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E484" w14:textId="77777777" w:rsidR="008340C2" w:rsidRDefault="008340C2" w:rsidP="002D4516">
      <w:pPr>
        <w:spacing w:line="360" w:lineRule="auto"/>
        <w:jc w:val="center"/>
        <w:rPr>
          <w:rFonts w:ascii="Arial" w:eastAsia="Calibri" w:hAnsi="Arial" w:cs="Arial"/>
          <w:lang w:val="en-US"/>
        </w:rPr>
      </w:pPr>
      <w:bookmarkStart w:id="0" w:name="_GoBack"/>
      <w:bookmarkEnd w:id="0"/>
    </w:p>
    <w:p w14:paraId="36646C6F" w14:textId="77777777" w:rsidR="008340C2" w:rsidRDefault="008340C2" w:rsidP="002D4516">
      <w:pPr>
        <w:spacing w:line="360" w:lineRule="auto"/>
        <w:jc w:val="center"/>
        <w:rPr>
          <w:rFonts w:ascii="Arial" w:eastAsia="Calibri" w:hAnsi="Arial" w:cs="Arial"/>
          <w:lang w:val="en-US"/>
        </w:rPr>
      </w:pPr>
    </w:p>
    <w:p w14:paraId="4BD6A354" w14:textId="77777777" w:rsidR="008340C2" w:rsidRDefault="008340C2" w:rsidP="002D4516">
      <w:pPr>
        <w:spacing w:line="360" w:lineRule="auto"/>
        <w:jc w:val="center"/>
        <w:rPr>
          <w:rFonts w:ascii="Arial" w:eastAsia="Calibri" w:hAnsi="Arial" w:cs="Arial"/>
          <w:lang w:val="en-US"/>
        </w:rPr>
      </w:pPr>
    </w:p>
    <w:p w14:paraId="72403EE8" w14:textId="77777777" w:rsidR="008340C2" w:rsidRDefault="008340C2" w:rsidP="002D4516">
      <w:pPr>
        <w:spacing w:line="360" w:lineRule="auto"/>
        <w:jc w:val="center"/>
        <w:rPr>
          <w:rFonts w:ascii="Arial" w:eastAsia="Calibri" w:hAnsi="Arial" w:cs="Arial"/>
          <w:lang w:val="en-US"/>
        </w:rPr>
      </w:pPr>
    </w:p>
    <w:p w14:paraId="58E781C4" w14:textId="318263ED" w:rsidR="001521F4" w:rsidRPr="002D4516" w:rsidRDefault="001521F4" w:rsidP="002D4516">
      <w:pPr>
        <w:spacing w:line="360" w:lineRule="auto"/>
        <w:jc w:val="center"/>
        <w:rPr>
          <w:rFonts w:ascii="Arial" w:eastAsia="Calibri" w:hAnsi="Arial" w:cs="Arial"/>
          <w:sz w:val="40"/>
          <w:szCs w:val="40"/>
          <w:lang w:val="en-US"/>
        </w:rPr>
      </w:pPr>
      <w:r w:rsidRPr="002D4516">
        <w:rPr>
          <w:rFonts w:ascii="Arial" w:eastAsia="Calibri" w:hAnsi="Arial" w:cs="Arial"/>
          <w:sz w:val="40"/>
          <w:szCs w:val="40"/>
          <w:lang w:val="en-US"/>
        </w:rPr>
        <w:t>Contrasting patterns of gene expression</w:t>
      </w:r>
      <w:r w:rsidR="006C1AA4" w:rsidRPr="002D4516">
        <w:rPr>
          <w:rFonts w:ascii="Arial" w:eastAsia="Calibri" w:hAnsi="Arial" w:cs="Arial"/>
          <w:sz w:val="40"/>
          <w:szCs w:val="40"/>
          <w:lang w:val="en-US"/>
        </w:rPr>
        <w:t xml:space="preserve"> </w:t>
      </w:r>
      <w:r w:rsidRPr="002D4516">
        <w:rPr>
          <w:rFonts w:ascii="Arial" w:eastAsia="Calibri" w:hAnsi="Arial" w:cs="Arial"/>
          <w:sz w:val="40"/>
          <w:szCs w:val="40"/>
          <w:lang w:val="en-US"/>
        </w:rPr>
        <w:t xml:space="preserve">indicate differing pyrethroid resistance mechanisms across the range of the New World malaria vector </w:t>
      </w:r>
      <w:r w:rsidRPr="002D4516">
        <w:rPr>
          <w:rFonts w:ascii="Arial" w:eastAsia="Calibri" w:hAnsi="Arial" w:cs="Arial"/>
          <w:i/>
          <w:sz w:val="40"/>
          <w:szCs w:val="40"/>
          <w:lang w:val="en-US"/>
        </w:rPr>
        <w:t>Anopheles albimanus</w:t>
      </w:r>
    </w:p>
    <w:p w14:paraId="2E5968AD" w14:textId="77777777" w:rsidR="001521F4" w:rsidRPr="002172DD" w:rsidRDefault="001521F4" w:rsidP="00A74694">
      <w:pPr>
        <w:spacing w:line="360" w:lineRule="auto"/>
        <w:contextualSpacing/>
        <w:rPr>
          <w:rFonts w:ascii="Arial" w:eastAsia="Calibri" w:hAnsi="Arial" w:cs="Arial"/>
          <w:lang w:val="en-US"/>
        </w:rPr>
      </w:pPr>
    </w:p>
    <w:p w14:paraId="1EABD7CE" w14:textId="77777777" w:rsidR="008340C2" w:rsidRDefault="008340C2" w:rsidP="00A74694">
      <w:pPr>
        <w:spacing w:line="360" w:lineRule="auto"/>
        <w:contextualSpacing/>
        <w:rPr>
          <w:rFonts w:ascii="Arial" w:eastAsia="Calibri" w:hAnsi="Arial" w:cs="Arial"/>
          <w:lang w:val="en-US"/>
        </w:rPr>
      </w:pPr>
    </w:p>
    <w:p w14:paraId="2587F5CF" w14:textId="77777777" w:rsidR="008340C2" w:rsidRDefault="008340C2" w:rsidP="00A74694">
      <w:pPr>
        <w:spacing w:line="360" w:lineRule="auto"/>
        <w:contextualSpacing/>
        <w:rPr>
          <w:rFonts w:ascii="Arial" w:eastAsia="Calibri" w:hAnsi="Arial" w:cs="Arial"/>
          <w:lang w:val="en-US"/>
        </w:rPr>
      </w:pPr>
    </w:p>
    <w:p w14:paraId="6BE485A6" w14:textId="5D3EED82" w:rsidR="004920C3" w:rsidRPr="002172DD" w:rsidRDefault="004920C3" w:rsidP="00A74694">
      <w:pPr>
        <w:spacing w:line="360" w:lineRule="auto"/>
        <w:contextualSpacing/>
        <w:rPr>
          <w:rFonts w:ascii="Arial" w:eastAsia="Calibri" w:hAnsi="Arial" w:cs="Arial"/>
          <w:vertAlign w:val="superscript"/>
          <w:lang w:val="en-US"/>
        </w:rPr>
      </w:pPr>
      <w:r w:rsidRPr="002172DD">
        <w:rPr>
          <w:rFonts w:ascii="Arial" w:eastAsia="Calibri" w:hAnsi="Arial" w:cs="Arial"/>
          <w:lang w:val="en-US"/>
        </w:rPr>
        <w:t>Lucy Mackenzie</w:t>
      </w:r>
      <w:r w:rsidR="00554FF0">
        <w:rPr>
          <w:rFonts w:ascii="Arial" w:eastAsia="Calibri" w:hAnsi="Arial" w:cs="Arial"/>
          <w:lang w:val="en-US"/>
        </w:rPr>
        <w:t>-</w:t>
      </w:r>
      <w:r w:rsidRPr="002172DD">
        <w:rPr>
          <w:rFonts w:ascii="Arial" w:eastAsia="Calibri" w:hAnsi="Arial" w:cs="Arial"/>
          <w:lang w:val="en-US"/>
        </w:rPr>
        <w:t>Impoinvil</w:t>
      </w:r>
      <w:r w:rsidRPr="002172DD">
        <w:rPr>
          <w:rFonts w:ascii="Arial" w:eastAsia="Calibri" w:hAnsi="Arial" w:cs="Arial"/>
          <w:vertAlign w:val="superscript"/>
          <w:lang w:val="en-US"/>
        </w:rPr>
        <w:t>1</w:t>
      </w:r>
      <w:r w:rsidRPr="002172DD">
        <w:rPr>
          <w:rFonts w:ascii="Arial" w:eastAsia="Calibri" w:hAnsi="Arial" w:cs="Arial"/>
          <w:lang w:val="en-US"/>
        </w:rPr>
        <w:t xml:space="preserve">, Gareth </w:t>
      </w:r>
      <w:r w:rsidR="00BF6129" w:rsidRPr="002172DD">
        <w:rPr>
          <w:rFonts w:ascii="Arial" w:eastAsia="Calibri" w:hAnsi="Arial" w:cs="Arial"/>
          <w:lang w:val="en-US"/>
        </w:rPr>
        <w:t xml:space="preserve">D. </w:t>
      </w:r>
      <w:r w:rsidRPr="002172DD">
        <w:rPr>
          <w:rFonts w:ascii="Arial" w:eastAsia="Calibri" w:hAnsi="Arial" w:cs="Arial"/>
          <w:lang w:val="en-US"/>
        </w:rPr>
        <w:t>Weedall</w:t>
      </w:r>
      <w:r w:rsidRPr="002172DD">
        <w:rPr>
          <w:rFonts w:ascii="Arial" w:eastAsia="Calibri" w:hAnsi="Arial" w:cs="Arial"/>
          <w:vertAlign w:val="superscript"/>
          <w:lang w:val="en-US"/>
        </w:rPr>
        <w:t>2</w:t>
      </w:r>
      <w:r w:rsidR="00F70ADA" w:rsidRPr="002172DD">
        <w:rPr>
          <w:rFonts w:ascii="Arial" w:eastAsia="Calibri" w:hAnsi="Arial" w:cs="Arial"/>
          <w:vertAlign w:val="superscript"/>
          <w:lang w:val="en-US"/>
        </w:rPr>
        <w:t>, 6</w:t>
      </w:r>
      <w:r w:rsidRPr="002172DD">
        <w:rPr>
          <w:rFonts w:ascii="Arial" w:eastAsia="Calibri" w:hAnsi="Arial" w:cs="Arial"/>
          <w:lang w:val="en-US"/>
        </w:rPr>
        <w:t>, Juan C. Lol</w:t>
      </w:r>
      <w:r w:rsidRPr="002172DD">
        <w:rPr>
          <w:rFonts w:ascii="Arial" w:eastAsia="Calibri" w:hAnsi="Arial" w:cs="Arial"/>
          <w:vertAlign w:val="superscript"/>
          <w:lang w:val="en-US"/>
        </w:rPr>
        <w:t>3</w:t>
      </w:r>
      <w:r w:rsidRPr="002172DD">
        <w:rPr>
          <w:rFonts w:ascii="Arial" w:eastAsia="Calibri" w:hAnsi="Arial" w:cs="Arial"/>
          <w:lang w:val="en-US"/>
        </w:rPr>
        <w:t>, Jesús Pinto</w:t>
      </w:r>
      <w:r w:rsidRPr="002172DD">
        <w:rPr>
          <w:rFonts w:ascii="Arial" w:eastAsia="Calibri" w:hAnsi="Arial" w:cs="Arial"/>
          <w:vertAlign w:val="superscript"/>
          <w:lang w:val="en-US"/>
        </w:rPr>
        <w:t>4</w:t>
      </w:r>
      <w:r w:rsidRPr="002172DD">
        <w:rPr>
          <w:rFonts w:ascii="Arial" w:eastAsia="Calibri" w:hAnsi="Arial" w:cs="Arial"/>
          <w:lang w:val="en-US"/>
        </w:rPr>
        <w:t>, Lucrecia Vizcaino</w:t>
      </w:r>
      <w:r w:rsidRPr="002172DD">
        <w:rPr>
          <w:rFonts w:ascii="Arial" w:eastAsia="Calibri" w:hAnsi="Arial" w:cs="Arial"/>
          <w:vertAlign w:val="superscript"/>
          <w:lang w:val="en-US"/>
        </w:rPr>
        <w:t>1</w:t>
      </w:r>
      <w:r w:rsidRPr="002172DD">
        <w:rPr>
          <w:rFonts w:ascii="Arial" w:eastAsia="Calibri" w:hAnsi="Arial" w:cs="Arial"/>
          <w:lang w:val="en-US"/>
        </w:rPr>
        <w:t xml:space="preserve">, </w:t>
      </w:r>
      <w:r w:rsidR="003B65F5" w:rsidRPr="002172DD">
        <w:rPr>
          <w:rFonts w:ascii="Arial" w:eastAsia="Calibri" w:hAnsi="Arial" w:cs="Arial"/>
          <w:lang w:val="en-US"/>
        </w:rPr>
        <w:t>Nicole Dzuris</w:t>
      </w:r>
      <w:r w:rsidR="003B65F5" w:rsidRPr="002172DD">
        <w:rPr>
          <w:rFonts w:ascii="Arial" w:eastAsia="Calibri" w:hAnsi="Arial" w:cs="Arial"/>
          <w:vertAlign w:val="superscript"/>
          <w:lang w:val="en-US"/>
        </w:rPr>
        <w:t>1</w:t>
      </w:r>
      <w:r w:rsidR="003B65F5" w:rsidRPr="002172DD">
        <w:rPr>
          <w:rFonts w:ascii="Arial" w:eastAsia="Calibri" w:hAnsi="Arial" w:cs="Arial"/>
          <w:lang w:val="en-US"/>
        </w:rPr>
        <w:t xml:space="preserve">, </w:t>
      </w:r>
      <w:r w:rsidRPr="002172DD">
        <w:rPr>
          <w:rFonts w:ascii="Arial" w:eastAsia="Calibri" w:hAnsi="Arial" w:cs="Arial"/>
          <w:lang w:val="en-US"/>
        </w:rPr>
        <w:t>Jacob Riveron</w:t>
      </w:r>
      <w:r w:rsidRPr="002172DD">
        <w:rPr>
          <w:rFonts w:ascii="Arial" w:eastAsia="Calibri" w:hAnsi="Arial" w:cs="Arial"/>
          <w:vertAlign w:val="superscript"/>
          <w:lang w:val="en-US"/>
        </w:rPr>
        <w:t>2, 5</w:t>
      </w:r>
      <w:r w:rsidRPr="002172DD">
        <w:rPr>
          <w:rFonts w:ascii="Arial" w:eastAsia="Calibri" w:hAnsi="Arial" w:cs="Arial"/>
          <w:lang w:val="en-US"/>
        </w:rPr>
        <w:t>, Norma Padilla</w:t>
      </w:r>
      <w:r w:rsidRPr="002172DD">
        <w:rPr>
          <w:rFonts w:ascii="Arial" w:eastAsia="Calibri" w:hAnsi="Arial" w:cs="Arial"/>
          <w:vertAlign w:val="superscript"/>
          <w:lang w:val="en-US"/>
        </w:rPr>
        <w:t>3</w:t>
      </w:r>
      <w:r w:rsidRPr="002172DD">
        <w:rPr>
          <w:rFonts w:ascii="Arial" w:eastAsia="Calibri" w:hAnsi="Arial" w:cs="Arial"/>
          <w:lang w:val="en-US"/>
        </w:rPr>
        <w:t xml:space="preserve"> Charles Wondji</w:t>
      </w:r>
      <w:r w:rsidRPr="002172DD">
        <w:rPr>
          <w:rFonts w:ascii="Arial" w:eastAsia="Calibri" w:hAnsi="Arial" w:cs="Arial"/>
          <w:vertAlign w:val="superscript"/>
          <w:lang w:val="en-US"/>
        </w:rPr>
        <w:t>2, 5</w:t>
      </w:r>
      <w:r w:rsidRPr="002172DD">
        <w:rPr>
          <w:rFonts w:ascii="Arial" w:eastAsia="Calibri" w:hAnsi="Arial" w:cs="Arial"/>
          <w:lang w:val="en-US"/>
        </w:rPr>
        <w:t>, Audrey Lenhart</w:t>
      </w:r>
      <w:r w:rsidRPr="002172DD">
        <w:rPr>
          <w:rFonts w:ascii="Arial" w:eastAsia="Calibri" w:hAnsi="Arial" w:cs="Arial"/>
          <w:vertAlign w:val="superscript"/>
          <w:lang w:val="en-US"/>
        </w:rPr>
        <w:t>1</w:t>
      </w:r>
      <w:r w:rsidR="008340C2">
        <w:rPr>
          <w:rFonts w:ascii="Arial" w:eastAsia="Calibri" w:hAnsi="Arial" w:cs="Arial"/>
          <w:vertAlign w:val="superscript"/>
          <w:lang w:val="en-US"/>
        </w:rPr>
        <w:t>*</w:t>
      </w:r>
    </w:p>
    <w:p w14:paraId="38E811BD" w14:textId="1E15CFF2" w:rsidR="004920C3" w:rsidRDefault="004920C3" w:rsidP="002D4516">
      <w:pPr>
        <w:spacing w:line="360" w:lineRule="auto"/>
        <w:contextualSpacing/>
        <w:rPr>
          <w:rFonts w:ascii="Arial" w:eastAsia="Calibri" w:hAnsi="Arial" w:cs="Arial"/>
          <w:lang w:val="en-US"/>
        </w:rPr>
      </w:pPr>
    </w:p>
    <w:p w14:paraId="45D737E0" w14:textId="69247B99" w:rsidR="008340C2" w:rsidRDefault="008340C2" w:rsidP="002D4516">
      <w:pPr>
        <w:spacing w:line="360" w:lineRule="auto"/>
        <w:contextualSpacing/>
        <w:rPr>
          <w:rFonts w:ascii="Arial" w:eastAsia="Calibri" w:hAnsi="Arial" w:cs="Arial"/>
          <w:lang w:val="en-US"/>
        </w:rPr>
      </w:pPr>
    </w:p>
    <w:p w14:paraId="37A67AB2" w14:textId="3ECC1848" w:rsidR="008340C2" w:rsidRDefault="008340C2" w:rsidP="002D4516">
      <w:pPr>
        <w:spacing w:line="360" w:lineRule="auto"/>
        <w:contextualSpacing/>
        <w:rPr>
          <w:rFonts w:ascii="Arial" w:eastAsia="Calibri" w:hAnsi="Arial" w:cs="Arial"/>
          <w:lang w:val="en-US"/>
        </w:rPr>
      </w:pPr>
    </w:p>
    <w:p w14:paraId="39FD50CF" w14:textId="70B02E83" w:rsidR="004920C3" w:rsidRPr="002172DD" w:rsidRDefault="008340C2" w:rsidP="00D55BD2">
      <w:pPr>
        <w:spacing w:line="360" w:lineRule="auto"/>
        <w:contextualSpacing/>
        <w:rPr>
          <w:rFonts w:ascii="Arial" w:eastAsia="Calibri" w:hAnsi="Arial" w:cs="Arial"/>
          <w:lang w:val="en-US"/>
        </w:rPr>
      </w:pPr>
      <w:r w:rsidRPr="002D4516">
        <w:rPr>
          <w:rFonts w:ascii="Arial" w:eastAsia="Calibri" w:hAnsi="Arial" w:cs="Arial"/>
          <w:vertAlign w:val="superscript"/>
          <w:lang w:val="en-US"/>
        </w:rPr>
        <w:t>1</w:t>
      </w:r>
      <w:r w:rsidR="004920C3" w:rsidRPr="002172DD">
        <w:rPr>
          <w:rFonts w:ascii="Arial" w:eastAsia="Calibri" w:hAnsi="Arial" w:cs="Arial"/>
          <w:lang w:val="en-US"/>
        </w:rPr>
        <w:t>Entomology Branch, Division of Parasitic Diseases and Malaria, Center for Global Health</w:t>
      </w:r>
      <w:r w:rsidR="0071604B" w:rsidRPr="002172DD">
        <w:rPr>
          <w:rFonts w:ascii="Arial" w:eastAsia="Calibri" w:hAnsi="Arial" w:cs="Arial"/>
          <w:lang w:val="en-US"/>
        </w:rPr>
        <w:t>,</w:t>
      </w:r>
      <w:r w:rsidR="004920C3" w:rsidRPr="002172DD">
        <w:rPr>
          <w:rFonts w:ascii="Arial" w:eastAsia="Calibri" w:hAnsi="Arial" w:cs="Arial"/>
          <w:lang w:val="en-US"/>
        </w:rPr>
        <w:t xml:space="preserve"> Centers for Disease Control and Prevention</w:t>
      </w:r>
      <w:r w:rsidR="0071604B" w:rsidRPr="002172DD">
        <w:rPr>
          <w:rFonts w:ascii="Arial" w:eastAsia="Calibri" w:hAnsi="Arial" w:cs="Arial"/>
          <w:lang w:val="en-US"/>
        </w:rPr>
        <w:t>,</w:t>
      </w:r>
      <w:r w:rsidR="004920C3" w:rsidRPr="002172DD">
        <w:rPr>
          <w:rFonts w:ascii="Arial" w:eastAsia="Calibri" w:hAnsi="Arial" w:cs="Arial"/>
          <w:lang w:val="en-US"/>
        </w:rPr>
        <w:t xml:space="preserve"> Atlanta, Georgia</w:t>
      </w:r>
      <w:r w:rsidR="00C036CD">
        <w:rPr>
          <w:rFonts w:ascii="Arial" w:eastAsia="Calibri" w:hAnsi="Arial" w:cs="Arial"/>
          <w:lang w:val="en-US"/>
        </w:rPr>
        <w:t xml:space="preserve"> USA</w:t>
      </w:r>
    </w:p>
    <w:p w14:paraId="4611E42C" w14:textId="677C10D5" w:rsidR="004920C3" w:rsidRPr="002172DD" w:rsidRDefault="008340C2" w:rsidP="002D4516">
      <w:pPr>
        <w:spacing w:line="360" w:lineRule="auto"/>
        <w:contextualSpacing/>
        <w:rPr>
          <w:rFonts w:ascii="Arial" w:eastAsia="Calibri" w:hAnsi="Arial" w:cs="Arial"/>
          <w:lang w:val="en-US"/>
        </w:rPr>
      </w:pPr>
      <w:r w:rsidRPr="002172DD">
        <w:rPr>
          <w:rFonts w:ascii="Arial" w:eastAsia="Calibri" w:hAnsi="Arial" w:cs="Arial"/>
          <w:vertAlign w:val="superscript"/>
          <w:lang w:val="en-US"/>
        </w:rPr>
        <w:t>2</w:t>
      </w:r>
      <w:r w:rsidR="004920C3" w:rsidRPr="002172DD">
        <w:rPr>
          <w:rFonts w:ascii="Arial" w:eastAsia="Calibri" w:hAnsi="Arial" w:cs="Arial"/>
          <w:lang w:val="en-US"/>
        </w:rPr>
        <w:t>Vector Biology Department, Liverpool School of Tropical Medicine</w:t>
      </w:r>
      <w:r w:rsidR="0071604B" w:rsidRPr="002172DD">
        <w:rPr>
          <w:rFonts w:ascii="Arial" w:eastAsia="Calibri" w:hAnsi="Arial" w:cs="Arial"/>
          <w:lang w:val="en-US"/>
        </w:rPr>
        <w:t>,</w:t>
      </w:r>
      <w:r w:rsidR="004920C3" w:rsidRPr="002172DD">
        <w:rPr>
          <w:rFonts w:ascii="Arial" w:eastAsia="Calibri" w:hAnsi="Arial" w:cs="Arial"/>
          <w:lang w:val="en-US"/>
        </w:rPr>
        <w:t xml:space="preserve"> Liverpool, UK</w:t>
      </w:r>
    </w:p>
    <w:p w14:paraId="376B570F" w14:textId="000B0ADD" w:rsidR="004920C3" w:rsidRPr="002172DD" w:rsidRDefault="008340C2" w:rsidP="002D4516">
      <w:pPr>
        <w:spacing w:line="360" w:lineRule="auto"/>
        <w:contextualSpacing/>
        <w:rPr>
          <w:rFonts w:ascii="Arial" w:eastAsia="Calibri" w:hAnsi="Arial" w:cs="Arial"/>
          <w:lang w:val="es-MX"/>
        </w:rPr>
      </w:pPr>
      <w:r w:rsidRPr="002D4516">
        <w:rPr>
          <w:rFonts w:ascii="Arial" w:eastAsia="Calibri" w:hAnsi="Arial" w:cs="Arial"/>
          <w:vertAlign w:val="superscript"/>
          <w:lang w:val="es-MX"/>
        </w:rPr>
        <w:t>3</w:t>
      </w:r>
      <w:r w:rsidR="004920C3" w:rsidRPr="002172DD">
        <w:rPr>
          <w:rFonts w:ascii="Arial" w:eastAsia="Calibri" w:hAnsi="Arial" w:cs="Arial"/>
          <w:lang w:val="es-MX"/>
        </w:rPr>
        <w:t>Centro de Estudios en Salud, Universidad del Valle de Guatemala, Guatemala</w:t>
      </w:r>
    </w:p>
    <w:p w14:paraId="2BF7A395" w14:textId="5885FB3D" w:rsidR="004920C3" w:rsidRPr="002172DD" w:rsidRDefault="008340C2" w:rsidP="002D4516">
      <w:pPr>
        <w:spacing w:line="360" w:lineRule="auto"/>
        <w:contextualSpacing/>
        <w:rPr>
          <w:rFonts w:ascii="Arial" w:eastAsia="Calibri" w:hAnsi="Arial" w:cs="Arial"/>
          <w:lang w:val="es-MX"/>
        </w:rPr>
      </w:pPr>
      <w:r w:rsidRPr="002D4516">
        <w:rPr>
          <w:rFonts w:ascii="Arial" w:eastAsia="Calibri" w:hAnsi="Arial" w:cs="Arial"/>
          <w:vertAlign w:val="superscript"/>
          <w:lang w:val="es-MX"/>
        </w:rPr>
        <w:t>4</w:t>
      </w:r>
      <w:r w:rsidR="004920C3" w:rsidRPr="00DE2992">
        <w:rPr>
          <w:rFonts w:ascii="Arial" w:eastAsia="Calibri" w:hAnsi="Arial" w:cs="Arial"/>
          <w:color w:val="000000"/>
          <w:lang w:val="es-MX"/>
        </w:rPr>
        <w:t xml:space="preserve">Instituto Nacional de Salud Lima, </w:t>
      </w:r>
      <w:r w:rsidR="00BD74E2" w:rsidRPr="00DE2992">
        <w:rPr>
          <w:rFonts w:ascii="Arial" w:eastAsia="Calibri" w:hAnsi="Arial" w:cs="Arial"/>
          <w:color w:val="000000"/>
          <w:lang w:val="es-MX"/>
        </w:rPr>
        <w:t xml:space="preserve">Lima, </w:t>
      </w:r>
      <w:r w:rsidR="004920C3" w:rsidRPr="00DE2992">
        <w:rPr>
          <w:rFonts w:ascii="Arial" w:eastAsia="Calibri" w:hAnsi="Arial" w:cs="Arial"/>
          <w:color w:val="000000"/>
          <w:lang w:val="es-MX"/>
        </w:rPr>
        <w:t>Peru</w:t>
      </w:r>
    </w:p>
    <w:p w14:paraId="6C4799E8" w14:textId="5686C1F1" w:rsidR="00DD1E47" w:rsidRPr="00DE2992" w:rsidRDefault="008340C2" w:rsidP="002D4516">
      <w:pPr>
        <w:spacing w:line="360" w:lineRule="auto"/>
        <w:rPr>
          <w:rFonts w:ascii="Arial" w:eastAsia="Calibri" w:hAnsi="Arial" w:cs="Arial"/>
          <w:lang w:val="en-US"/>
        </w:rPr>
      </w:pPr>
      <w:r w:rsidRPr="002172DD">
        <w:rPr>
          <w:rFonts w:ascii="Arial" w:eastAsia="Calibri" w:hAnsi="Arial" w:cs="Arial"/>
          <w:vertAlign w:val="superscript"/>
          <w:lang w:val="en-US"/>
        </w:rPr>
        <w:t>5</w:t>
      </w:r>
      <w:r w:rsidR="00DD1E47" w:rsidRPr="00DE2992">
        <w:rPr>
          <w:rFonts w:ascii="Arial" w:eastAsia="Calibri" w:hAnsi="Arial" w:cs="Arial"/>
          <w:lang w:val="en-US"/>
        </w:rPr>
        <w:t>Centre for Research in Infectious Diseases (CRID), Yaoundé, Cameroon</w:t>
      </w:r>
    </w:p>
    <w:p w14:paraId="42AE81B1" w14:textId="14DCFA97" w:rsidR="00F70ADA" w:rsidRDefault="008340C2" w:rsidP="002D4516">
      <w:pPr>
        <w:spacing w:line="360" w:lineRule="auto"/>
        <w:contextualSpacing/>
        <w:rPr>
          <w:rFonts w:ascii="Arial" w:eastAsia="Calibri" w:hAnsi="Arial" w:cs="Arial"/>
          <w:lang w:val="en-US"/>
        </w:rPr>
      </w:pPr>
      <w:r w:rsidRPr="002172DD">
        <w:rPr>
          <w:rFonts w:ascii="Arial" w:eastAsia="Calibri" w:hAnsi="Arial" w:cs="Arial"/>
          <w:vertAlign w:val="superscript"/>
          <w:lang w:val="en-US"/>
        </w:rPr>
        <w:t>6</w:t>
      </w:r>
      <w:r w:rsidR="00F70ADA" w:rsidRPr="002172DD">
        <w:rPr>
          <w:rFonts w:ascii="Arial" w:eastAsia="Calibri" w:hAnsi="Arial" w:cs="Arial"/>
          <w:lang w:val="en-US"/>
        </w:rPr>
        <w:t>School of Natural Sciences and Psychology, Liverpool John Moores University</w:t>
      </w:r>
      <w:r w:rsidR="0071604B" w:rsidRPr="002172DD">
        <w:rPr>
          <w:rFonts w:ascii="Arial" w:eastAsia="Calibri" w:hAnsi="Arial" w:cs="Arial"/>
          <w:lang w:val="en-US"/>
        </w:rPr>
        <w:t>, Liverpool, UK</w:t>
      </w:r>
    </w:p>
    <w:p w14:paraId="7C862F78" w14:textId="4859C4DF" w:rsidR="008340C2" w:rsidRDefault="008340C2" w:rsidP="002D4516">
      <w:pPr>
        <w:spacing w:line="360" w:lineRule="auto"/>
        <w:ind w:left="432"/>
        <w:contextualSpacing/>
        <w:rPr>
          <w:rFonts w:ascii="Arial" w:eastAsia="Calibri" w:hAnsi="Arial" w:cs="Arial"/>
          <w:lang w:val="en-US"/>
        </w:rPr>
      </w:pPr>
    </w:p>
    <w:p w14:paraId="36E27DF2" w14:textId="2DA9AF8D" w:rsidR="008340C2" w:rsidRDefault="008340C2" w:rsidP="002D4516">
      <w:pPr>
        <w:spacing w:line="360" w:lineRule="auto"/>
        <w:ind w:left="432"/>
        <w:contextualSpacing/>
        <w:rPr>
          <w:rFonts w:ascii="Arial" w:eastAsia="Calibri" w:hAnsi="Arial" w:cs="Arial"/>
          <w:lang w:val="en-US"/>
        </w:rPr>
      </w:pPr>
      <w:r>
        <w:rPr>
          <w:rFonts w:ascii="Arial" w:eastAsia="Calibri" w:hAnsi="Arial" w:cs="Arial"/>
          <w:lang w:val="en-US"/>
        </w:rPr>
        <w:t>* Corresponding author</w:t>
      </w:r>
    </w:p>
    <w:p w14:paraId="61C0916F" w14:textId="31023B8F" w:rsidR="008340C2" w:rsidRPr="002F72C0" w:rsidRDefault="008340C2" w:rsidP="002D4516">
      <w:pPr>
        <w:spacing w:line="360" w:lineRule="auto"/>
        <w:ind w:left="432"/>
        <w:contextualSpacing/>
        <w:rPr>
          <w:rFonts w:ascii="Arial" w:eastAsia="Calibri" w:hAnsi="Arial" w:cs="Arial"/>
          <w:lang w:val="en-US"/>
        </w:rPr>
      </w:pPr>
      <w:r>
        <w:rPr>
          <w:rFonts w:ascii="Arial" w:eastAsia="Calibri" w:hAnsi="Arial" w:cs="Arial"/>
          <w:lang w:val="en-US"/>
        </w:rPr>
        <w:t xml:space="preserve">E-mail: </w:t>
      </w:r>
      <w:hyperlink r:id="rId8" w:history="1">
        <w:r w:rsidRPr="000E0597">
          <w:rPr>
            <w:rStyle w:val="Hyperlink"/>
            <w:rFonts w:ascii="Arial" w:eastAsia="Calibri" w:hAnsi="Arial" w:cs="Arial"/>
            <w:lang w:val="en-US"/>
          </w:rPr>
          <w:t>AJL8@cdc.gov</w:t>
        </w:r>
      </w:hyperlink>
      <w:r>
        <w:rPr>
          <w:rFonts w:ascii="Arial" w:eastAsia="Calibri" w:hAnsi="Arial" w:cs="Arial"/>
          <w:lang w:val="en-US"/>
        </w:rPr>
        <w:t xml:space="preserve"> </w:t>
      </w:r>
    </w:p>
    <w:p w14:paraId="7DF7F4B0" w14:textId="286CF2C2" w:rsidR="00140349" w:rsidRDefault="00140349" w:rsidP="008340C2">
      <w:pPr>
        <w:spacing w:line="360" w:lineRule="auto"/>
        <w:jc w:val="both"/>
        <w:rPr>
          <w:rFonts w:ascii="Arial" w:eastAsia="Calibri" w:hAnsi="Arial" w:cs="Arial"/>
          <w:b/>
          <w:lang w:val="en-US"/>
        </w:rPr>
      </w:pPr>
    </w:p>
    <w:p w14:paraId="32BAAEC4" w14:textId="77777777" w:rsidR="00757221" w:rsidRDefault="00757221">
      <w:pPr>
        <w:rPr>
          <w:rFonts w:ascii="Arial" w:eastAsia="Calibri" w:hAnsi="Arial" w:cs="Arial"/>
          <w:b/>
          <w:lang w:val="en-US"/>
        </w:rPr>
      </w:pPr>
      <w:r>
        <w:rPr>
          <w:rFonts w:ascii="Arial" w:eastAsia="Calibri" w:hAnsi="Arial" w:cs="Arial"/>
          <w:b/>
          <w:lang w:val="en-US"/>
        </w:rPr>
        <w:br w:type="page"/>
      </w:r>
    </w:p>
    <w:p w14:paraId="5DD4088A" w14:textId="1EE0D792" w:rsidR="001521F4" w:rsidRPr="002D4516" w:rsidRDefault="004920C3" w:rsidP="00D37ABB">
      <w:pPr>
        <w:spacing w:line="360" w:lineRule="auto"/>
        <w:jc w:val="both"/>
        <w:rPr>
          <w:rFonts w:ascii="Arial" w:eastAsia="Calibri" w:hAnsi="Arial" w:cs="Arial"/>
          <w:b/>
          <w:sz w:val="36"/>
          <w:szCs w:val="36"/>
          <w:lang w:val="en-US"/>
        </w:rPr>
      </w:pPr>
      <w:r w:rsidRPr="002D4516">
        <w:rPr>
          <w:rFonts w:ascii="Arial" w:eastAsia="Calibri" w:hAnsi="Arial" w:cs="Arial"/>
          <w:b/>
          <w:sz w:val="36"/>
          <w:szCs w:val="36"/>
          <w:lang w:val="en-US"/>
        </w:rPr>
        <w:lastRenderedPageBreak/>
        <w:t>A</w:t>
      </w:r>
      <w:r w:rsidR="001521F4" w:rsidRPr="002D4516">
        <w:rPr>
          <w:rFonts w:ascii="Arial" w:eastAsia="Calibri" w:hAnsi="Arial" w:cs="Arial"/>
          <w:b/>
          <w:sz w:val="36"/>
          <w:szCs w:val="36"/>
          <w:lang w:val="en-US"/>
        </w:rPr>
        <w:t>bstract</w:t>
      </w:r>
    </w:p>
    <w:p w14:paraId="6861B3D4" w14:textId="78B21698" w:rsidR="004920C3" w:rsidRPr="002172DD" w:rsidRDefault="004920C3" w:rsidP="00D37ABB">
      <w:pPr>
        <w:spacing w:line="360" w:lineRule="auto"/>
        <w:jc w:val="both"/>
        <w:rPr>
          <w:rFonts w:ascii="Arial" w:eastAsia="Calibri" w:hAnsi="Arial" w:cs="Arial"/>
          <w:b/>
          <w:lang w:val="en-US"/>
        </w:rPr>
      </w:pPr>
    </w:p>
    <w:p w14:paraId="073CA9D4" w14:textId="4CBAD95E" w:rsidR="004920C3" w:rsidRPr="002172DD" w:rsidRDefault="004920C3" w:rsidP="00374C40">
      <w:pPr>
        <w:spacing w:line="360" w:lineRule="auto"/>
        <w:ind w:firstLine="720"/>
        <w:jc w:val="both"/>
        <w:rPr>
          <w:rFonts w:ascii="Arial" w:eastAsia="Calibri" w:hAnsi="Arial" w:cs="Arial"/>
          <w:lang w:val="en-US"/>
        </w:rPr>
      </w:pPr>
      <w:r w:rsidRPr="002172DD">
        <w:rPr>
          <w:rFonts w:ascii="Arial" w:eastAsia="Calibri" w:hAnsi="Arial" w:cs="Arial"/>
          <w:lang w:val="en-US"/>
        </w:rPr>
        <w:t xml:space="preserve">Decades of unmanaged insecticide use and routine exposure to agrochemicals have left many populations of malaria vectors in the Americas resistant to multiple classes of insecticides, including pyrethroids. </w:t>
      </w:r>
      <w:r w:rsidR="00563C17">
        <w:rPr>
          <w:rFonts w:ascii="Arial" w:eastAsia="Calibri" w:hAnsi="Arial" w:cs="Arial"/>
          <w:lang w:val="en-US"/>
        </w:rPr>
        <w:t>The</w:t>
      </w:r>
      <w:r w:rsidR="0019690D" w:rsidRPr="0019690D">
        <w:rPr>
          <w:rFonts w:ascii="Arial" w:eastAsia="Calibri" w:hAnsi="Arial" w:cs="Arial"/>
          <w:lang w:val="en-US"/>
        </w:rPr>
        <w:t xml:space="preserve"> molecular basis of pyrethroid resistance is relatively uncharacterised in American malaria vectors</w:t>
      </w:r>
      <w:r w:rsidR="00563C17">
        <w:rPr>
          <w:rFonts w:ascii="Arial" w:eastAsia="Calibri" w:hAnsi="Arial" w:cs="Arial"/>
          <w:lang w:val="en-US"/>
        </w:rPr>
        <w:t>,</w:t>
      </w:r>
      <w:r w:rsidR="0019690D" w:rsidRPr="0019690D">
        <w:rPr>
          <w:rFonts w:ascii="Arial" w:eastAsia="Calibri" w:hAnsi="Arial" w:cs="Arial"/>
          <w:lang w:val="en-US"/>
        </w:rPr>
        <w:t xml:space="preserve"> preventing the design of suitable resistance management strategies. </w:t>
      </w:r>
      <w:r w:rsidRPr="002172DD">
        <w:rPr>
          <w:rFonts w:ascii="Arial" w:eastAsia="Calibri" w:hAnsi="Arial" w:cs="Arial"/>
          <w:lang w:val="en-US"/>
        </w:rPr>
        <w:t xml:space="preserve">Using </w:t>
      </w:r>
      <w:r w:rsidR="0071604B" w:rsidRPr="002172DD">
        <w:rPr>
          <w:rFonts w:ascii="Arial" w:eastAsia="Calibri" w:hAnsi="Arial" w:cs="Arial"/>
          <w:lang w:val="en-US"/>
        </w:rPr>
        <w:t>whole</w:t>
      </w:r>
      <w:r w:rsidRPr="002172DD">
        <w:rPr>
          <w:rFonts w:ascii="Arial" w:eastAsia="Calibri" w:hAnsi="Arial" w:cs="Arial"/>
          <w:lang w:val="en-US"/>
        </w:rPr>
        <w:t xml:space="preserve"> transcriptome</w:t>
      </w:r>
      <w:r w:rsidR="0071604B" w:rsidRPr="002172DD">
        <w:rPr>
          <w:rFonts w:ascii="Arial" w:eastAsia="Calibri" w:hAnsi="Arial" w:cs="Arial"/>
          <w:lang w:val="en-US"/>
        </w:rPr>
        <w:t xml:space="preserve"> sequencing</w:t>
      </w:r>
      <w:r w:rsidRPr="002172DD">
        <w:rPr>
          <w:rFonts w:ascii="Arial" w:eastAsia="Calibri" w:hAnsi="Arial" w:cs="Arial"/>
          <w:lang w:val="en-US"/>
        </w:rPr>
        <w:t xml:space="preserve">, we characterized the mechanisms of </w:t>
      </w:r>
      <w:r w:rsidR="0019690D">
        <w:rPr>
          <w:rFonts w:ascii="Arial" w:eastAsia="Calibri" w:hAnsi="Arial" w:cs="Arial"/>
          <w:lang w:val="en-US"/>
        </w:rPr>
        <w:t>pyrethroid</w:t>
      </w:r>
      <w:r w:rsidRPr="002172DD">
        <w:rPr>
          <w:rFonts w:ascii="Arial" w:eastAsia="Calibri" w:hAnsi="Arial" w:cs="Arial"/>
          <w:lang w:val="en-US"/>
        </w:rPr>
        <w:t xml:space="preserve"> resistance in </w:t>
      </w:r>
      <w:r w:rsidRPr="002172DD">
        <w:rPr>
          <w:rFonts w:ascii="Arial" w:eastAsia="Calibri" w:hAnsi="Arial" w:cs="Arial"/>
          <w:i/>
          <w:lang w:val="en-US"/>
        </w:rPr>
        <w:t>Anopheles albimanus</w:t>
      </w:r>
      <w:r w:rsidRPr="002172DD">
        <w:rPr>
          <w:rFonts w:ascii="Arial" w:eastAsia="Calibri" w:hAnsi="Arial" w:cs="Arial"/>
          <w:lang w:val="en-US"/>
        </w:rPr>
        <w:t xml:space="preserve"> </w:t>
      </w:r>
      <w:r w:rsidR="000D6481" w:rsidRPr="002172DD">
        <w:rPr>
          <w:rFonts w:ascii="Arial" w:eastAsia="Calibri" w:hAnsi="Arial" w:cs="Arial"/>
          <w:lang w:val="en-US"/>
        </w:rPr>
        <w:t>from</w:t>
      </w:r>
      <w:r w:rsidRPr="002172DD">
        <w:rPr>
          <w:rFonts w:ascii="Arial" w:eastAsia="Calibri" w:hAnsi="Arial" w:cs="Arial"/>
          <w:lang w:val="en-US"/>
        </w:rPr>
        <w:t xml:space="preserve"> Peru </w:t>
      </w:r>
      <w:r w:rsidR="0019690D">
        <w:rPr>
          <w:rFonts w:ascii="Arial" w:eastAsia="Calibri" w:hAnsi="Arial" w:cs="Arial"/>
          <w:lang w:val="en-US"/>
        </w:rPr>
        <w:t xml:space="preserve">and </w:t>
      </w:r>
      <w:r w:rsidRPr="002172DD">
        <w:rPr>
          <w:rFonts w:ascii="Arial" w:eastAsia="Calibri" w:hAnsi="Arial" w:cs="Arial"/>
          <w:lang w:val="en-US"/>
        </w:rPr>
        <w:t xml:space="preserve">Guatemala. </w:t>
      </w:r>
      <w:r w:rsidRPr="002172DD">
        <w:rPr>
          <w:rFonts w:ascii="Arial" w:eastAsia="Calibri" w:hAnsi="Arial" w:cs="Arial"/>
          <w:i/>
          <w:lang w:val="en-US"/>
        </w:rPr>
        <w:t xml:space="preserve">An. albimanus </w:t>
      </w:r>
      <w:r w:rsidRPr="002172DD">
        <w:rPr>
          <w:rFonts w:ascii="Arial" w:eastAsia="Calibri" w:hAnsi="Arial" w:cs="Arial"/>
          <w:lang w:val="en-US"/>
        </w:rPr>
        <w:t>were phenotyped as either deltamethrin or alpha-cypermethrin resistant</w:t>
      </w:r>
      <w:r w:rsidR="004A3FC3" w:rsidRPr="002172DD">
        <w:rPr>
          <w:rFonts w:ascii="Arial" w:eastAsia="Calibri" w:hAnsi="Arial" w:cs="Arial"/>
          <w:lang w:val="en-US"/>
        </w:rPr>
        <w:t xml:space="preserve">. </w:t>
      </w:r>
      <w:r w:rsidRPr="002172DD">
        <w:rPr>
          <w:rFonts w:ascii="Arial" w:eastAsia="Calibri" w:hAnsi="Arial" w:cs="Arial"/>
          <w:lang w:val="en-US"/>
        </w:rPr>
        <w:t xml:space="preserve">RNA from 1) resistant, 2) unexposed, and 3) a susceptible laboratory strain of </w:t>
      </w:r>
      <w:r w:rsidRPr="002172DD">
        <w:rPr>
          <w:rFonts w:ascii="Arial" w:eastAsia="Calibri" w:hAnsi="Arial" w:cs="Arial"/>
          <w:i/>
          <w:lang w:val="en-US"/>
        </w:rPr>
        <w:t>An. albimanus</w:t>
      </w:r>
      <w:r w:rsidR="0014365A" w:rsidRPr="002172DD">
        <w:rPr>
          <w:rFonts w:ascii="Arial" w:eastAsia="Calibri" w:hAnsi="Arial" w:cs="Arial"/>
          <w:lang w:val="en-US"/>
        </w:rPr>
        <w:t xml:space="preserve"> </w:t>
      </w:r>
      <w:r w:rsidR="0071604B" w:rsidRPr="002172DD">
        <w:rPr>
          <w:rFonts w:ascii="Arial" w:eastAsia="Calibri" w:hAnsi="Arial" w:cs="Arial"/>
          <w:lang w:val="en-US"/>
        </w:rPr>
        <w:t xml:space="preserve">was </w:t>
      </w:r>
      <w:r w:rsidRPr="002172DD">
        <w:rPr>
          <w:rFonts w:ascii="Arial" w:eastAsia="Calibri" w:hAnsi="Arial" w:cs="Arial"/>
          <w:lang w:val="en-US"/>
        </w:rPr>
        <w:t xml:space="preserve">sequenced and analyzed using RNA-Seq. </w:t>
      </w:r>
      <w:r w:rsidR="0071604B" w:rsidRPr="002172DD">
        <w:rPr>
          <w:rFonts w:ascii="Arial" w:eastAsia="Calibri" w:hAnsi="Arial" w:cs="Arial"/>
          <w:lang w:val="en-US"/>
        </w:rPr>
        <w:t>E</w:t>
      </w:r>
      <w:r w:rsidRPr="002172DD">
        <w:rPr>
          <w:rFonts w:ascii="Arial" w:eastAsia="Calibri" w:hAnsi="Arial" w:cs="Arial"/>
          <w:lang w:val="en-US"/>
        </w:rPr>
        <w:t>xpression profiles of the three groups were compared based on the current annotation of</w:t>
      </w:r>
      <w:r w:rsidR="008C06CC" w:rsidRPr="002172DD">
        <w:rPr>
          <w:rFonts w:ascii="Arial" w:eastAsia="Calibri" w:hAnsi="Arial" w:cs="Arial"/>
          <w:lang w:val="en-US"/>
        </w:rPr>
        <w:t xml:space="preserve"> the</w:t>
      </w:r>
      <w:r w:rsidRPr="002172DD">
        <w:rPr>
          <w:rFonts w:ascii="Arial" w:eastAsia="Calibri" w:hAnsi="Arial" w:cs="Arial"/>
          <w:lang w:val="en-US"/>
        </w:rPr>
        <w:t xml:space="preserve"> </w:t>
      </w:r>
      <w:r w:rsidRPr="002172DD">
        <w:rPr>
          <w:rFonts w:ascii="Arial" w:eastAsia="Calibri" w:hAnsi="Arial" w:cs="Arial"/>
          <w:i/>
          <w:lang w:val="en-US"/>
        </w:rPr>
        <w:t>An. albimanus</w:t>
      </w:r>
      <w:r w:rsidRPr="002172DD">
        <w:rPr>
          <w:rFonts w:ascii="Arial" w:eastAsia="Calibri" w:hAnsi="Arial" w:cs="Arial"/>
          <w:lang w:val="en-US"/>
        </w:rPr>
        <w:t xml:space="preserve"> reference genome.</w:t>
      </w:r>
      <w:r w:rsidR="00B77B92" w:rsidRPr="002172DD">
        <w:rPr>
          <w:rFonts w:ascii="Arial" w:eastAsia="Calibri" w:hAnsi="Arial" w:cs="Arial"/>
          <w:lang w:val="en-US"/>
        </w:rPr>
        <w:t xml:space="preserve"> </w:t>
      </w:r>
      <w:r w:rsidRPr="002172DD">
        <w:rPr>
          <w:rFonts w:ascii="Arial" w:eastAsia="Calibri" w:hAnsi="Arial" w:cs="Arial"/>
          <w:lang w:val="en-US"/>
        </w:rPr>
        <w:t xml:space="preserve">Several candidate genes associated with pyrethroid resistance in other malaria vectors were found to be </w:t>
      </w:r>
      <w:r w:rsidR="002C33A0">
        <w:rPr>
          <w:rFonts w:ascii="Arial" w:eastAsia="Calibri" w:hAnsi="Arial" w:cs="Arial"/>
          <w:lang w:val="en-US"/>
        </w:rPr>
        <w:t>overexpressed</w:t>
      </w:r>
      <w:r w:rsidRPr="002172DD">
        <w:rPr>
          <w:rFonts w:ascii="Arial" w:eastAsia="Calibri" w:hAnsi="Arial" w:cs="Arial"/>
          <w:lang w:val="en-US"/>
        </w:rPr>
        <w:t xml:space="preserve"> in resistant </w:t>
      </w:r>
      <w:r w:rsidRPr="002172DD">
        <w:rPr>
          <w:rFonts w:ascii="Arial" w:eastAsia="Calibri" w:hAnsi="Arial" w:cs="Arial"/>
          <w:i/>
          <w:lang w:val="en-US"/>
        </w:rPr>
        <w:t>An. albimanus</w:t>
      </w:r>
      <w:r w:rsidRPr="002172DD">
        <w:rPr>
          <w:rFonts w:ascii="Arial" w:eastAsia="Calibri" w:hAnsi="Arial" w:cs="Arial"/>
          <w:lang w:val="en-US"/>
        </w:rPr>
        <w:t xml:space="preserve">. </w:t>
      </w:r>
      <w:r w:rsidR="00CA0E2A">
        <w:rPr>
          <w:rFonts w:ascii="Arial" w:eastAsia="Calibri" w:hAnsi="Arial" w:cs="Arial"/>
          <w:lang w:val="en-US"/>
        </w:rPr>
        <w:t>In addition, g</w:t>
      </w:r>
      <w:r w:rsidR="00873FDC" w:rsidRPr="00873FDC">
        <w:rPr>
          <w:rFonts w:ascii="Arial" w:eastAsia="Calibri" w:hAnsi="Arial" w:cs="Arial"/>
          <w:lang w:val="en-US"/>
        </w:rPr>
        <w:t>ene ontology term</w:t>
      </w:r>
      <w:r w:rsidR="00CA0E2A">
        <w:rPr>
          <w:rFonts w:ascii="Arial" w:eastAsia="Calibri" w:hAnsi="Arial" w:cs="Arial"/>
          <w:lang w:val="en-US"/>
        </w:rPr>
        <w:t>s</w:t>
      </w:r>
      <w:r w:rsidR="00873FDC" w:rsidRPr="00873FDC">
        <w:rPr>
          <w:rFonts w:ascii="Arial" w:eastAsia="Calibri" w:hAnsi="Arial" w:cs="Arial"/>
          <w:lang w:val="en-US"/>
        </w:rPr>
        <w:t xml:space="preserve"> related to serine-type endopeptidase activity</w:t>
      </w:r>
      <w:r w:rsidR="00CA0E2A">
        <w:rPr>
          <w:rFonts w:ascii="Arial" w:eastAsia="Calibri" w:hAnsi="Arial" w:cs="Arial"/>
          <w:lang w:val="en-US"/>
        </w:rPr>
        <w:t xml:space="preserve">, extracellular activity and chitin </w:t>
      </w:r>
      <w:r w:rsidR="00CA0E2A" w:rsidRPr="00CE6207">
        <w:rPr>
          <w:rFonts w:ascii="Arial" w:eastAsia="Calibri" w:hAnsi="Arial" w:cs="Arial"/>
          <w:lang w:val="en-US"/>
        </w:rPr>
        <w:t>metabolic process</w:t>
      </w:r>
      <w:r w:rsidR="00873FDC" w:rsidRPr="00CE6207">
        <w:rPr>
          <w:rFonts w:ascii="Arial" w:eastAsia="Calibri" w:hAnsi="Arial" w:cs="Arial"/>
          <w:lang w:val="en-US"/>
        </w:rPr>
        <w:t xml:space="preserve"> w</w:t>
      </w:r>
      <w:r w:rsidR="00CA0E2A" w:rsidRPr="00CE6207">
        <w:rPr>
          <w:rFonts w:ascii="Arial" w:eastAsia="Calibri" w:hAnsi="Arial" w:cs="Arial"/>
          <w:lang w:val="en-US"/>
        </w:rPr>
        <w:t>ere</w:t>
      </w:r>
      <w:r w:rsidR="00873FDC" w:rsidRPr="00CE6207">
        <w:rPr>
          <w:rFonts w:ascii="Arial" w:eastAsia="Calibri" w:hAnsi="Arial" w:cs="Arial"/>
          <w:lang w:val="en-US"/>
        </w:rPr>
        <w:t xml:space="preserve"> </w:t>
      </w:r>
      <w:r w:rsidR="00CA0E2A" w:rsidRPr="00CE6207">
        <w:rPr>
          <w:rFonts w:ascii="Arial" w:eastAsia="Calibri" w:hAnsi="Arial" w:cs="Arial"/>
          <w:lang w:val="en-US"/>
        </w:rPr>
        <w:t xml:space="preserve">also </w:t>
      </w:r>
      <w:r w:rsidR="00873FDC" w:rsidRPr="00CE6207">
        <w:rPr>
          <w:rFonts w:ascii="Arial" w:eastAsia="Calibri" w:hAnsi="Arial" w:cs="Arial"/>
          <w:lang w:val="en-US"/>
        </w:rPr>
        <w:t xml:space="preserve">commonly overexpressed in </w:t>
      </w:r>
      <w:r w:rsidR="002D6FF6" w:rsidRPr="00CE6207">
        <w:rPr>
          <w:rFonts w:ascii="Arial" w:eastAsia="Calibri" w:hAnsi="Arial" w:cs="Arial"/>
          <w:lang w:val="en-US"/>
        </w:rPr>
        <w:t xml:space="preserve">the field caught resistant and unexposed samples from both Peru and Guatemala when compared to the susceptible </w:t>
      </w:r>
      <w:r w:rsidR="00CE6207" w:rsidRPr="00CE6207">
        <w:rPr>
          <w:rFonts w:ascii="Arial" w:eastAsia="Calibri" w:hAnsi="Arial" w:cs="Arial"/>
          <w:lang w:val="en-US"/>
        </w:rPr>
        <w:t>strain</w:t>
      </w:r>
      <w:r w:rsidR="002D6FF6" w:rsidRPr="00CE6207">
        <w:rPr>
          <w:rFonts w:ascii="Arial" w:eastAsia="Calibri" w:hAnsi="Arial" w:cs="Arial"/>
          <w:lang w:val="en-US"/>
        </w:rPr>
        <w:t>.</w:t>
      </w:r>
      <w:r w:rsidR="00CA0E2A">
        <w:rPr>
          <w:rFonts w:ascii="Arial" w:eastAsia="Calibri" w:hAnsi="Arial" w:cs="Arial"/>
          <w:lang w:val="en-US"/>
        </w:rPr>
        <w:t xml:space="preserve"> </w:t>
      </w:r>
      <w:r w:rsidRPr="002172DD">
        <w:rPr>
          <w:rFonts w:ascii="Arial" w:eastAsia="Calibri" w:hAnsi="Arial" w:cs="Arial"/>
          <w:lang w:val="en-US"/>
        </w:rPr>
        <w:t xml:space="preserve">The cytochrome P450 CYP9K1 was overexpressed </w:t>
      </w:r>
      <w:r w:rsidR="008C06CC" w:rsidRPr="002172DD">
        <w:rPr>
          <w:rFonts w:ascii="Arial" w:eastAsia="Calibri" w:hAnsi="Arial" w:cs="Arial"/>
          <w:lang w:val="en-US"/>
        </w:rPr>
        <w:t xml:space="preserve">14x </w:t>
      </w:r>
      <w:r w:rsidRPr="002172DD">
        <w:rPr>
          <w:rFonts w:ascii="Arial" w:eastAsia="Calibri" w:hAnsi="Arial" w:cs="Arial"/>
          <w:lang w:val="en-US"/>
        </w:rPr>
        <w:t xml:space="preserve">in </w:t>
      </w:r>
      <w:r w:rsidR="00036D8B" w:rsidRPr="002172DD">
        <w:rPr>
          <w:rFonts w:ascii="Arial" w:eastAsia="Calibri" w:hAnsi="Arial" w:cs="Arial"/>
          <w:lang w:val="en-US"/>
        </w:rPr>
        <w:t xml:space="preserve">deltamethrin and </w:t>
      </w:r>
      <w:r w:rsidR="008C06CC" w:rsidRPr="002172DD">
        <w:rPr>
          <w:rFonts w:ascii="Arial" w:eastAsia="Calibri" w:hAnsi="Arial" w:cs="Arial"/>
          <w:lang w:val="en-US"/>
        </w:rPr>
        <w:t xml:space="preserve">8x in </w:t>
      </w:r>
      <w:r w:rsidR="00036D8B" w:rsidRPr="002172DD">
        <w:rPr>
          <w:rFonts w:ascii="Arial" w:eastAsia="Calibri" w:hAnsi="Arial" w:cs="Arial"/>
          <w:lang w:val="en-US"/>
        </w:rPr>
        <w:t>alpha-cypermethri</w:t>
      </w:r>
      <w:r w:rsidR="008C06CC" w:rsidRPr="002172DD">
        <w:rPr>
          <w:rFonts w:ascii="Arial" w:eastAsia="Calibri" w:hAnsi="Arial" w:cs="Arial"/>
          <w:lang w:val="en-US"/>
        </w:rPr>
        <w:t>n-</w:t>
      </w:r>
      <w:r w:rsidR="00036D8B" w:rsidRPr="002172DD">
        <w:rPr>
          <w:rFonts w:ascii="Arial" w:eastAsia="Calibri" w:hAnsi="Arial" w:cs="Arial"/>
          <w:lang w:val="en-US"/>
        </w:rPr>
        <w:t xml:space="preserve">resistant samples from Peru and </w:t>
      </w:r>
      <w:r w:rsidR="008C06CC" w:rsidRPr="002172DD">
        <w:rPr>
          <w:rFonts w:ascii="Arial" w:eastAsia="Calibri" w:hAnsi="Arial" w:cs="Arial"/>
          <w:lang w:val="en-US"/>
        </w:rPr>
        <w:t xml:space="preserve">2x </w:t>
      </w:r>
      <w:r w:rsidR="00036D8B" w:rsidRPr="002172DD">
        <w:rPr>
          <w:rFonts w:ascii="Arial" w:eastAsia="Calibri" w:hAnsi="Arial" w:cs="Arial"/>
          <w:lang w:val="en-US"/>
        </w:rPr>
        <w:t>in deltamethrin</w:t>
      </w:r>
      <w:r w:rsidR="008C06CC" w:rsidRPr="002172DD">
        <w:rPr>
          <w:rFonts w:ascii="Arial" w:eastAsia="Calibri" w:hAnsi="Arial" w:cs="Arial"/>
          <w:lang w:val="en-US"/>
        </w:rPr>
        <w:t>-</w:t>
      </w:r>
      <w:r w:rsidR="00036D8B" w:rsidRPr="002172DD">
        <w:rPr>
          <w:rFonts w:ascii="Arial" w:eastAsia="Calibri" w:hAnsi="Arial" w:cs="Arial"/>
          <w:lang w:val="en-US"/>
        </w:rPr>
        <w:t xml:space="preserve">resistant samples from </w:t>
      </w:r>
      <w:r w:rsidRPr="002172DD">
        <w:rPr>
          <w:rFonts w:ascii="Arial" w:eastAsia="Calibri" w:hAnsi="Arial" w:cs="Arial"/>
          <w:lang w:val="en-US"/>
        </w:rPr>
        <w:t>Guatemala</w:t>
      </w:r>
      <w:r w:rsidR="008C06CC" w:rsidRPr="002172DD">
        <w:rPr>
          <w:rFonts w:ascii="Arial" w:eastAsia="Calibri" w:hAnsi="Arial" w:cs="Arial"/>
          <w:lang w:val="en-US"/>
        </w:rPr>
        <w:t>,</w:t>
      </w:r>
      <w:r w:rsidRPr="002172DD">
        <w:rPr>
          <w:rFonts w:ascii="Arial" w:eastAsia="Calibri" w:hAnsi="Arial" w:cs="Arial"/>
          <w:lang w:val="en-US"/>
        </w:rPr>
        <w:t xml:space="preserve"> relative to </w:t>
      </w:r>
      <w:r w:rsidR="00E95664" w:rsidRPr="002172DD">
        <w:rPr>
          <w:rFonts w:ascii="Arial" w:eastAsia="Calibri" w:hAnsi="Arial" w:cs="Arial"/>
          <w:lang w:val="en-US"/>
        </w:rPr>
        <w:t xml:space="preserve">the </w:t>
      </w:r>
      <w:r w:rsidRPr="002172DD">
        <w:rPr>
          <w:rFonts w:ascii="Arial" w:eastAsia="Calibri" w:hAnsi="Arial" w:cs="Arial"/>
          <w:lang w:val="en-US"/>
        </w:rPr>
        <w:t xml:space="preserve">susceptible laboratory </w:t>
      </w:r>
      <w:r w:rsidR="00C036CD">
        <w:rPr>
          <w:rFonts w:ascii="Arial" w:eastAsia="Calibri" w:hAnsi="Arial" w:cs="Arial"/>
          <w:lang w:val="en-US"/>
        </w:rPr>
        <w:t>strain</w:t>
      </w:r>
      <w:r w:rsidR="000A5ACD" w:rsidRPr="002172DD">
        <w:rPr>
          <w:rFonts w:ascii="Arial" w:eastAsia="Calibri" w:hAnsi="Arial" w:cs="Arial"/>
          <w:lang w:val="en-US"/>
        </w:rPr>
        <w:t>.</w:t>
      </w:r>
      <w:r w:rsidR="002C33A0">
        <w:rPr>
          <w:rFonts w:ascii="Arial" w:eastAsia="Calibri" w:hAnsi="Arial" w:cs="Arial"/>
          <w:lang w:val="en-US"/>
        </w:rPr>
        <w:t xml:space="preserve"> CYP6P5 was over</w:t>
      </w:r>
      <w:r w:rsidRPr="002172DD">
        <w:rPr>
          <w:rFonts w:ascii="Arial" w:eastAsia="Calibri" w:hAnsi="Arial" w:cs="Arial"/>
          <w:lang w:val="en-US"/>
        </w:rPr>
        <w:t xml:space="preserve">expressed </w:t>
      </w:r>
      <w:r w:rsidR="008C06CC" w:rsidRPr="002172DD">
        <w:rPr>
          <w:rFonts w:ascii="Arial" w:eastAsia="Calibri" w:hAnsi="Arial" w:cs="Arial"/>
          <w:lang w:val="en-US"/>
        </w:rPr>
        <w:t xml:space="preserve">68x </w:t>
      </w:r>
      <w:r w:rsidRPr="002172DD">
        <w:rPr>
          <w:rFonts w:ascii="Arial" w:eastAsia="Calibri" w:hAnsi="Arial" w:cs="Arial"/>
          <w:lang w:val="en-US"/>
        </w:rPr>
        <w:t xml:space="preserve">in </w:t>
      </w:r>
      <w:r w:rsidR="00AB6A4C" w:rsidRPr="002172DD">
        <w:rPr>
          <w:rFonts w:ascii="Arial" w:eastAsia="Calibri" w:hAnsi="Arial" w:cs="Arial"/>
          <w:lang w:val="en-US"/>
        </w:rPr>
        <w:t xml:space="preserve">deltamethrin-resistant samples from </w:t>
      </w:r>
      <w:r w:rsidRPr="002172DD">
        <w:rPr>
          <w:rFonts w:ascii="Arial" w:eastAsia="Calibri" w:hAnsi="Arial" w:cs="Arial"/>
          <w:lang w:val="en-US"/>
        </w:rPr>
        <w:t xml:space="preserve">Peru but not in </w:t>
      </w:r>
      <w:r w:rsidR="00AB6A4C" w:rsidRPr="002172DD">
        <w:rPr>
          <w:rFonts w:ascii="Arial" w:eastAsia="Calibri" w:hAnsi="Arial" w:cs="Arial"/>
          <w:lang w:val="en-US"/>
        </w:rPr>
        <w:t xml:space="preserve">deltamethrin-resistant samples from </w:t>
      </w:r>
      <w:r w:rsidRPr="002172DD">
        <w:rPr>
          <w:rFonts w:ascii="Arial" w:eastAsia="Calibri" w:hAnsi="Arial" w:cs="Arial"/>
          <w:lang w:val="en-US"/>
        </w:rPr>
        <w:t>Guatemala.</w:t>
      </w:r>
      <w:r w:rsidR="00110B38" w:rsidRPr="002172DD">
        <w:rPr>
          <w:rFonts w:ascii="Arial" w:eastAsia="Calibri" w:hAnsi="Arial" w:cs="Arial"/>
          <w:lang w:val="en-US"/>
        </w:rPr>
        <w:t xml:space="preserve"> </w:t>
      </w:r>
      <w:r w:rsidR="002C33A0">
        <w:rPr>
          <w:rFonts w:ascii="Arial" w:eastAsia="Calibri" w:hAnsi="Arial" w:cs="Arial"/>
          <w:lang w:val="en-US"/>
        </w:rPr>
        <w:t>When comparing</w:t>
      </w:r>
      <w:r w:rsidR="00110B38" w:rsidRPr="002172DD">
        <w:rPr>
          <w:rFonts w:ascii="Arial" w:eastAsia="Calibri" w:hAnsi="Arial" w:cs="Arial"/>
          <w:lang w:val="en-US"/>
        </w:rPr>
        <w:t xml:space="preserve"> </w:t>
      </w:r>
      <w:r w:rsidR="002C33A0">
        <w:rPr>
          <w:rFonts w:ascii="Arial" w:eastAsia="Calibri" w:hAnsi="Arial" w:cs="Arial"/>
          <w:lang w:val="en-US"/>
        </w:rPr>
        <w:t>over</w:t>
      </w:r>
      <w:r w:rsidR="008C06CC" w:rsidRPr="002172DD">
        <w:rPr>
          <w:rFonts w:ascii="Arial" w:eastAsia="Calibri" w:hAnsi="Arial" w:cs="Arial"/>
          <w:lang w:val="en-US"/>
        </w:rPr>
        <w:t>expressed</w:t>
      </w:r>
      <w:r w:rsidR="00455499" w:rsidRPr="002172DD">
        <w:rPr>
          <w:rFonts w:ascii="Arial" w:eastAsia="Calibri" w:hAnsi="Arial" w:cs="Arial"/>
          <w:lang w:val="en-US"/>
        </w:rPr>
        <w:t xml:space="preserve"> genes </w:t>
      </w:r>
      <w:r w:rsidR="0010013C">
        <w:rPr>
          <w:rFonts w:ascii="Arial" w:eastAsia="Calibri" w:hAnsi="Arial" w:cs="Arial"/>
          <w:lang w:val="en-US"/>
        </w:rPr>
        <w:t>between</w:t>
      </w:r>
      <w:r w:rsidR="00455499" w:rsidRPr="002172DD">
        <w:rPr>
          <w:rFonts w:ascii="Arial" w:eastAsia="Calibri" w:hAnsi="Arial" w:cs="Arial"/>
          <w:lang w:val="en-US"/>
        </w:rPr>
        <w:t xml:space="preserve"> </w:t>
      </w:r>
      <w:r w:rsidR="00110B38" w:rsidRPr="002172DD">
        <w:rPr>
          <w:rFonts w:ascii="Arial" w:eastAsia="Calibri" w:hAnsi="Arial" w:cs="Arial"/>
          <w:lang w:val="en-US"/>
        </w:rPr>
        <w:t>deltamethrin</w:t>
      </w:r>
      <w:r w:rsidR="008C06CC" w:rsidRPr="002172DD">
        <w:rPr>
          <w:rFonts w:ascii="Arial" w:eastAsia="Calibri" w:hAnsi="Arial" w:cs="Arial"/>
          <w:lang w:val="en-US"/>
        </w:rPr>
        <w:t>-</w:t>
      </w:r>
      <w:r w:rsidR="00110B38" w:rsidRPr="002172DD">
        <w:rPr>
          <w:rFonts w:ascii="Arial" w:eastAsia="Calibri" w:hAnsi="Arial" w:cs="Arial"/>
          <w:lang w:val="en-US"/>
        </w:rPr>
        <w:t>resistant and alpha-cyperm</w:t>
      </w:r>
      <w:r w:rsidR="003235A5" w:rsidRPr="002172DD">
        <w:rPr>
          <w:rFonts w:ascii="Arial" w:eastAsia="Calibri" w:hAnsi="Arial" w:cs="Arial"/>
          <w:lang w:val="en-US"/>
        </w:rPr>
        <w:t>e</w:t>
      </w:r>
      <w:r w:rsidR="00110B38" w:rsidRPr="002172DD">
        <w:rPr>
          <w:rFonts w:ascii="Arial" w:eastAsia="Calibri" w:hAnsi="Arial" w:cs="Arial"/>
          <w:lang w:val="en-US"/>
        </w:rPr>
        <w:t>thrin</w:t>
      </w:r>
      <w:r w:rsidR="008C06CC" w:rsidRPr="002172DD">
        <w:rPr>
          <w:rFonts w:ascii="Arial" w:eastAsia="Calibri" w:hAnsi="Arial" w:cs="Arial"/>
          <w:lang w:val="en-US"/>
        </w:rPr>
        <w:t>-</w:t>
      </w:r>
      <w:r w:rsidR="00110B38" w:rsidRPr="002172DD">
        <w:rPr>
          <w:rFonts w:ascii="Arial" w:eastAsia="Calibri" w:hAnsi="Arial" w:cs="Arial"/>
          <w:lang w:val="en-US"/>
        </w:rPr>
        <w:t>resistant sample</w:t>
      </w:r>
      <w:r w:rsidR="003235A5" w:rsidRPr="002172DD">
        <w:rPr>
          <w:rFonts w:ascii="Arial" w:eastAsia="Calibri" w:hAnsi="Arial" w:cs="Arial"/>
          <w:lang w:val="en-US"/>
        </w:rPr>
        <w:t>s</w:t>
      </w:r>
      <w:r w:rsidR="00110B38" w:rsidRPr="002172DD">
        <w:rPr>
          <w:rFonts w:ascii="Arial" w:eastAsia="Calibri" w:hAnsi="Arial" w:cs="Arial"/>
          <w:lang w:val="en-US"/>
        </w:rPr>
        <w:t xml:space="preserve"> from Peru</w:t>
      </w:r>
      <w:r w:rsidR="004E7AAA">
        <w:rPr>
          <w:rFonts w:ascii="Arial" w:eastAsia="Calibri" w:hAnsi="Arial" w:cs="Arial"/>
          <w:lang w:val="en-US"/>
        </w:rPr>
        <w:t xml:space="preserve">, a </w:t>
      </w:r>
      <w:r w:rsidR="004E7AAA" w:rsidRPr="001C19B3">
        <w:rPr>
          <w:rFonts w:ascii="Arial" w:eastAsia="Calibri" w:hAnsi="Arial" w:cs="Arial"/>
          <w:lang w:val="en-US"/>
        </w:rPr>
        <w:t>single P450 gene</w:t>
      </w:r>
      <w:r w:rsidR="0010013C" w:rsidRPr="001C19B3">
        <w:rPr>
          <w:rFonts w:ascii="Arial" w:eastAsia="Calibri" w:hAnsi="Arial" w:cs="Arial"/>
          <w:lang w:val="en-US"/>
        </w:rPr>
        <w:t>,</w:t>
      </w:r>
      <w:r w:rsidR="004E7AAA" w:rsidRPr="001C19B3">
        <w:rPr>
          <w:rFonts w:ascii="Arial" w:eastAsia="Calibri" w:hAnsi="Arial" w:cs="Arial"/>
          <w:lang w:val="en-US"/>
        </w:rPr>
        <w:t xml:space="preserve"> CYP4C26</w:t>
      </w:r>
      <w:r w:rsidR="00563C17" w:rsidRPr="001C19B3">
        <w:rPr>
          <w:rFonts w:ascii="Arial" w:eastAsia="Calibri" w:hAnsi="Arial" w:cs="Arial"/>
          <w:lang w:val="en-US"/>
        </w:rPr>
        <w:t>,</w:t>
      </w:r>
      <w:r w:rsidR="004E7AAA" w:rsidRPr="001C19B3">
        <w:rPr>
          <w:rFonts w:ascii="Arial" w:eastAsia="Calibri" w:hAnsi="Arial" w:cs="Arial"/>
          <w:lang w:val="en-US"/>
        </w:rPr>
        <w:t xml:space="preserve"> was overexpressed </w:t>
      </w:r>
      <w:r w:rsidR="002C33A0" w:rsidRPr="001C19B3">
        <w:rPr>
          <w:rFonts w:ascii="Arial" w:eastAsia="Calibri" w:hAnsi="Arial" w:cs="Arial"/>
          <w:lang w:val="en-US"/>
        </w:rPr>
        <w:t>9.8x (p&lt;0.05) in alpha-cypermethrin-resistant samples</w:t>
      </w:r>
      <w:r w:rsidR="001429F9">
        <w:rPr>
          <w:rFonts w:ascii="Arial" w:eastAsia="Calibri" w:hAnsi="Arial" w:cs="Arial"/>
          <w:lang w:val="en-US"/>
        </w:rPr>
        <w:t>.</w:t>
      </w:r>
      <w:r w:rsidRPr="002172DD">
        <w:rPr>
          <w:rFonts w:ascii="Arial" w:eastAsia="Calibri" w:hAnsi="Arial" w:cs="Arial"/>
          <w:lang w:val="en-US"/>
        </w:rPr>
        <w:t xml:space="preserve"> In </w:t>
      </w:r>
      <w:r w:rsidR="00563C17">
        <w:rPr>
          <w:rFonts w:ascii="Arial" w:eastAsia="Calibri" w:hAnsi="Arial" w:cs="Arial"/>
          <w:lang w:val="en-US"/>
        </w:rPr>
        <w:t xml:space="preserve">Peruvian </w:t>
      </w:r>
      <w:r w:rsidRPr="002172DD">
        <w:rPr>
          <w:rFonts w:ascii="Arial" w:eastAsia="Calibri" w:hAnsi="Arial" w:cs="Arial"/>
          <w:lang w:val="en-US"/>
        </w:rPr>
        <w:t>deltamethrin</w:t>
      </w:r>
      <w:r w:rsidR="0071604B" w:rsidRPr="002172DD">
        <w:rPr>
          <w:rFonts w:ascii="Arial" w:eastAsia="Calibri" w:hAnsi="Arial" w:cs="Arial"/>
          <w:lang w:val="en-US"/>
        </w:rPr>
        <w:t>-</w:t>
      </w:r>
      <w:r w:rsidRPr="002172DD">
        <w:rPr>
          <w:rFonts w:ascii="Arial" w:eastAsia="Calibri" w:hAnsi="Arial" w:cs="Arial"/>
          <w:lang w:val="en-US"/>
        </w:rPr>
        <w:t>resistant samples, the knockdown resistance mutation (</w:t>
      </w:r>
      <w:r w:rsidRPr="002172DD">
        <w:rPr>
          <w:rFonts w:ascii="Arial" w:eastAsia="Calibri" w:hAnsi="Arial" w:cs="Arial"/>
          <w:i/>
          <w:lang w:val="en-US"/>
        </w:rPr>
        <w:t>kdr</w:t>
      </w:r>
      <w:r w:rsidRPr="002172DD">
        <w:rPr>
          <w:rFonts w:ascii="Arial" w:eastAsia="Calibri" w:hAnsi="Arial" w:cs="Arial"/>
          <w:lang w:val="en-US"/>
        </w:rPr>
        <w:t>) variant alleles at position 1014 were rare, with approximately 5% frequency</w:t>
      </w:r>
      <w:r w:rsidR="00563C17">
        <w:rPr>
          <w:rFonts w:ascii="Arial" w:eastAsia="Calibri" w:hAnsi="Arial" w:cs="Arial"/>
          <w:lang w:val="en-US"/>
        </w:rPr>
        <w:t>,</w:t>
      </w:r>
      <w:r w:rsidRPr="002172DD">
        <w:rPr>
          <w:rFonts w:ascii="Arial" w:eastAsia="Calibri" w:hAnsi="Arial" w:cs="Arial"/>
          <w:lang w:val="en-US"/>
        </w:rPr>
        <w:t xml:space="preserve"> but in the alpha-cypermethri</w:t>
      </w:r>
      <w:r w:rsidR="00493668">
        <w:rPr>
          <w:rFonts w:ascii="Arial" w:eastAsia="Calibri" w:hAnsi="Arial" w:cs="Arial"/>
          <w:lang w:val="en-US"/>
        </w:rPr>
        <w:t>n-</w:t>
      </w:r>
      <w:r w:rsidRPr="002172DD">
        <w:rPr>
          <w:rFonts w:ascii="Arial" w:eastAsia="Calibri" w:hAnsi="Arial" w:cs="Arial"/>
          <w:lang w:val="en-US"/>
        </w:rPr>
        <w:t>resistant samples</w:t>
      </w:r>
      <w:r w:rsidR="00563C17">
        <w:rPr>
          <w:rFonts w:ascii="Arial" w:eastAsia="Calibri" w:hAnsi="Arial" w:cs="Arial"/>
          <w:lang w:val="en-US"/>
        </w:rPr>
        <w:t>,</w:t>
      </w:r>
      <w:r w:rsidRPr="002172DD">
        <w:rPr>
          <w:rFonts w:ascii="Arial" w:eastAsia="Calibri" w:hAnsi="Arial" w:cs="Arial"/>
          <w:lang w:val="en-US"/>
        </w:rPr>
        <w:t xml:space="preserve"> the frequency of these alleles was approximately 15-30%. </w:t>
      </w:r>
      <w:r w:rsidR="00E95664" w:rsidRPr="002172DD">
        <w:rPr>
          <w:rFonts w:ascii="Arial" w:eastAsia="Calibri" w:hAnsi="Arial" w:cs="Arial"/>
          <w:lang w:val="en-US"/>
        </w:rPr>
        <w:t>Functional v</w:t>
      </w:r>
      <w:r w:rsidRPr="002172DD">
        <w:rPr>
          <w:rFonts w:ascii="Arial" w:eastAsia="Calibri" w:hAnsi="Arial" w:cs="Arial"/>
          <w:lang w:val="en-US"/>
        </w:rPr>
        <w:t xml:space="preserve">alidation of </w:t>
      </w:r>
      <w:r w:rsidR="007F2193" w:rsidRPr="002172DD">
        <w:rPr>
          <w:rFonts w:ascii="Arial" w:eastAsia="Calibri" w:hAnsi="Arial" w:cs="Arial"/>
          <w:lang w:val="en-US"/>
        </w:rPr>
        <w:t xml:space="preserve">the </w:t>
      </w:r>
      <w:r w:rsidRPr="002172DD">
        <w:rPr>
          <w:rFonts w:ascii="Arial" w:eastAsia="Calibri" w:hAnsi="Arial" w:cs="Arial"/>
          <w:lang w:val="en-US"/>
        </w:rPr>
        <w:t>candidate genes and the</w:t>
      </w:r>
      <w:r w:rsidRPr="002172DD">
        <w:rPr>
          <w:rFonts w:ascii="Arial" w:eastAsia="Calibri" w:hAnsi="Arial" w:cs="Arial"/>
          <w:i/>
          <w:lang w:val="en-US"/>
        </w:rPr>
        <w:t xml:space="preserve"> kdr</w:t>
      </w:r>
      <w:r w:rsidRPr="002172DD">
        <w:rPr>
          <w:rFonts w:ascii="Arial" w:eastAsia="Calibri" w:hAnsi="Arial" w:cs="Arial"/>
          <w:lang w:val="en-US"/>
        </w:rPr>
        <w:t xml:space="preserve"> mutation as a resistance marker for alpha-cypermethrin will </w:t>
      </w:r>
      <w:r w:rsidR="00382362" w:rsidRPr="002172DD">
        <w:rPr>
          <w:rFonts w:ascii="Arial" w:eastAsia="Calibri" w:hAnsi="Arial" w:cs="Arial"/>
          <w:lang w:val="en-US"/>
        </w:rPr>
        <w:t>confirm the role of these mechanisms in conferring pyrethroid resistance</w:t>
      </w:r>
      <w:r w:rsidRPr="002172DD">
        <w:rPr>
          <w:rFonts w:ascii="Arial" w:eastAsia="Calibri" w:hAnsi="Arial" w:cs="Arial"/>
          <w:lang w:val="en-US"/>
        </w:rPr>
        <w:t>.</w:t>
      </w:r>
    </w:p>
    <w:p w14:paraId="2C75172E" w14:textId="77777777" w:rsidR="00A23946" w:rsidRPr="002172DD" w:rsidRDefault="00A23946" w:rsidP="003B0587">
      <w:pPr>
        <w:spacing w:line="360" w:lineRule="auto"/>
        <w:rPr>
          <w:rFonts w:ascii="Arial" w:hAnsi="Arial" w:cs="Arial"/>
        </w:rPr>
      </w:pPr>
    </w:p>
    <w:p w14:paraId="79B92119" w14:textId="77777777" w:rsidR="001521F4" w:rsidRPr="002172DD" w:rsidRDefault="001521F4" w:rsidP="003B0587">
      <w:pPr>
        <w:spacing w:line="360" w:lineRule="auto"/>
        <w:rPr>
          <w:rFonts w:ascii="Arial" w:hAnsi="Arial" w:cs="Arial"/>
        </w:rPr>
      </w:pPr>
    </w:p>
    <w:p w14:paraId="25F6E168" w14:textId="77777777" w:rsidR="00A97C88" w:rsidRPr="002172DD" w:rsidRDefault="00A97C88" w:rsidP="003B0587">
      <w:pPr>
        <w:spacing w:line="360" w:lineRule="auto"/>
        <w:rPr>
          <w:rFonts w:ascii="Arial" w:hAnsi="Arial" w:cs="Arial"/>
        </w:rPr>
      </w:pPr>
    </w:p>
    <w:p w14:paraId="531FF1D9" w14:textId="77777777" w:rsidR="00563C17" w:rsidRDefault="00563C17">
      <w:pPr>
        <w:rPr>
          <w:rFonts w:ascii="Arial" w:hAnsi="Arial"/>
          <w:b/>
        </w:rPr>
      </w:pPr>
      <w:r>
        <w:rPr>
          <w:rFonts w:ascii="Arial" w:hAnsi="Arial"/>
          <w:b/>
        </w:rPr>
        <w:br w:type="page"/>
      </w:r>
    </w:p>
    <w:p w14:paraId="246DAAEE" w14:textId="4DCD2C0E" w:rsidR="00A23946" w:rsidRPr="002D4516" w:rsidRDefault="00A23946" w:rsidP="00007033">
      <w:pPr>
        <w:spacing w:line="360" w:lineRule="auto"/>
        <w:jc w:val="both"/>
        <w:rPr>
          <w:rFonts w:ascii="Arial" w:hAnsi="Arial"/>
          <w:b/>
          <w:sz w:val="36"/>
          <w:szCs w:val="36"/>
        </w:rPr>
      </w:pPr>
      <w:r w:rsidRPr="002D4516">
        <w:rPr>
          <w:rFonts w:ascii="Arial" w:hAnsi="Arial"/>
          <w:b/>
          <w:sz w:val="36"/>
          <w:szCs w:val="36"/>
        </w:rPr>
        <w:t>Introduction</w:t>
      </w:r>
    </w:p>
    <w:p w14:paraId="20136C3C" w14:textId="34C04DD8" w:rsidR="00B00D2B" w:rsidRPr="002172DD" w:rsidRDefault="00344D02" w:rsidP="00D3013A">
      <w:pPr>
        <w:spacing w:line="360" w:lineRule="auto"/>
        <w:ind w:firstLine="720"/>
        <w:jc w:val="both"/>
        <w:rPr>
          <w:rFonts w:ascii="Arial" w:hAnsi="Arial" w:cs="Arial"/>
        </w:rPr>
      </w:pPr>
      <w:r>
        <w:rPr>
          <w:rFonts w:ascii="Arial" w:hAnsi="Arial" w:cs="Arial"/>
        </w:rPr>
        <w:t>Between 2010 and 2016, malaria cases declined by 22% in the Americas</w:t>
      </w:r>
      <w:r w:rsidR="005D4819">
        <w:rPr>
          <w:rFonts w:ascii="Arial" w:hAnsi="Arial" w:cs="Arial"/>
        </w:rPr>
        <w:t xml:space="preserve">. </w:t>
      </w:r>
      <w:r w:rsidR="00C036CD">
        <w:rPr>
          <w:rFonts w:ascii="Arial" w:hAnsi="Arial" w:cs="Arial"/>
        </w:rPr>
        <w:t>However, d</w:t>
      </w:r>
      <w:r w:rsidR="00B94CFE" w:rsidRPr="002172DD">
        <w:rPr>
          <w:rFonts w:ascii="Arial" w:hAnsi="Arial" w:cs="Arial"/>
        </w:rPr>
        <w:t>espite thes</w:t>
      </w:r>
      <w:r w:rsidR="008B0582">
        <w:rPr>
          <w:rFonts w:ascii="Arial" w:hAnsi="Arial" w:cs="Arial"/>
        </w:rPr>
        <w:t>e long-term</w:t>
      </w:r>
      <w:r w:rsidR="00372541">
        <w:rPr>
          <w:rFonts w:ascii="Arial" w:hAnsi="Arial" w:cs="Arial"/>
        </w:rPr>
        <w:t xml:space="preserve"> </w:t>
      </w:r>
      <w:r w:rsidR="00B94CFE" w:rsidRPr="002172DD">
        <w:rPr>
          <w:rFonts w:ascii="Arial" w:hAnsi="Arial" w:cs="Arial"/>
        </w:rPr>
        <w:t>reductions</w:t>
      </w:r>
      <w:r w:rsidR="00512E0B" w:rsidRPr="002172DD">
        <w:rPr>
          <w:rFonts w:ascii="Arial" w:hAnsi="Arial" w:cs="Arial"/>
        </w:rPr>
        <w:t xml:space="preserve">, </w:t>
      </w:r>
      <w:r w:rsidR="008B0582">
        <w:rPr>
          <w:rFonts w:ascii="Arial" w:hAnsi="Arial" w:cs="Arial"/>
        </w:rPr>
        <w:t xml:space="preserve">recent </w:t>
      </w:r>
      <w:r w:rsidR="00512E0B" w:rsidRPr="002172DD">
        <w:rPr>
          <w:rFonts w:ascii="Arial" w:hAnsi="Arial" w:cs="Arial"/>
        </w:rPr>
        <w:t xml:space="preserve">substantial increases in case incidence </w:t>
      </w:r>
      <w:r w:rsidR="00372541">
        <w:rPr>
          <w:rFonts w:ascii="Arial" w:hAnsi="Arial" w:cs="Arial"/>
        </w:rPr>
        <w:t xml:space="preserve">were detected </w:t>
      </w:r>
      <w:r w:rsidR="00B94CFE" w:rsidRPr="002172DD">
        <w:rPr>
          <w:rFonts w:ascii="Arial" w:hAnsi="Arial" w:cs="Arial"/>
        </w:rPr>
        <w:t xml:space="preserve">between 2014 and 2016, </w:t>
      </w:r>
      <w:r w:rsidR="00372541">
        <w:rPr>
          <w:rFonts w:ascii="Arial" w:hAnsi="Arial" w:cs="Arial"/>
        </w:rPr>
        <w:t>with 9</w:t>
      </w:r>
      <w:r w:rsidR="00394E26" w:rsidRPr="002172DD">
        <w:rPr>
          <w:rFonts w:ascii="Arial" w:hAnsi="Arial" w:cs="Arial"/>
        </w:rPr>
        <w:t xml:space="preserve"> out of 11 countries show</w:t>
      </w:r>
      <w:r w:rsidR="00372541">
        <w:rPr>
          <w:rFonts w:ascii="Arial" w:hAnsi="Arial" w:cs="Arial"/>
        </w:rPr>
        <w:t>ing</w:t>
      </w:r>
      <w:r w:rsidR="00394E26" w:rsidRPr="002172DD">
        <w:rPr>
          <w:rFonts w:ascii="Arial" w:hAnsi="Arial" w:cs="Arial"/>
        </w:rPr>
        <w:t xml:space="preserve"> an increase of more than 20% in malaria cases between 2015 and 2016</w:t>
      </w:r>
      <w:r w:rsidR="00512E0B" w:rsidRPr="002172DD">
        <w:rPr>
          <w:rFonts w:ascii="Arial" w:hAnsi="Arial" w:cs="Arial"/>
        </w:rPr>
        <w:t xml:space="preserve"> </w:t>
      </w:r>
      <w:r w:rsidR="00512E0B" w:rsidRPr="002172DD">
        <w:rPr>
          <w:rFonts w:ascii="Arial" w:hAnsi="Arial" w:cs="Arial"/>
        </w:rPr>
        <w:fldChar w:fldCharType="begin"/>
      </w:r>
      <w:r w:rsidR="00D457AC">
        <w:rPr>
          <w:rFonts w:ascii="Arial" w:hAnsi="Arial" w:cs="Arial"/>
        </w:rPr>
        <w:instrText xml:space="preserve"> ADDIN EN.CITE &lt;EndNote&gt;&lt;Cite&gt;&lt;Author&gt;WHO&lt;/Author&gt;&lt;Year&gt;2017&lt;/Year&gt;&lt;RecNum&gt;950&lt;/RecNum&gt;&lt;DisplayText&gt;[1]&lt;/DisplayText&gt;&lt;record&gt;&lt;rec-number&gt;950&lt;/rec-number&gt;&lt;foreign-keys&gt;&lt;key app="EN" db-id="2t29fdtwm9xvfyefez4p0wef200trdsx2ztf" timestamp="1529002784"&gt;950&lt;/key&gt;&lt;/foreign-keys&gt;&lt;ref-type name="Journal Article"&gt;17&lt;/ref-type&gt;&lt;contributors&gt;&lt;authors&gt;&lt;author&gt;WHO&lt;/author&gt;&lt;/authors&gt;&lt;/contributors&gt;&lt;titles&gt;&lt;title&gt;World Malaria Report 2017&lt;/title&gt;&lt;secondary-title&gt;World Health Organization &lt;/secondary-title&gt;&lt;/titles&gt;&lt;periodical&gt;&lt;full-title&gt;World Health Organization&lt;/full-title&gt;&lt;/periodical&gt;&lt;dates&gt;&lt;year&gt;2017&lt;/year&gt;&lt;/dates&gt;&lt;urls&gt;&lt;/urls&gt;&lt;/record&gt;&lt;/Cite&gt;&lt;/EndNote&gt;</w:instrText>
      </w:r>
      <w:r w:rsidR="00512E0B" w:rsidRPr="002172DD">
        <w:rPr>
          <w:rFonts w:ascii="Arial" w:hAnsi="Arial" w:cs="Arial"/>
        </w:rPr>
        <w:fldChar w:fldCharType="separate"/>
      </w:r>
      <w:r w:rsidR="00D457AC">
        <w:rPr>
          <w:rFonts w:ascii="Arial" w:hAnsi="Arial" w:cs="Arial"/>
          <w:noProof/>
        </w:rPr>
        <w:t>[1]</w:t>
      </w:r>
      <w:r w:rsidR="00512E0B" w:rsidRPr="002172DD">
        <w:rPr>
          <w:rFonts w:ascii="Arial" w:hAnsi="Arial" w:cs="Arial"/>
        </w:rPr>
        <w:fldChar w:fldCharType="end"/>
      </w:r>
      <w:r w:rsidR="00512E0B" w:rsidRPr="002172DD">
        <w:rPr>
          <w:rFonts w:ascii="Arial" w:hAnsi="Arial" w:cs="Arial"/>
        </w:rPr>
        <w:t xml:space="preserve">. </w:t>
      </w:r>
      <w:r w:rsidR="00894531" w:rsidRPr="002172DD">
        <w:rPr>
          <w:rFonts w:ascii="Arial" w:hAnsi="Arial" w:cs="Arial"/>
        </w:rPr>
        <w:t>Of the 21 malaria-endemic countries in the region, 7 are currently categorized as being in either pre-elimination or elimination stage</w:t>
      </w:r>
      <w:r w:rsidR="00372541">
        <w:rPr>
          <w:rFonts w:ascii="Arial" w:hAnsi="Arial" w:cs="Arial"/>
        </w:rPr>
        <w:t>s,</w:t>
      </w:r>
      <w:r w:rsidR="00894531" w:rsidRPr="002172DD">
        <w:rPr>
          <w:rFonts w:ascii="Arial" w:hAnsi="Arial" w:cs="Arial"/>
        </w:rPr>
        <w:t xml:space="preserve"> </w:t>
      </w:r>
      <w:r w:rsidR="00372541">
        <w:rPr>
          <w:rFonts w:ascii="Arial" w:hAnsi="Arial" w:cs="Arial"/>
        </w:rPr>
        <w:t>y</w:t>
      </w:r>
      <w:r w:rsidR="00B00D2B" w:rsidRPr="002172DD">
        <w:rPr>
          <w:rFonts w:ascii="Arial" w:hAnsi="Arial" w:cs="Arial"/>
        </w:rPr>
        <w:t>et</w:t>
      </w:r>
      <w:r w:rsidR="00894531" w:rsidRPr="002172DD">
        <w:rPr>
          <w:rFonts w:ascii="Arial" w:hAnsi="Arial" w:cs="Arial"/>
        </w:rPr>
        <w:t xml:space="preserve"> an estimated 120 million people remain at risk of infection, with 25 million people considered to be at high risk </w:t>
      </w:r>
      <w:r w:rsidR="00894531" w:rsidRPr="002172DD">
        <w:rPr>
          <w:rFonts w:ascii="Arial" w:hAnsi="Arial" w:cs="Arial"/>
        </w:rPr>
        <w:fldChar w:fldCharType="begin"/>
      </w:r>
      <w:r w:rsidR="00D457AC">
        <w:rPr>
          <w:rFonts w:ascii="Arial" w:hAnsi="Arial" w:cs="Arial"/>
        </w:rPr>
        <w:instrText xml:space="preserve"> ADDIN EN.CITE &lt;EndNote&gt;&lt;Cite&gt;&lt;Author&gt;WHO&lt;/Author&gt;&lt;Year&gt;2016&lt;/Year&gt;&lt;RecNum&gt;597&lt;/RecNum&gt;&lt;DisplayText&gt;[2]&lt;/DisplayText&gt;&lt;record&gt;&lt;rec-number&gt;597&lt;/rec-number&gt;&lt;foreign-keys&gt;&lt;key app="EN" db-id="2t29fdtwm9xvfyefez4p0wef200trdsx2ztf" timestamp="1487871871"&gt;597&lt;/key&gt;&lt;/foreign-keys&gt;&lt;ref-type name="Journal Article"&gt;17&lt;/ref-type&gt;&lt;contributors&gt;&lt;authors&gt;&lt;author&gt;WHO&lt;/author&gt;&lt;/authors&gt;&lt;/contributors&gt;&lt;titles&gt;&lt;title&gt;World Malaria Report 2016&lt;/title&gt;&lt;secondary-title&gt;World Health Organization&lt;/secondary-title&gt;&lt;/titles&gt;&lt;periodical&gt;&lt;full-title&gt;World Health Organization&lt;/full-title&gt;&lt;/periodical&gt;&lt;pages&gt;186&lt;/pages&gt;&lt;dates&gt;&lt;year&gt;2016&lt;/year&gt;&lt;/dates&gt;&lt;urls&gt;&lt;related-urls&gt;&lt;url&gt;http://www.who.int/malaria/publications/world-malaria-report-2016/report/en/&lt;/url&gt;&lt;/related-urls&gt;&lt;/urls&gt;&lt;access-date&gt;23 February, 2017&lt;/access-date&gt;&lt;/record&gt;&lt;/Cite&gt;&lt;/EndNote&gt;</w:instrText>
      </w:r>
      <w:r w:rsidR="00894531" w:rsidRPr="002172DD">
        <w:rPr>
          <w:rFonts w:ascii="Arial" w:hAnsi="Arial" w:cs="Arial"/>
        </w:rPr>
        <w:fldChar w:fldCharType="separate"/>
      </w:r>
      <w:r w:rsidR="00D457AC">
        <w:rPr>
          <w:rFonts w:ascii="Arial" w:hAnsi="Arial" w:cs="Arial"/>
          <w:noProof/>
        </w:rPr>
        <w:t>[2]</w:t>
      </w:r>
      <w:r w:rsidR="00894531" w:rsidRPr="002172DD">
        <w:rPr>
          <w:rFonts w:ascii="Arial" w:hAnsi="Arial" w:cs="Arial"/>
        </w:rPr>
        <w:fldChar w:fldCharType="end"/>
      </w:r>
      <w:r w:rsidR="00894531" w:rsidRPr="002172DD">
        <w:rPr>
          <w:rFonts w:ascii="Arial" w:hAnsi="Arial" w:cs="Arial"/>
        </w:rPr>
        <w:t>.</w:t>
      </w:r>
      <w:r w:rsidR="00B00D2B" w:rsidRPr="002172DD">
        <w:rPr>
          <w:rFonts w:ascii="Arial" w:hAnsi="Arial" w:cs="Arial"/>
        </w:rPr>
        <w:t xml:space="preserve"> </w:t>
      </w:r>
      <w:r w:rsidR="0071604B" w:rsidRPr="002172DD">
        <w:rPr>
          <w:rFonts w:ascii="Arial" w:hAnsi="Arial" w:cs="Arial"/>
        </w:rPr>
        <w:t>V</w:t>
      </w:r>
      <w:r w:rsidR="00E37325" w:rsidRPr="002172DD">
        <w:rPr>
          <w:rFonts w:ascii="Arial" w:hAnsi="Arial" w:cs="Arial"/>
        </w:rPr>
        <w:t xml:space="preserve">ector control </w:t>
      </w:r>
      <w:r w:rsidR="0071604B" w:rsidRPr="002172DD">
        <w:rPr>
          <w:rFonts w:ascii="Arial" w:hAnsi="Arial" w:cs="Arial"/>
        </w:rPr>
        <w:t xml:space="preserve">interventions </w:t>
      </w:r>
      <w:r w:rsidR="00C2017F" w:rsidRPr="002172DD">
        <w:rPr>
          <w:rFonts w:ascii="Arial" w:hAnsi="Arial" w:cs="Arial"/>
        </w:rPr>
        <w:t xml:space="preserve">using insecticides, </w:t>
      </w:r>
      <w:r w:rsidR="00E453E7" w:rsidRPr="002172DD">
        <w:rPr>
          <w:rFonts w:ascii="Arial" w:hAnsi="Arial" w:cs="Arial"/>
        </w:rPr>
        <w:t>such as</w:t>
      </w:r>
      <w:r w:rsidR="00E37325" w:rsidRPr="002172DD">
        <w:rPr>
          <w:rFonts w:ascii="Arial" w:hAnsi="Arial" w:cs="Arial"/>
        </w:rPr>
        <w:t xml:space="preserve"> </w:t>
      </w:r>
      <w:r w:rsidR="0071604B" w:rsidRPr="002172DD">
        <w:rPr>
          <w:rFonts w:ascii="Arial" w:hAnsi="Arial" w:cs="Arial"/>
        </w:rPr>
        <w:t>indoor residual spraying (</w:t>
      </w:r>
      <w:r w:rsidR="00310F12" w:rsidRPr="002172DD">
        <w:rPr>
          <w:rFonts w:ascii="Arial" w:hAnsi="Arial" w:cs="Arial"/>
        </w:rPr>
        <w:t>IRS</w:t>
      </w:r>
      <w:r w:rsidR="0071604B" w:rsidRPr="002172DD">
        <w:rPr>
          <w:rFonts w:ascii="Arial" w:hAnsi="Arial" w:cs="Arial"/>
        </w:rPr>
        <w:t>)</w:t>
      </w:r>
      <w:r w:rsidR="00720703" w:rsidRPr="002172DD">
        <w:rPr>
          <w:rFonts w:ascii="Arial" w:hAnsi="Arial" w:cs="Arial"/>
        </w:rPr>
        <w:t xml:space="preserve"> </w:t>
      </w:r>
      <w:r w:rsidR="00E37325" w:rsidRPr="002172DD">
        <w:rPr>
          <w:rFonts w:ascii="Arial" w:hAnsi="Arial" w:cs="Arial"/>
        </w:rPr>
        <w:t>and</w:t>
      </w:r>
      <w:r w:rsidR="0071604B" w:rsidRPr="002172DD">
        <w:rPr>
          <w:rFonts w:ascii="Arial" w:hAnsi="Arial" w:cs="Arial"/>
        </w:rPr>
        <w:t xml:space="preserve"> long lasting insecticide-treated nets</w:t>
      </w:r>
      <w:r w:rsidR="00310F12" w:rsidRPr="002172DD">
        <w:rPr>
          <w:rFonts w:ascii="Arial" w:hAnsi="Arial" w:cs="Arial"/>
        </w:rPr>
        <w:t xml:space="preserve"> </w:t>
      </w:r>
      <w:r w:rsidR="0071604B" w:rsidRPr="002172DD">
        <w:rPr>
          <w:rFonts w:ascii="Arial" w:hAnsi="Arial" w:cs="Arial"/>
        </w:rPr>
        <w:t>(</w:t>
      </w:r>
      <w:r w:rsidR="00E37325" w:rsidRPr="002172DD">
        <w:rPr>
          <w:rFonts w:ascii="Arial" w:hAnsi="Arial" w:cs="Arial"/>
        </w:rPr>
        <w:t>LLIN</w:t>
      </w:r>
      <w:r w:rsidR="00437097" w:rsidRPr="002172DD">
        <w:rPr>
          <w:rFonts w:ascii="Arial" w:hAnsi="Arial" w:cs="Arial"/>
        </w:rPr>
        <w:t>s</w:t>
      </w:r>
      <w:r w:rsidR="0071604B" w:rsidRPr="002172DD">
        <w:rPr>
          <w:rFonts w:ascii="Arial" w:hAnsi="Arial" w:cs="Arial"/>
        </w:rPr>
        <w:t>)</w:t>
      </w:r>
      <w:r w:rsidR="00C2017F" w:rsidRPr="002172DD">
        <w:rPr>
          <w:rFonts w:ascii="Arial" w:hAnsi="Arial" w:cs="Arial"/>
        </w:rPr>
        <w:t>,</w:t>
      </w:r>
      <w:r w:rsidR="00E37325" w:rsidRPr="002172DD">
        <w:rPr>
          <w:rFonts w:ascii="Arial" w:hAnsi="Arial" w:cs="Arial"/>
        </w:rPr>
        <w:t xml:space="preserve"> remain a cornerstone of</w:t>
      </w:r>
      <w:r w:rsidR="00E453E7" w:rsidRPr="002172DD">
        <w:rPr>
          <w:rFonts w:ascii="Arial" w:hAnsi="Arial" w:cs="Arial"/>
        </w:rPr>
        <w:t xml:space="preserve"> malaria prevention and control</w:t>
      </w:r>
      <w:r w:rsidR="00C2017F" w:rsidRPr="002172DD">
        <w:rPr>
          <w:rFonts w:ascii="Arial" w:hAnsi="Arial" w:cs="Arial"/>
        </w:rPr>
        <w:t xml:space="preserve">. </w:t>
      </w:r>
      <w:r w:rsidR="00437097" w:rsidRPr="002172DD">
        <w:rPr>
          <w:rFonts w:ascii="Arial" w:hAnsi="Arial" w:cs="Arial"/>
        </w:rPr>
        <w:t xml:space="preserve">However, </w:t>
      </w:r>
      <w:r w:rsidR="00E37325" w:rsidRPr="002172DD">
        <w:rPr>
          <w:rFonts w:ascii="Arial" w:hAnsi="Arial" w:cs="Arial"/>
        </w:rPr>
        <w:t xml:space="preserve">their efficacy </w:t>
      </w:r>
      <w:r w:rsidR="008C06CC" w:rsidRPr="002172DD">
        <w:rPr>
          <w:rFonts w:ascii="Arial" w:hAnsi="Arial" w:cs="Arial"/>
        </w:rPr>
        <w:t>is</w:t>
      </w:r>
      <w:r w:rsidR="00E37325" w:rsidRPr="002172DD">
        <w:rPr>
          <w:rFonts w:ascii="Arial" w:hAnsi="Arial" w:cs="Arial"/>
        </w:rPr>
        <w:t xml:space="preserve"> threatened by the development of </w:t>
      </w:r>
      <w:r w:rsidR="00437097" w:rsidRPr="002172DD">
        <w:rPr>
          <w:rFonts w:ascii="Arial" w:hAnsi="Arial" w:cs="Arial"/>
        </w:rPr>
        <w:t xml:space="preserve">insecticide </w:t>
      </w:r>
      <w:r w:rsidR="00E37325" w:rsidRPr="002172DD">
        <w:rPr>
          <w:rFonts w:ascii="Arial" w:hAnsi="Arial" w:cs="Arial"/>
        </w:rPr>
        <w:t>resistance in mosquitoes</w:t>
      </w:r>
      <w:r w:rsidR="00B00D2B" w:rsidRPr="002172DD">
        <w:rPr>
          <w:rFonts w:ascii="Arial" w:hAnsi="Arial" w:cs="Arial"/>
        </w:rPr>
        <w:t xml:space="preserve"> </w:t>
      </w:r>
      <w:r w:rsidR="00923352" w:rsidRPr="002172DD">
        <w:rPr>
          <w:rFonts w:ascii="Arial" w:hAnsi="Arial" w:cs="Arial"/>
        </w:rPr>
        <w:fldChar w:fldCharType="begin"/>
      </w:r>
      <w:r w:rsidR="00D457AC">
        <w:rPr>
          <w:rFonts w:ascii="Arial" w:hAnsi="Arial" w:cs="Arial"/>
        </w:rPr>
        <w:instrText xml:space="preserve"> ADDIN EN.CITE &lt;EndNote&gt;&lt;Cite&gt;&lt;Author&gt;WHO&lt;/Author&gt;&lt;Year&gt;2016&lt;/Year&gt;&lt;RecNum&gt;597&lt;/RecNum&gt;&lt;DisplayText&gt;[2]&lt;/DisplayText&gt;&lt;record&gt;&lt;rec-number&gt;597&lt;/rec-number&gt;&lt;foreign-keys&gt;&lt;key app="EN" db-id="2t29fdtwm9xvfyefez4p0wef200trdsx2ztf" timestamp="1487871871"&gt;597&lt;/key&gt;&lt;/foreign-keys&gt;&lt;ref-type name="Journal Article"&gt;17&lt;/ref-type&gt;&lt;contributors&gt;&lt;authors&gt;&lt;author&gt;WHO&lt;/author&gt;&lt;/authors&gt;&lt;/contributors&gt;&lt;titles&gt;&lt;title&gt;World Malaria Report 2016&lt;/title&gt;&lt;secondary-title&gt;World Health Organization&lt;/secondary-title&gt;&lt;/titles&gt;&lt;periodical&gt;&lt;full-title&gt;World Health Organization&lt;/full-title&gt;&lt;/periodical&gt;&lt;pages&gt;186&lt;/pages&gt;&lt;dates&gt;&lt;year&gt;2016&lt;/year&gt;&lt;/dates&gt;&lt;urls&gt;&lt;related-urls&gt;&lt;url&gt;http://www.who.int/malaria/publications/world-malaria-report-2016/report/en/&lt;/url&gt;&lt;/related-urls&gt;&lt;/urls&gt;&lt;access-date&gt;23 February, 2017&lt;/access-date&gt;&lt;/record&gt;&lt;/Cite&gt;&lt;/EndNote&gt;</w:instrText>
      </w:r>
      <w:r w:rsidR="00923352" w:rsidRPr="002172DD">
        <w:rPr>
          <w:rFonts w:ascii="Arial" w:hAnsi="Arial" w:cs="Arial"/>
        </w:rPr>
        <w:fldChar w:fldCharType="separate"/>
      </w:r>
      <w:r w:rsidR="00D457AC">
        <w:rPr>
          <w:rFonts w:ascii="Arial" w:hAnsi="Arial" w:cs="Arial"/>
          <w:noProof/>
        </w:rPr>
        <w:t>[2]</w:t>
      </w:r>
      <w:r w:rsidR="00923352" w:rsidRPr="002172DD">
        <w:rPr>
          <w:rFonts w:ascii="Arial" w:hAnsi="Arial" w:cs="Arial"/>
        </w:rPr>
        <w:fldChar w:fldCharType="end"/>
      </w:r>
      <w:r w:rsidR="00923352" w:rsidRPr="002172DD">
        <w:rPr>
          <w:rFonts w:ascii="Arial" w:hAnsi="Arial" w:cs="Arial"/>
        </w:rPr>
        <w:t>.</w:t>
      </w:r>
      <w:r w:rsidR="00E37325" w:rsidRPr="002172DD">
        <w:rPr>
          <w:rFonts w:ascii="Arial" w:hAnsi="Arial" w:cs="Arial"/>
        </w:rPr>
        <w:t xml:space="preserve"> </w:t>
      </w:r>
    </w:p>
    <w:p w14:paraId="06C9E64E" w14:textId="0D7CF684" w:rsidR="00DB3542" w:rsidRPr="002172DD" w:rsidRDefault="005A6212" w:rsidP="008561B0">
      <w:pPr>
        <w:spacing w:line="360" w:lineRule="auto"/>
        <w:ind w:firstLine="720"/>
        <w:jc w:val="both"/>
        <w:rPr>
          <w:rFonts w:ascii="Arial" w:hAnsi="Arial" w:cs="Arial"/>
        </w:rPr>
      </w:pPr>
      <w:r w:rsidRPr="002172DD">
        <w:rPr>
          <w:rFonts w:ascii="Arial" w:hAnsi="Arial" w:cs="Arial"/>
        </w:rPr>
        <w:t>P</w:t>
      </w:r>
      <w:r w:rsidR="00D0421C" w:rsidRPr="002172DD">
        <w:rPr>
          <w:rFonts w:ascii="Arial" w:hAnsi="Arial" w:cs="Arial"/>
        </w:rPr>
        <w:t xml:space="preserve">yrethroids are the </w:t>
      </w:r>
      <w:r w:rsidR="00D37ABB" w:rsidRPr="002172DD">
        <w:rPr>
          <w:rFonts w:ascii="Arial" w:hAnsi="Arial" w:cs="Arial"/>
        </w:rPr>
        <w:t xml:space="preserve">insecticide class </w:t>
      </w:r>
      <w:r w:rsidR="00D0421C" w:rsidRPr="002172DD">
        <w:rPr>
          <w:rFonts w:ascii="Arial" w:hAnsi="Arial" w:cs="Arial"/>
        </w:rPr>
        <w:t xml:space="preserve">most commonly </w:t>
      </w:r>
      <w:r w:rsidR="00C2017F" w:rsidRPr="002172DD">
        <w:rPr>
          <w:rFonts w:ascii="Arial" w:hAnsi="Arial" w:cs="Arial"/>
        </w:rPr>
        <w:t xml:space="preserve">used </w:t>
      </w:r>
      <w:r w:rsidR="00D37ABB" w:rsidRPr="002172DD">
        <w:rPr>
          <w:rFonts w:ascii="Arial" w:hAnsi="Arial" w:cs="Arial"/>
        </w:rPr>
        <w:t>for mosquito control</w:t>
      </w:r>
      <w:r w:rsidR="00E37325" w:rsidRPr="002172DD">
        <w:rPr>
          <w:rFonts w:ascii="Arial" w:hAnsi="Arial" w:cs="Arial"/>
        </w:rPr>
        <w:t xml:space="preserve">. </w:t>
      </w:r>
      <w:r w:rsidR="00D3013A" w:rsidRPr="002172DD">
        <w:rPr>
          <w:rFonts w:ascii="Arial" w:hAnsi="Arial" w:cs="Arial"/>
        </w:rPr>
        <w:t xml:space="preserve">However, their widespread use has driven the evolution of </w:t>
      </w:r>
      <w:r w:rsidR="00917EB1" w:rsidRPr="002172DD">
        <w:rPr>
          <w:rFonts w:ascii="Arial" w:hAnsi="Arial" w:cs="Arial"/>
        </w:rPr>
        <w:t>highly resistant</w:t>
      </w:r>
      <w:r w:rsidR="00DF0FD2" w:rsidRPr="002172DD">
        <w:rPr>
          <w:rFonts w:ascii="Arial" w:hAnsi="Arial" w:cs="Arial"/>
        </w:rPr>
        <w:t xml:space="preserve"> vector population</w:t>
      </w:r>
      <w:r w:rsidR="00DF7173" w:rsidRPr="002172DD">
        <w:rPr>
          <w:rFonts w:ascii="Arial" w:hAnsi="Arial" w:cs="Arial"/>
        </w:rPr>
        <w:t>s</w:t>
      </w:r>
      <w:r w:rsidR="008A5617" w:rsidRPr="002172DD">
        <w:rPr>
          <w:rFonts w:ascii="Arial" w:hAnsi="Arial" w:cs="Arial"/>
        </w:rPr>
        <w:t xml:space="preserve"> </w:t>
      </w:r>
      <w:r w:rsidR="008A5617" w:rsidRPr="002172DD">
        <w:rPr>
          <w:rFonts w:ascii="Arial" w:hAnsi="Arial" w:cs="Arial"/>
        </w:rPr>
        <w:fldChar w:fldCharType="begin">
          <w:fldData xml:space="preserve">PEVuZE5vdGU+PENpdGU+PEF1dGhvcj5Db2xlbWFuPC9BdXRob3I+PFllYXI+MjAxNzwvWWVhcj48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PEVuZE5vdGU+PENpdGU+PEF1dGhvcj5Db2xlbWFuPC9BdXRob3I+PFllYXI+MjAxNzwvWWVhcj48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8A5617" w:rsidRPr="002172DD">
        <w:rPr>
          <w:rFonts w:ascii="Arial" w:hAnsi="Arial" w:cs="Arial"/>
        </w:rPr>
      </w:r>
      <w:r w:rsidR="008A5617" w:rsidRPr="002172DD">
        <w:rPr>
          <w:rFonts w:ascii="Arial" w:hAnsi="Arial" w:cs="Arial"/>
        </w:rPr>
        <w:fldChar w:fldCharType="separate"/>
      </w:r>
      <w:r w:rsidR="00D457AC">
        <w:rPr>
          <w:rFonts w:ascii="Arial" w:hAnsi="Arial" w:cs="Arial"/>
          <w:noProof/>
        </w:rPr>
        <w:t>[3-5]</w:t>
      </w:r>
      <w:r w:rsidR="008A5617" w:rsidRPr="002172DD">
        <w:rPr>
          <w:rFonts w:ascii="Arial" w:hAnsi="Arial" w:cs="Arial"/>
        </w:rPr>
        <w:fldChar w:fldCharType="end"/>
      </w:r>
      <w:r w:rsidR="00D3013A" w:rsidRPr="002172DD">
        <w:rPr>
          <w:rFonts w:ascii="Arial" w:hAnsi="Arial" w:cs="Arial"/>
        </w:rPr>
        <w:t xml:space="preserve"> and </w:t>
      </w:r>
      <w:r w:rsidR="00421A91" w:rsidRPr="002172DD">
        <w:rPr>
          <w:rFonts w:ascii="Arial" w:hAnsi="Arial" w:cs="Arial"/>
        </w:rPr>
        <w:t xml:space="preserve">pyrethroid ineffectiveness </w:t>
      </w:r>
      <w:r w:rsidR="00D3013A" w:rsidRPr="002172DD">
        <w:rPr>
          <w:rFonts w:ascii="Arial" w:hAnsi="Arial" w:cs="Arial"/>
        </w:rPr>
        <w:t xml:space="preserve">is increasingly reported </w:t>
      </w:r>
      <w:r w:rsidR="00421A91" w:rsidRPr="002172DD">
        <w:rPr>
          <w:rFonts w:ascii="Arial" w:hAnsi="Arial" w:cs="Arial"/>
        </w:rPr>
        <w:t>in</w:t>
      </w:r>
      <w:r w:rsidR="00DF7173" w:rsidRPr="002172DD">
        <w:rPr>
          <w:rFonts w:ascii="Arial" w:hAnsi="Arial" w:cs="Arial"/>
        </w:rPr>
        <w:t xml:space="preserve"> areas </w:t>
      </w:r>
      <w:r w:rsidR="00D3013A" w:rsidRPr="002172DD">
        <w:rPr>
          <w:rFonts w:ascii="Arial" w:hAnsi="Arial" w:cs="Arial"/>
        </w:rPr>
        <w:t>where</w:t>
      </w:r>
      <w:r w:rsidR="00DF7173" w:rsidRPr="002172DD">
        <w:rPr>
          <w:rFonts w:ascii="Arial" w:hAnsi="Arial" w:cs="Arial"/>
        </w:rPr>
        <w:t xml:space="preserve"> pyrethroid-treated bednets and pyrethroid-based</w:t>
      </w:r>
      <w:r w:rsidR="00421A91" w:rsidRPr="002172DD">
        <w:rPr>
          <w:rFonts w:ascii="Arial" w:hAnsi="Arial" w:cs="Arial"/>
        </w:rPr>
        <w:t xml:space="preserve"> IRS</w:t>
      </w:r>
      <w:r w:rsidR="00D3013A" w:rsidRPr="002172DD">
        <w:rPr>
          <w:rFonts w:ascii="Arial" w:hAnsi="Arial" w:cs="Arial"/>
        </w:rPr>
        <w:t xml:space="preserve"> are used for malaria control</w:t>
      </w:r>
      <w:r w:rsidR="00222E6B" w:rsidRPr="002172DD">
        <w:rPr>
          <w:rFonts w:ascii="Arial" w:hAnsi="Arial" w:cs="Arial"/>
        </w:rPr>
        <w:t xml:space="preserve"> </w:t>
      </w:r>
      <w:r w:rsidR="00222E6B" w:rsidRPr="002172DD">
        <w:rPr>
          <w:rFonts w:ascii="Arial" w:hAnsi="Arial" w:cs="Arial"/>
        </w:rPr>
        <w:fldChar w:fldCharType="begin">
          <w:fldData xml:space="preserve">PEVuZE5vdGU+PENpdGU+PEF1dGhvcj5Ub2U8L0F1dGhvcj48WWVhcj4yMDE0PC9ZZWFyPjxSZWNO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PEVuZE5vdGU+PENpdGU+PEF1dGhvcj5Ub2U8L0F1dGhvcj48WWVhcj4yMDE0PC9ZZWFyPjxSZWNO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222E6B" w:rsidRPr="002172DD">
        <w:rPr>
          <w:rFonts w:ascii="Arial" w:hAnsi="Arial" w:cs="Arial"/>
        </w:rPr>
      </w:r>
      <w:r w:rsidR="00222E6B" w:rsidRPr="002172DD">
        <w:rPr>
          <w:rFonts w:ascii="Arial" w:hAnsi="Arial" w:cs="Arial"/>
        </w:rPr>
        <w:fldChar w:fldCharType="separate"/>
      </w:r>
      <w:r w:rsidR="00D457AC">
        <w:rPr>
          <w:rFonts w:ascii="Arial" w:hAnsi="Arial" w:cs="Arial"/>
          <w:noProof/>
        </w:rPr>
        <w:t>[6-8]</w:t>
      </w:r>
      <w:r w:rsidR="00222E6B" w:rsidRPr="002172DD">
        <w:rPr>
          <w:rFonts w:ascii="Arial" w:hAnsi="Arial" w:cs="Arial"/>
        </w:rPr>
        <w:fldChar w:fldCharType="end"/>
      </w:r>
      <w:r w:rsidR="00222E6B" w:rsidRPr="002172DD">
        <w:rPr>
          <w:rFonts w:ascii="Arial" w:hAnsi="Arial" w:cs="Arial"/>
        </w:rPr>
        <w:t>.</w:t>
      </w:r>
      <w:r w:rsidR="00D3013A" w:rsidRPr="002172DD">
        <w:rPr>
          <w:rFonts w:ascii="Arial" w:hAnsi="Arial" w:cs="Arial"/>
        </w:rPr>
        <w:t xml:space="preserve">  In some cases, selection for pyrethroid resistance may be driven or exacerbated by the widespread use of pyrethroids for agricultural and domestic pest control</w:t>
      </w:r>
      <w:r w:rsidR="00891FE6">
        <w:rPr>
          <w:rFonts w:ascii="Arial" w:hAnsi="Arial" w:cs="Arial"/>
        </w:rPr>
        <w:t xml:space="preserve"> </w:t>
      </w:r>
      <w:r w:rsidR="00891FE6">
        <w:rPr>
          <w:rFonts w:ascii="Arial" w:hAnsi="Arial" w:cs="Arial"/>
        </w:rPr>
        <w:fldChar w:fldCharType="begin">
          <w:fldData xml:space="preserve">PEVuZE5vdGU+PENpdGU+PEF1dGhvcj5DaGFuZHJlPC9BdXRob3I+PFllYXI+MTk5OTwvWWVhcj48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PEVuZE5vdGU+PENpdGU+PEF1dGhvcj5DaGFuZHJlPC9BdXRob3I+PFllYXI+MTk5OTwvWWVhcj48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891FE6">
        <w:rPr>
          <w:rFonts w:ascii="Arial" w:hAnsi="Arial" w:cs="Arial"/>
        </w:rPr>
      </w:r>
      <w:r w:rsidR="00891FE6">
        <w:rPr>
          <w:rFonts w:ascii="Arial" w:hAnsi="Arial" w:cs="Arial"/>
        </w:rPr>
        <w:fldChar w:fldCharType="separate"/>
      </w:r>
      <w:r w:rsidR="00D457AC">
        <w:rPr>
          <w:rFonts w:ascii="Arial" w:hAnsi="Arial" w:cs="Arial"/>
          <w:noProof/>
        </w:rPr>
        <w:t>[9, 10]</w:t>
      </w:r>
      <w:r w:rsidR="00891FE6">
        <w:rPr>
          <w:rFonts w:ascii="Arial" w:hAnsi="Arial" w:cs="Arial"/>
        </w:rPr>
        <w:fldChar w:fldCharType="end"/>
      </w:r>
      <w:r w:rsidR="00D3013A" w:rsidRPr="002172DD">
        <w:rPr>
          <w:rFonts w:ascii="Arial" w:hAnsi="Arial" w:cs="Arial"/>
        </w:rPr>
        <w:t>.</w:t>
      </w:r>
      <w:r w:rsidR="008561B0" w:rsidRPr="002172DD">
        <w:rPr>
          <w:rFonts w:ascii="Arial" w:hAnsi="Arial" w:cs="Arial"/>
        </w:rPr>
        <w:t xml:space="preserve">  </w:t>
      </w:r>
      <w:r w:rsidR="00976A58" w:rsidRPr="002172DD">
        <w:rPr>
          <w:rFonts w:ascii="Arial" w:hAnsi="Arial" w:cs="Arial"/>
        </w:rPr>
        <w:t xml:space="preserve">Mosquitoes </w:t>
      </w:r>
      <w:r w:rsidR="00D3013A" w:rsidRPr="002172DD">
        <w:rPr>
          <w:rFonts w:ascii="Arial" w:hAnsi="Arial" w:cs="Arial"/>
        </w:rPr>
        <w:t>can become resistant to insecticides by several mechanisms: m</w:t>
      </w:r>
      <w:r w:rsidR="002F52C8" w:rsidRPr="002172DD">
        <w:rPr>
          <w:rFonts w:ascii="Arial" w:hAnsi="Arial" w:cs="Arial"/>
        </w:rPr>
        <w:t xml:space="preserve">utations </w:t>
      </w:r>
      <w:r w:rsidR="00923352" w:rsidRPr="002172DD">
        <w:rPr>
          <w:rFonts w:ascii="Arial" w:hAnsi="Arial" w:cs="Arial"/>
        </w:rPr>
        <w:t>in</w:t>
      </w:r>
      <w:r w:rsidR="002F52C8" w:rsidRPr="002172DD">
        <w:rPr>
          <w:rFonts w:ascii="Arial" w:hAnsi="Arial" w:cs="Arial"/>
        </w:rPr>
        <w:t xml:space="preserve"> </w:t>
      </w:r>
      <w:r w:rsidR="00E60193" w:rsidRPr="002172DD">
        <w:rPr>
          <w:rFonts w:ascii="Arial" w:hAnsi="Arial" w:cs="Arial"/>
        </w:rPr>
        <w:t xml:space="preserve">insecticide </w:t>
      </w:r>
      <w:r w:rsidR="00A6766E" w:rsidRPr="002172DD">
        <w:rPr>
          <w:rFonts w:ascii="Arial" w:hAnsi="Arial" w:cs="Arial"/>
        </w:rPr>
        <w:t>target</w:t>
      </w:r>
      <w:r w:rsidR="002F52C8" w:rsidRPr="002172DD">
        <w:rPr>
          <w:rFonts w:ascii="Arial" w:hAnsi="Arial" w:cs="Arial"/>
        </w:rPr>
        <w:t xml:space="preserve"> proteins</w:t>
      </w:r>
      <w:r w:rsidR="00D3013A" w:rsidRPr="002172DD">
        <w:rPr>
          <w:rFonts w:ascii="Arial" w:hAnsi="Arial" w:cs="Arial"/>
        </w:rPr>
        <w:t xml:space="preserve"> such as the voltage-gated sodium channel</w:t>
      </w:r>
      <w:r w:rsidR="00B261AB">
        <w:rPr>
          <w:rFonts w:ascii="Arial" w:hAnsi="Arial" w:cs="Arial"/>
        </w:rPr>
        <w:t xml:space="preserve"> (</w:t>
      </w:r>
      <w:r w:rsidR="00B261AB" w:rsidRPr="002D4516">
        <w:rPr>
          <w:rFonts w:ascii="Arial" w:hAnsi="Arial" w:cs="Arial"/>
          <w:i/>
        </w:rPr>
        <w:t>kdr</w:t>
      </w:r>
      <w:r w:rsidR="00B261AB">
        <w:rPr>
          <w:rFonts w:ascii="Arial" w:hAnsi="Arial" w:cs="Arial"/>
        </w:rPr>
        <w:t xml:space="preserve">) </w:t>
      </w:r>
      <w:r w:rsidR="00D3013A" w:rsidRPr="002172DD">
        <w:rPr>
          <w:rFonts w:ascii="Arial" w:hAnsi="Arial" w:cs="Arial"/>
        </w:rPr>
        <w:t xml:space="preserve"> </w:t>
      </w:r>
      <w:r w:rsidR="00D3013A" w:rsidRPr="002172DD">
        <w:rPr>
          <w:rFonts w:ascii="Arial" w:hAnsi="Arial" w:cs="Arial"/>
        </w:rPr>
        <w:fldChar w:fldCharType="begin"/>
      </w:r>
      <w:r w:rsidR="00D457AC">
        <w:rPr>
          <w:rFonts w:ascii="Arial" w:hAnsi="Arial" w:cs="Arial"/>
        </w:rPr>
        <w:instrText xml:space="preserve"> ADDIN EN.CITE &lt;EndNote&gt;&lt;Cite&gt;&lt;Author&gt;Silva&lt;/Author&gt;&lt;Year&gt;2014&lt;/Year&gt;&lt;RecNum&gt;566&lt;/RecNum&gt;&lt;DisplayText&gt;[11]&lt;/DisplayText&gt;&lt;record&gt;&lt;rec-number&gt;566&lt;/rec-number&gt;&lt;foreign-keys&gt;&lt;key app="EN" db-id="2t29fdtwm9xvfyefez4p0wef200trdsx2ztf" timestamp="1485803976"&gt;566&lt;/key&gt;&lt;/foreign-keys&gt;&lt;ref-type name="Journal Article"&gt;17&lt;/ref-type&gt;&lt;contributors&gt;&lt;authors&gt;&lt;author&gt;Silva, A. P.&lt;/author&gt;&lt;author&gt;Santos, J. M.&lt;/author&gt;&lt;author&gt;Martins, A. J.&lt;/author&gt;&lt;/authors&gt;&lt;/contributors&gt;&lt;auth-address&gt;Laboratorio de Fisiologia e Controle de Artropodes Vetores, Instituto Oswaldo Cruz, FIOCRUZ, Rio de Janeiro, Brazil. ademirjr@ioc.fiocruz.br.&lt;/auth-address&gt;&lt;titles&gt;&lt;title&gt;Mutations in the voltage-gated sodium channel gene of anophelines and their association with resistance to pyrethroids - a review&lt;/title&gt;&lt;secondary-title&gt;Parasit Vectors&lt;/secondary-title&gt;&lt;/titles&gt;&lt;periodical&gt;&lt;full-title&gt;Parasit Vectors&lt;/full-title&gt;&lt;/periodical&gt;&lt;pages&gt;450&lt;/pages&gt;&lt;volume&gt;7&lt;/volume&gt;&lt;keywords&gt;&lt;keyword&gt;Amino Acid Substitution&lt;/keyword&gt;&lt;keyword&gt;Animals&lt;/keyword&gt;&lt;keyword&gt;Anopheles/drug effects/*genetics&lt;/keyword&gt;&lt;keyword&gt;Gene Frequency&lt;/keyword&gt;&lt;keyword&gt;Genotype&lt;/keyword&gt;&lt;keyword&gt;Geography&lt;/keyword&gt;&lt;keyword&gt;Humans&lt;/keyword&gt;&lt;keyword&gt;Insect Vectors/drug effects/*genetics&lt;/keyword&gt;&lt;keyword&gt;Insecticide Resistance/genetics&lt;/keyword&gt;&lt;keyword&gt;Insecticides/*pharmacology&lt;/keyword&gt;&lt;keyword&gt;Malaria/*transmission&lt;/keyword&gt;&lt;keyword&gt;Point Mutation&lt;/keyword&gt;&lt;keyword&gt;Pyrethrins/*pharmacology&lt;/keyword&gt;&lt;keyword&gt;Sodium Channels/*genetics&lt;/keyword&gt;&lt;/keywords&gt;&lt;dates&gt;&lt;year&gt;2014&lt;/year&gt;&lt;pub-dates&gt;&lt;date&gt;Oct 07&lt;/date&gt;&lt;/pub-dates&gt;&lt;/dates&gt;&lt;isbn&gt;1756-3305 (Electronic)&amp;#xD;1756-3305 (Linking)&lt;/isbn&gt;&lt;accession-num&gt;25292318&lt;/accession-num&gt;&lt;urls&gt;&lt;related-urls&gt;&lt;url&gt;http://www.ncbi.nlm.nih.gov/pubmed/25292318&lt;/url&gt;&lt;/related-urls&gt;&lt;/urls&gt;&lt;custom2&gt;PMC4283120&lt;/custom2&gt;&lt;electronic-resource-num&gt;10.1186/1756-3305-7-450&lt;/electronic-resource-num&gt;&lt;/record&gt;&lt;/Cite&gt;&lt;/EndNote&gt;</w:instrText>
      </w:r>
      <w:r w:rsidR="00D3013A" w:rsidRPr="002172DD">
        <w:rPr>
          <w:rFonts w:ascii="Arial" w:hAnsi="Arial" w:cs="Arial"/>
        </w:rPr>
        <w:fldChar w:fldCharType="separate"/>
      </w:r>
      <w:r w:rsidR="00D457AC">
        <w:rPr>
          <w:rFonts w:ascii="Arial" w:hAnsi="Arial" w:cs="Arial"/>
          <w:noProof/>
        </w:rPr>
        <w:t>[11]</w:t>
      </w:r>
      <w:r w:rsidR="00D3013A" w:rsidRPr="002172DD">
        <w:rPr>
          <w:rFonts w:ascii="Arial" w:hAnsi="Arial" w:cs="Arial"/>
        </w:rPr>
        <w:fldChar w:fldCharType="end"/>
      </w:r>
      <w:r w:rsidR="00D3013A" w:rsidRPr="002172DD">
        <w:rPr>
          <w:rFonts w:ascii="Arial" w:hAnsi="Arial" w:cs="Arial"/>
        </w:rPr>
        <w:t xml:space="preserve">, acetylcholinesterase (AChE) </w:t>
      </w:r>
      <w:r w:rsidR="00D3013A" w:rsidRPr="002172DD">
        <w:rPr>
          <w:rFonts w:ascii="Arial" w:hAnsi="Arial" w:cs="Arial"/>
        </w:rPr>
        <w:fldChar w:fldCharType="begin">
          <w:fldData xml:space="preserve">PEVuZE5vdGU+PENpdGU+PEF1dGhvcj5XZWlsbDwvQXV0aG9yPjxZZWFyPjIwMDM8L1llYXI+PFJl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aW9kaWNhbD48cGFnZXM+MTM2LTc8L3BhZ2VzPjx2b2x1bWU+NDIzPC92b2x1bWU+PG51bWJlcj42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PEVuZE5vdGU+PENpdGU+PEF1dGhvcj5XZWlsbDwvQXV0aG9yPjxZZWFyPjIwMDM8L1llYXI+PFJl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aW9kaWNhbD48cGFnZXM+MTM2LTc8L3BhZ2VzPjx2b2x1bWU+NDIzPC92b2x1bWU+PG51bWJlcj42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D3013A" w:rsidRPr="002172DD">
        <w:rPr>
          <w:rFonts w:ascii="Arial" w:hAnsi="Arial" w:cs="Arial"/>
        </w:rPr>
      </w:r>
      <w:r w:rsidR="00D3013A" w:rsidRPr="002172DD">
        <w:rPr>
          <w:rFonts w:ascii="Arial" w:hAnsi="Arial" w:cs="Arial"/>
        </w:rPr>
        <w:fldChar w:fldCharType="separate"/>
      </w:r>
      <w:r w:rsidR="00D457AC">
        <w:rPr>
          <w:rFonts w:ascii="Arial" w:hAnsi="Arial" w:cs="Arial"/>
          <w:noProof/>
        </w:rPr>
        <w:t>[12]</w:t>
      </w:r>
      <w:r w:rsidR="00D3013A" w:rsidRPr="002172DD">
        <w:rPr>
          <w:rFonts w:ascii="Arial" w:hAnsi="Arial" w:cs="Arial"/>
        </w:rPr>
        <w:fldChar w:fldCharType="end"/>
      </w:r>
      <w:r w:rsidR="00D3013A" w:rsidRPr="002172DD">
        <w:rPr>
          <w:rFonts w:ascii="Arial" w:hAnsi="Arial" w:cs="Arial"/>
        </w:rPr>
        <w:t xml:space="preserve"> or gamma-aminobutyric acid receptors </w:t>
      </w:r>
      <w:r w:rsidR="00D3013A" w:rsidRPr="002172DD">
        <w:rPr>
          <w:rFonts w:ascii="Arial" w:hAnsi="Arial" w:cs="Arial"/>
        </w:rPr>
        <w:fldChar w:fldCharType="begin">
          <w:fldData xml:space="preserve">PEVuZE5vdGU+PENpdGU+PEF1dGhvcj5EdTwvQXV0aG9yPjxZZWFyPjIwMDU8L1llYXI+PFJlY051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PEVuZE5vdGU+PENpdGU+PEF1dGhvcj5EdTwvQXV0aG9yPjxZZWFyPjIwMDU8L1llYXI+PFJlY051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D3013A" w:rsidRPr="002172DD">
        <w:rPr>
          <w:rFonts w:ascii="Arial" w:hAnsi="Arial" w:cs="Arial"/>
        </w:rPr>
      </w:r>
      <w:r w:rsidR="00D3013A" w:rsidRPr="002172DD">
        <w:rPr>
          <w:rFonts w:ascii="Arial" w:hAnsi="Arial" w:cs="Arial"/>
        </w:rPr>
        <w:fldChar w:fldCharType="separate"/>
      </w:r>
      <w:r w:rsidR="00D457AC">
        <w:rPr>
          <w:rFonts w:ascii="Arial" w:hAnsi="Arial" w:cs="Arial"/>
          <w:noProof/>
        </w:rPr>
        <w:t>[13]</w:t>
      </w:r>
      <w:r w:rsidR="00D3013A" w:rsidRPr="002172DD">
        <w:rPr>
          <w:rFonts w:ascii="Arial" w:hAnsi="Arial" w:cs="Arial"/>
        </w:rPr>
        <w:fldChar w:fldCharType="end"/>
      </w:r>
      <w:r w:rsidR="002F52C8" w:rsidRPr="002172DD">
        <w:rPr>
          <w:rFonts w:ascii="Arial" w:hAnsi="Arial" w:cs="Arial"/>
        </w:rPr>
        <w:t xml:space="preserve"> </w:t>
      </w:r>
      <w:r w:rsidR="00E60193" w:rsidRPr="002172DD">
        <w:rPr>
          <w:rFonts w:ascii="Arial" w:hAnsi="Arial" w:cs="Arial"/>
        </w:rPr>
        <w:t xml:space="preserve">can lead to </w:t>
      </w:r>
      <w:r w:rsidR="002F52C8" w:rsidRPr="002172DD">
        <w:rPr>
          <w:rFonts w:ascii="Arial" w:hAnsi="Arial" w:cs="Arial"/>
        </w:rPr>
        <w:t>target-site insensitivity</w:t>
      </w:r>
      <w:r w:rsidR="00D3013A" w:rsidRPr="002172DD">
        <w:rPr>
          <w:rFonts w:ascii="Arial" w:hAnsi="Arial" w:cs="Arial"/>
        </w:rPr>
        <w:t>;</w:t>
      </w:r>
      <w:r w:rsidR="00A6766E" w:rsidRPr="002172DD">
        <w:rPr>
          <w:rFonts w:ascii="Arial" w:hAnsi="Arial" w:cs="Arial"/>
        </w:rPr>
        <w:t xml:space="preserve"> </w:t>
      </w:r>
      <w:r w:rsidR="004C7D83" w:rsidRPr="002172DD">
        <w:rPr>
          <w:rFonts w:ascii="Arial" w:hAnsi="Arial" w:cs="Arial"/>
        </w:rPr>
        <w:t>increased biodegradation of insecticide</w:t>
      </w:r>
      <w:r w:rsidR="00B06309" w:rsidRPr="002172DD">
        <w:rPr>
          <w:rFonts w:ascii="Arial" w:hAnsi="Arial" w:cs="Arial"/>
        </w:rPr>
        <w:t>s</w:t>
      </w:r>
      <w:r w:rsidR="004C7D83" w:rsidRPr="002172DD">
        <w:rPr>
          <w:rFonts w:ascii="Arial" w:hAnsi="Arial" w:cs="Arial"/>
        </w:rPr>
        <w:t xml:space="preserve"> </w:t>
      </w:r>
      <w:r w:rsidR="00E60193" w:rsidRPr="002172DD">
        <w:rPr>
          <w:rFonts w:ascii="Arial" w:hAnsi="Arial" w:cs="Arial"/>
        </w:rPr>
        <w:t xml:space="preserve">can occur </w:t>
      </w:r>
      <w:r w:rsidR="004C7D83" w:rsidRPr="002172DD">
        <w:rPr>
          <w:rFonts w:ascii="Arial" w:hAnsi="Arial" w:cs="Arial"/>
        </w:rPr>
        <w:t xml:space="preserve">due to enhanced detoxification </w:t>
      </w:r>
      <w:r w:rsidR="00E60193" w:rsidRPr="002172DD">
        <w:rPr>
          <w:rFonts w:ascii="Arial" w:hAnsi="Arial" w:cs="Arial"/>
        </w:rPr>
        <w:t xml:space="preserve">by key metabolic </w:t>
      </w:r>
      <w:r w:rsidR="00881EB4" w:rsidRPr="002172DD">
        <w:rPr>
          <w:rFonts w:ascii="Arial" w:hAnsi="Arial" w:cs="Arial"/>
        </w:rPr>
        <w:t>enzymes</w:t>
      </w:r>
      <w:r w:rsidR="00E60193" w:rsidRPr="002172DD">
        <w:rPr>
          <w:rFonts w:ascii="Arial" w:hAnsi="Arial" w:cs="Arial"/>
        </w:rPr>
        <w:t xml:space="preserve"> such as </w:t>
      </w:r>
      <w:r w:rsidR="00D3013A" w:rsidRPr="002172DD">
        <w:rPr>
          <w:rFonts w:ascii="Arial" w:hAnsi="Arial" w:cs="Arial"/>
        </w:rPr>
        <w:t xml:space="preserve">cytochrome P450 monooxygenases, </w:t>
      </w:r>
      <w:r w:rsidR="00FD3D05" w:rsidRPr="002172DD">
        <w:rPr>
          <w:rFonts w:ascii="Arial" w:hAnsi="Arial" w:cs="Arial"/>
        </w:rPr>
        <w:t>glutathione S-transferases</w:t>
      </w:r>
      <w:r w:rsidR="00D3013A" w:rsidRPr="002172DD">
        <w:rPr>
          <w:rFonts w:ascii="Arial" w:hAnsi="Arial" w:cs="Arial"/>
        </w:rPr>
        <w:t xml:space="preserve"> and</w:t>
      </w:r>
      <w:r w:rsidR="00FD3D05" w:rsidRPr="002172DD">
        <w:rPr>
          <w:rFonts w:ascii="Arial" w:hAnsi="Arial" w:cs="Arial"/>
        </w:rPr>
        <w:t xml:space="preserve"> esterases</w:t>
      </w:r>
      <w:r w:rsidR="00E60193" w:rsidRPr="002172DD">
        <w:rPr>
          <w:rFonts w:ascii="Arial" w:hAnsi="Arial" w:cs="Arial"/>
        </w:rPr>
        <w:t xml:space="preserve"> </w:t>
      </w:r>
      <w:r w:rsidR="00470542" w:rsidRPr="002172DD">
        <w:rPr>
          <w:rFonts w:ascii="Arial" w:hAnsi="Arial" w:cs="Arial"/>
        </w:rPr>
        <w:fldChar w:fldCharType="begin"/>
      </w:r>
      <w:r w:rsidR="00D457AC">
        <w:rPr>
          <w:rFonts w:ascii="Arial" w:hAnsi="Arial" w:cs="Arial"/>
        </w:rPr>
        <w:instrText xml:space="preserve"> ADDIN EN.CITE &lt;EndNote&gt;&lt;Cite&gt;&lt;Author&gt;Liu&lt;/Author&gt;&lt;Year&gt;2015&lt;/Year&gt;&lt;RecNum&gt;929&lt;/RecNum&gt;&lt;DisplayText&gt;[14]&lt;/DisplayText&gt;&lt;record&gt;&lt;rec-number&gt;929&lt;/rec-number&gt;&lt;foreign-keys&gt;&lt;key app="EN" db-id="2t29fdtwm9xvfyefez4p0wef200trdsx2ztf" timestamp="1513280297"&gt;929&lt;/key&gt;&lt;/foreign-keys&gt;&lt;ref-type name="Journal Article"&gt;17&lt;/ref-type&gt;&lt;contributors&gt;&lt;authors&gt;&lt;author&gt;Liu, N.&lt;/author&gt;&lt;/authors&gt;&lt;/contributors&gt;&lt;auth-address&gt;Department of Entomology and Plant Pathology, Insect Molecular Toxicology and Physiology Program, Auburn University, Auburn, Alabama 36849; email: liunann@auburn.edu.&lt;/auth-address&gt;&lt;titles&gt;&lt;title&gt;Insecticide resistance in mosquitoes: impact, mechanisms, and research directions&lt;/title&gt;&lt;secondary-title&gt;Annu Rev Entomol&lt;/secondary-title&gt;&lt;alt-title&gt;Annual review of entomology&lt;/alt-title&gt;&lt;/titles&gt;&lt;periodical&gt;&lt;full-title&gt;Annu Rev Entomol&lt;/full-title&gt;&lt;abbr-1&gt;Annual review of entomology&lt;/abbr-1&gt;&lt;/periodical&gt;&lt;alt-periodical&gt;&lt;full-title&gt;Annu Rev Entomol&lt;/full-title&gt;&lt;abbr-1&gt;Annual review of entomology&lt;/abbr-1&gt;&lt;/alt-periodical&gt;&lt;pages&gt;537-59&lt;/pages&gt;&lt;volume&gt;60&lt;/volume&gt;&lt;keywords&gt;&lt;keyword&gt;Animals&lt;/keyword&gt;&lt;keyword&gt;Culicidae/*drug effects/*genetics&lt;/keyword&gt;&lt;keyword&gt;*Gene Expression Regulation&lt;/keyword&gt;&lt;keyword&gt;*Insecticide Resistance&lt;/keyword&gt;&lt;keyword&gt;Insecticides/*pharmacology&lt;/keyword&gt;&lt;/keywords&gt;&lt;dates&gt;&lt;year&gt;2015&lt;/year&gt;&lt;pub-dates&gt;&lt;date&gt;Jan 7&lt;/date&gt;&lt;/pub-dates&gt;&lt;/dates&gt;&lt;isbn&gt;1545-4487 (Electronic)&amp;#xD;0066-4170 (Linking)&lt;/isbn&gt;&lt;accession-num&gt;25564745&lt;/accession-num&gt;&lt;urls&gt;&lt;related-urls&gt;&lt;url&gt;http://www.ncbi.nlm.nih.gov/pubmed/25564745&lt;/url&gt;&lt;/related-urls&gt;&lt;/urls&gt;&lt;electronic-resource-num&gt;10.1146/annurev-ento-010814-020828&lt;/electronic-resource-num&gt;&lt;/record&gt;&lt;/Cite&gt;&lt;/EndNote&gt;</w:instrText>
      </w:r>
      <w:r w:rsidR="00470542" w:rsidRPr="002172DD">
        <w:rPr>
          <w:rFonts w:ascii="Arial" w:hAnsi="Arial" w:cs="Arial"/>
        </w:rPr>
        <w:fldChar w:fldCharType="separate"/>
      </w:r>
      <w:r w:rsidR="00D457AC">
        <w:rPr>
          <w:rFonts w:ascii="Arial" w:hAnsi="Arial" w:cs="Arial"/>
          <w:noProof/>
        </w:rPr>
        <w:t>[14]</w:t>
      </w:r>
      <w:r w:rsidR="00470542" w:rsidRPr="002172DD">
        <w:rPr>
          <w:rFonts w:ascii="Arial" w:hAnsi="Arial" w:cs="Arial"/>
        </w:rPr>
        <w:fldChar w:fldCharType="end"/>
      </w:r>
      <w:r w:rsidR="00D3013A" w:rsidRPr="002172DD">
        <w:rPr>
          <w:rFonts w:ascii="Arial" w:hAnsi="Arial" w:cs="Arial"/>
        </w:rPr>
        <w:t>; thickening of the insect’s cuticle</w:t>
      </w:r>
      <w:r w:rsidR="007F0DF7">
        <w:rPr>
          <w:rFonts w:ascii="Arial" w:hAnsi="Arial" w:cs="Arial"/>
        </w:rPr>
        <w:t xml:space="preserve"> </w:t>
      </w:r>
      <w:r w:rsidR="007F0DF7">
        <w:rPr>
          <w:rFonts w:ascii="Arial" w:hAnsi="Arial" w:cs="Arial"/>
        </w:rPr>
        <w:fldChar w:fldCharType="begin"/>
      </w:r>
      <w:r w:rsidR="00D457AC">
        <w:rPr>
          <w:rFonts w:ascii="Arial" w:hAnsi="Arial" w:cs="Arial"/>
        </w:rPr>
        <w:instrText xml:space="preserve"> ADDIN EN.CITE &lt;EndNote&gt;&lt;Cite&gt;&lt;Author&gt;Wood&lt;/Author&gt;&lt;Year&gt;2010&lt;/Year&gt;&lt;RecNum&gt;992&lt;/RecNum&gt;&lt;DisplayText&gt;[15]&lt;/DisplayText&gt;&lt;record&gt;&lt;rec-number&gt;992&lt;/rec-number&gt;&lt;foreign-keys&gt;&lt;key app="EN" db-id="2t29fdtwm9xvfyefez4p0wef200trdsx2ztf" timestamp="1533654617"&gt;992&lt;/key&gt;&lt;/foreign-keys&gt;&lt;ref-type name="Journal Article"&gt;17&lt;/ref-type&gt;&lt;contributors&gt;&lt;authors&gt;&lt;author&gt;Wood, O.&lt;/author&gt;&lt;author&gt;Hanrahan, S.&lt;/author&gt;&lt;author&gt;Coetzee, M.&lt;/author&gt;&lt;author&gt;Koekemoer, L.&lt;/author&gt;&lt;author&gt;Brooke, B.&lt;/author&gt;&lt;/authors&gt;&lt;/contributors&gt;&lt;auth-address&gt;Malaria Entomology Research Unit, School of Pathology of the University of the Witwatersrand and the National Health Laboratory Service, Johannesburg, South Africa. basilb@nicd.ac.za.&lt;/auth-address&gt;&lt;titles&gt;&lt;title&gt;Cuticle thickening associated with pyrethroid resistance in the major malaria vector Anopheles funestus&lt;/title&gt;&lt;secondary-title&gt;Parasit Vectors&lt;/secondary-title&gt;&lt;/titles&gt;&lt;periodical&gt;&lt;full-title&gt;Parasit Vectors&lt;/full-title&gt;&lt;/periodical&gt;&lt;pages&gt;67&lt;/pages&gt;&lt;volume&gt;3&lt;/volume&gt;&lt;edition&gt;2010/08/06&lt;/edition&gt;&lt;dates&gt;&lt;year&gt;2010&lt;/year&gt;&lt;pub-dates&gt;&lt;date&gt;Aug 4&lt;/date&gt;&lt;/pub-dates&gt;&lt;/dates&gt;&lt;isbn&gt;1756-3305 (Electronic)&amp;#xD;1756-3305 (Linking)&lt;/isbn&gt;&lt;accession-num&gt;20684757&lt;/accession-num&gt;&lt;urls&gt;&lt;related-urls&gt;&lt;url&gt;https://www.ncbi.nlm.nih.gov/pubmed/20684757&lt;/url&gt;&lt;/related-urls&gt;&lt;/urls&gt;&lt;custom2&gt;PMC2924294&lt;/custom2&gt;&lt;electronic-resource-num&gt;10.1186/1756-3305-3-67&lt;/electronic-resource-num&gt;&lt;/record&gt;&lt;/Cite&gt;&lt;/EndNote&gt;</w:instrText>
      </w:r>
      <w:r w:rsidR="007F0DF7">
        <w:rPr>
          <w:rFonts w:ascii="Arial" w:hAnsi="Arial" w:cs="Arial"/>
        </w:rPr>
        <w:fldChar w:fldCharType="separate"/>
      </w:r>
      <w:r w:rsidR="00D457AC">
        <w:rPr>
          <w:rFonts w:ascii="Arial" w:hAnsi="Arial" w:cs="Arial"/>
          <w:noProof/>
        </w:rPr>
        <w:t>[15]</w:t>
      </w:r>
      <w:r w:rsidR="007F0DF7">
        <w:rPr>
          <w:rFonts w:ascii="Arial" w:hAnsi="Arial" w:cs="Arial"/>
        </w:rPr>
        <w:fldChar w:fldCharType="end"/>
      </w:r>
      <w:r w:rsidR="00D3013A" w:rsidRPr="002172DD">
        <w:rPr>
          <w:rFonts w:ascii="Arial" w:hAnsi="Arial" w:cs="Arial"/>
        </w:rPr>
        <w:t xml:space="preserve"> or behavioural avoidance</w:t>
      </w:r>
      <w:r w:rsidR="008E196E">
        <w:rPr>
          <w:rFonts w:ascii="Arial" w:hAnsi="Arial" w:cs="Arial"/>
        </w:rPr>
        <w:t xml:space="preserve"> </w:t>
      </w:r>
      <w:r w:rsidR="008E196E">
        <w:rPr>
          <w:rFonts w:ascii="Arial" w:hAnsi="Arial" w:cs="Arial"/>
        </w:rPr>
        <w:fldChar w:fldCharType="begin"/>
      </w:r>
      <w:r w:rsidR="00D457AC">
        <w:rPr>
          <w:rFonts w:ascii="Arial" w:hAnsi="Arial" w:cs="Arial"/>
        </w:rPr>
        <w:instrText xml:space="preserve"> ADDIN EN.CITE &lt;EndNote&gt;&lt;Cite&gt;&lt;Author&gt;Chareonviriyaphap&lt;/Author&gt;&lt;Year&gt;1997&lt;/Year&gt;&lt;RecNum&gt;991&lt;/RecNum&gt;&lt;DisplayText&gt;[16]&lt;/DisplayText&gt;&lt;record&gt;&lt;rec-number&gt;991&lt;/rec-number&gt;&lt;foreign-keys&gt;&lt;key app="EN" db-id="2t29fdtwm9xvfyefez4p0wef200trdsx2ztf" timestamp="1532961609"&gt;991&lt;/key&gt;&lt;/foreign-keys&gt;&lt;ref-type name="Journal Article"&gt;17&lt;/ref-type&gt;&lt;contributors&gt;&lt;authors&gt;&lt;author&gt;Chareonviriyaphap, T.&lt;/author&gt;&lt;author&gt;Roberts, D. R.&lt;/author&gt;&lt;author&gt;Andre, R. G.&lt;/author&gt;&lt;author&gt;Harlan, H. J.&lt;/author&gt;&lt;author&gt;Manguin, S.&lt;/author&gt;&lt;author&gt;Bangs, M. J.&lt;/author&gt;&lt;/authors&gt;&lt;/contributors&gt;&lt;auth-address&gt;Kasetsart University, Faculty of Liberal Arts and Sciences, Nakhon Prathom, Thailand.&lt;/auth-address&gt;&lt;titles&gt;&lt;title&gt;Pesticide avoidance behavior in Anopheles albimanus, a malaria vector in the Americas&lt;/title&gt;&lt;secondary-title&gt;J Am Mosq Control Assoc&lt;/secondary-title&gt;&lt;/titles&gt;&lt;periodical&gt;&lt;full-title&gt;J Am Mosq Control Assoc&lt;/full-title&gt;&lt;/periodical&gt;&lt;pages&gt;171-83&lt;/pages&gt;&lt;volume&gt;13&lt;/volume&gt;&lt;number&gt;2&lt;/number&gt;&lt;edition&gt;1997/06/01&lt;/edition&gt;&lt;keywords&gt;&lt;keyword&gt;Americas&lt;/keyword&gt;&lt;keyword&gt;Animals&lt;/keyword&gt;&lt;keyword&gt;*Anopheles&lt;/keyword&gt;&lt;keyword&gt;*Avoidance Learning&lt;/keyword&gt;&lt;keyword&gt;Behavior, Animal&lt;/keyword&gt;&lt;keyword&gt;Ddt&lt;/keyword&gt;&lt;keyword&gt;Female&lt;/keyword&gt;&lt;keyword&gt;Humans&lt;/keyword&gt;&lt;keyword&gt;*Insect Vectors&lt;/keyword&gt;&lt;keyword&gt;Insecticide Resistance&lt;/keyword&gt;&lt;keyword&gt;*Insecticides&lt;/keyword&gt;&lt;keyword&gt;Malaria/transmission&lt;/keyword&gt;&lt;keyword&gt;Mosquito Control/*methods&lt;/keyword&gt;&lt;keyword&gt;Nitriles&lt;/keyword&gt;&lt;keyword&gt;Permethrin&lt;/keyword&gt;&lt;keyword&gt;Pyrethrins&lt;/keyword&gt;&lt;/keywords&gt;&lt;dates&gt;&lt;year&gt;1997&lt;/year&gt;&lt;pub-dates&gt;&lt;date&gt;Jun&lt;/date&gt;&lt;/pub-dates&gt;&lt;/dates&gt;&lt;isbn&gt;8756-971X (Print)&amp;#xD;8756-971X (Linking)&lt;/isbn&gt;&lt;accession-num&gt;9249657&lt;/accession-num&gt;&lt;urls&gt;&lt;related-urls&gt;&lt;url&gt;https://www.ncbi.nlm.nih.gov/pubmed/9249657&lt;/url&gt;&lt;/related-urls&gt;&lt;/urls&gt;&lt;/record&gt;&lt;/Cite&gt;&lt;/EndNote&gt;</w:instrText>
      </w:r>
      <w:r w:rsidR="008E196E">
        <w:rPr>
          <w:rFonts w:ascii="Arial" w:hAnsi="Arial" w:cs="Arial"/>
        </w:rPr>
        <w:fldChar w:fldCharType="separate"/>
      </w:r>
      <w:r w:rsidR="00D457AC">
        <w:rPr>
          <w:rFonts w:ascii="Arial" w:hAnsi="Arial" w:cs="Arial"/>
          <w:noProof/>
        </w:rPr>
        <w:t>[16]</w:t>
      </w:r>
      <w:r w:rsidR="008E196E">
        <w:rPr>
          <w:rFonts w:ascii="Arial" w:hAnsi="Arial" w:cs="Arial"/>
        </w:rPr>
        <w:fldChar w:fldCharType="end"/>
      </w:r>
      <w:r w:rsidR="00D3013A" w:rsidRPr="002172DD">
        <w:rPr>
          <w:rFonts w:ascii="Arial" w:hAnsi="Arial" w:cs="Arial"/>
        </w:rPr>
        <w:t xml:space="preserve"> of insecticide treated surfaces can also </w:t>
      </w:r>
      <w:r w:rsidR="00673043" w:rsidRPr="002172DD">
        <w:rPr>
          <w:rFonts w:ascii="Arial" w:hAnsi="Arial" w:cs="Arial"/>
        </w:rPr>
        <w:t>increase survival</w:t>
      </w:r>
      <w:r w:rsidR="00E60193" w:rsidRPr="002172DD">
        <w:rPr>
          <w:rFonts w:ascii="Arial" w:hAnsi="Arial" w:cs="Arial"/>
        </w:rPr>
        <w:t>.</w:t>
      </w:r>
      <w:r w:rsidR="00FD3D05" w:rsidRPr="002172DD">
        <w:rPr>
          <w:rFonts w:ascii="Arial" w:hAnsi="Arial" w:cs="Arial"/>
        </w:rPr>
        <w:t xml:space="preserve"> </w:t>
      </w:r>
      <w:r w:rsidR="000557D2">
        <w:rPr>
          <w:rFonts w:ascii="Arial" w:hAnsi="Arial" w:cs="Arial"/>
        </w:rPr>
        <w:t xml:space="preserve">In order to facilitate resistance management, it is </w:t>
      </w:r>
      <w:r w:rsidR="00F2603D">
        <w:rPr>
          <w:rFonts w:ascii="Arial" w:hAnsi="Arial" w:cs="Arial"/>
        </w:rPr>
        <w:t>crucial</w:t>
      </w:r>
      <w:r w:rsidR="000557D2">
        <w:rPr>
          <w:rFonts w:ascii="Arial" w:hAnsi="Arial" w:cs="Arial"/>
        </w:rPr>
        <w:t xml:space="preserve"> to characterise the resistance mechanisms in a region. Mar</w:t>
      </w:r>
      <w:r w:rsidR="00BA0236">
        <w:rPr>
          <w:rFonts w:ascii="Arial" w:hAnsi="Arial" w:cs="Arial"/>
        </w:rPr>
        <w:t xml:space="preserve">kers </w:t>
      </w:r>
      <w:r w:rsidR="000557D2" w:rsidRPr="000557D2">
        <w:rPr>
          <w:rFonts w:ascii="Arial" w:hAnsi="Arial" w:cs="Arial"/>
        </w:rPr>
        <w:t>for target site mutations</w:t>
      </w:r>
      <w:r w:rsidR="00BA0236">
        <w:rPr>
          <w:rFonts w:ascii="Arial" w:hAnsi="Arial" w:cs="Arial"/>
        </w:rPr>
        <w:t xml:space="preserve"> such as kdr and ace-1 exist but on the other hand, </w:t>
      </w:r>
      <w:r w:rsidR="00BA0236" w:rsidRPr="002172DD">
        <w:rPr>
          <w:rFonts w:ascii="Arial" w:hAnsi="Arial" w:cs="Arial"/>
        </w:rPr>
        <w:t>few such markers exist for metabolic resistance</w:t>
      </w:r>
      <w:r w:rsidR="00BA0236">
        <w:rPr>
          <w:rFonts w:ascii="Arial" w:hAnsi="Arial" w:cs="Arial"/>
        </w:rPr>
        <w:t xml:space="preserve"> </w:t>
      </w:r>
      <w:r w:rsidR="003500C7" w:rsidRPr="002172DD">
        <w:rPr>
          <w:rFonts w:ascii="Arial" w:hAnsi="Arial" w:cs="Arial"/>
        </w:rPr>
        <w:t xml:space="preserve">which is more complex due to the high diversity of genes potentially involved in insecticide degradation pathways </w:t>
      </w:r>
      <w:r w:rsidR="003500C7" w:rsidRPr="002172DD">
        <w:rPr>
          <w:rFonts w:ascii="Arial" w:hAnsi="Arial" w:cs="Arial"/>
        </w:rPr>
        <w:fldChar w:fldCharType="begin">
          <w:fldData xml:space="preserve">PEVuZE5vdGU+PENpdGU+PEF1dGhvcj5Db2xlbWFuPC9BdXRob3I+PFllYXI+MjAxNzwvWWVhcj48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PEVuZE5vdGU+PENpdGU+PEF1dGhvcj5Db2xlbWFuPC9BdXRob3I+PFllYXI+MjAxNzwvWWVhcj48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3500C7" w:rsidRPr="002172DD">
        <w:rPr>
          <w:rFonts w:ascii="Arial" w:hAnsi="Arial" w:cs="Arial"/>
        </w:rPr>
      </w:r>
      <w:r w:rsidR="003500C7" w:rsidRPr="002172DD">
        <w:rPr>
          <w:rFonts w:ascii="Arial" w:hAnsi="Arial" w:cs="Arial"/>
        </w:rPr>
        <w:fldChar w:fldCharType="separate"/>
      </w:r>
      <w:r w:rsidR="00D457AC">
        <w:rPr>
          <w:rFonts w:ascii="Arial" w:hAnsi="Arial" w:cs="Arial"/>
          <w:noProof/>
        </w:rPr>
        <w:t>[3, 17]</w:t>
      </w:r>
      <w:r w:rsidR="003500C7" w:rsidRPr="002172DD">
        <w:rPr>
          <w:rFonts w:ascii="Arial" w:hAnsi="Arial" w:cs="Arial"/>
        </w:rPr>
        <w:fldChar w:fldCharType="end"/>
      </w:r>
      <w:r w:rsidR="003500C7" w:rsidRPr="002172DD">
        <w:rPr>
          <w:rFonts w:ascii="Arial" w:hAnsi="Arial" w:cs="Arial"/>
        </w:rPr>
        <w:t xml:space="preserve">. </w:t>
      </w:r>
      <w:r w:rsidR="00394E26" w:rsidRPr="002172DD">
        <w:rPr>
          <w:rFonts w:ascii="Arial" w:hAnsi="Arial" w:cs="Arial"/>
        </w:rPr>
        <w:t>Metabolic detoxification has also been shown to be driven by a set of enzymes which are often specific to an insecticide</w:t>
      </w:r>
      <w:r w:rsidR="00485D1D" w:rsidRPr="002172DD">
        <w:rPr>
          <w:rFonts w:ascii="Arial" w:hAnsi="Arial" w:cs="Arial"/>
        </w:rPr>
        <w:t xml:space="preserve">. </w:t>
      </w:r>
      <w:r w:rsidR="00CD0CFE" w:rsidRPr="002172DD">
        <w:rPr>
          <w:rFonts w:ascii="Arial" w:hAnsi="Arial" w:cs="Arial"/>
        </w:rPr>
        <w:t xml:space="preserve">Elevated levels of cytochrome </w:t>
      </w:r>
      <w:r w:rsidR="001B1550">
        <w:rPr>
          <w:rFonts w:ascii="Arial" w:hAnsi="Arial" w:cs="Arial"/>
        </w:rPr>
        <w:t>P</w:t>
      </w:r>
      <w:r w:rsidR="00CD0CFE" w:rsidRPr="002172DD">
        <w:rPr>
          <w:rFonts w:ascii="Arial" w:hAnsi="Arial" w:cs="Arial"/>
        </w:rPr>
        <w:t>450 are often observed in pyrethroid-resistant mosquitoes</w:t>
      </w:r>
      <w:r w:rsidR="00D9111B" w:rsidRPr="002172DD">
        <w:rPr>
          <w:rFonts w:ascii="Arial" w:hAnsi="Arial" w:cs="Arial"/>
        </w:rPr>
        <w:t xml:space="preserve"> </w:t>
      </w:r>
      <w:r w:rsidR="00B862D3" w:rsidRPr="002172DD">
        <w:rPr>
          <w:rFonts w:ascii="Arial" w:hAnsi="Arial" w:cs="Arial"/>
        </w:rPr>
        <w:fldChar w:fldCharType="begin">
          <w:fldData xml:space="preserve">PEVuZE5vdGU+PENpdGU+PEF1dGhvcj5Xb25kamk8L0F1dGhvcj48WWVhcj4yMDA5PC9ZZWFyPjxS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=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PEVuZE5vdGU+PENpdGU+PEF1dGhvcj5Xb25kamk8L0F1dGhvcj48WWVhcj4yMDA5PC9ZZWFyPjxS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=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B862D3" w:rsidRPr="002172DD">
        <w:rPr>
          <w:rFonts w:ascii="Arial" w:hAnsi="Arial" w:cs="Arial"/>
        </w:rPr>
      </w:r>
      <w:r w:rsidR="00B862D3" w:rsidRPr="002172DD">
        <w:rPr>
          <w:rFonts w:ascii="Arial" w:hAnsi="Arial" w:cs="Arial"/>
        </w:rPr>
        <w:fldChar w:fldCharType="separate"/>
      </w:r>
      <w:r w:rsidR="00D457AC">
        <w:rPr>
          <w:rFonts w:ascii="Arial" w:hAnsi="Arial" w:cs="Arial"/>
          <w:noProof/>
        </w:rPr>
        <w:t>[18-20]</w:t>
      </w:r>
      <w:r w:rsidR="00B862D3" w:rsidRPr="002172DD">
        <w:rPr>
          <w:rFonts w:ascii="Arial" w:hAnsi="Arial" w:cs="Arial"/>
        </w:rPr>
        <w:fldChar w:fldCharType="end"/>
      </w:r>
      <w:r w:rsidR="00CD0CFE" w:rsidRPr="002172DD">
        <w:rPr>
          <w:rFonts w:ascii="Arial" w:hAnsi="Arial" w:cs="Arial"/>
        </w:rPr>
        <w:t xml:space="preserve"> while glutathione-s-transferases are a key metabolic mechanism of DDT resistance</w:t>
      </w:r>
      <w:r w:rsidR="00D9111B" w:rsidRPr="002172DD">
        <w:rPr>
          <w:rFonts w:ascii="Arial" w:hAnsi="Arial" w:cs="Arial"/>
        </w:rPr>
        <w:t xml:space="preserve"> </w:t>
      </w:r>
      <w:r w:rsidR="00D9111B" w:rsidRPr="002172DD">
        <w:rPr>
          <w:rFonts w:ascii="Arial" w:hAnsi="Arial" w:cs="Arial"/>
        </w:rPr>
        <w:fldChar w:fldCharType="begin">
          <w:fldData xml:space="preserve">PEVuZE5vdGU+PENpdGU+PEF1dGhvcj5SYW5zb248L0F1dGhvcj48WWVhcj4yMDAxPC9ZZWFyPjxS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PEVuZE5vdGU+PENpdGU+PEF1dGhvcj5SYW5zb248L0F1dGhvcj48WWVhcj4yMDAxPC9ZZWFyPjxS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D9111B" w:rsidRPr="002172DD">
        <w:rPr>
          <w:rFonts w:ascii="Arial" w:hAnsi="Arial" w:cs="Arial"/>
        </w:rPr>
      </w:r>
      <w:r w:rsidR="00D9111B" w:rsidRPr="002172DD">
        <w:rPr>
          <w:rFonts w:ascii="Arial" w:hAnsi="Arial" w:cs="Arial"/>
        </w:rPr>
        <w:fldChar w:fldCharType="separate"/>
      </w:r>
      <w:r w:rsidR="00D457AC">
        <w:rPr>
          <w:rFonts w:ascii="Arial" w:hAnsi="Arial" w:cs="Arial"/>
          <w:noProof/>
        </w:rPr>
        <w:t>[21]</w:t>
      </w:r>
      <w:r w:rsidR="00D9111B" w:rsidRPr="002172DD">
        <w:rPr>
          <w:rFonts w:ascii="Arial" w:hAnsi="Arial" w:cs="Arial"/>
        </w:rPr>
        <w:fldChar w:fldCharType="end"/>
      </w:r>
      <w:r w:rsidR="00D9111B" w:rsidRPr="002172DD">
        <w:rPr>
          <w:rFonts w:ascii="Arial" w:hAnsi="Arial" w:cs="Arial"/>
        </w:rPr>
        <w:t xml:space="preserve">. </w:t>
      </w:r>
      <w:r w:rsidR="00981331">
        <w:rPr>
          <w:rFonts w:ascii="Arial" w:hAnsi="Arial" w:cs="Arial"/>
        </w:rPr>
        <w:t xml:space="preserve">As a result, there is an </w:t>
      </w:r>
      <w:r w:rsidR="003500C7" w:rsidRPr="002172DD">
        <w:rPr>
          <w:rFonts w:ascii="Arial" w:hAnsi="Arial" w:cs="Arial"/>
        </w:rPr>
        <w:t xml:space="preserve">urgent need to disentangle metabolic resistance mechanisms </w:t>
      </w:r>
      <w:r w:rsidR="00981331">
        <w:rPr>
          <w:rFonts w:ascii="Arial" w:hAnsi="Arial" w:cs="Arial"/>
        </w:rPr>
        <w:t xml:space="preserve">to detect the main genes involved in resistance to certain insecticides and to evaluate the risk of cross-resistance between insecticide classes. This </w:t>
      </w:r>
      <w:r w:rsidR="003500C7" w:rsidRPr="002172DD">
        <w:rPr>
          <w:rFonts w:ascii="Arial" w:hAnsi="Arial" w:cs="Arial"/>
        </w:rPr>
        <w:t xml:space="preserve">has led to the application of high-throughput techniques such as RNA-Seq to study the transcriptomes of vectors of differing resistance phenotypes, enabling the identification of </w:t>
      </w:r>
      <w:r w:rsidR="00981331">
        <w:rPr>
          <w:rFonts w:ascii="Arial" w:hAnsi="Arial" w:cs="Arial"/>
        </w:rPr>
        <w:t xml:space="preserve">candidate genes </w:t>
      </w:r>
      <w:r w:rsidR="003500C7" w:rsidRPr="002172DD">
        <w:rPr>
          <w:rFonts w:ascii="Arial" w:hAnsi="Arial" w:cs="Arial"/>
        </w:rPr>
        <w:t xml:space="preserve"> that </w:t>
      </w:r>
      <w:r w:rsidR="00981331">
        <w:rPr>
          <w:rFonts w:ascii="Arial" w:hAnsi="Arial" w:cs="Arial"/>
        </w:rPr>
        <w:t>can</w:t>
      </w:r>
      <w:r w:rsidR="00981331" w:rsidRPr="002172DD">
        <w:rPr>
          <w:rFonts w:ascii="Arial" w:hAnsi="Arial" w:cs="Arial"/>
        </w:rPr>
        <w:t xml:space="preserve"> </w:t>
      </w:r>
      <w:r w:rsidR="003500C7" w:rsidRPr="002172DD">
        <w:rPr>
          <w:rFonts w:ascii="Arial" w:hAnsi="Arial" w:cs="Arial"/>
        </w:rPr>
        <w:t>be utilized</w:t>
      </w:r>
      <w:r w:rsidR="00981331">
        <w:rPr>
          <w:rFonts w:ascii="Arial" w:hAnsi="Arial" w:cs="Arial"/>
        </w:rPr>
        <w:t xml:space="preserve"> to develop novel markers</w:t>
      </w:r>
      <w:r w:rsidR="003500C7" w:rsidRPr="002172DD">
        <w:rPr>
          <w:rFonts w:ascii="Arial" w:hAnsi="Arial" w:cs="Arial"/>
        </w:rPr>
        <w:t xml:space="preserve"> for resistance surveillance </w:t>
      </w:r>
      <w:r w:rsidR="003500C7" w:rsidRPr="002172DD">
        <w:rPr>
          <w:rFonts w:ascii="Arial" w:hAnsi="Arial" w:cs="Arial"/>
        </w:rPr>
        <w:fldChar w:fldCharType="begin"/>
      </w:r>
      <w:r w:rsidR="00D457AC">
        <w:rPr>
          <w:rFonts w:ascii="Arial" w:hAnsi="Arial" w:cs="Arial"/>
        </w:rPr>
        <w:instrText xml:space="preserve"> ADDIN EN.CITE &lt;EndNote&gt;&lt;Cite&gt;&lt;Author&gt;de Klerk&lt;/Author&gt;&lt;Year&gt;2015&lt;/Year&gt;&lt;RecNum&gt;643&lt;/RecNum&gt;&lt;DisplayText&gt;[22]&lt;/DisplayText&gt;&lt;record&gt;&lt;rec-number&gt;643&lt;/rec-number&gt;&lt;foreign-keys&gt;&lt;key app="EN" db-id="2t29fdtwm9xvfyefez4p0wef200trdsx2ztf" timestamp="1488572902"&gt;643&lt;/key&gt;&lt;/foreign-keys&gt;&lt;ref-type name="Journal Article"&gt;17&lt;/ref-type&gt;&lt;contributors&gt;&lt;authors&gt;&lt;author&gt;de Klerk, E.&lt;/author&gt;&lt;author&gt;t Hoen, P. A.&lt;/author&gt;&lt;/authors&gt;&lt;/contributors&gt;&lt;auth-address&gt;Department of Human Genetics, Leiden University Medical Center, Leiden, The Netherlands.&amp;#xD;Department of Human Genetics, Leiden University Medical Center, Leiden, The Netherlands. Electronic address: p.a.c.hoen@lumc.nl.&lt;/auth-address&gt;&lt;titles&gt;&lt;title&gt;Alternative mRNA transcription, processing, and translation: insights from RNA sequencing&lt;/title&gt;&lt;secondary-title&gt;Trends Genet&lt;/secondary-title&gt;&lt;/titles&gt;&lt;periodical&gt;&lt;full-title&gt;Trends Genet&lt;/full-title&gt;&lt;/periodical&gt;&lt;pages&gt;128-39&lt;/pages&gt;&lt;volume&gt;31&lt;/volume&gt;&lt;number&gt;3&lt;/number&gt;&lt;keywords&gt;&lt;keyword&gt;*Alternative Splicing&lt;/keyword&gt;&lt;keyword&gt;Gene Expression Profiling&lt;/keyword&gt;&lt;keyword&gt;High-Throughput Nucleotide Sequencing/*methods&lt;/keyword&gt;&lt;keyword&gt;Humans&lt;/keyword&gt;&lt;keyword&gt;Polyadenylation&lt;/keyword&gt;&lt;keyword&gt;Promoter Regions, Genetic/genetics&lt;/keyword&gt;&lt;keyword&gt;*Protein Biosynthesis&lt;/keyword&gt;&lt;keyword&gt;RNA, Messenger/*genetics&lt;/keyword&gt;&lt;keyword&gt;Sequence Analysis, RNA&lt;/keyword&gt;&lt;keyword&gt;*Transcription, Genetic&lt;/keyword&gt;&lt;keyword&gt;*Transcriptome&lt;/keyword&gt;&lt;keyword&gt;RNA sequencing&lt;/keyword&gt;&lt;keyword&gt;alternative polyadenylation&lt;/keyword&gt;&lt;keyword&gt;alternative splicing&lt;/keyword&gt;&lt;keyword&gt;gene expression&lt;/keyword&gt;&lt;keyword&gt;transcriptome&lt;/keyword&gt;&lt;keyword&gt;translation&lt;/keyword&gt;&lt;/keywords&gt;&lt;dates&gt;&lt;year&gt;2015&lt;/year&gt;&lt;pub-dates&gt;&lt;date&gt;Mar&lt;/date&gt;&lt;/pub-dates&gt;&lt;/dates&gt;&lt;isbn&gt;0168-9525 (Print)&amp;#xD;0168-9525 (Linking)&lt;/isbn&gt;&lt;accession-num&gt;25648499&lt;/accession-num&gt;&lt;urls&gt;&lt;related-urls&gt;&lt;url&gt;http://www.ncbi.nlm.nih.gov/pubmed/25648499&lt;/url&gt;&lt;/related-urls&gt;&lt;/urls&gt;&lt;electronic-resource-num&gt;10.1016/j.tig.2015.01.001&lt;/electronic-resource-num&gt;&lt;/record&gt;&lt;/Cite&gt;&lt;/EndNote&gt;</w:instrText>
      </w:r>
      <w:r w:rsidR="003500C7" w:rsidRPr="002172DD">
        <w:rPr>
          <w:rFonts w:ascii="Arial" w:hAnsi="Arial" w:cs="Arial"/>
        </w:rPr>
        <w:fldChar w:fldCharType="separate"/>
      </w:r>
      <w:r w:rsidR="00D457AC">
        <w:rPr>
          <w:rFonts w:ascii="Arial" w:hAnsi="Arial" w:cs="Arial"/>
          <w:noProof/>
        </w:rPr>
        <w:t>[22]</w:t>
      </w:r>
      <w:r w:rsidR="003500C7" w:rsidRPr="002172DD">
        <w:rPr>
          <w:rFonts w:ascii="Arial" w:hAnsi="Arial" w:cs="Arial"/>
        </w:rPr>
        <w:fldChar w:fldCharType="end"/>
      </w:r>
      <w:r w:rsidR="003500C7" w:rsidRPr="002172DD">
        <w:rPr>
          <w:rFonts w:ascii="Arial" w:hAnsi="Arial" w:cs="Arial"/>
        </w:rPr>
        <w:t>.</w:t>
      </w:r>
    </w:p>
    <w:p w14:paraId="1A5580DF" w14:textId="0038A8F3" w:rsidR="00FD3D05" w:rsidRPr="002172DD" w:rsidRDefault="00FD3D05" w:rsidP="008561B0">
      <w:pPr>
        <w:spacing w:line="360" w:lineRule="auto"/>
        <w:ind w:firstLine="720"/>
        <w:jc w:val="both"/>
        <w:rPr>
          <w:rFonts w:ascii="Arial" w:hAnsi="Arial" w:cs="Arial"/>
          <w:lang w:val="en-US"/>
        </w:rPr>
      </w:pPr>
      <w:r w:rsidRPr="002172DD">
        <w:rPr>
          <w:rFonts w:ascii="Arial" w:hAnsi="Arial" w:cs="Arial"/>
          <w:i/>
        </w:rPr>
        <w:t>Anopheles albimanus</w:t>
      </w:r>
      <w:r w:rsidRPr="002172DD">
        <w:rPr>
          <w:rFonts w:ascii="Arial" w:hAnsi="Arial" w:cs="Arial"/>
        </w:rPr>
        <w:t xml:space="preserve"> is one of the </w:t>
      </w:r>
      <w:r w:rsidR="0001778A" w:rsidRPr="002172DD">
        <w:rPr>
          <w:rFonts w:ascii="Arial" w:hAnsi="Arial" w:cs="Arial"/>
        </w:rPr>
        <w:t xml:space="preserve">principal </w:t>
      </w:r>
      <w:r w:rsidRPr="002172DD">
        <w:rPr>
          <w:rFonts w:ascii="Arial" w:hAnsi="Arial" w:cs="Arial"/>
        </w:rPr>
        <w:t>malaria vectors in the Americas</w:t>
      </w:r>
      <w:r w:rsidR="00372541">
        <w:rPr>
          <w:rFonts w:ascii="Arial" w:hAnsi="Arial" w:cs="Arial"/>
        </w:rPr>
        <w:t>.</w:t>
      </w:r>
      <w:r w:rsidRPr="002172DD">
        <w:rPr>
          <w:rFonts w:ascii="Arial" w:hAnsi="Arial" w:cs="Arial"/>
        </w:rPr>
        <w:t xml:space="preserve"> </w:t>
      </w:r>
      <w:r w:rsidR="00372541">
        <w:rPr>
          <w:rFonts w:ascii="Arial" w:hAnsi="Arial" w:cs="Arial"/>
        </w:rPr>
        <w:t>D</w:t>
      </w:r>
      <w:r w:rsidRPr="002172DD">
        <w:rPr>
          <w:rFonts w:ascii="Arial" w:hAnsi="Arial" w:cs="Arial"/>
        </w:rPr>
        <w:t xml:space="preserve">istributed </w:t>
      </w:r>
      <w:r w:rsidR="0001778A" w:rsidRPr="002172DD">
        <w:rPr>
          <w:rFonts w:ascii="Arial" w:hAnsi="Arial" w:cs="Arial"/>
        </w:rPr>
        <w:t xml:space="preserve">throughout </w:t>
      </w:r>
      <w:r w:rsidR="000A05A8" w:rsidRPr="002172DD">
        <w:rPr>
          <w:rFonts w:ascii="Arial" w:hAnsi="Arial" w:cs="Arial"/>
        </w:rPr>
        <w:t>Central America</w:t>
      </w:r>
      <w:r w:rsidR="0001778A" w:rsidRPr="002172DD">
        <w:rPr>
          <w:rFonts w:ascii="Arial" w:hAnsi="Arial" w:cs="Arial"/>
        </w:rPr>
        <w:t>, South America</w:t>
      </w:r>
      <w:r w:rsidR="00C8350B" w:rsidRPr="002172DD">
        <w:rPr>
          <w:rFonts w:ascii="Arial" w:hAnsi="Arial" w:cs="Arial"/>
        </w:rPr>
        <w:t xml:space="preserve"> and the Caribbean</w:t>
      </w:r>
      <w:r w:rsidRPr="002172DD">
        <w:rPr>
          <w:rFonts w:ascii="Arial" w:hAnsi="Arial" w:cs="Arial"/>
        </w:rPr>
        <w:t xml:space="preserve"> Islands</w:t>
      </w:r>
      <w:r w:rsidR="00981331">
        <w:rPr>
          <w:rFonts w:ascii="Arial" w:hAnsi="Arial" w:cs="Arial"/>
        </w:rPr>
        <w:t xml:space="preserve"> where </w:t>
      </w:r>
      <w:r w:rsidR="00B00D2B" w:rsidRPr="002172DD">
        <w:rPr>
          <w:rFonts w:ascii="Arial" w:hAnsi="Arial" w:cs="Arial"/>
        </w:rPr>
        <w:t xml:space="preserve">it </w:t>
      </w:r>
      <w:r w:rsidRPr="002172DD">
        <w:rPr>
          <w:rFonts w:ascii="Arial" w:hAnsi="Arial" w:cs="Arial"/>
        </w:rPr>
        <w:t xml:space="preserve">is </w:t>
      </w:r>
      <w:r w:rsidR="00372541">
        <w:rPr>
          <w:rFonts w:ascii="Arial" w:hAnsi="Arial" w:cs="Arial"/>
        </w:rPr>
        <w:t>an important</w:t>
      </w:r>
      <w:r w:rsidRPr="002172DD">
        <w:rPr>
          <w:rFonts w:ascii="Arial" w:hAnsi="Arial" w:cs="Arial"/>
        </w:rPr>
        <w:t xml:space="preserve"> contributor to malaria transmission in </w:t>
      </w:r>
      <w:r w:rsidR="00E11F17" w:rsidRPr="002172DD">
        <w:rPr>
          <w:rFonts w:ascii="Arial" w:hAnsi="Arial" w:cs="Arial"/>
        </w:rPr>
        <w:t xml:space="preserve">many </w:t>
      </w:r>
      <w:r w:rsidRPr="002172DD">
        <w:rPr>
          <w:rFonts w:ascii="Arial" w:hAnsi="Arial" w:cs="Arial"/>
        </w:rPr>
        <w:t>coastal areas</w:t>
      </w:r>
      <w:r w:rsidR="00567E6A" w:rsidRPr="002172DD">
        <w:rPr>
          <w:rFonts w:ascii="Arial" w:hAnsi="Arial" w:cs="Arial"/>
        </w:rPr>
        <w:t xml:space="preserve"> </w:t>
      </w:r>
      <w:r w:rsidR="004B1839" w:rsidRPr="002172DD">
        <w:rPr>
          <w:rFonts w:ascii="Arial" w:hAnsi="Arial" w:cs="Arial"/>
        </w:rPr>
        <w:fldChar w:fldCharType="begin">
          <w:fldData xml:space="preserve">PEVuZE5vdGU+PENpdGU+PEF1dGhvcj5BcnRlbW92PC9BdXRob3I+PFllYXI+MjAxNzwvWWVhcj48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PEVuZE5vdGU+PENpdGU+PEF1dGhvcj5BcnRlbW92PC9BdXRob3I+PFllYXI+MjAxNzwvWWVhcj48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4B1839" w:rsidRPr="002172DD">
        <w:rPr>
          <w:rFonts w:ascii="Arial" w:hAnsi="Arial" w:cs="Arial"/>
        </w:rPr>
      </w:r>
      <w:r w:rsidR="004B1839" w:rsidRPr="002172DD">
        <w:rPr>
          <w:rFonts w:ascii="Arial" w:hAnsi="Arial" w:cs="Arial"/>
        </w:rPr>
        <w:fldChar w:fldCharType="separate"/>
      </w:r>
      <w:r w:rsidR="00D457AC">
        <w:rPr>
          <w:rFonts w:ascii="Arial" w:hAnsi="Arial" w:cs="Arial"/>
          <w:noProof/>
        </w:rPr>
        <w:t>[23]</w:t>
      </w:r>
      <w:r w:rsidR="004B1839" w:rsidRPr="002172DD">
        <w:rPr>
          <w:rFonts w:ascii="Arial" w:hAnsi="Arial" w:cs="Arial"/>
        </w:rPr>
        <w:fldChar w:fldCharType="end"/>
      </w:r>
      <w:r w:rsidR="004B1839" w:rsidRPr="002172DD">
        <w:rPr>
          <w:rFonts w:ascii="Arial" w:hAnsi="Arial" w:cs="Arial"/>
        </w:rPr>
        <w:t xml:space="preserve">. </w:t>
      </w:r>
      <w:r w:rsidR="00851264" w:rsidRPr="002172DD">
        <w:rPr>
          <w:rFonts w:ascii="Arial" w:hAnsi="Arial" w:cs="Arial"/>
        </w:rPr>
        <w:t xml:space="preserve">Resistance to </w:t>
      </w:r>
      <w:r w:rsidR="00E11F17" w:rsidRPr="002172DD">
        <w:rPr>
          <w:rFonts w:ascii="Arial" w:hAnsi="Arial" w:cs="Arial"/>
        </w:rPr>
        <w:t>several</w:t>
      </w:r>
      <w:r w:rsidR="00851264" w:rsidRPr="002172DD">
        <w:rPr>
          <w:rFonts w:ascii="Arial" w:hAnsi="Arial" w:cs="Arial"/>
        </w:rPr>
        <w:t xml:space="preserve"> insecticides has been reported in </w:t>
      </w:r>
      <w:r w:rsidR="00851264" w:rsidRPr="002172DD">
        <w:rPr>
          <w:rFonts w:ascii="Arial" w:hAnsi="Arial" w:cs="Arial"/>
          <w:i/>
        </w:rPr>
        <w:t>An</w:t>
      </w:r>
      <w:r w:rsidR="0001778A" w:rsidRPr="002172DD">
        <w:rPr>
          <w:rFonts w:ascii="Arial" w:hAnsi="Arial" w:cs="Arial"/>
          <w:i/>
        </w:rPr>
        <w:t>.</w:t>
      </w:r>
      <w:r w:rsidR="00851264" w:rsidRPr="002172DD">
        <w:rPr>
          <w:rFonts w:ascii="Arial" w:hAnsi="Arial" w:cs="Arial"/>
          <w:i/>
        </w:rPr>
        <w:t xml:space="preserve"> albimanus</w:t>
      </w:r>
      <w:r w:rsidR="000431E7" w:rsidRPr="002172DD">
        <w:rPr>
          <w:rFonts w:ascii="Arial" w:hAnsi="Arial" w:cs="Arial"/>
          <w:i/>
        </w:rPr>
        <w:t xml:space="preserve"> </w:t>
      </w:r>
      <w:r w:rsidR="000431E7" w:rsidRPr="002172DD">
        <w:rPr>
          <w:rFonts w:ascii="Arial" w:hAnsi="Arial" w:cs="Arial"/>
        </w:rPr>
        <w:fldChar w:fldCharType="begin">
          <w:fldData xml:space="preserve">PEVuZE5vdGU+PENpdGU+PEF1dGhvcj5Ccm9nZG9uPC9BdXRob3I+PFllYXI+MTk5OTwvWWVhcj48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PEVuZE5vdGU+PENpdGU+PEF1dGhvcj5Ccm9nZG9uPC9BdXRob3I+PFllYXI+MTk5OTwvWWVhcj48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0431E7" w:rsidRPr="002172DD">
        <w:rPr>
          <w:rFonts w:ascii="Arial" w:hAnsi="Arial" w:cs="Arial"/>
        </w:rPr>
      </w:r>
      <w:r w:rsidR="000431E7" w:rsidRPr="002172DD">
        <w:rPr>
          <w:rFonts w:ascii="Arial" w:hAnsi="Arial" w:cs="Arial"/>
        </w:rPr>
        <w:fldChar w:fldCharType="separate"/>
      </w:r>
      <w:r w:rsidR="00D457AC">
        <w:rPr>
          <w:rFonts w:ascii="Arial" w:hAnsi="Arial" w:cs="Arial"/>
          <w:noProof/>
        </w:rPr>
        <w:t>[24-29]</w:t>
      </w:r>
      <w:r w:rsidR="000431E7" w:rsidRPr="002172DD">
        <w:rPr>
          <w:rFonts w:ascii="Arial" w:hAnsi="Arial" w:cs="Arial"/>
        </w:rPr>
        <w:fldChar w:fldCharType="end"/>
      </w:r>
      <w:r w:rsidR="00372541">
        <w:rPr>
          <w:rFonts w:ascii="Arial" w:hAnsi="Arial" w:cs="Arial"/>
        </w:rPr>
        <w:t xml:space="preserve">, </w:t>
      </w:r>
      <w:r w:rsidR="00891FE6">
        <w:rPr>
          <w:rFonts w:ascii="Arial" w:hAnsi="Arial" w:cs="Arial"/>
        </w:rPr>
        <w:t>and</w:t>
      </w:r>
      <w:r w:rsidR="00891FE6" w:rsidRPr="002172DD">
        <w:rPr>
          <w:rFonts w:ascii="Arial" w:hAnsi="Arial" w:cs="Arial"/>
        </w:rPr>
        <w:t xml:space="preserve"> resistance</w:t>
      </w:r>
      <w:r w:rsidR="008D378E" w:rsidRPr="002172DD">
        <w:rPr>
          <w:rFonts w:ascii="Arial" w:hAnsi="Arial" w:cs="Arial"/>
        </w:rPr>
        <w:t xml:space="preserve"> patterns often</w:t>
      </w:r>
      <w:r w:rsidR="00E11F17" w:rsidRPr="002172DD">
        <w:rPr>
          <w:rFonts w:ascii="Arial" w:hAnsi="Arial" w:cs="Arial"/>
        </w:rPr>
        <w:t xml:space="preserve"> appear to be</w:t>
      </w:r>
      <w:r w:rsidRPr="002172DD">
        <w:rPr>
          <w:rFonts w:ascii="Arial" w:hAnsi="Arial" w:cs="Arial"/>
        </w:rPr>
        <w:t xml:space="preserve"> associated with </w:t>
      </w:r>
      <w:r w:rsidR="00E11F17" w:rsidRPr="002172DD">
        <w:rPr>
          <w:rFonts w:ascii="Arial" w:hAnsi="Arial" w:cs="Arial"/>
        </w:rPr>
        <w:t xml:space="preserve">agricultural </w:t>
      </w:r>
      <w:r w:rsidRPr="002172DD">
        <w:rPr>
          <w:rFonts w:ascii="Arial" w:hAnsi="Arial" w:cs="Arial"/>
        </w:rPr>
        <w:t>insecticide u</w:t>
      </w:r>
      <w:r w:rsidR="009A5A57" w:rsidRPr="002172DD">
        <w:rPr>
          <w:rFonts w:ascii="Arial" w:hAnsi="Arial" w:cs="Arial"/>
        </w:rPr>
        <w:t>se</w:t>
      </w:r>
      <w:r w:rsidR="0058626D" w:rsidRPr="002172DD">
        <w:rPr>
          <w:rFonts w:ascii="Arial" w:hAnsi="Arial" w:cs="Arial"/>
        </w:rPr>
        <w:t xml:space="preserve"> </w:t>
      </w:r>
      <w:r w:rsidR="0058626D" w:rsidRPr="002172DD">
        <w:rPr>
          <w:rFonts w:ascii="Arial" w:hAnsi="Arial" w:cs="Arial"/>
        </w:rPr>
        <w:fldChar w:fldCharType="begin">
          <w:fldData xml:space="preserve">PEVuZE5vdGU+PENpdGU+PEF1dGhvcj5RdWlub25lczwvQXV0aG9yPjxZZWFyPjIwMTU8L1llYXI+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PEVuZE5vdGU+PENpdGU+PEF1dGhvcj5RdWlub25lczwvQXV0aG9yPjxZZWFyPjIwMTU8L1llYXI+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58626D" w:rsidRPr="002172DD">
        <w:rPr>
          <w:rFonts w:ascii="Arial" w:hAnsi="Arial" w:cs="Arial"/>
        </w:rPr>
      </w:r>
      <w:r w:rsidR="0058626D" w:rsidRPr="002172DD">
        <w:rPr>
          <w:rFonts w:ascii="Arial" w:hAnsi="Arial" w:cs="Arial"/>
        </w:rPr>
        <w:fldChar w:fldCharType="separate"/>
      </w:r>
      <w:r w:rsidR="00D457AC">
        <w:rPr>
          <w:rFonts w:ascii="Arial" w:hAnsi="Arial" w:cs="Arial"/>
          <w:noProof/>
        </w:rPr>
        <w:t>[30-33]</w:t>
      </w:r>
      <w:r w:rsidR="0058626D" w:rsidRPr="002172DD">
        <w:rPr>
          <w:rFonts w:ascii="Arial" w:hAnsi="Arial" w:cs="Arial"/>
        </w:rPr>
        <w:fldChar w:fldCharType="end"/>
      </w:r>
      <w:r w:rsidR="00E66254" w:rsidRPr="002172DD">
        <w:rPr>
          <w:rFonts w:ascii="Arial" w:hAnsi="Arial" w:cs="Arial"/>
        </w:rPr>
        <w:t>, such as</w:t>
      </w:r>
      <w:r w:rsidR="00E11F17" w:rsidRPr="002172DD">
        <w:rPr>
          <w:rFonts w:ascii="Arial" w:hAnsi="Arial" w:cs="Arial"/>
        </w:rPr>
        <w:t xml:space="preserve"> where larval habitats coincide with areas of banana and rice cultivation </w:t>
      </w:r>
      <w:r w:rsidR="00E11F17" w:rsidRPr="002172DD">
        <w:rPr>
          <w:rFonts w:ascii="Arial" w:hAnsi="Arial" w:cs="Arial"/>
        </w:rPr>
        <w:fldChar w:fldCharType="begin">
          <w:fldData xml:space="preserve">PEVuZE5vdGU+PENpdGU+PEF1dGhvcj5RdWlub25lczwvQXV0aG9yPjxZZWFyPjIwMTU8L1llYXI+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PEVuZE5vdGU+PENpdGU+PEF1dGhvcj5RdWlub25lczwvQXV0aG9yPjxZZWFyPjIwMTU8L1llYXI+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E11F17" w:rsidRPr="002172DD">
        <w:rPr>
          <w:rFonts w:ascii="Arial" w:hAnsi="Arial" w:cs="Arial"/>
        </w:rPr>
      </w:r>
      <w:r w:rsidR="00E11F17" w:rsidRPr="002172DD">
        <w:rPr>
          <w:rFonts w:ascii="Arial" w:hAnsi="Arial" w:cs="Arial"/>
        </w:rPr>
        <w:fldChar w:fldCharType="separate"/>
      </w:r>
      <w:r w:rsidR="00D457AC">
        <w:rPr>
          <w:rFonts w:ascii="Arial" w:hAnsi="Arial" w:cs="Arial"/>
          <w:noProof/>
        </w:rPr>
        <w:t>[30]</w:t>
      </w:r>
      <w:r w:rsidR="00E11F17" w:rsidRPr="002172DD">
        <w:rPr>
          <w:rFonts w:ascii="Arial" w:hAnsi="Arial" w:cs="Arial"/>
        </w:rPr>
        <w:fldChar w:fldCharType="end"/>
      </w:r>
      <w:r w:rsidR="00E11F17" w:rsidRPr="002172DD">
        <w:rPr>
          <w:rFonts w:ascii="Arial" w:hAnsi="Arial" w:cs="Arial"/>
        </w:rPr>
        <w:t>.</w:t>
      </w:r>
      <w:r w:rsidR="00E66254" w:rsidRPr="002172DD">
        <w:rPr>
          <w:rFonts w:ascii="Arial" w:hAnsi="Arial" w:cs="Arial"/>
        </w:rPr>
        <w:t xml:space="preserve">  Malathion resistance reported in the 1960s in Central America was attributed to the proximity of mosquito larval habitats to cotton-growing areas with heavy use of organophosphates to control agricultural pests </w:t>
      </w:r>
      <w:r w:rsidR="00E66254" w:rsidRPr="002172DD">
        <w:rPr>
          <w:rFonts w:ascii="Arial" w:hAnsi="Arial" w:cs="Arial"/>
        </w:rPr>
        <w:fldChar w:fldCharType="begin"/>
      </w:r>
      <w:r w:rsidR="00D457AC">
        <w:rPr>
          <w:rFonts w:ascii="Arial" w:hAnsi="Arial" w:cs="Arial"/>
        </w:rPr>
        <w:instrText xml:space="preserve"> ADDIN EN.CITE &lt;EndNote&gt;&lt;Cite&gt;&lt;Author&gt;Georghiou&lt;/Author&gt;&lt;Year&gt;1969&lt;/Year&gt;&lt;RecNum&gt;861&lt;/RecNum&gt;&lt;DisplayText&gt;[34, 35]&lt;/DisplayText&gt;&lt;record&gt;&lt;rec-number&gt;861&lt;/rec-number&gt;&lt;foreign-keys&gt;&lt;key app="EN" db-id="2t29fdtwm9xvfyefez4p0wef200trdsx2ztf" timestamp="1493138409"&gt;861&lt;/key&gt;&lt;/foreign-keys&gt;&lt;ref-type name="Journal Article"&gt;17&lt;/ref-type&gt;&lt;contributors&gt;&lt;authors&gt;&lt;author&gt;Georghiou, G. P.&lt;/author&gt;&lt;/authors&gt;&lt;/contributors&gt;&lt;titles&gt;&lt;title&gt;The resistance potential of anopheline and culicine mosquitoes to cholinesterase inhibitors  &lt;/title&gt;&lt;secondary-title&gt;World Rev Pest Control &lt;/secondary-title&gt;&lt;/titles&gt;&lt;periodical&gt;&lt;full-title&gt;World Rev Pest Control&lt;/full-title&gt;&lt;/periodical&gt;&lt;pages&gt;86-94&lt;/pages&gt;&lt;volume&gt;8&lt;/volume&gt;&lt;dates&gt;&lt;year&gt;1969&lt;/year&gt;&lt;/dates&gt;&lt;urls&gt;&lt;/urls&gt;&lt;/record&gt;&lt;/Cite&gt;&lt;Cite&gt;&lt;Author&gt;Breeland&lt;/Author&gt;&lt;Year&gt;1970&lt;/Year&gt;&lt;RecNum&gt;613&lt;/RecNum&gt;&lt;record&gt;&lt;rec-number&gt;613&lt;/rec-number&gt;&lt;foreign-keys&gt;&lt;key app="EN" db-id="2t29fdtwm9xvfyefez4p0wef200trdsx2ztf" timestamp="1488555833"&gt;613&lt;/key&gt;&lt;/foreign-keys&gt;&lt;ref-type name="Journal Article"&gt;17&lt;/ref-type&gt;&lt;contributors&gt;&lt;authors&gt;&lt;author&gt;Breeland, S. G.&lt;/author&gt;&lt;author&gt;Kliewer, J. W.&lt;/author&gt;&lt;author&gt;Austin, J. R.&lt;/author&gt;&lt;author&gt;Miller, C. W.&lt;/author&gt;&lt;/authors&gt;&lt;/contributors&gt;&lt;titles&gt;&lt;title&gt;Observations on malathion-resistant adults of Anopheles albimanus Wiedemann in coastal El Salvador&lt;/title&gt;&lt;secondary-title&gt;Bull World Health Organ&lt;/secondary-title&gt;&lt;/titles&gt;&lt;periodical&gt;&lt;full-title&gt;Bull World Health Organ&lt;/full-title&gt;&lt;abbr-1&gt;Bulletin of the World Health Organization&lt;/abbr-1&gt;&lt;/periodical&gt;&lt;pages&gt;627-31&lt;/pages&gt;&lt;volume&gt;43&lt;/volume&gt;&lt;number&gt;4&lt;/number&gt;&lt;keywords&gt;&lt;keyword&gt;Animals&lt;/keyword&gt;&lt;keyword&gt;Anopheles/*drug effects&lt;/keyword&gt;&lt;/keywords&gt;&lt;dates&gt;&lt;year&gt;1970&lt;/year&gt;&lt;/dates&gt;&lt;isbn&gt;0042-9686 (Print)&amp;#xD;0042-9686 (Linking)&lt;/isbn&gt;&lt;accession-num&gt;5313080&lt;/accession-num&gt;&lt;urls&gt;&lt;related-urls&gt;&lt;url&gt;http://www.ncbi.nlm.nih.gov/pubmed/5313080&lt;/url&gt;&lt;/related-urls&gt;&lt;/urls&gt;&lt;custom2&gt;PMC2427779&lt;/custom2&gt;&lt;/record&gt;&lt;/Cite&gt;&lt;/EndNote&gt;</w:instrText>
      </w:r>
      <w:r w:rsidR="00E66254" w:rsidRPr="002172DD">
        <w:rPr>
          <w:rFonts w:ascii="Arial" w:hAnsi="Arial" w:cs="Arial"/>
        </w:rPr>
        <w:fldChar w:fldCharType="separate"/>
      </w:r>
      <w:r w:rsidR="00D457AC">
        <w:rPr>
          <w:rFonts w:ascii="Arial" w:hAnsi="Arial" w:cs="Arial"/>
          <w:noProof/>
        </w:rPr>
        <w:t>[34, 35]</w:t>
      </w:r>
      <w:r w:rsidR="00E66254" w:rsidRPr="002172DD">
        <w:rPr>
          <w:rFonts w:ascii="Arial" w:hAnsi="Arial" w:cs="Arial"/>
        </w:rPr>
        <w:fldChar w:fldCharType="end"/>
      </w:r>
      <w:r w:rsidR="00E66254" w:rsidRPr="002172DD">
        <w:rPr>
          <w:rFonts w:ascii="Arial" w:hAnsi="Arial" w:cs="Arial"/>
        </w:rPr>
        <w:t>.</w:t>
      </w:r>
    </w:p>
    <w:p w14:paraId="24CF0763" w14:textId="54E69BC5" w:rsidR="006B2214" w:rsidRPr="002172DD" w:rsidRDefault="00E66254" w:rsidP="00DA4BE0">
      <w:pPr>
        <w:spacing w:line="360" w:lineRule="auto"/>
        <w:ind w:firstLine="720"/>
        <w:jc w:val="both"/>
        <w:rPr>
          <w:rFonts w:ascii="Arial" w:hAnsi="Arial" w:cs="Arial"/>
        </w:rPr>
      </w:pPr>
      <w:r w:rsidRPr="002172DD">
        <w:rPr>
          <w:rFonts w:ascii="Arial" w:hAnsi="Arial" w:cs="Arial"/>
        </w:rPr>
        <w:t>Compared to African malaria vectors, l</w:t>
      </w:r>
      <w:r w:rsidR="00EE260E" w:rsidRPr="002172DD">
        <w:rPr>
          <w:rFonts w:ascii="Arial" w:hAnsi="Arial" w:cs="Arial"/>
        </w:rPr>
        <w:t xml:space="preserve">ittle is known about </w:t>
      </w:r>
      <w:r w:rsidR="00B102D7" w:rsidRPr="002172DD">
        <w:rPr>
          <w:rFonts w:ascii="Arial" w:hAnsi="Arial" w:cs="Arial"/>
        </w:rPr>
        <w:t xml:space="preserve">the mechanisms of </w:t>
      </w:r>
      <w:r w:rsidR="00EE260E" w:rsidRPr="002172DD">
        <w:rPr>
          <w:rFonts w:ascii="Arial" w:hAnsi="Arial" w:cs="Arial"/>
        </w:rPr>
        <w:t xml:space="preserve">insecticide resistance in </w:t>
      </w:r>
      <w:r w:rsidR="00E50659" w:rsidRPr="002172DD">
        <w:rPr>
          <w:rFonts w:ascii="Arial" w:hAnsi="Arial" w:cs="Arial"/>
        </w:rPr>
        <w:t>malaria vectors in the Americas</w:t>
      </w:r>
      <w:r w:rsidR="005D7D35" w:rsidRPr="002172DD">
        <w:rPr>
          <w:rFonts w:ascii="Arial" w:hAnsi="Arial" w:cs="Arial"/>
        </w:rPr>
        <w:t>, and</w:t>
      </w:r>
      <w:r w:rsidR="00E10962" w:rsidRPr="002172DD">
        <w:rPr>
          <w:rFonts w:ascii="Arial" w:hAnsi="Arial" w:cs="Arial"/>
        </w:rPr>
        <w:t xml:space="preserve"> </w:t>
      </w:r>
      <w:r w:rsidR="005D7D35" w:rsidRPr="002172DD">
        <w:rPr>
          <w:rFonts w:ascii="Arial" w:hAnsi="Arial" w:cs="Arial"/>
        </w:rPr>
        <w:t>t</w:t>
      </w:r>
      <w:r w:rsidR="009B0ADC" w:rsidRPr="002172DD">
        <w:rPr>
          <w:rFonts w:ascii="Arial" w:hAnsi="Arial" w:cs="Arial"/>
        </w:rPr>
        <w:t xml:space="preserve">his is the first study </w:t>
      </w:r>
      <w:r w:rsidR="003500C7" w:rsidRPr="002172DD">
        <w:rPr>
          <w:rFonts w:ascii="Arial" w:hAnsi="Arial" w:cs="Arial"/>
        </w:rPr>
        <w:t>to elucidate resistance mechanisms and detect genes driving pyrethroid resistance in</w:t>
      </w:r>
      <w:r w:rsidR="009B0ADC" w:rsidRPr="002172DD">
        <w:rPr>
          <w:rFonts w:ascii="Arial" w:hAnsi="Arial" w:cs="Arial"/>
        </w:rPr>
        <w:t xml:space="preserve"> a </w:t>
      </w:r>
      <w:r w:rsidR="00372541">
        <w:rPr>
          <w:rFonts w:ascii="Arial" w:hAnsi="Arial" w:cs="Arial"/>
        </w:rPr>
        <w:t>N</w:t>
      </w:r>
      <w:r w:rsidR="009B0ADC" w:rsidRPr="002172DD">
        <w:rPr>
          <w:rFonts w:ascii="Arial" w:hAnsi="Arial" w:cs="Arial"/>
        </w:rPr>
        <w:t xml:space="preserve">ew </w:t>
      </w:r>
      <w:r w:rsidR="00372541">
        <w:rPr>
          <w:rFonts w:ascii="Arial" w:hAnsi="Arial" w:cs="Arial"/>
        </w:rPr>
        <w:t>W</w:t>
      </w:r>
      <w:r w:rsidR="009B0ADC" w:rsidRPr="002172DD">
        <w:rPr>
          <w:rFonts w:ascii="Arial" w:hAnsi="Arial" w:cs="Arial"/>
        </w:rPr>
        <w:t>orld malaria vector</w:t>
      </w:r>
      <w:r w:rsidR="00F4448D" w:rsidRPr="002172DD">
        <w:rPr>
          <w:rFonts w:ascii="Arial" w:hAnsi="Arial" w:cs="Arial"/>
        </w:rPr>
        <w:t>.</w:t>
      </w:r>
      <w:r w:rsidR="00AD577B" w:rsidRPr="002172DD">
        <w:rPr>
          <w:rFonts w:ascii="Arial" w:hAnsi="Arial" w:cs="Arial"/>
        </w:rPr>
        <w:t xml:space="preserve"> </w:t>
      </w:r>
      <w:r w:rsidR="009B0ADC" w:rsidRPr="002172DD">
        <w:rPr>
          <w:rFonts w:ascii="Arial" w:hAnsi="Arial" w:cs="Arial"/>
        </w:rPr>
        <w:t>Elucidation</w:t>
      </w:r>
      <w:r w:rsidR="006B2214" w:rsidRPr="002172DD">
        <w:rPr>
          <w:rFonts w:ascii="Arial" w:hAnsi="Arial" w:cs="Arial"/>
        </w:rPr>
        <w:t xml:space="preserve"> of the specific genes and mechanisms conferring resistance in </w:t>
      </w:r>
      <w:r w:rsidR="006B2214" w:rsidRPr="002172DD">
        <w:rPr>
          <w:rFonts w:ascii="Arial" w:hAnsi="Arial" w:cs="Arial"/>
          <w:i/>
        </w:rPr>
        <w:t>An. albimanus</w:t>
      </w:r>
      <w:r w:rsidR="006B2214" w:rsidRPr="002172DD">
        <w:rPr>
          <w:rFonts w:ascii="Arial" w:hAnsi="Arial" w:cs="Arial"/>
        </w:rPr>
        <w:t xml:space="preserve"> </w:t>
      </w:r>
      <w:r w:rsidR="00E10962" w:rsidRPr="002172DD">
        <w:rPr>
          <w:rFonts w:ascii="Arial" w:hAnsi="Arial" w:cs="Arial"/>
        </w:rPr>
        <w:t>will</w:t>
      </w:r>
      <w:r w:rsidR="005D7D35" w:rsidRPr="002172DD">
        <w:rPr>
          <w:rFonts w:ascii="Arial" w:hAnsi="Arial" w:cs="Arial"/>
        </w:rPr>
        <w:t xml:space="preserve"> </w:t>
      </w:r>
      <w:r w:rsidR="001A54E4" w:rsidRPr="002172DD">
        <w:rPr>
          <w:rFonts w:ascii="Arial" w:hAnsi="Arial" w:cs="Arial"/>
        </w:rPr>
        <w:t xml:space="preserve">allow for a more comprehensive understanding of how resistance </w:t>
      </w:r>
      <w:r w:rsidR="005D7D35" w:rsidRPr="002172DD">
        <w:rPr>
          <w:rFonts w:ascii="Arial" w:hAnsi="Arial" w:cs="Arial"/>
        </w:rPr>
        <w:t>develops</w:t>
      </w:r>
      <w:r w:rsidR="001A54E4" w:rsidRPr="002172DD">
        <w:rPr>
          <w:rFonts w:ascii="Arial" w:hAnsi="Arial" w:cs="Arial"/>
        </w:rPr>
        <w:t xml:space="preserve"> and</w:t>
      </w:r>
      <w:r w:rsidR="005D7D35" w:rsidRPr="002172DD">
        <w:rPr>
          <w:rFonts w:ascii="Arial" w:hAnsi="Arial" w:cs="Arial"/>
        </w:rPr>
        <w:t xml:space="preserve"> could potentially</w:t>
      </w:r>
      <w:r w:rsidR="00BA25D1" w:rsidRPr="002172DD">
        <w:rPr>
          <w:rFonts w:ascii="Arial" w:hAnsi="Arial" w:cs="Arial"/>
        </w:rPr>
        <w:t xml:space="preserve"> be</w:t>
      </w:r>
      <w:r w:rsidR="001A54E4" w:rsidRPr="002172DD">
        <w:rPr>
          <w:rFonts w:ascii="Arial" w:hAnsi="Arial" w:cs="Arial"/>
        </w:rPr>
        <w:t xml:space="preserve"> managed in the field.</w:t>
      </w:r>
    </w:p>
    <w:p w14:paraId="5E06FFB1" w14:textId="77777777" w:rsidR="0024446D" w:rsidRDefault="0024446D">
      <w:pPr>
        <w:rPr>
          <w:rFonts w:ascii="Arial" w:hAnsi="Arial"/>
          <w:b/>
        </w:rPr>
      </w:pPr>
      <w:r>
        <w:rPr>
          <w:rFonts w:ascii="Arial" w:hAnsi="Arial"/>
          <w:b/>
        </w:rPr>
        <w:br w:type="page"/>
      </w:r>
    </w:p>
    <w:p w14:paraId="5DDCAC99" w14:textId="3DAE2D27" w:rsidR="0024446D" w:rsidRPr="002D4516" w:rsidRDefault="0024446D" w:rsidP="0024446D">
      <w:pPr>
        <w:spacing w:line="360" w:lineRule="auto"/>
        <w:jc w:val="both"/>
        <w:rPr>
          <w:rFonts w:ascii="Arial" w:hAnsi="Arial"/>
          <w:b/>
          <w:sz w:val="36"/>
          <w:szCs w:val="36"/>
        </w:rPr>
      </w:pPr>
      <w:r w:rsidRPr="002D4516">
        <w:rPr>
          <w:rFonts w:ascii="Arial" w:hAnsi="Arial"/>
          <w:b/>
          <w:sz w:val="36"/>
          <w:szCs w:val="36"/>
        </w:rPr>
        <w:t>Materials and methods</w:t>
      </w:r>
    </w:p>
    <w:p w14:paraId="75D66489" w14:textId="77777777" w:rsidR="0024446D" w:rsidRPr="002172DD" w:rsidRDefault="0024446D" w:rsidP="0024446D">
      <w:pPr>
        <w:spacing w:line="360" w:lineRule="auto"/>
        <w:jc w:val="both"/>
        <w:rPr>
          <w:rFonts w:ascii="Arial" w:hAnsi="Arial"/>
          <w:b/>
        </w:rPr>
      </w:pPr>
    </w:p>
    <w:p w14:paraId="3CDBDEBF" w14:textId="77777777" w:rsidR="0024446D" w:rsidRPr="002D4516" w:rsidRDefault="0024446D" w:rsidP="0024446D">
      <w:pPr>
        <w:spacing w:line="360" w:lineRule="auto"/>
        <w:jc w:val="both"/>
        <w:rPr>
          <w:rFonts w:ascii="Arial" w:hAnsi="Arial"/>
          <w:sz w:val="32"/>
          <w:szCs w:val="32"/>
          <w:u w:val="single"/>
        </w:rPr>
      </w:pPr>
      <w:r w:rsidRPr="002D4516">
        <w:rPr>
          <w:rFonts w:ascii="Arial" w:hAnsi="Arial"/>
          <w:b/>
          <w:sz w:val="32"/>
          <w:szCs w:val="32"/>
        </w:rPr>
        <w:t>Study sites and samples</w:t>
      </w:r>
    </w:p>
    <w:p w14:paraId="59FD0C58" w14:textId="4DE27814" w:rsidR="0024446D" w:rsidRDefault="0024446D" w:rsidP="0024446D">
      <w:pPr>
        <w:spacing w:line="360" w:lineRule="auto"/>
        <w:ind w:firstLine="720"/>
        <w:jc w:val="both"/>
        <w:rPr>
          <w:rFonts w:ascii="Arial" w:hAnsi="Arial"/>
        </w:rPr>
      </w:pPr>
      <w:r w:rsidRPr="002172DD">
        <w:rPr>
          <w:rFonts w:ascii="Arial" w:hAnsi="Arial"/>
        </w:rPr>
        <w:t xml:space="preserve">Adult female </w:t>
      </w:r>
      <w:r w:rsidRPr="002172DD">
        <w:rPr>
          <w:rFonts w:ascii="Arial" w:hAnsi="Arial"/>
          <w:i/>
        </w:rPr>
        <w:t xml:space="preserve">An. albimanus </w:t>
      </w:r>
      <w:r w:rsidRPr="002172DD">
        <w:rPr>
          <w:rFonts w:ascii="Arial" w:hAnsi="Arial"/>
        </w:rPr>
        <w:t>were collected in October 2015 from Puerto Pizarro, Tumbes, Peru</w:t>
      </w:r>
      <w:r w:rsidRPr="002172DD">
        <w:rPr>
          <w:lang w:val="en-US"/>
        </w:rPr>
        <w:t xml:space="preserve"> </w:t>
      </w:r>
      <w:r w:rsidRPr="002172DD">
        <w:rPr>
          <w:rFonts w:ascii="Arial" w:hAnsi="Arial"/>
        </w:rPr>
        <w:t xml:space="preserve">(3° 30' 10S, 80° 23' 38 W). Female mosquitoes were aspirated from livestock corrals and transported live to the laboratory at </w:t>
      </w:r>
      <w:r>
        <w:rPr>
          <w:rFonts w:ascii="Arial" w:hAnsi="Arial"/>
        </w:rPr>
        <w:t xml:space="preserve">the </w:t>
      </w:r>
      <w:r w:rsidRPr="002172DD">
        <w:rPr>
          <w:rFonts w:ascii="Arial" w:hAnsi="Arial"/>
        </w:rPr>
        <w:t xml:space="preserve">Instituto Nacional de Salud </w:t>
      </w:r>
      <w:r>
        <w:rPr>
          <w:rFonts w:ascii="Arial" w:hAnsi="Arial"/>
        </w:rPr>
        <w:t xml:space="preserve">laboratory in Tumbes </w:t>
      </w:r>
      <w:r w:rsidRPr="002172DD">
        <w:rPr>
          <w:rFonts w:ascii="Arial" w:hAnsi="Arial"/>
        </w:rPr>
        <w:t xml:space="preserve">for morphological identification </w:t>
      </w:r>
      <w:r>
        <w:rPr>
          <w:rFonts w:ascii="Arial" w:hAnsi="Arial"/>
        </w:rPr>
        <w:t>and bioassay screening</w:t>
      </w:r>
      <w:r w:rsidRPr="002172DD">
        <w:rPr>
          <w:rFonts w:ascii="Arial" w:hAnsi="Arial"/>
        </w:rPr>
        <w:t>. Adult mosquito</w:t>
      </w:r>
      <w:r>
        <w:rPr>
          <w:rFonts w:ascii="Arial" w:hAnsi="Arial"/>
        </w:rPr>
        <w:t>es</w:t>
      </w:r>
      <w:r w:rsidRPr="002172DD">
        <w:rPr>
          <w:rFonts w:ascii="Arial" w:hAnsi="Arial"/>
        </w:rPr>
        <w:t xml:space="preserve"> from El Terrero, La Gomera in Escuintla, Guatemala (14°08’ 31” </w:t>
      </w:r>
      <w:r w:rsidRPr="002172DD">
        <w:rPr>
          <w:rFonts w:ascii="Arial" w:hAnsi="Arial" w:hint="eastAsia"/>
        </w:rPr>
        <w:t>N</w:t>
      </w:r>
      <w:r w:rsidRPr="002172DD">
        <w:rPr>
          <w:rFonts w:ascii="Arial" w:hAnsi="Arial"/>
        </w:rPr>
        <w:t xml:space="preserve"> and 91°05’ 54”W) were collected in November 2015 from </w:t>
      </w:r>
      <w:r>
        <w:rPr>
          <w:rFonts w:ascii="Arial" w:hAnsi="Arial"/>
        </w:rPr>
        <w:t xml:space="preserve">livestock corrals which were located near </w:t>
      </w:r>
      <w:r w:rsidRPr="002172DD">
        <w:rPr>
          <w:rFonts w:ascii="Arial" w:hAnsi="Arial"/>
        </w:rPr>
        <w:t>sugarcane plantation</w:t>
      </w:r>
      <w:r>
        <w:rPr>
          <w:rFonts w:ascii="Arial" w:hAnsi="Arial"/>
        </w:rPr>
        <w:t>s</w:t>
      </w:r>
      <w:r w:rsidRPr="002172DD">
        <w:rPr>
          <w:rFonts w:ascii="Arial" w:hAnsi="Arial"/>
        </w:rPr>
        <w:t xml:space="preserve"> and transported to the insectary at the Center for Health Studies of Universidad del Valle de Guatemala </w:t>
      </w:r>
      <w:r>
        <w:rPr>
          <w:rFonts w:ascii="Arial" w:hAnsi="Arial"/>
        </w:rPr>
        <w:t>in</w:t>
      </w:r>
      <w:r w:rsidRPr="002172DD">
        <w:rPr>
          <w:rFonts w:ascii="Arial" w:hAnsi="Arial"/>
        </w:rPr>
        <w:t xml:space="preserve"> Guatemala</w:t>
      </w:r>
      <w:r>
        <w:rPr>
          <w:rFonts w:ascii="Arial" w:hAnsi="Arial"/>
        </w:rPr>
        <w:t xml:space="preserve"> City,</w:t>
      </w:r>
      <w:r w:rsidRPr="002172DD">
        <w:rPr>
          <w:rFonts w:ascii="Arial" w:hAnsi="Arial"/>
        </w:rPr>
        <w:t xml:space="preserve"> where they were morphologically identified </w:t>
      </w:r>
      <w:r>
        <w:rPr>
          <w:rFonts w:ascii="Arial" w:hAnsi="Arial"/>
        </w:rPr>
        <w:t xml:space="preserve">before </w:t>
      </w:r>
      <w:r w:rsidRPr="002172DD">
        <w:rPr>
          <w:rFonts w:ascii="Arial" w:hAnsi="Arial"/>
        </w:rPr>
        <w:t>bioassay</w:t>
      </w:r>
      <w:r>
        <w:rPr>
          <w:rFonts w:ascii="Arial" w:hAnsi="Arial"/>
        </w:rPr>
        <w:t xml:space="preserve"> screening</w:t>
      </w:r>
      <w:r w:rsidRPr="000F0ED3">
        <w:rPr>
          <w:rFonts w:ascii="Arial" w:hAnsi="Arial"/>
        </w:rPr>
        <w:t>. (</w:t>
      </w:r>
      <w:r w:rsidR="001677B6">
        <w:rPr>
          <w:rFonts w:ascii="Arial" w:hAnsi="Arial"/>
        </w:rPr>
        <w:t>Fig</w:t>
      </w:r>
      <w:r w:rsidRPr="000F0ED3">
        <w:rPr>
          <w:rFonts w:ascii="Arial" w:hAnsi="Arial"/>
        </w:rPr>
        <w:t xml:space="preserve"> 1).</w:t>
      </w:r>
      <w:r w:rsidRPr="002172DD">
        <w:rPr>
          <w:rFonts w:ascii="Arial" w:hAnsi="Arial"/>
        </w:rPr>
        <w:t xml:space="preserve"> Attempts to rear offspring of field-collected mosquitoes were unsuccessful, so field-collected adult mosquitoes were used for the bioassays. </w:t>
      </w:r>
      <w:r w:rsidR="002E23C8" w:rsidRPr="002E23C8">
        <w:rPr>
          <w:rFonts w:ascii="Arial" w:hAnsi="Arial"/>
        </w:rPr>
        <w:t xml:space="preserve">Mosquito samples from both sites were collected from </w:t>
      </w:r>
      <w:r w:rsidR="002E23C8">
        <w:rPr>
          <w:rFonts w:ascii="Arial" w:hAnsi="Arial"/>
        </w:rPr>
        <w:t xml:space="preserve">livestock corrals that were located on </w:t>
      </w:r>
      <w:r w:rsidR="002E23C8" w:rsidRPr="002E23C8">
        <w:rPr>
          <w:rFonts w:ascii="Arial" w:hAnsi="Arial"/>
        </w:rPr>
        <w:t>privately owned farms</w:t>
      </w:r>
      <w:r w:rsidR="002E23C8">
        <w:rPr>
          <w:rFonts w:ascii="Arial" w:hAnsi="Arial"/>
        </w:rPr>
        <w:t>.</w:t>
      </w:r>
      <w:r w:rsidR="002E23C8" w:rsidRPr="002E23C8">
        <w:rPr>
          <w:rFonts w:ascii="Arial" w:hAnsi="Arial"/>
        </w:rPr>
        <w:t xml:space="preserve"> </w:t>
      </w:r>
      <w:r w:rsidR="002E23C8">
        <w:rPr>
          <w:rFonts w:ascii="Arial" w:hAnsi="Arial"/>
        </w:rPr>
        <w:t>Verbal p</w:t>
      </w:r>
      <w:r w:rsidR="002E23C8" w:rsidRPr="002E23C8">
        <w:rPr>
          <w:rFonts w:ascii="Arial" w:hAnsi="Arial"/>
        </w:rPr>
        <w:t xml:space="preserve">ermission </w:t>
      </w:r>
      <w:r w:rsidR="002E23C8">
        <w:rPr>
          <w:rFonts w:ascii="Arial" w:hAnsi="Arial"/>
        </w:rPr>
        <w:t xml:space="preserve">to enter the corrals to collect the mosquitoes was obtained </w:t>
      </w:r>
      <w:r w:rsidR="002E23C8" w:rsidRPr="002E23C8">
        <w:rPr>
          <w:rFonts w:ascii="Arial" w:hAnsi="Arial"/>
        </w:rPr>
        <w:t>from the farm</w:t>
      </w:r>
      <w:r w:rsidR="002E23C8">
        <w:rPr>
          <w:rFonts w:ascii="Arial" w:hAnsi="Arial"/>
        </w:rPr>
        <w:t xml:space="preserve"> own</w:t>
      </w:r>
      <w:r w:rsidR="002E23C8" w:rsidRPr="002E23C8">
        <w:rPr>
          <w:rFonts w:ascii="Arial" w:hAnsi="Arial"/>
        </w:rPr>
        <w:t xml:space="preserve">ers.  No protected or endangered species were involved in </w:t>
      </w:r>
      <w:r w:rsidR="002E23C8">
        <w:rPr>
          <w:rFonts w:ascii="Arial" w:hAnsi="Arial"/>
        </w:rPr>
        <w:t>the field studies</w:t>
      </w:r>
      <w:r w:rsidR="002E23C8" w:rsidRPr="002E23C8">
        <w:rPr>
          <w:rFonts w:ascii="Arial" w:hAnsi="Arial"/>
        </w:rPr>
        <w:t>.</w:t>
      </w:r>
    </w:p>
    <w:p w14:paraId="47866E27" w14:textId="489487BD" w:rsidR="00CA5054" w:rsidRDefault="00CA5054" w:rsidP="00CA5054">
      <w:pPr>
        <w:spacing w:line="360" w:lineRule="auto"/>
        <w:jc w:val="both"/>
        <w:rPr>
          <w:rFonts w:ascii="Arial" w:hAnsi="Arial"/>
        </w:rPr>
      </w:pPr>
    </w:p>
    <w:p w14:paraId="49F2BE12" w14:textId="04257F45" w:rsidR="00CA5054" w:rsidRPr="002172DD" w:rsidRDefault="001677B6" w:rsidP="00CA5054">
      <w:pPr>
        <w:spacing w:line="360" w:lineRule="auto"/>
        <w:jc w:val="both"/>
        <w:rPr>
          <w:rFonts w:ascii="Arial" w:hAnsi="Arial"/>
        </w:rPr>
      </w:pPr>
      <w:r>
        <w:rPr>
          <w:rFonts w:ascii="Arial" w:hAnsi="Arial"/>
          <w:b/>
        </w:rPr>
        <w:t>Fig</w:t>
      </w:r>
      <w:r w:rsidR="00CA5054" w:rsidRPr="002172DD">
        <w:rPr>
          <w:rFonts w:ascii="Arial" w:hAnsi="Arial"/>
          <w:b/>
        </w:rPr>
        <w:t xml:space="preserve"> 1.</w:t>
      </w:r>
      <w:r w:rsidR="00CA5054" w:rsidRPr="002172DD">
        <w:rPr>
          <w:rFonts w:ascii="Arial" w:hAnsi="Arial"/>
        </w:rPr>
        <w:t xml:space="preserve"> Locations from which mosquitoes were sampled in this study. Guatemala and Peru are shaded in dark grey and sample locations </w:t>
      </w:r>
      <w:r w:rsidR="00CA5054">
        <w:rPr>
          <w:rFonts w:ascii="Arial" w:hAnsi="Arial"/>
        </w:rPr>
        <w:t xml:space="preserve">are </w:t>
      </w:r>
      <w:r w:rsidR="00CA5054" w:rsidRPr="002172DD">
        <w:rPr>
          <w:rFonts w:ascii="Arial" w:hAnsi="Arial"/>
        </w:rPr>
        <w:t>labelled.  The dotted line indicates the equator</w:t>
      </w:r>
      <w:r w:rsidR="00CA5054">
        <w:rPr>
          <w:rFonts w:ascii="Arial" w:hAnsi="Arial"/>
        </w:rPr>
        <w:t>.</w:t>
      </w:r>
    </w:p>
    <w:p w14:paraId="05282D8A" w14:textId="77777777" w:rsidR="00CA5054" w:rsidRPr="002172DD" w:rsidRDefault="00CA5054" w:rsidP="00CA5054">
      <w:pPr>
        <w:spacing w:line="360" w:lineRule="auto"/>
        <w:jc w:val="both"/>
        <w:rPr>
          <w:rFonts w:ascii="Arial" w:hAnsi="Arial"/>
        </w:rPr>
      </w:pPr>
    </w:p>
    <w:p w14:paraId="5BCF6655" w14:textId="77777777" w:rsidR="0024446D" w:rsidRPr="002172DD" w:rsidRDefault="0024446D" w:rsidP="0024446D">
      <w:pPr>
        <w:spacing w:line="360" w:lineRule="auto"/>
        <w:ind w:firstLine="720"/>
        <w:jc w:val="both"/>
        <w:rPr>
          <w:rFonts w:ascii="Arial" w:hAnsi="Arial"/>
        </w:rPr>
      </w:pPr>
      <w:r w:rsidRPr="002172DD">
        <w:rPr>
          <w:rFonts w:ascii="Arial" w:hAnsi="Arial"/>
          <w:i/>
        </w:rPr>
        <w:t>An. albimanus</w:t>
      </w:r>
      <w:r w:rsidRPr="002172DD">
        <w:rPr>
          <w:rFonts w:ascii="Arial" w:hAnsi="Arial"/>
        </w:rPr>
        <w:t xml:space="preserve"> mosquitoes from the </w:t>
      </w:r>
      <w:r>
        <w:rPr>
          <w:rFonts w:ascii="Arial" w:hAnsi="Arial"/>
        </w:rPr>
        <w:t xml:space="preserve">insecticide </w:t>
      </w:r>
      <w:r w:rsidRPr="002172DD">
        <w:rPr>
          <w:rFonts w:ascii="Arial" w:hAnsi="Arial"/>
        </w:rPr>
        <w:t xml:space="preserve">susceptible Sanarate laboratory colony, originating from Guatemala, were reared </w:t>
      </w:r>
      <w:r>
        <w:rPr>
          <w:rFonts w:ascii="Arial" w:hAnsi="Arial"/>
        </w:rPr>
        <w:t>in</w:t>
      </w:r>
      <w:r w:rsidRPr="002172DD">
        <w:rPr>
          <w:rFonts w:ascii="Arial" w:hAnsi="Arial"/>
        </w:rPr>
        <w:t xml:space="preserve"> the insectary at the Centers for Disease Control and Prevention (CDC), Atlanta, Georgia, USA. Mosquitoes were maintained at a constant 27 </w:t>
      </w:r>
      <w:r w:rsidRPr="002172DD">
        <w:rPr>
          <w:rFonts w:ascii="Arial" w:hAnsi="Arial" w:cs="Arial"/>
        </w:rPr>
        <w:t>±</w:t>
      </w:r>
      <w:r w:rsidRPr="002172DD">
        <w:rPr>
          <w:rFonts w:ascii="Arial" w:hAnsi="Arial"/>
        </w:rPr>
        <w:t xml:space="preserve"> 2</w:t>
      </w:r>
      <w:r w:rsidRPr="002172DD">
        <w:rPr>
          <w:rFonts w:ascii="Arial" w:hAnsi="Arial" w:cs="Arial"/>
        </w:rPr>
        <w:t>°</w:t>
      </w:r>
      <w:r w:rsidRPr="002172DD">
        <w:rPr>
          <w:rFonts w:ascii="Arial" w:hAnsi="Arial"/>
        </w:rPr>
        <w:t xml:space="preserve">C and 70 </w:t>
      </w:r>
      <w:r w:rsidRPr="002172DD">
        <w:rPr>
          <w:rFonts w:ascii="Arial" w:hAnsi="Arial" w:cs="Arial"/>
        </w:rPr>
        <w:t>±</w:t>
      </w:r>
      <w:r w:rsidRPr="002172DD">
        <w:rPr>
          <w:rFonts w:ascii="Arial" w:hAnsi="Arial"/>
        </w:rPr>
        <w:t xml:space="preserve"> 10% humidity on a 14:10 hour light:dark cycle </w:t>
      </w:r>
      <w:r>
        <w:rPr>
          <w:rFonts w:ascii="Arial" w:hAnsi="Arial"/>
        </w:rPr>
        <w:t>and a</w:t>
      </w:r>
      <w:r w:rsidRPr="002172DD">
        <w:rPr>
          <w:rFonts w:ascii="Arial" w:hAnsi="Arial"/>
        </w:rPr>
        <w:t xml:space="preserve">dults were provided 10% sucrose </w:t>
      </w:r>
      <w:r w:rsidRPr="002172DD">
        <w:rPr>
          <w:rFonts w:ascii="Arial" w:hAnsi="Arial"/>
          <w:i/>
        </w:rPr>
        <w:t>ad libitum</w:t>
      </w:r>
      <w:r w:rsidRPr="002172DD">
        <w:rPr>
          <w:rFonts w:ascii="Arial" w:hAnsi="Arial"/>
        </w:rPr>
        <w:t>.</w:t>
      </w:r>
    </w:p>
    <w:p w14:paraId="3E95A6F7" w14:textId="77777777" w:rsidR="0024446D" w:rsidRPr="002172DD" w:rsidRDefault="0024446D" w:rsidP="0024446D">
      <w:pPr>
        <w:spacing w:line="360" w:lineRule="auto"/>
        <w:jc w:val="both"/>
        <w:rPr>
          <w:rFonts w:ascii="Arial" w:hAnsi="Arial"/>
          <w:b/>
        </w:rPr>
      </w:pPr>
    </w:p>
    <w:p w14:paraId="0E3334A4" w14:textId="77777777" w:rsidR="0024446D" w:rsidRPr="002D4516" w:rsidRDefault="0024446D" w:rsidP="0024446D">
      <w:pPr>
        <w:spacing w:line="360" w:lineRule="auto"/>
        <w:jc w:val="both"/>
        <w:rPr>
          <w:rFonts w:ascii="Arial" w:hAnsi="Arial"/>
          <w:b/>
          <w:sz w:val="32"/>
          <w:szCs w:val="32"/>
        </w:rPr>
      </w:pPr>
      <w:r w:rsidRPr="002D4516">
        <w:rPr>
          <w:rFonts w:ascii="Arial" w:hAnsi="Arial"/>
          <w:b/>
          <w:sz w:val="32"/>
          <w:szCs w:val="32"/>
        </w:rPr>
        <w:t>Insecticide susceptibility testing</w:t>
      </w:r>
    </w:p>
    <w:p w14:paraId="5D772210" w14:textId="17BE1BBA" w:rsidR="0024446D" w:rsidRPr="002172DD" w:rsidRDefault="0024446D" w:rsidP="0024446D">
      <w:pPr>
        <w:spacing w:line="360" w:lineRule="auto"/>
        <w:ind w:firstLine="720"/>
        <w:jc w:val="both"/>
        <w:rPr>
          <w:rFonts w:ascii="Arial" w:hAnsi="Arial"/>
        </w:rPr>
      </w:pPr>
      <w:r w:rsidRPr="002172DD">
        <w:rPr>
          <w:rFonts w:ascii="Arial" w:hAnsi="Arial"/>
        </w:rPr>
        <w:t xml:space="preserve">Field-collected adult </w:t>
      </w:r>
      <w:r w:rsidRPr="002172DD">
        <w:rPr>
          <w:rFonts w:ascii="Arial" w:hAnsi="Arial"/>
          <w:i/>
        </w:rPr>
        <w:t>An. albimanus</w:t>
      </w:r>
      <w:r w:rsidRPr="002172DD">
        <w:rPr>
          <w:rFonts w:ascii="Arial" w:hAnsi="Arial"/>
        </w:rPr>
        <w:t xml:space="preserve"> were tested for resistance to the diagnostic doses of deltamethrin (12.5 </w:t>
      </w:r>
      <w:r w:rsidRPr="002172DD">
        <w:rPr>
          <w:rFonts w:ascii="Arial" w:hAnsi="Arial" w:cs="Arial"/>
        </w:rPr>
        <w:t>µ</w:t>
      </w:r>
      <w:r w:rsidRPr="002172DD">
        <w:rPr>
          <w:rFonts w:ascii="Arial" w:hAnsi="Arial"/>
        </w:rPr>
        <w:t xml:space="preserve">g/bottle) and alpha-cypermethrin (20.5 </w:t>
      </w:r>
      <w:r w:rsidRPr="002172DD">
        <w:rPr>
          <w:rFonts w:ascii="Arial" w:hAnsi="Arial" w:cs="Arial"/>
        </w:rPr>
        <w:t>µ</w:t>
      </w:r>
      <w:r w:rsidRPr="002172DD">
        <w:rPr>
          <w:rFonts w:ascii="Arial" w:hAnsi="Arial"/>
        </w:rPr>
        <w:t xml:space="preserve">g/bottle) using the CDC bottle bioassay </w:t>
      </w:r>
      <w:r w:rsidRPr="002172DD">
        <w:rPr>
          <w:rFonts w:ascii="Arial" w:hAnsi="Arial"/>
        </w:rPr>
        <w:fldChar w:fldCharType="begin"/>
      </w:r>
      <w:r w:rsidR="00D457AC">
        <w:rPr>
          <w:rFonts w:ascii="Arial" w:hAnsi="Arial"/>
        </w:rPr>
        <w:instrText xml:space="preserve"> ADDIN EN.CITE &lt;EndNote&gt;&lt;Cite&gt;&lt;Author&gt;Brogdon&lt;/Author&gt;&lt;Year&gt;1998&lt;/Year&gt;&lt;RecNum&gt;900&lt;/RecNum&gt;&lt;DisplayText&gt;[36]&lt;/DisplayText&gt;&lt;record&gt;&lt;rec-number&gt;900&lt;/rec-number&gt;&lt;foreign-keys&gt;&lt;key app="EN" db-id="2t29fdtwm9xvfyefez4p0wef200trdsx2ztf" timestamp="1493318722"&gt;900&lt;/key&gt;&lt;/foreign-keys&gt;&lt;ref-type name="Journal Article"&gt;17&lt;/ref-type&gt;&lt;contributors&gt;&lt;authors&gt;&lt;author&gt;Brogdon, W. G.&lt;/author&gt;&lt;author&gt;McAllister, J. C.&lt;/author&gt;&lt;/authors&gt;&lt;/contributors&gt;&lt;auth-address&gt;Entomology Branch, Centers for Disease Control and Prevention, Atlanta, GA 30333, USA.&lt;/auth-address&gt;&lt;titles&gt;&lt;title&gt;Simplification of adult mosquito bioassays through use of time-mortality determinations in glass bottles&lt;/title&gt;&lt;secondary-title&gt;J Am Mosq Control Assoc&lt;/secondary-title&gt;&lt;/titles&gt;&lt;periodical&gt;&lt;full-title&gt;J Am Mosq Control Assoc&lt;/full-title&gt;&lt;/periodical&gt;&lt;pages&gt;159-64&lt;/pages&gt;&lt;volume&gt;14&lt;/volume&gt;&lt;number&gt;2&lt;/number&gt;&lt;keywords&gt;&lt;keyword&gt;Aedes&lt;/keyword&gt;&lt;keyword&gt;Animals&lt;/keyword&gt;&lt;keyword&gt;Anopheles&lt;/keyword&gt;&lt;keyword&gt;Biological Assay/*methods&lt;/keyword&gt;&lt;keyword&gt;Culex&lt;/keyword&gt;&lt;keyword&gt;*Culicidae&lt;/keyword&gt;&lt;keyword&gt;*Insecticide Resistance&lt;/keyword&gt;&lt;keyword&gt;Insecticides&lt;/keyword&gt;&lt;/keywords&gt;&lt;dates&gt;&lt;year&gt;1998&lt;/year&gt;&lt;pub-dates&gt;&lt;date&gt;Jun&lt;/date&gt;&lt;/pub-dates&gt;&lt;/dates&gt;&lt;isbn&gt;8756-971X (Print)&amp;#xD;8756-971X (Linking)&lt;/isbn&gt;&lt;accession-num&gt;9673916&lt;/accession-num&gt;&lt;urls&gt;&lt;related-urls&gt;&lt;url&gt;http://www.ncbi.nlm.nih.gov/pubmed/9673916&lt;/url&gt;&lt;/related-urls&gt;&lt;/urls&gt;&lt;/record&gt;&lt;/Cite&gt;&lt;/EndNote&gt;</w:instrText>
      </w:r>
      <w:r w:rsidRPr="002172DD">
        <w:rPr>
          <w:rFonts w:ascii="Arial" w:hAnsi="Arial"/>
        </w:rPr>
        <w:fldChar w:fldCharType="separate"/>
      </w:r>
      <w:r w:rsidR="00D457AC">
        <w:rPr>
          <w:rFonts w:ascii="Arial" w:hAnsi="Arial"/>
          <w:noProof/>
        </w:rPr>
        <w:t>[36]</w:t>
      </w:r>
      <w:r w:rsidRPr="002172DD">
        <w:rPr>
          <w:rFonts w:ascii="Arial" w:hAnsi="Arial"/>
        </w:rPr>
        <w:fldChar w:fldCharType="end"/>
      </w:r>
      <w:r w:rsidRPr="002172DD">
        <w:rPr>
          <w:rFonts w:ascii="Arial" w:hAnsi="Arial"/>
        </w:rPr>
        <w:t>. Assays were carried out in four replicates, each containing approximately 25 individuals (range 23-38) per bottle. Mosquitoes alive after 30 minutes exposure to insecticide were considered resistant.</w:t>
      </w:r>
      <w:r>
        <w:rPr>
          <w:rFonts w:ascii="Arial" w:hAnsi="Arial"/>
        </w:rPr>
        <w:t xml:space="preserve"> These are the two main insecticides used for public health in Peru and Guatemala.</w:t>
      </w:r>
      <w:r w:rsidRPr="002172DD">
        <w:rPr>
          <w:rFonts w:ascii="Arial" w:hAnsi="Arial"/>
        </w:rPr>
        <w:t xml:space="preserve"> </w:t>
      </w:r>
    </w:p>
    <w:p w14:paraId="3E629947" w14:textId="77777777" w:rsidR="0024446D" w:rsidRPr="002172DD" w:rsidRDefault="0024446D" w:rsidP="0024446D">
      <w:pPr>
        <w:spacing w:line="360" w:lineRule="auto"/>
        <w:jc w:val="both"/>
        <w:rPr>
          <w:rFonts w:ascii="Arial" w:hAnsi="Arial"/>
          <w:b/>
        </w:rPr>
      </w:pPr>
    </w:p>
    <w:p w14:paraId="679F0DFC" w14:textId="77777777" w:rsidR="0024446D" w:rsidRPr="002D4516" w:rsidRDefault="0024446D" w:rsidP="0024446D">
      <w:pPr>
        <w:spacing w:line="360" w:lineRule="auto"/>
        <w:jc w:val="both"/>
        <w:rPr>
          <w:rFonts w:ascii="Arial" w:hAnsi="Arial"/>
          <w:b/>
          <w:sz w:val="32"/>
          <w:szCs w:val="32"/>
        </w:rPr>
      </w:pPr>
      <w:r w:rsidRPr="002D4516">
        <w:rPr>
          <w:rFonts w:ascii="Arial" w:hAnsi="Arial"/>
          <w:b/>
          <w:sz w:val="32"/>
          <w:szCs w:val="32"/>
        </w:rPr>
        <w:t>RNA extraction, RNA-Seq library preparation and sequencing</w:t>
      </w:r>
    </w:p>
    <w:p w14:paraId="5BE86A8A" w14:textId="7F89CE2B" w:rsidR="0024446D" w:rsidRPr="002172DD" w:rsidRDefault="0024446D" w:rsidP="0024446D">
      <w:pPr>
        <w:tabs>
          <w:tab w:val="left" w:pos="2340"/>
        </w:tabs>
        <w:spacing w:line="360" w:lineRule="auto"/>
        <w:ind w:firstLine="720"/>
        <w:jc w:val="both"/>
        <w:rPr>
          <w:rFonts w:ascii="Arial" w:hAnsi="Arial"/>
        </w:rPr>
      </w:pPr>
      <w:r w:rsidRPr="002172DD">
        <w:rPr>
          <w:rFonts w:ascii="Arial" w:hAnsi="Arial"/>
        </w:rPr>
        <w:t xml:space="preserve">Three to five day-old adult </w:t>
      </w:r>
      <w:r w:rsidR="00AC71AB">
        <w:rPr>
          <w:rFonts w:ascii="Arial" w:hAnsi="Arial"/>
        </w:rPr>
        <w:t xml:space="preserve">non-bloodfed </w:t>
      </w:r>
      <w:r w:rsidRPr="002172DD">
        <w:rPr>
          <w:rFonts w:ascii="Arial" w:hAnsi="Arial"/>
        </w:rPr>
        <w:t>female mosquitoes from the Sanarate colony were killed by freezing and stored at -80</w:t>
      </w:r>
      <w:r w:rsidRPr="002172DD">
        <w:rPr>
          <w:rFonts w:ascii="Arial" w:hAnsi="Arial"/>
          <w:vertAlign w:val="superscript"/>
        </w:rPr>
        <w:t>o</w:t>
      </w:r>
      <w:r w:rsidRPr="002172DD">
        <w:rPr>
          <w:rFonts w:ascii="Arial" w:hAnsi="Arial"/>
        </w:rPr>
        <w:t xml:space="preserve">C until RNA extraction.  For field-collected mosquitoes used in </w:t>
      </w:r>
      <w:r>
        <w:rPr>
          <w:rFonts w:ascii="Arial" w:hAnsi="Arial"/>
        </w:rPr>
        <w:t>the</w:t>
      </w:r>
      <w:r w:rsidRPr="002172DD">
        <w:rPr>
          <w:rFonts w:ascii="Arial" w:hAnsi="Arial"/>
        </w:rPr>
        <w:t xml:space="preserve"> bottle bioassays, mosquitoes alive at the end of the 30 minute exposure</w:t>
      </w:r>
      <w:r>
        <w:rPr>
          <w:rFonts w:ascii="Arial" w:hAnsi="Arial"/>
        </w:rPr>
        <w:t xml:space="preserve"> period were considered resistant.  Both the resistant mosquitoes and</w:t>
      </w:r>
      <w:r w:rsidRPr="002172DD">
        <w:rPr>
          <w:rFonts w:ascii="Arial" w:hAnsi="Arial"/>
        </w:rPr>
        <w:t xml:space="preserve"> unexposed </w:t>
      </w:r>
      <w:r>
        <w:rPr>
          <w:rFonts w:ascii="Arial" w:hAnsi="Arial"/>
        </w:rPr>
        <w:t>individuals from each population</w:t>
      </w:r>
      <w:r w:rsidRPr="002172DD">
        <w:rPr>
          <w:rFonts w:ascii="Arial" w:hAnsi="Arial"/>
        </w:rPr>
        <w:t xml:space="preserve"> were briefly chilled on ice and submerged in RNAlater, then shipped to the laboratory at the CDC, Atlanta, USA for molecular analysis.  </w:t>
      </w:r>
      <w:r>
        <w:rPr>
          <w:rFonts w:ascii="Arial" w:hAnsi="Arial"/>
        </w:rPr>
        <w:t>For RNA-Seq analysis</w:t>
      </w:r>
      <w:r w:rsidRPr="002172DD">
        <w:rPr>
          <w:rFonts w:ascii="Arial" w:hAnsi="Arial"/>
        </w:rPr>
        <w:t>, 3 biological replicate</w:t>
      </w:r>
      <w:r>
        <w:rPr>
          <w:rFonts w:ascii="Arial" w:hAnsi="Arial"/>
        </w:rPr>
        <w:t>s</w:t>
      </w:r>
      <w:r w:rsidRPr="002172DD">
        <w:rPr>
          <w:rFonts w:ascii="Arial" w:hAnsi="Arial"/>
        </w:rPr>
        <w:t xml:space="preserve"> with pools of 5 mosquitoes </w:t>
      </w:r>
      <w:r>
        <w:rPr>
          <w:rFonts w:ascii="Arial" w:hAnsi="Arial"/>
        </w:rPr>
        <w:t xml:space="preserve">each </w:t>
      </w:r>
      <w:r w:rsidRPr="002172DD">
        <w:rPr>
          <w:rFonts w:ascii="Arial" w:hAnsi="Arial"/>
        </w:rPr>
        <w:t xml:space="preserve">were </w:t>
      </w:r>
      <w:r>
        <w:rPr>
          <w:rFonts w:ascii="Arial" w:hAnsi="Arial"/>
        </w:rPr>
        <w:t>prepared according to the following</w:t>
      </w:r>
      <w:r w:rsidRPr="002172DD">
        <w:rPr>
          <w:rFonts w:ascii="Arial" w:hAnsi="Arial"/>
        </w:rPr>
        <w:t xml:space="preserve">: the susceptible laboratory colony Sanarate (San); field-collected mosquitoes from Guatemala </w:t>
      </w:r>
      <w:r>
        <w:rPr>
          <w:rFonts w:ascii="Arial" w:hAnsi="Arial"/>
        </w:rPr>
        <w:t xml:space="preserve">not </w:t>
      </w:r>
      <w:r w:rsidRPr="002172DD">
        <w:rPr>
          <w:rFonts w:ascii="Arial" w:hAnsi="Arial"/>
        </w:rPr>
        <w:t>exposed to insecticide (G</w:t>
      </w:r>
      <w:r>
        <w:rPr>
          <w:rFonts w:ascii="Arial" w:hAnsi="Arial"/>
        </w:rPr>
        <w:t>TM</w:t>
      </w:r>
      <w:r w:rsidRPr="002172DD">
        <w:rPr>
          <w:rFonts w:ascii="Arial" w:hAnsi="Arial"/>
        </w:rPr>
        <w:t xml:space="preserve">-unx) and alive after exposure to deltamethrin (GTM-delta); field-collected mosquitoes from Peru </w:t>
      </w:r>
      <w:r>
        <w:rPr>
          <w:rFonts w:ascii="Arial" w:hAnsi="Arial"/>
        </w:rPr>
        <w:t xml:space="preserve">not </w:t>
      </w:r>
      <w:r w:rsidRPr="002172DD">
        <w:rPr>
          <w:rFonts w:ascii="Arial" w:hAnsi="Arial"/>
        </w:rPr>
        <w:t>exposed to insecticide (PER-unx)</w:t>
      </w:r>
      <w:r>
        <w:rPr>
          <w:rFonts w:ascii="Arial" w:hAnsi="Arial"/>
        </w:rPr>
        <w:t>,</w:t>
      </w:r>
      <w:r w:rsidRPr="002172DD">
        <w:rPr>
          <w:rFonts w:ascii="Arial" w:hAnsi="Arial"/>
        </w:rPr>
        <w:t xml:space="preserve"> alive after exposure to deltamethrin (PER-delta) and </w:t>
      </w:r>
      <w:r>
        <w:rPr>
          <w:rFonts w:ascii="Arial" w:hAnsi="Arial"/>
        </w:rPr>
        <w:t xml:space="preserve">alive after exposure to </w:t>
      </w:r>
      <w:r w:rsidRPr="002172DD">
        <w:rPr>
          <w:rFonts w:ascii="Arial" w:hAnsi="Arial"/>
        </w:rPr>
        <w:t xml:space="preserve">alpha-cypermethrin (PER-acyp).  </w:t>
      </w:r>
      <w:r>
        <w:rPr>
          <w:rFonts w:ascii="Arial" w:hAnsi="Arial"/>
        </w:rPr>
        <w:t>The</w:t>
      </w:r>
      <w:r w:rsidRPr="002172DD">
        <w:rPr>
          <w:rFonts w:ascii="Arial" w:hAnsi="Arial"/>
        </w:rPr>
        <w:t xml:space="preserve"> number of mosquitoes from La Gomera, Guatemala alive after exposure to alpha-cypermethrin </w:t>
      </w:r>
      <w:r>
        <w:rPr>
          <w:rFonts w:ascii="Arial" w:hAnsi="Arial"/>
        </w:rPr>
        <w:t>was</w:t>
      </w:r>
      <w:r w:rsidRPr="002172DD">
        <w:rPr>
          <w:rFonts w:ascii="Arial" w:hAnsi="Arial"/>
        </w:rPr>
        <w:t xml:space="preserve"> </w:t>
      </w:r>
      <w:r>
        <w:rPr>
          <w:rFonts w:ascii="Arial" w:hAnsi="Arial"/>
        </w:rPr>
        <w:t xml:space="preserve">insufficient for RNA extraction hence </w:t>
      </w:r>
      <w:r w:rsidRPr="002172DD">
        <w:rPr>
          <w:rFonts w:ascii="Arial" w:hAnsi="Arial"/>
        </w:rPr>
        <w:t>RNA-Seq analysis</w:t>
      </w:r>
      <w:r>
        <w:rPr>
          <w:rFonts w:ascii="Arial" w:hAnsi="Arial"/>
        </w:rPr>
        <w:t xml:space="preserve"> was not done for this group</w:t>
      </w:r>
      <w:r w:rsidRPr="002172DD">
        <w:rPr>
          <w:rFonts w:ascii="Arial" w:hAnsi="Arial"/>
        </w:rPr>
        <w:t>.  RNA was extracted using the Applied Biosystems Arcturus PicoPure RNA isolation kit (Arcturus, Applied Biosystems, USA) according to the manufacturer’s instructions. RNA concentration and integrity were assessed using the Qubit 3.0 Fluorometer (Life Technologies, Carlsbad, CA, USA) and Agilent 2100 Bioanlyzer (</w:t>
      </w:r>
      <w:r w:rsidRPr="002172DD">
        <w:rPr>
          <w:rFonts w:ascii="Arial" w:hAnsi="Arial"/>
          <w:lang w:val="en"/>
        </w:rPr>
        <w:t xml:space="preserve">Agilent Technologies, Palo Alto, CA, USA), </w:t>
      </w:r>
      <w:r w:rsidRPr="002172DD">
        <w:rPr>
          <w:rFonts w:ascii="Arial" w:hAnsi="Arial"/>
        </w:rPr>
        <w:t>respectively. RNA was DNase treated using</w:t>
      </w:r>
      <w:r w:rsidRPr="002172DD">
        <w:t xml:space="preserve"> </w:t>
      </w:r>
      <w:r w:rsidRPr="002172DD">
        <w:rPr>
          <w:rFonts w:ascii="Arial" w:hAnsi="Arial"/>
        </w:rPr>
        <w:t>Baseline-ZERO DNase (Epicentre, Illumina) and ribosomal RNA depleted using Ribo-Zero rRNA removal kit (Human/Mouse/Rat) (Epicentre, Illumina). Library preparation was carried out using the ScriptSeq v2 RNA-Seq Library Preparation Kit (Epicentre, Illumina) according to the manufacturer’s instructions. Each library was barcoded and equal amounts of each library pooled and sequenced (2x125bp paired-end) on an Illumina HiSeq 2500 sequencer, using v2 chemistry. Sequencing was done at the Biotechnology Core Facility at CDC, Atlanta, USA.</w:t>
      </w:r>
    </w:p>
    <w:p w14:paraId="7E4C22D8" w14:textId="77777777" w:rsidR="0024446D" w:rsidRPr="002172DD" w:rsidRDefault="0024446D" w:rsidP="0024446D">
      <w:pPr>
        <w:spacing w:line="360" w:lineRule="auto"/>
        <w:jc w:val="both"/>
        <w:rPr>
          <w:rFonts w:ascii="Arial" w:hAnsi="Arial"/>
          <w:b/>
        </w:rPr>
      </w:pPr>
    </w:p>
    <w:p w14:paraId="49E1BC31" w14:textId="77777777" w:rsidR="0024446D" w:rsidRPr="002D4516" w:rsidRDefault="0024446D" w:rsidP="0024446D">
      <w:pPr>
        <w:spacing w:line="360" w:lineRule="auto"/>
        <w:jc w:val="both"/>
        <w:rPr>
          <w:rFonts w:ascii="Arial" w:hAnsi="Arial"/>
          <w:sz w:val="32"/>
          <w:szCs w:val="32"/>
        </w:rPr>
      </w:pPr>
      <w:r w:rsidRPr="002D4516">
        <w:rPr>
          <w:rFonts w:ascii="Arial" w:hAnsi="Arial"/>
          <w:b/>
          <w:sz w:val="32"/>
          <w:szCs w:val="32"/>
        </w:rPr>
        <w:t>RNA-Seq data analysis</w:t>
      </w:r>
    </w:p>
    <w:p w14:paraId="73FD8A3A" w14:textId="19C84298" w:rsidR="0024446D" w:rsidRPr="002172DD" w:rsidRDefault="0024446D" w:rsidP="0024446D">
      <w:pPr>
        <w:spacing w:line="360" w:lineRule="auto"/>
        <w:ind w:firstLine="720"/>
        <w:jc w:val="both"/>
        <w:rPr>
          <w:rFonts w:ascii="Arial" w:hAnsi="Arial"/>
          <w:b/>
          <w:i/>
        </w:rPr>
      </w:pPr>
      <w:r w:rsidRPr="002172DD">
        <w:rPr>
          <w:rFonts w:ascii="Arial" w:hAnsi="Arial"/>
        </w:rPr>
        <w:t>Sequencing reads were trimmed to remove Illumina adapter sequence (a match of at least 3 bp from the 3’ end of the read) using cutadapt v1.2.1</w:t>
      </w:r>
      <w:r w:rsidRPr="002172DD">
        <w:rPr>
          <w:rFonts w:ascii="Arial" w:hAnsi="Arial"/>
        </w:rPr>
        <w:fldChar w:fldCharType="begin"/>
      </w:r>
      <w:r w:rsidR="00D457AC">
        <w:rPr>
          <w:rFonts w:ascii="Arial" w:hAnsi="Arial"/>
        </w:rPr>
        <w:instrText xml:space="preserve"> ADDIN EN.CITE &lt;EndNote&gt;&lt;Cite&gt;&lt;Author&gt;Martin&lt;/Author&gt;&lt;Year&gt;2011&lt;/Year&gt;&lt;RecNum&gt;941&lt;/RecNum&gt;&lt;DisplayText&gt;[37]&lt;/DisplayText&gt;&lt;record&gt;&lt;rec-number&gt;941&lt;/rec-number&gt;&lt;foreign-keys&gt;&lt;key app="EN" db-id="2t29fdtwm9xvfyefez4p0wef200trdsx2ztf" timestamp="1518459393"&gt;941&lt;/key&gt;&lt;/foreign-keys&gt;&lt;ref-type name="Journal Article"&gt;17&lt;/ref-type&gt;&lt;contributors&gt;&lt;authors&gt;&lt;author&gt;Martin, M.&lt;/author&gt;&lt;/authors&gt;&lt;/contributors&gt;&lt;titles&gt;&lt;title&gt;Cutadapt removes adapter sequences from high-throughput sequencing reads&lt;/title&gt;&lt;secondary-title&gt;EMBnet&lt;/secondary-title&gt;&lt;/titles&gt;&lt;periodical&gt;&lt;full-title&gt;EMBnet&lt;/full-title&gt;&lt;/periodical&gt;&lt;pages&gt;10-12&lt;/pages&gt;&lt;volume&gt;17&lt;/volume&gt;&lt;dates&gt;&lt;year&gt;2011&lt;/year&gt;&lt;/dates&gt;&lt;urls&gt;&lt;/urls&gt;&lt;/record&gt;&lt;/Cite&gt;&lt;/EndNote&gt;</w:instrText>
      </w:r>
      <w:r w:rsidRPr="002172DD">
        <w:rPr>
          <w:rFonts w:ascii="Arial" w:hAnsi="Arial"/>
        </w:rPr>
        <w:fldChar w:fldCharType="separate"/>
      </w:r>
      <w:r w:rsidR="00D457AC">
        <w:rPr>
          <w:rFonts w:ascii="Arial" w:hAnsi="Arial"/>
          <w:noProof/>
        </w:rPr>
        <w:t>[37]</w:t>
      </w:r>
      <w:r w:rsidRPr="002172DD">
        <w:rPr>
          <w:rFonts w:ascii="Arial" w:hAnsi="Arial"/>
        </w:rPr>
        <w:fldChar w:fldCharType="end"/>
      </w:r>
      <w:r w:rsidRPr="002172DD">
        <w:rPr>
          <w:rFonts w:ascii="Arial" w:hAnsi="Arial"/>
        </w:rPr>
        <w:t xml:space="preserve"> and to remove low quality sequences using sickle v1.200 </w:t>
      </w:r>
      <w:r w:rsidRPr="002172DD">
        <w:rPr>
          <w:rFonts w:ascii="Arial" w:hAnsi="Arial"/>
        </w:rPr>
        <w:fldChar w:fldCharType="begin"/>
      </w:r>
      <w:r w:rsidR="00D457AC">
        <w:rPr>
          <w:rFonts w:ascii="Arial" w:hAnsi="Arial"/>
        </w:rPr>
        <w:instrText xml:space="preserve"> ADDIN EN.CITE &lt;EndNote&gt;&lt;Cite&gt;&lt;Author&gt;Joshi&lt;/Author&gt;&lt;Year&gt;2011&lt;/Year&gt;&lt;RecNum&gt;942&lt;/RecNum&gt;&lt;DisplayText&gt;[38]&lt;/DisplayText&gt;&lt;record&gt;&lt;rec-number&gt;942&lt;/rec-number&gt;&lt;foreign-keys&gt;&lt;key app="EN" db-id="2t29fdtwm9xvfyefez4p0wef200trdsx2ztf" timestamp="1518459695"&gt;942&lt;/key&gt;&lt;/foreign-keys&gt;&lt;ref-type name="Web Page"&gt;12&lt;/ref-type&gt;&lt;contributors&gt;&lt;authors&gt;&lt;author&gt;Joshi, N. A. &lt;/author&gt;&lt;author&gt;Fass, J. N.&lt;/author&gt;&lt;/authors&gt;&lt;/contributors&gt;&lt;titles&gt;&lt;title&gt;Sickle: A sliding-window, adaptive, quality-based trimming tool for FastQ files (Version 1.33) [Software]. Available at https://github.com/najoshi/sickle&lt;/title&gt;&lt;/titles&gt;&lt;dates&gt;&lt;year&gt;2011&lt;/year&gt;&lt;/dates&gt;&lt;urls&gt;&lt;/urls&gt;&lt;/record&gt;&lt;/Cite&gt;&lt;/EndNote&gt;</w:instrText>
      </w:r>
      <w:r w:rsidRPr="002172DD">
        <w:rPr>
          <w:rFonts w:ascii="Arial" w:hAnsi="Arial"/>
        </w:rPr>
        <w:fldChar w:fldCharType="separate"/>
      </w:r>
      <w:r w:rsidR="00D457AC">
        <w:rPr>
          <w:rFonts w:ascii="Arial" w:hAnsi="Arial"/>
          <w:noProof/>
        </w:rPr>
        <w:t>[38]</w:t>
      </w:r>
      <w:r w:rsidRPr="002172DD">
        <w:rPr>
          <w:rFonts w:ascii="Arial" w:hAnsi="Arial"/>
        </w:rPr>
        <w:fldChar w:fldCharType="end"/>
      </w:r>
      <w:r w:rsidRPr="002172DD">
        <w:rPr>
          <w:rFonts w:ascii="Arial" w:hAnsi="Arial"/>
        </w:rPr>
        <w:t xml:space="preserve"> with a minimum window quality score of 20. Read pairs where one or both reads were shorter than 25 bp after trimming were removed. Trimmed reads were aligned to the </w:t>
      </w:r>
      <w:r w:rsidRPr="002172DD">
        <w:rPr>
          <w:rFonts w:ascii="Arial" w:hAnsi="Arial"/>
          <w:i/>
        </w:rPr>
        <w:t>An. albimanus</w:t>
      </w:r>
      <w:r w:rsidRPr="002172DD">
        <w:rPr>
          <w:rFonts w:ascii="Arial" w:hAnsi="Arial"/>
        </w:rPr>
        <w:t xml:space="preserve"> STECLA reference genome assembly AalbS2 </w:t>
      </w:r>
      <w:r w:rsidRPr="002172DD">
        <w:rPr>
          <w:rFonts w:ascii="Arial" w:hAnsi="Arial"/>
        </w:rPr>
        <w:fldChar w:fldCharType="begin">
          <w:fldData xml:space="preserve">PEVuZE5vdGU+PENpdGU+PEF1dGhvcj5BcnRlbW92PC9BdXRob3I+PFllYXI+MjAxNzwvWWVhcj48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</w:fldData>
        </w:fldChar>
      </w:r>
      <w:r w:rsidR="00D457AC">
        <w:rPr>
          <w:rFonts w:ascii="Arial" w:hAnsi="Arial"/>
        </w:rPr>
        <w:instrText xml:space="preserve"> ADDIN EN.CITE </w:instrText>
      </w:r>
      <w:r w:rsidR="00D457AC">
        <w:rPr>
          <w:rFonts w:ascii="Arial" w:hAnsi="Arial"/>
        </w:rPr>
        <w:fldChar w:fldCharType="begin">
          <w:fldData xml:space="preserve">PEVuZE5vdGU+PENpdGU+PEF1dGhvcj5BcnRlbW92PC9BdXRob3I+PFllYXI+MjAxNzwvWWVhcj48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Pr="002172DD">
        <w:rPr>
          <w:rFonts w:ascii="Arial" w:hAnsi="Arial"/>
        </w:rPr>
      </w:r>
      <w:r w:rsidRPr="002172DD">
        <w:rPr>
          <w:rFonts w:ascii="Arial" w:hAnsi="Arial"/>
        </w:rPr>
        <w:fldChar w:fldCharType="separate"/>
      </w:r>
      <w:r w:rsidR="00D457AC">
        <w:rPr>
          <w:rFonts w:ascii="Arial" w:hAnsi="Arial"/>
          <w:noProof/>
        </w:rPr>
        <w:t>[23]</w:t>
      </w:r>
      <w:r w:rsidRPr="002172DD">
        <w:rPr>
          <w:rFonts w:ascii="Arial" w:hAnsi="Arial"/>
        </w:rPr>
        <w:fldChar w:fldCharType="end"/>
      </w:r>
      <w:r w:rsidRPr="002172DD">
        <w:rPr>
          <w:rFonts w:ascii="Arial" w:hAnsi="Arial"/>
        </w:rPr>
        <w:t xml:space="preserve"> using ‘subjunc’, part of the subread aligner package, version 1.5.0.p </w:t>
      </w:r>
      <w:r w:rsidRPr="002172DD">
        <w:rPr>
          <w:rFonts w:ascii="Arial" w:hAnsi="Arial"/>
        </w:rPr>
        <w:fldChar w:fldCharType="begin"/>
      </w:r>
      <w:r w:rsidR="00D457AC">
        <w:rPr>
          <w:rFonts w:ascii="Arial" w:hAnsi="Arial"/>
        </w:rPr>
        <w:instrText xml:space="preserve"> ADDIN EN.CITE &lt;EndNote&gt;&lt;Cite&gt;&lt;Author&gt;Liao&lt;/Author&gt;&lt;Year&gt;2013&lt;/Year&gt;&lt;RecNum&gt;943&lt;/RecNum&gt;&lt;DisplayText&gt;[39]&lt;/DisplayText&gt;&lt;record&gt;&lt;rec-number&gt;943&lt;/rec-number&gt;&lt;foreign-keys&gt;&lt;key app="EN" db-id="2t29fdtwm9xvfyefez4p0wef200trdsx2ztf" timestamp="1518459870"&gt;943&lt;/key&gt;&lt;/foreign-keys&gt;&lt;ref-type name="Journal Article"&gt;17&lt;/ref-type&gt;&lt;contributors&gt;&lt;authors&gt;&lt;author&gt;Liao, Y.&lt;/author&gt;&lt;author&gt;Smyth, G. K.&lt;/author&gt;&lt;author&gt;Shi, W.&lt;/author&gt;&lt;/authors&gt;&lt;/contributors&gt;&lt;auth-address&gt;Division of Bioinformatics, The Walter and Eliza Hall Institute of Medical Research, 1G Royal Parade, Parkville, Victoria 3052, Australia.&lt;/auth-address&gt;&lt;titles&gt;&lt;title&gt;The Subread aligner: fast, accurate and scalable read mapping by seed-and-vote&lt;/title&gt;&lt;secondary-title&gt;Nucleic Acids Res&lt;/secondary-title&gt;&lt;alt-title&gt;Nucleic acids research&lt;/alt-title&gt;&lt;/titles&gt;&lt;periodical&gt;&lt;full-title&gt;Nucleic Acids Res&lt;/full-title&gt;&lt;/periodical&gt;&lt;pages&gt;e108&lt;/pages&gt;&lt;volume&gt;41&lt;/volume&gt;&lt;number&gt;10&lt;/number&gt;&lt;keywords&gt;&lt;keyword&gt;Exons&lt;/keyword&gt;&lt;keyword&gt;Genomics&lt;/keyword&gt;&lt;keyword&gt;*High-Throughput Nucleotide Sequencing&lt;/keyword&gt;&lt;keyword&gt;INDEL Mutation&lt;/keyword&gt;&lt;keyword&gt;Sequence Alignment/*methods&lt;/keyword&gt;&lt;keyword&gt;*Software&lt;/keyword&gt;&lt;/keywords&gt;&lt;dates&gt;&lt;year&gt;2013&lt;/year&gt;&lt;pub-dates&gt;&lt;date&gt;May 1&lt;/date&gt;&lt;/pub-dates&gt;&lt;/dates&gt;&lt;isbn&gt;1362-4962 (Electronic)&amp;#xD;0305-1048 (Linking)&lt;/isbn&gt;&lt;accession-num&gt;23558742&lt;/accession-num&gt;&lt;urls&gt;&lt;related-urls&gt;&lt;url&gt;http://www.ncbi.nlm.nih.gov/pubmed/23558742&lt;/url&gt;&lt;/related-urls&gt;&lt;/urls&gt;&lt;custom2&gt;3664803&lt;/custom2&gt;&lt;electronic-resource-num&gt;10.1093/nar/gkt214&lt;/electronic-resource-num&gt;&lt;/record&gt;&lt;/Cite&gt;&lt;/EndNote&gt;</w:instrText>
      </w:r>
      <w:r w:rsidRPr="002172DD">
        <w:rPr>
          <w:rFonts w:ascii="Arial" w:hAnsi="Arial"/>
        </w:rPr>
        <w:fldChar w:fldCharType="separate"/>
      </w:r>
      <w:r w:rsidR="00D457AC">
        <w:rPr>
          <w:rFonts w:ascii="Arial" w:hAnsi="Arial"/>
          <w:noProof/>
        </w:rPr>
        <w:t>[39]</w:t>
      </w:r>
      <w:r w:rsidRPr="002172DD">
        <w:rPr>
          <w:rFonts w:ascii="Arial" w:hAnsi="Arial"/>
        </w:rPr>
        <w:fldChar w:fldCharType="end"/>
      </w:r>
      <w:r w:rsidRPr="002172DD">
        <w:rPr>
          <w:rFonts w:ascii="Arial" w:hAnsi="Arial"/>
        </w:rPr>
        <w:t xml:space="preserve"> with default parameters. Alignments were filtered to remove reads with low mapping quality (&lt;10).  Descriptive statistics for the read libraries and sequence alignments are shown in </w:t>
      </w:r>
      <w:r w:rsidRPr="00D41F48">
        <w:rPr>
          <w:rFonts w:ascii="Arial" w:hAnsi="Arial"/>
        </w:rPr>
        <w:t>S1</w:t>
      </w:r>
      <w:r w:rsidR="007E3467">
        <w:rPr>
          <w:rFonts w:ascii="Arial" w:hAnsi="Arial"/>
        </w:rPr>
        <w:t xml:space="preserve"> Table</w:t>
      </w:r>
      <w:r w:rsidRPr="002172DD">
        <w:rPr>
          <w:rFonts w:ascii="Arial" w:hAnsi="Arial"/>
        </w:rPr>
        <w:t>. Filtered alignments comprised between 46% and 80% of reads in the libraries.</w:t>
      </w:r>
    </w:p>
    <w:p w14:paraId="60ACB886" w14:textId="07A3DE03" w:rsidR="0024446D" w:rsidRPr="002172DD" w:rsidRDefault="0024446D" w:rsidP="0024446D">
      <w:pPr>
        <w:spacing w:line="360" w:lineRule="auto"/>
        <w:ind w:firstLine="720"/>
        <w:jc w:val="both"/>
        <w:rPr>
          <w:rFonts w:ascii="Arial" w:hAnsi="Arial"/>
        </w:rPr>
      </w:pPr>
      <w:r w:rsidRPr="002172DD">
        <w:rPr>
          <w:rFonts w:ascii="Arial" w:hAnsi="Arial"/>
        </w:rPr>
        <w:t xml:space="preserve">Aligned read pairs were assigned to genes to quantify the levels of gene expression and these data </w:t>
      </w:r>
      <w:r w:rsidR="00B261AB">
        <w:rPr>
          <w:rFonts w:ascii="Arial" w:hAnsi="Arial"/>
        </w:rPr>
        <w:t xml:space="preserve">were </w:t>
      </w:r>
      <w:r w:rsidRPr="002172DD">
        <w:rPr>
          <w:rFonts w:ascii="Arial" w:hAnsi="Arial"/>
        </w:rPr>
        <w:t xml:space="preserve">used for differential gene expression analyses to compare putatively resistant mosquitoes to (i) unexposed mosquitoes from the same location and (ii) </w:t>
      </w:r>
      <w:r>
        <w:rPr>
          <w:rFonts w:ascii="Arial" w:hAnsi="Arial"/>
        </w:rPr>
        <w:t>the</w:t>
      </w:r>
      <w:r w:rsidRPr="002172DD">
        <w:rPr>
          <w:rFonts w:ascii="Arial" w:hAnsi="Arial"/>
        </w:rPr>
        <w:t xml:space="preserve"> fully insecticide susceptible laboratory colony.  The alignments were used to quantify gene expression of the gene set AalbS2.1.  Tag counting (a ‘tag’ being a read pair or single, unpaired read) was done using ‘featurecounts’, part of the subread aligner package, version 1.5.0.p </w:t>
      </w:r>
      <w:r w:rsidRPr="002172DD">
        <w:rPr>
          <w:rFonts w:ascii="Arial" w:hAnsi="Arial"/>
        </w:rPr>
        <w:fldChar w:fldCharType="begin">
          <w:fldData xml:space="preserve">PEVuZE5vdGU+PENpdGU+PEF1dGhvcj5MaWFvPC9BdXRob3I+PFllYXI+MjAxMzwvWWVhcj48UmVj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</w:fldData>
        </w:fldChar>
      </w:r>
      <w:r w:rsidR="00D457AC">
        <w:rPr>
          <w:rFonts w:ascii="Arial" w:hAnsi="Arial"/>
        </w:rPr>
        <w:instrText xml:space="preserve"> ADDIN EN.CITE </w:instrText>
      </w:r>
      <w:r w:rsidR="00D457AC">
        <w:rPr>
          <w:rFonts w:ascii="Arial" w:hAnsi="Arial"/>
        </w:rPr>
        <w:fldChar w:fldCharType="begin">
          <w:fldData xml:space="preserve">PEVuZE5vdGU+PENpdGU+PEF1dGhvcj5MaWFvPC9BdXRob3I+PFllYXI+MjAxMzwvWWVhcj48UmVj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Pr="002172DD">
        <w:rPr>
          <w:rFonts w:ascii="Arial" w:hAnsi="Arial"/>
        </w:rPr>
      </w:r>
      <w:r w:rsidRPr="002172DD">
        <w:rPr>
          <w:rFonts w:ascii="Arial" w:hAnsi="Arial"/>
        </w:rPr>
        <w:fldChar w:fldCharType="separate"/>
      </w:r>
      <w:r w:rsidR="00D457AC">
        <w:rPr>
          <w:rFonts w:ascii="Arial" w:hAnsi="Arial"/>
          <w:noProof/>
        </w:rPr>
        <w:t>[39, 40]</w:t>
      </w:r>
      <w:r w:rsidRPr="002172DD">
        <w:rPr>
          <w:rFonts w:ascii="Arial" w:hAnsi="Arial"/>
        </w:rPr>
        <w:fldChar w:fldCharType="end"/>
      </w:r>
      <w:r w:rsidRPr="002172DD">
        <w:rPr>
          <w:rFonts w:ascii="Arial" w:hAnsi="Arial"/>
        </w:rPr>
        <w:t xml:space="preserve"> Aligned reads/pairs that overlapped coding sequence (CDS) features by at least 1 bp in the sense orientation were counted. Tabulated tag counts were used as input for differential expression analysis using edgeR </w:t>
      </w:r>
      <w:r w:rsidRPr="002172DD">
        <w:rPr>
          <w:rFonts w:ascii="Arial" w:hAnsi="Arial"/>
        </w:rPr>
        <w:fldChar w:fldCharType="begin"/>
      </w:r>
      <w:r w:rsidR="00D457AC">
        <w:rPr>
          <w:rFonts w:ascii="Arial" w:hAnsi="Arial"/>
        </w:rPr>
        <w:instrText xml:space="preserve"> ADDIN EN.CITE &lt;EndNote&gt;&lt;Cite&gt;&lt;Author&gt;Robinson&lt;/Author&gt;&lt;Year&gt;2010&lt;/Year&gt;&lt;RecNum&gt;948&lt;/RecNum&gt;&lt;DisplayText&gt;[41]&lt;/DisplayText&gt;&lt;record&gt;&lt;rec-number&gt;948&lt;/rec-number&gt;&lt;foreign-keys&gt;&lt;key app="EN" db-id="2t29fdtwm9xvfyefez4p0wef200trdsx2ztf" timestamp="1518462685"&gt;948&lt;/key&gt;&lt;/foreign-keys&gt;&lt;ref-type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139-40&lt;/pages&gt;&lt;volume&gt;26&lt;/volume&gt;&lt;number&gt;1&lt;/number&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www.ncbi.nlm.nih.gov/pubmed/19910308&lt;/url&gt;&lt;/related-urls&gt;&lt;/urls&gt;&lt;custom2&gt;2796818&lt;/custom2&gt;&lt;electronic-resource-num&gt;10.1093/bioinformatics/btp616&lt;/electronic-resource-num&gt;&lt;/record&gt;&lt;/Cite&gt;&lt;/EndNote&gt;</w:instrText>
      </w:r>
      <w:r w:rsidRPr="002172DD">
        <w:rPr>
          <w:rFonts w:ascii="Arial" w:hAnsi="Arial"/>
        </w:rPr>
        <w:fldChar w:fldCharType="separate"/>
      </w:r>
      <w:r w:rsidR="00D457AC">
        <w:rPr>
          <w:rFonts w:ascii="Arial" w:hAnsi="Arial"/>
          <w:noProof/>
        </w:rPr>
        <w:t>[41]</w:t>
      </w:r>
      <w:r w:rsidRPr="002172DD">
        <w:rPr>
          <w:rFonts w:ascii="Arial" w:hAnsi="Arial"/>
        </w:rPr>
        <w:fldChar w:fldCharType="end"/>
      </w:r>
      <w:r w:rsidRPr="002172DD">
        <w:rPr>
          <w:rFonts w:ascii="Arial" w:hAnsi="Arial"/>
        </w:rPr>
        <w:t xml:space="preserve">. To remove the effect of noise and very lowly expressed genes, only genes where at least one sample had a tag count of 50 or more were analysed. For comparisons of field-collected and laboratory colony mosquitoes, a critical value of 1% and absolute fold-change of 2x were used to define differentially expressed genes. For comparisons among field-collected mosquitoes, values of 5% and 1.5x were used. </w:t>
      </w:r>
    </w:p>
    <w:p w14:paraId="5D2FC46B" w14:textId="77777777" w:rsidR="0024446D" w:rsidRPr="002172DD" w:rsidRDefault="0024446D" w:rsidP="0024446D">
      <w:pPr>
        <w:spacing w:line="360" w:lineRule="auto"/>
        <w:ind w:firstLine="720"/>
        <w:jc w:val="both"/>
        <w:rPr>
          <w:rFonts w:ascii="Arial" w:hAnsi="Arial"/>
        </w:rPr>
      </w:pPr>
      <w:r w:rsidRPr="002172DD">
        <w:rPr>
          <w:rFonts w:ascii="Arial" w:hAnsi="Arial"/>
        </w:rPr>
        <w:t xml:space="preserve">Candidate resistance genes were identified based on the assumption that they are significantly differentially expressed between resistant and susceptible mosquitoes. Comparisons were done between resistant field mosquitoes and unexposed field mosquitoes (PER-delta vs PER-unx, PER-acyp vs PER-unx and GTM-delta vs GTM-unx), between resistant field mosquitoes and laboratory susceptible mosquitoes (PER-delta vs </w:t>
      </w:r>
      <w:r>
        <w:rPr>
          <w:rFonts w:ascii="Arial" w:hAnsi="Arial"/>
        </w:rPr>
        <w:t>S</w:t>
      </w:r>
      <w:r w:rsidRPr="002172DD">
        <w:rPr>
          <w:rFonts w:ascii="Arial" w:hAnsi="Arial"/>
        </w:rPr>
        <w:t xml:space="preserve">an, PER-acyp vs </w:t>
      </w:r>
      <w:r>
        <w:rPr>
          <w:rFonts w:ascii="Arial" w:hAnsi="Arial"/>
        </w:rPr>
        <w:t>S</w:t>
      </w:r>
      <w:r w:rsidRPr="002172DD">
        <w:rPr>
          <w:rFonts w:ascii="Arial" w:hAnsi="Arial"/>
        </w:rPr>
        <w:t xml:space="preserve">an and GTM-delta vs </w:t>
      </w:r>
      <w:r>
        <w:rPr>
          <w:rFonts w:ascii="Arial" w:hAnsi="Arial"/>
        </w:rPr>
        <w:t>S</w:t>
      </w:r>
      <w:r w:rsidRPr="002172DD">
        <w:rPr>
          <w:rFonts w:ascii="Arial" w:hAnsi="Arial"/>
        </w:rPr>
        <w:t xml:space="preserve">an), between mosquitoes resistant to different insecticides within the same geographical </w:t>
      </w:r>
      <w:r>
        <w:rPr>
          <w:rFonts w:ascii="Arial" w:hAnsi="Arial"/>
        </w:rPr>
        <w:t>location</w:t>
      </w:r>
      <w:r w:rsidRPr="002172DD">
        <w:rPr>
          <w:rFonts w:ascii="Arial" w:hAnsi="Arial"/>
        </w:rPr>
        <w:t xml:space="preserve"> (PER-delta vs PER-alpha), and between mosquitoes from different geographical </w:t>
      </w:r>
      <w:r>
        <w:rPr>
          <w:rFonts w:ascii="Arial" w:hAnsi="Arial"/>
        </w:rPr>
        <w:t>location</w:t>
      </w:r>
      <w:r w:rsidRPr="002172DD">
        <w:rPr>
          <w:rFonts w:ascii="Arial" w:hAnsi="Arial"/>
        </w:rPr>
        <w:t xml:space="preserve"> resistant to the same insecticides (PER-delta vs GTM-delta).</w:t>
      </w:r>
    </w:p>
    <w:p w14:paraId="0C8F319D" w14:textId="621492A7" w:rsidR="0024446D" w:rsidRPr="002172DD" w:rsidRDefault="0024446D" w:rsidP="0024446D">
      <w:pPr>
        <w:spacing w:line="360" w:lineRule="auto"/>
        <w:ind w:firstLine="720"/>
        <w:jc w:val="both"/>
        <w:rPr>
          <w:rFonts w:ascii="Arial" w:hAnsi="Arial"/>
        </w:rPr>
      </w:pPr>
      <w:r w:rsidRPr="002172DD">
        <w:rPr>
          <w:rFonts w:ascii="Arial" w:hAnsi="Arial"/>
        </w:rPr>
        <w:t xml:space="preserve">Gene ontology enrichment analysis was carried out on differentially expressed gene sets using blast2go </w:t>
      </w:r>
      <w:r w:rsidRPr="002172DD">
        <w:rPr>
          <w:rFonts w:ascii="Arial" w:hAnsi="Arial"/>
        </w:rPr>
        <w:fldChar w:fldCharType="begin">
          <w:fldData xml:space="preserve">PEVuZE5vdGU+PENpdGU+PEF1dGhvcj5Db25lc2E8L0F1dGhvcj48WWVhcj4yMDA1PC9ZZWFyPjxS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</w:fldData>
        </w:fldChar>
      </w:r>
      <w:r w:rsidR="00D457AC">
        <w:rPr>
          <w:rFonts w:ascii="Arial" w:hAnsi="Arial"/>
        </w:rPr>
        <w:instrText xml:space="preserve"> ADDIN EN.CITE </w:instrText>
      </w:r>
      <w:r w:rsidR="00D457AC">
        <w:rPr>
          <w:rFonts w:ascii="Arial" w:hAnsi="Arial"/>
        </w:rPr>
        <w:fldChar w:fldCharType="begin">
          <w:fldData xml:space="preserve">PEVuZE5vdGU+PENpdGU+PEF1dGhvcj5Db25lc2E8L0F1dGhvcj48WWVhcj4yMDA1PC9ZZWFyPjxS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Pr="002172DD">
        <w:rPr>
          <w:rFonts w:ascii="Arial" w:hAnsi="Arial"/>
        </w:rPr>
      </w:r>
      <w:r w:rsidRPr="002172DD">
        <w:rPr>
          <w:rFonts w:ascii="Arial" w:hAnsi="Arial"/>
        </w:rPr>
        <w:fldChar w:fldCharType="separate"/>
      </w:r>
      <w:r w:rsidR="00D457AC">
        <w:rPr>
          <w:rFonts w:ascii="Arial" w:hAnsi="Arial"/>
          <w:noProof/>
        </w:rPr>
        <w:t>[42]</w:t>
      </w:r>
      <w:r w:rsidRPr="002172DD">
        <w:rPr>
          <w:rFonts w:ascii="Arial" w:hAnsi="Arial"/>
        </w:rPr>
        <w:fldChar w:fldCharType="end"/>
      </w:r>
      <w:r w:rsidRPr="002172DD">
        <w:rPr>
          <w:rFonts w:ascii="Arial" w:hAnsi="Arial"/>
        </w:rPr>
        <w:t>.  Fisher’s exact test was used to identify gene ontologies significantly enriched in over- and under-expressed gene sets relative to the rest of the genome.</w:t>
      </w:r>
    </w:p>
    <w:p w14:paraId="6C6F075C" w14:textId="77777777" w:rsidR="0024446D" w:rsidRPr="002172DD" w:rsidRDefault="0024446D" w:rsidP="0024446D">
      <w:pPr>
        <w:spacing w:line="360" w:lineRule="auto"/>
        <w:jc w:val="both"/>
        <w:rPr>
          <w:rFonts w:ascii="Arial" w:hAnsi="Arial"/>
        </w:rPr>
      </w:pPr>
    </w:p>
    <w:p w14:paraId="7A7A3E84" w14:textId="77777777" w:rsidR="0024446D" w:rsidRPr="002D4516" w:rsidRDefault="0024446D" w:rsidP="0024446D">
      <w:pPr>
        <w:spacing w:line="360" w:lineRule="auto"/>
        <w:jc w:val="both"/>
        <w:rPr>
          <w:rFonts w:ascii="Arial" w:hAnsi="Arial"/>
          <w:b/>
          <w:sz w:val="32"/>
          <w:szCs w:val="32"/>
        </w:rPr>
      </w:pPr>
      <w:r w:rsidRPr="002D4516">
        <w:rPr>
          <w:rFonts w:ascii="Arial" w:hAnsi="Arial"/>
          <w:b/>
          <w:sz w:val="32"/>
          <w:szCs w:val="32"/>
        </w:rPr>
        <w:t>Functional annotation improvement of gene set AalbS2.1</w:t>
      </w:r>
    </w:p>
    <w:p w14:paraId="3EBD55F3" w14:textId="27E9BBF5" w:rsidR="0024446D" w:rsidRPr="002172DD" w:rsidRDefault="0024446D" w:rsidP="0024446D">
      <w:pPr>
        <w:spacing w:line="360" w:lineRule="auto"/>
        <w:ind w:firstLine="720"/>
        <w:jc w:val="both"/>
        <w:rPr>
          <w:rFonts w:ascii="Arial" w:hAnsi="Arial"/>
        </w:rPr>
      </w:pPr>
      <w:r w:rsidRPr="002172DD">
        <w:rPr>
          <w:rFonts w:ascii="Arial" w:hAnsi="Arial"/>
        </w:rPr>
        <w:t xml:space="preserve">Our analysis used the </w:t>
      </w:r>
      <w:r w:rsidRPr="002172DD">
        <w:rPr>
          <w:rFonts w:ascii="Arial" w:hAnsi="Arial"/>
          <w:i/>
        </w:rPr>
        <w:t>An. albimanus</w:t>
      </w:r>
      <w:r w:rsidRPr="002172DD">
        <w:rPr>
          <w:rFonts w:ascii="Arial" w:hAnsi="Arial"/>
        </w:rPr>
        <w:t xml:space="preserve"> STECLA reference genome assembly AalbS2 and annotation gene set AalbS2.1 </w:t>
      </w:r>
      <w:r w:rsidRPr="002172DD">
        <w:rPr>
          <w:rFonts w:ascii="Arial" w:hAnsi="Arial"/>
        </w:rPr>
        <w:fldChar w:fldCharType="begin">
          <w:fldData xml:space="preserve">PEVuZE5vdGU+PENpdGU+PEF1dGhvcj5OZWFmc2V5PC9BdXRob3I+PFllYXI+MjAxNTwvWWVhcj48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bGU+PGFiYnItMT5TY2llbmNlPC9hYmJyLTE+PC9hbHQtcGVyaW9kaWNhbD48cGFnZXM+MTI1ODUy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==
</w:fldData>
        </w:fldChar>
      </w:r>
      <w:r w:rsidR="00D457AC">
        <w:rPr>
          <w:rFonts w:ascii="Arial" w:hAnsi="Arial"/>
        </w:rPr>
        <w:instrText xml:space="preserve"> ADDIN EN.CITE </w:instrText>
      </w:r>
      <w:r w:rsidR="00D457AC">
        <w:rPr>
          <w:rFonts w:ascii="Arial" w:hAnsi="Arial"/>
        </w:rPr>
        <w:fldChar w:fldCharType="begin">
          <w:fldData xml:space="preserve">PEVuZE5vdGU+PENpdGU+PEF1dGhvcj5OZWFmc2V5PC9BdXRob3I+PFllYXI+MjAxNTwvWWVhcj48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bGU+PGFiYnItMT5TY2llbmNlPC9hYmJyLTE+PC9hbHQtcGVyaW9kaWNhbD48cGFnZXM+MTI1ODUy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==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Pr="002172DD">
        <w:rPr>
          <w:rFonts w:ascii="Arial" w:hAnsi="Arial"/>
        </w:rPr>
      </w:r>
      <w:r w:rsidRPr="002172DD">
        <w:rPr>
          <w:rFonts w:ascii="Arial" w:hAnsi="Arial"/>
        </w:rPr>
        <w:fldChar w:fldCharType="separate"/>
      </w:r>
      <w:r w:rsidR="00D457AC">
        <w:rPr>
          <w:rFonts w:ascii="Arial" w:hAnsi="Arial"/>
          <w:noProof/>
        </w:rPr>
        <w:t>[43]</w:t>
      </w:r>
      <w:r w:rsidRPr="002172DD">
        <w:rPr>
          <w:rFonts w:ascii="Arial" w:hAnsi="Arial"/>
        </w:rPr>
        <w:fldChar w:fldCharType="end"/>
      </w:r>
      <w:r w:rsidRPr="002172DD">
        <w:rPr>
          <w:rFonts w:ascii="Arial" w:hAnsi="Arial"/>
        </w:rPr>
        <w:t xml:space="preserve">, downloaded from VectorBase </w:t>
      </w:r>
      <w:r w:rsidRPr="002172DD">
        <w:rPr>
          <w:rFonts w:ascii="Arial" w:hAnsi="Arial"/>
        </w:rPr>
        <w:fldChar w:fldCharType="begin">
          <w:fldData xml:space="preserve">PEVuZE5vdGU+PENpdGU+PEF1dGhvcj5HaXJhbGRvLUNhbGRlcm9uPC9BdXRob3I+PFllYXI+MjAx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</w:fldData>
        </w:fldChar>
      </w:r>
      <w:r w:rsidR="00D457AC">
        <w:rPr>
          <w:rFonts w:ascii="Arial" w:hAnsi="Arial"/>
        </w:rPr>
        <w:instrText xml:space="preserve"> ADDIN EN.CITE </w:instrText>
      </w:r>
      <w:r w:rsidR="00D457AC">
        <w:rPr>
          <w:rFonts w:ascii="Arial" w:hAnsi="Arial"/>
        </w:rPr>
        <w:fldChar w:fldCharType="begin">
          <w:fldData xml:space="preserve">PEVuZE5vdGU+PENpdGU+PEF1dGhvcj5HaXJhbGRvLUNhbGRlcm9uPC9BdXRob3I+PFllYXI+MjAx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Pr="002172DD">
        <w:rPr>
          <w:rFonts w:ascii="Arial" w:hAnsi="Arial"/>
        </w:rPr>
      </w:r>
      <w:r w:rsidRPr="002172DD">
        <w:rPr>
          <w:rFonts w:ascii="Arial" w:hAnsi="Arial"/>
        </w:rPr>
        <w:fldChar w:fldCharType="separate"/>
      </w:r>
      <w:r w:rsidR="00D457AC">
        <w:rPr>
          <w:rFonts w:ascii="Arial" w:hAnsi="Arial"/>
          <w:noProof/>
        </w:rPr>
        <w:t>[44]</w:t>
      </w:r>
      <w:r w:rsidRPr="002172DD">
        <w:rPr>
          <w:rFonts w:ascii="Arial" w:hAnsi="Arial"/>
        </w:rPr>
        <w:fldChar w:fldCharType="end"/>
      </w:r>
      <w:r w:rsidRPr="002172DD">
        <w:rPr>
          <w:rFonts w:ascii="Arial" w:hAnsi="Arial"/>
        </w:rPr>
        <w:t xml:space="preserve">. The annotation gene set AalbS2.1 includes 12,232 protein coding gene annotations (corresponding to 12,110 genes, with 122 additional isoforms). However, functional descriptions exist for only 780 of these. To aid interpretation of results, all AalbS2.1 predicted proteins were used for similarity-based functional annotation assignment using blast2go </w:t>
      </w:r>
      <w:r w:rsidRPr="002172DD">
        <w:rPr>
          <w:rFonts w:ascii="Arial" w:hAnsi="Arial"/>
        </w:rPr>
        <w:fldChar w:fldCharType="begin">
          <w:fldData xml:space="preserve">PEVuZE5vdGU+PENpdGU+PEF1dGhvcj5Db25lc2E8L0F1dGhvcj48WWVhcj4yMDA1PC9ZZWFyPjxS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</w:fldData>
        </w:fldChar>
      </w:r>
      <w:r w:rsidR="00D457AC">
        <w:rPr>
          <w:rFonts w:ascii="Arial" w:hAnsi="Arial"/>
        </w:rPr>
        <w:instrText xml:space="preserve"> ADDIN EN.CITE </w:instrText>
      </w:r>
      <w:r w:rsidR="00D457AC">
        <w:rPr>
          <w:rFonts w:ascii="Arial" w:hAnsi="Arial"/>
        </w:rPr>
        <w:fldChar w:fldCharType="begin">
          <w:fldData xml:space="preserve">PEVuZE5vdGU+PENpdGU+PEF1dGhvcj5Db25lc2E8L0F1dGhvcj48WWVhcj4yMDA1PC9ZZWFyPjxS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Pr="002172DD">
        <w:rPr>
          <w:rFonts w:ascii="Arial" w:hAnsi="Arial"/>
        </w:rPr>
      </w:r>
      <w:r w:rsidRPr="002172DD">
        <w:rPr>
          <w:rFonts w:ascii="Arial" w:hAnsi="Arial"/>
        </w:rPr>
        <w:fldChar w:fldCharType="separate"/>
      </w:r>
      <w:r w:rsidR="00D457AC">
        <w:rPr>
          <w:rFonts w:ascii="Arial" w:hAnsi="Arial"/>
          <w:noProof/>
        </w:rPr>
        <w:t>[42]</w:t>
      </w:r>
      <w:r w:rsidRPr="002172DD">
        <w:rPr>
          <w:rFonts w:ascii="Arial" w:hAnsi="Arial"/>
        </w:rPr>
        <w:fldChar w:fldCharType="end"/>
      </w:r>
      <w:r w:rsidRPr="002172DD">
        <w:rPr>
          <w:rFonts w:ascii="Arial" w:hAnsi="Arial"/>
        </w:rPr>
        <w:t xml:space="preserve">. BLASTp searches of the non-redundant protein database (nr) and InterProScan searches of the InterPro protein signature databases were carried out and the results used to assign descriptions and gene ontologies to the </w:t>
      </w:r>
      <w:r w:rsidRPr="002172DD">
        <w:rPr>
          <w:rFonts w:ascii="Arial" w:hAnsi="Arial"/>
          <w:i/>
        </w:rPr>
        <w:t>An. albimanus</w:t>
      </w:r>
      <w:r w:rsidRPr="002172DD">
        <w:rPr>
          <w:rFonts w:ascii="Arial" w:hAnsi="Arial"/>
        </w:rPr>
        <w:t xml:space="preserve"> proteins. This analysis assigned putative descriptions to 10</w:t>
      </w:r>
      <w:r w:rsidR="00915BC0">
        <w:rPr>
          <w:rFonts w:ascii="Arial" w:hAnsi="Arial"/>
        </w:rPr>
        <w:t>,</w:t>
      </w:r>
      <w:r w:rsidRPr="002172DD">
        <w:rPr>
          <w:rFonts w:ascii="Arial" w:hAnsi="Arial"/>
        </w:rPr>
        <w:t xml:space="preserve">948 protein coding genes and gene ontology descriptions to 9,117. All annotations are shown in </w:t>
      </w:r>
      <w:r w:rsidRPr="00D41F48">
        <w:rPr>
          <w:rFonts w:ascii="Arial" w:hAnsi="Arial"/>
        </w:rPr>
        <w:t>S2</w:t>
      </w:r>
      <w:r w:rsidR="007E3467">
        <w:rPr>
          <w:rFonts w:ascii="Arial" w:hAnsi="Arial"/>
        </w:rPr>
        <w:t xml:space="preserve"> Table</w:t>
      </w:r>
      <w:r w:rsidRPr="002172DD">
        <w:rPr>
          <w:rFonts w:ascii="Arial" w:hAnsi="Arial"/>
        </w:rPr>
        <w:t>.</w:t>
      </w:r>
    </w:p>
    <w:p w14:paraId="009718D5" w14:textId="77777777" w:rsidR="0024446D" w:rsidRPr="002172DD" w:rsidRDefault="0024446D" w:rsidP="0024446D">
      <w:pPr>
        <w:spacing w:line="360" w:lineRule="auto"/>
        <w:jc w:val="both"/>
        <w:rPr>
          <w:rFonts w:ascii="Arial" w:hAnsi="Arial"/>
        </w:rPr>
      </w:pPr>
    </w:p>
    <w:p w14:paraId="3FA056C8" w14:textId="77777777" w:rsidR="0024446D" w:rsidRPr="002D4516" w:rsidRDefault="0024446D" w:rsidP="0024446D">
      <w:pPr>
        <w:spacing w:line="360" w:lineRule="auto"/>
        <w:jc w:val="both"/>
        <w:rPr>
          <w:rFonts w:ascii="Arial" w:hAnsi="Arial"/>
          <w:b/>
          <w:sz w:val="32"/>
          <w:szCs w:val="32"/>
        </w:rPr>
      </w:pPr>
      <w:r w:rsidRPr="002D4516">
        <w:rPr>
          <w:rFonts w:ascii="Arial" w:hAnsi="Arial"/>
          <w:b/>
          <w:sz w:val="32"/>
          <w:szCs w:val="32"/>
        </w:rPr>
        <w:t>Identifying target site mutations using RNA-Seq datasets</w:t>
      </w:r>
    </w:p>
    <w:p w14:paraId="052E015D" w14:textId="064DF416" w:rsidR="0024446D" w:rsidRPr="002172DD" w:rsidRDefault="0024446D" w:rsidP="0024446D">
      <w:pPr>
        <w:spacing w:line="360" w:lineRule="auto"/>
        <w:jc w:val="both"/>
        <w:rPr>
          <w:rFonts w:ascii="Arial" w:hAnsi="Arial"/>
        </w:rPr>
      </w:pPr>
      <w:r w:rsidRPr="002172DD">
        <w:rPr>
          <w:rFonts w:ascii="Arial" w:hAnsi="Arial"/>
        </w:rPr>
        <w:tab/>
        <w:t xml:space="preserve">To identify target site mutations in the different mosquito populations, RNA-Seq alignments from pools of mosquitoes from the Sanarate laboratory colony and field-collected mosquitoes from Guatemala (GTM-unx and GTM-delta) and Peru (PER-unx, PER-delta, PER-acyp), were inspected at the relevant codon positions.  SNPs were only counted from reads that completely spanned the codon.  The primary target of the analysis was the </w:t>
      </w:r>
      <w:r w:rsidRPr="002172DD">
        <w:rPr>
          <w:rFonts w:ascii="Arial" w:hAnsi="Arial"/>
          <w:i/>
        </w:rPr>
        <w:t>kdr</w:t>
      </w:r>
      <w:r w:rsidRPr="002172DD">
        <w:rPr>
          <w:rFonts w:ascii="Arial" w:hAnsi="Arial"/>
        </w:rPr>
        <w:t xml:space="preserve"> mutation in the </w:t>
      </w:r>
      <w:r w:rsidRPr="002172DD">
        <w:rPr>
          <w:rFonts w:ascii="Arial" w:hAnsi="Arial"/>
          <w:i/>
        </w:rPr>
        <w:t>para</w:t>
      </w:r>
      <w:r w:rsidRPr="002172DD">
        <w:rPr>
          <w:rFonts w:ascii="Arial" w:hAnsi="Arial"/>
        </w:rPr>
        <w:t xml:space="preserve"> voltage gated sodium channel (VGSC) gene, conferring resistance to pyrethroids and DDT.  Two additional target site mutations were also analysed: one in the Acetylcholinesterase-1 (ACE-1) gene, associated with carbamate and organophosphate resistance</w:t>
      </w:r>
      <w:r>
        <w:rPr>
          <w:rFonts w:ascii="Arial" w:hAnsi="Arial"/>
        </w:rPr>
        <w:t>,</w:t>
      </w:r>
      <w:r w:rsidRPr="002172DD">
        <w:rPr>
          <w:rFonts w:ascii="Arial" w:hAnsi="Arial"/>
        </w:rPr>
        <w:t xml:space="preserve"> and one in the GABA gated chloride channel A (GABA-a) gene, associated with resistance to the organochlorine dieldrin.</w:t>
      </w:r>
      <w:r w:rsidRPr="002172DD">
        <w:rPr>
          <w:rFonts w:ascii="Arial" w:hAnsi="Arial"/>
          <w:b/>
          <w:i/>
        </w:rPr>
        <w:t xml:space="preserve">  </w:t>
      </w:r>
      <w:r w:rsidRPr="002172DD">
        <w:rPr>
          <w:rFonts w:ascii="Arial" w:hAnsi="Arial"/>
        </w:rPr>
        <w:t xml:space="preserve">The voltage gated sodium channel gene (AALB007478) codon ‘1014’, containing </w:t>
      </w:r>
      <w:r w:rsidRPr="002172DD">
        <w:rPr>
          <w:rFonts w:ascii="Arial" w:hAnsi="Arial"/>
          <w:i/>
        </w:rPr>
        <w:t>kdr</w:t>
      </w:r>
      <w:r w:rsidRPr="002172DD">
        <w:rPr>
          <w:rFonts w:ascii="Arial" w:hAnsi="Arial"/>
        </w:rPr>
        <w:t xml:space="preserve"> (‘knockdown resistance’) mutations is at positions 3R:32,695,670-72 and the codon is TTG (Leu</w:t>
      </w:r>
      <w:r w:rsidR="00C852C3">
        <w:rPr>
          <w:rFonts w:ascii="Arial" w:hAnsi="Arial"/>
        </w:rPr>
        <w:t>cine</w:t>
      </w:r>
      <w:r w:rsidRPr="002172DD">
        <w:rPr>
          <w:rFonts w:ascii="Arial" w:hAnsi="Arial"/>
        </w:rPr>
        <w:t>, susceptible) in STECLA.</w:t>
      </w:r>
      <w:r w:rsidRPr="002172DD">
        <w:rPr>
          <w:rFonts w:ascii="Arial" w:hAnsi="Arial"/>
          <w:b/>
        </w:rPr>
        <w:t xml:space="preserve">  </w:t>
      </w:r>
      <w:r w:rsidRPr="002172DD">
        <w:rPr>
          <w:rFonts w:ascii="Arial" w:hAnsi="Arial"/>
        </w:rPr>
        <w:t>The Acetylcholinesterase-1 gene (AALB002313) codon ‘119’, containing ACE-1 mutations</w:t>
      </w:r>
      <w:r>
        <w:rPr>
          <w:rFonts w:ascii="Arial" w:hAnsi="Arial"/>
        </w:rPr>
        <w:t xml:space="preserve">, </w:t>
      </w:r>
      <w:r w:rsidRPr="002172DD">
        <w:rPr>
          <w:rFonts w:ascii="Arial" w:hAnsi="Arial"/>
        </w:rPr>
        <w:t>the codon is GGC (Gly</w:t>
      </w:r>
      <w:r w:rsidR="00C852C3">
        <w:rPr>
          <w:rFonts w:ascii="Arial" w:hAnsi="Arial"/>
        </w:rPr>
        <w:t>cine</w:t>
      </w:r>
      <w:r w:rsidRPr="002172DD">
        <w:rPr>
          <w:rFonts w:ascii="Arial" w:hAnsi="Arial"/>
        </w:rPr>
        <w:t>, susceptible) in STECLA.</w:t>
      </w:r>
      <w:r w:rsidRPr="002172DD">
        <w:rPr>
          <w:rFonts w:ascii="Arial" w:hAnsi="Arial"/>
          <w:b/>
        </w:rPr>
        <w:t xml:space="preserve">  </w:t>
      </w:r>
      <w:r w:rsidRPr="002172DD">
        <w:rPr>
          <w:rFonts w:ascii="Arial" w:hAnsi="Arial"/>
        </w:rPr>
        <w:t xml:space="preserve">The GABA gated chloride channel (AALB015766) codon ‘296’, containing known </w:t>
      </w:r>
      <w:r w:rsidRPr="002172DD">
        <w:rPr>
          <w:rFonts w:ascii="Arial" w:hAnsi="Arial"/>
          <w:i/>
        </w:rPr>
        <w:t>Rdl</w:t>
      </w:r>
      <w:r w:rsidRPr="002172DD">
        <w:rPr>
          <w:rFonts w:ascii="Arial" w:hAnsi="Arial"/>
        </w:rPr>
        <w:t xml:space="preserve"> (‘resistance to dieldrin’) mutations in other </w:t>
      </w:r>
      <w:r w:rsidRPr="002172DD">
        <w:rPr>
          <w:rFonts w:ascii="Arial" w:hAnsi="Arial"/>
          <w:i/>
        </w:rPr>
        <w:t>Anopheles</w:t>
      </w:r>
      <w:r w:rsidRPr="002172DD">
        <w:rPr>
          <w:rFonts w:ascii="Arial" w:hAnsi="Arial"/>
        </w:rPr>
        <w:t xml:space="preserve"> species, the codon is TGC (Ala</w:t>
      </w:r>
      <w:r w:rsidR="00C852C3">
        <w:rPr>
          <w:rFonts w:ascii="Arial" w:hAnsi="Arial"/>
        </w:rPr>
        <w:t>nine</w:t>
      </w:r>
      <w:r w:rsidRPr="002172DD">
        <w:rPr>
          <w:rFonts w:ascii="Arial" w:hAnsi="Arial"/>
        </w:rPr>
        <w:t xml:space="preserve">, susceptible) in STECLA. </w:t>
      </w:r>
    </w:p>
    <w:p w14:paraId="50F70F65" w14:textId="77777777" w:rsidR="0024446D" w:rsidRPr="002172DD" w:rsidRDefault="0024446D" w:rsidP="0024446D">
      <w:pPr>
        <w:spacing w:line="360" w:lineRule="auto"/>
        <w:jc w:val="both"/>
        <w:rPr>
          <w:rFonts w:ascii="Arial" w:hAnsi="Arial"/>
        </w:rPr>
      </w:pPr>
    </w:p>
    <w:p w14:paraId="311681E4" w14:textId="77777777" w:rsidR="0024446D" w:rsidRPr="002D4516" w:rsidRDefault="0024446D" w:rsidP="0024446D">
      <w:pPr>
        <w:spacing w:line="360" w:lineRule="auto"/>
        <w:jc w:val="both"/>
        <w:rPr>
          <w:rFonts w:ascii="Arial" w:hAnsi="Arial"/>
          <w:b/>
          <w:sz w:val="32"/>
          <w:szCs w:val="32"/>
        </w:rPr>
      </w:pPr>
      <w:r w:rsidRPr="002D4516">
        <w:rPr>
          <w:rFonts w:ascii="Arial" w:hAnsi="Arial"/>
          <w:b/>
          <w:sz w:val="32"/>
          <w:szCs w:val="32"/>
        </w:rPr>
        <w:t>Measurement of gene expression by quantitative PCR</w:t>
      </w:r>
    </w:p>
    <w:p w14:paraId="4781C665" w14:textId="6FF8A560" w:rsidR="0024446D" w:rsidRPr="002172DD" w:rsidRDefault="0024446D" w:rsidP="0024446D">
      <w:pPr>
        <w:spacing w:line="360" w:lineRule="auto"/>
        <w:ind w:firstLine="720"/>
        <w:jc w:val="both"/>
        <w:rPr>
          <w:rFonts w:ascii="Arial" w:hAnsi="Arial"/>
        </w:rPr>
      </w:pPr>
      <w:r w:rsidRPr="002172DD">
        <w:rPr>
          <w:rFonts w:ascii="Arial" w:hAnsi="Arial"/>
        </w:rPr>
        <w:t xml:space="preserve">Candidate genes that were significantly differentially expressed in the RNA-Seq analysis were validated using quantitative PCR (qPCR). One microgram of RNA from 3 replicates of samples resistant to alpha-cypermethrin from Peru </w:t>
      </w:r>
      <w:r>
        <w:rPr>
          <w:rFonts w:ascii="Arial" w:hAnsi="Arial"/>
        </w:rPr>
        <w:t>were</w:t>
      </w:r>
      <w:r w:rsidRPr="002172DD">
        <w:rPr>
          <w:rFonts w:ascii="Arial" w:hAnsi="Arial"/>
        </w:rPr>
        <w:t xml:space="preserve"> used to synthesize cDNA using the High-Capacity cDNA reverse transcription kit (Applied Biosystems) with oligo-dT20 (NEB), according to the manufacturer’s instructions. Only samples resistant to alpha-cypermethrin from </w:t>
      </w:r>
      <w:r w:rsidRPr="00915BC0">
        <w:rPr>
          <w:rFonts w:ascii="Arial" w:hAnsi="Arial"/>
        </w:rPr>
        <w:t>Peru were used for qPCR validation</w:t>
      </w:r>
      <w:r w:rsidR="00C852C3">
        <w:rPr>
          <w:rFonts w:ascii="Arial" w:hAnsi="Arial"/>
        </w:rPr>
        <w:t>,</w:t>
      </w:r>
      <w:r w:rsidRPr="00915BC0">
        <w:rPr>
          <w:rFonts w:ascii="Arial" w:hAnsi="Arial"/>
        </w:rPr>
        <w:t xml:space="preserve"> as there was insufficient material remaining from deltamethrin-resistant samples from Peru or Guatemala</w:t>
      </w:r>
      <w:r w:rsidRPr="002172DD">
        <w:rPr>
          <w:rFonts w:ascii="Arial" w:hAnsi="Arial"/>
        </w:rPr>
        <w:t xml:space="preserve">. The primers used are listed in </w:t>
      </w:r>
      <w:r w:rsidRPr="00D41F48">
        <w:rPr>
          <w:rFonts w:ascii="Arial" w:hAnsi="Arial"/>
        </w:rPr>
        <w:t>S3</w:t>
      </w:r>
      <w:r w:rsidR="007E3467">
        <w:rPr>
          <w:rFonts w:ascii="Arial" w:hAnsi="Arial"/>
        </w:rPr>
        <w:t xml:space="preserve"> Table</w:t>
      </w:r>
      <w:r w:rsidRPr="002172DD">
        <w:rPr>
          <w:rFonts w:ascii="Arial" w:hAnsi="Arial"/>
        </w:rPr>
        <w:t xml:space="preserve">. Standard curves of Ct values for each gene were generated using a serial dilution of cDNA, allowing assessment of PCR efficiency. The qPCR amplification was carried out on a QuantStudio 6 Flex Real-Time PCR system (Applied Biosystems) using PowerUp SYBR Green Master Mix (Applied Biosystems). cDNA from each sample was used as </w:t>
      </w:r>
      <w:r w:rsidR="00673543">
        <w:rPr>
          <w:rFonts w:ascii="Arial" w:hAnsi="Arial"/>
        </w:rPr>
        <w:t xml:space="preserve">a </w:t>
      </w:r>
      <w:r w:rsidRPr="002172DD">
        <w:rPr>
          <w:rFonts w:ascii="Arial" w:hAnsi="Arial"/>
        </w:rPr>
        <w:t>template in a three-step program: 50</w:t>
      </w:r>
      <w:r w:rsidRPr="002172DD">
        <w:rPr>
          <w:rFonts w:ascii="Arial" w:hAnsi="Arial" w:cs="Arial"/>
        </w:rPr>
        <w:t>°</w:t>
      </w:r>
      <w:r w:rsidRPr="002172DD">
        <w:rPr>
          <w:rFonts w:ascii="Arial" w:hAnsi="Arial"/>
        </w:rPr>
        <w:t>C for 2 min</w:t>
      </w:r>
      <w:r w:rsidR="00673543">
        <w:rPr>
          <w:rFonts w:ascii="Arial" w:hAnsi="Arial"/>
        </w:rPr>
        <w:t>utes</w:t>
      </w:r>
      <w:r w:rsidRPr="002172DD">
        <w:rPr>
          <w:rFonts w:ascii="Arial" w:hAnsi="Arial"/>
        </w:rPr>
        <w:t xml:space="preserve"> denaturation at 95°C for 10 min</w:t>
      </w:r>
      <w:r w:rsidR="00673543">
        <w:rPr>
          <w:rFonts w:ascii="Arial" w:hAnsi="Arial"/>
        </w:rPr>
        <w:t>utes</w:t>
      </w:r>
      <w:r w:rsidRPr="002172DD">
        <w:rPr>
          <w:rFonts w:ascii="Arial" w:hAnsi="Arial"/>
        </w:rPr>
        <w:t>, followed by 40 cycles of 15 sec</w:t>
      </w:r>
      <w:r w:rsidR="00673543">
        <w:rPr>
          <w:rFonts w:ascii="Arial" w:hAnsi="Arial"/>
        </w:rPr>
        <w:t>onds</w:t>
      </w:r>
      <w:r w:rsidRPr="002172DD">
        <w:rPr>
          <w:rFonts w:ascii="Arial" w:hAnsi="Arial"/>
        </w:rPr>
        <w:t xml:space="preserve"> at 95°C, 1 min</w:t>
      </w:r>
      <w:r w:rsidR="00673543">
        <w:rPr>
          <w:rFonts w:ascii="Arial" w:hAnsi="Arial"/>
        </w:rPr>
        <w:t>ute</w:t>
      </w:r>
      <w:r w:rsidRPr="002172DD">
        <w:rPr>
          <w:rFonts w:ascii="Arial" w:hAnsi="Arial"/>
        </w:rPr>
        <w:t xml:space="preserve"> at 60°C and a last step of 15 sec</w:t>
      </w:r>
      <w:r w:rsidR="00673543">
        <w:rPr>
          <w:rFonts w:ascii="Arial" w:hAnsi="Arial"/>
        </w:rPr>
        <w:t>onds</w:t>
      </w:r>
      <w:r w:rsidRPr="002172DD">
        <w:rPr>
          <w:rFonts w:ascii="Arial" w:hAnsi="Arial"/>
        </w:rPr>
        <w:t xml:space="preserve"> at 95°C, 1 min</w:t>
      </w:r>
      <w:r w:rsidR="00673543">
        <w:rPr>
          <w:rFonts w:ascii="Arial" w:hAnsi="Arial"/>
        </w:rPr>
        <w:t>ute</w:t>
      </w:r>
      <w:r w:rsidRPr="002172DD">
        <w:rPr>
          <w:rFonts w:ascii="Arial" w:hAnsi="Arial"/>
        </w:rPr>
        <w:t xml:space="preserve"> at 60°C, and 15 sec</w:t>
      </w:r>
      <w:r w:rsidR="00673543">
        <w:rPr>
          <w:rFonts w:ascii="Arial" w:hAnsi="Arial"/>
        </w:rPr>
        <w:t>onds</w:t>
      </w:r>
      <w:r w:rsidRPr="002172DD">
        <w:rPr>
          <w:rFonts w:ascii="Arial" w:hAnsi="Arial"/>
        </w:rPr>
        <w:t xml:space="preserve"> at 95°C.</w:t>
      </w:r>
    </w:p>
    <w:p w14:paraId="58A4DDDE" w14:textId="3725D9F0" w:rsidR="0024446D" w:rsidRPr="002172DD" w:rsidRDefault="0024446D" w:rsidP="0024446D">
      <w:pPr>
        <w:spacing w:line="360" w:lineRule="auto"/>
        <w:ind w:firstLine="720"/>
        <w:jc w:val="both"/>
        <w:rPr>
          <w:rFonts w:ascii="Arial" w:hAnsi="Arial"/>
        </w:rPr>
      </w:pPr>
      <w:r w:rsidRPr="002172DD">
        <w:rPr>
          <w:rFonts w:ascii="Arial" w:hAnsi="Arial"/>
        </w:rPr>
        <w:t>The relative expression level and Fold Change (FC) of each target gene from resistant field samples relative to the susceptible lab strain were calculated using the 2</w:t>
      </w:r>
      <w:r w:rsidRPr="002172DD">
        <w:rPr>
          <w:rFonts w:ascii="Arial" w:hAnsi="Arial"/>
          <w:vertAlign w:val="superscript"/>
        </w:rPr>
        <w:t>−ΔΔCT</w:t>
      </w:r>
      <w:r w:rsidRPr="002172DD">
        <w:rPr>
          <w:rFonts w:ascii="Arial" w:hAnsi="Arial"/>
        </w:rPr>
        <w:t xml:space="preserve"> method </w:t>
      </w:r>
      <w:r w:rsidRPr="002172DD">
        <w:rPr>
          <w:rFonts w:ascii="Arial" w:hAnsi="Arial"/>
        </w:rPr>
        <w:fldChar w:fldCharType="begin">
          <w:fldData xml:space="preserve">PEVuZE5vdGU+PENpdGU+PEF1dGhvcj5SYW88L0F1dGhvcj48WWVhcj4yMDEzPC9ZZWFyPjxSZWNO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</w:fldData>
        </w:fldChar>
      </w:r>
      <w:r w:rsidR="00D457AC">
        <w:rPr>
          <w:rFonts w:ascii="Arial" w:hAnsi="Arial"/>
        </w:rPr>
        <w:instrText xml:space="preserve"> ADDIN EN.CITE </w:instrText>
      </w:r>
      <w:r w:rsidR="00D457AC">
        <w:rPr>
          <w:rFonts w:ascii="Arial" w:hAnsi="Arial"/>
        </w:rPr>
        <w:fldChar w:fldCharType="begin">
          <w:fldData xml:space="preserve">PEVuZE5vdGU+PENpdGU+PEF1dGhvcj5SYW88L0F1dGhvcj48WWVhcj4yMDEzPC9ZZWFyPjxSZWNO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Pr="002172DD">
        <w:rPr>
          <w:rFonts w:ascii="Arial" w:hAnsi="Arial"/>
        </w:rPr>
      </w:r>
      <w:r w:rsidRPr="002172DD">
        <w:rPr>
          <w:rFonts w:ascii="Arial" w:hAnsi="Arial"/>
        </w:rPr>
        <w:fldChar w:fldCharType="separate"/>
      </w:r>
      <w:r w:rsidR="00D457AC">
        <w:rPr>
          <w:rFonts w:ascii="Arial" w:hAnsi="Arial"/>
          <w:noProof/>
        </w:rPr>
        <w:t>[45]</w:t>
      </w:r>
      <w:r w:rsidRPr="002172DD">
        <w:rPr>
          <w:rFonts w:ascii="Arial" w:hAnsi="Arial"/>
        </w:rPr>
        <w:fldChar w:fldCharType="end"/>
      </w:r>
      <w:r w:rsidRPr="002172DD">
        <w:rPr>
          <w:rFonts w:ascii="Arial" w:hAnsi="Arial"/>
        </w:rPr>
        <w:t xml:space="preserve"> incorporating the PCR efficiency. Housekeeping genes ribosomal protein S17 (RPS17; AALB004745) and Actin (AALB015449) were used for normalisation. A two-sample t-test was used to assess the statistical significance of the results between samples.</w:t>
      </w:r>
    </w:p>
    <w:p w14:paraId="07733223" w14:textId="77777777" w:rsidR="0024446D" w:rsidRDefault="0024446D" w:rsidP="0024446D">
      <w:pPr>
        <w:spacing w:line="360" w:lineRule="auto"/>
        <w:rPr>
          <w:rFonts w:ascii="Arial" w:hAnsi="Arial" w:cs="Arial"/>
          <w:b/>
        </w:rPr>
      </w:pPr>
    </w:p>
    <w:p w14:paraId="69571DFD" w14:textId="77777777" w:rsidR="0024446D" w:rsidRPr="002D4516" w:rsidRDefault="0024446D" w:rsidP="0024446D">
      <w:pPr>
        <w:spacing w:line="360" w:lineRule="auto"/>
        <w:rPr>
          <w:rFonts w:ascii="Arial" w:hAnsi="Arial" w:cs="Arial"/>
          <w:b/>
          <w:sz w:val="32"/>
          <w:szCs w:val="32"/>
        </w:rPr>
      </w:pPr>
      <w:r w:rsidRPr="002D4516">
        <w:rPr>
          <w:rFonts w:ascii="Arial" w:hAnsi="Arial" w:cs="Arial"/>
          <w:b/>
          <w:sz w:val="32"/>
          <w:szCs w:val="32"/>
        </w:rPr>
        <w:t xml:space="preserve">Identifying Cytochrome Oxidase I (COI) haplogroups of field-collected </w:t>
      </w:r>
      <w:r w:rsidRPr="002D4516">
        <w:rPr>
          <w:rFonts w:ascii="Arial" w:hAnsi="Arial" w:cs="Arial"/>
          <w:b/>
          <w:i/>
          <w:sz w:val="32"/>
          <w:szCs w:val="32"/>
        </w:rPr>
        <w:t>An. albimanus</w:t>
      </w:r>
      <w:r w:rsidRPr="002D4516">
        <w:rPr>
          <w:rFonts w:ascii="Arial" w:hAnsi="Arial" w:cs="Arial"/>
          <w:b/>
          <w:sz w:val="32"/>
          <w:szCs w:val="32"/>
        </w:rPr>
        <w:t xml:space="preserve"> from Guatemala and Peru</w:t>
      </w:r>
    </w:p>
    <w:p w14:paraId="4E26525E" w14:textId="70D60011" w:rsidR="0024446D" w:rsidRPr="002172DD" w:rsidRDefault="0024446D" w:rsidP="0024446D">
      <w:pPr>
        <w:spacing w:line="360" w:lineRule="auto"/>
        <w:ind w:firstLine="720"/>
        <w:jc w:val="both"/>
        <w:rPr>
          <w:rFonts w:ascii="Arial" w:hAnsi="Arial" w:cs="Courier"/>
        </w:rPr>
      </w:pPr>
      <w:r w:rsidRPr="002172DD">
        <w:rPr>
          <w:rFonts w:ascii="Arial" w:hAnsi="Arial" w:cs="Arial"/>
        </w:rPr>
        <w:t xml:space="preserve">To identify genetic populations to which the field-collected mosquitoes belonged, we identified the genotypes of the COI and compared them to published data for this gene. A 1,510 bp sequence, KC354825.1, was chosen as a reference sequence and RNA-Seq reads were aligned to it using subjunc </w:t>
      </w:r>
      <w:r w:rsidRPr="002172DD">
        <w:rPr>
          <w:rFonts w:ascii="Arial" w:hAnsi="Arial" w:cs="Arial"/>
        </w:rPr>
        <w:fldChar w:fldCharType="begin"/>
      </w:r>
      <w:r w:rsidR="00D457AC">
        <w:rPr>
          <w:rFonts w:ascii="Arial" w:hAnsi="Arial" w:cs="Arial"/>
        </w:rPr>
        <w:instrText xml:space="preserve"> ADDIN EN.CITE &lt;EndNote&gt;&lt;Cite&gt;&lt;Author&gt;Liao&lt;/Author&gt;&lt;Year&gt;2013&lt;/Year&gt;&lt;RecNum&gt;943&lt;/RecNum&gt;&lt;DisplayText&gt;[39]&lt;/DisplayText&gt;&lt;record&gt;&lt;rec-number&gt;943&lt;/rec-number&gt;&lt;foreign-keys&gt;&lt;key app="EN" db-id="2t29fdtwm9xvfyefez4p0wef200trdsx2ztf" timestamp="1518459870"&gt;943&lt;/key&gt;&lt;/foreign-keys&gt;&lt;ref-type name="Journal Article"&gt;17&lt;/ref-type&gt;&lt;contributors&gt;&lt;authors&gt;&lt;author&gt;Liao, Y.&lt;/author&gt;&lt;author&gt;Smyth, G. K.&lt;/author&gt;&lt;author&gt;Shi, W.&lt;/author&gt;&lt;/authors&gt;&lt;/contributors&gt;&lt;auth-address&gt;Division of Bioinformatics, The Walter and Eliza Hall Institute of Medical Research, 1G Royal Parade, Parkville, Victoria 3052, Australia.&lt;/auth-address&gt;&lt;titles&gt;&lt;title&gt;The Subread aligner: fast, accurate and scalable read mapping by seed-and-vote&lt;/title&gt;&lt;secondary-title&gt;Nucleic Acids Res&lt;/secondary-title&gt;&lt;alt-title&gt;Nucleic acids research&lt;/alt-title&gt;&lt;/titles&gt;&lt;periodical&gt;&lt;full-title&gt;Nucleic Acids Res&lt;/full-title&gt;&lt;/periodical&gt;&lt;pages&gt;e108&lt;/pages&gt;&lt;volume&gt;41&lt;/volume&gt;&lt;number&gt;10&lt;/number&gt;&lt;keywords&gt;&lt;keyword&gt;Exons&lt;/keyword&gt;&lt;keyword&gt;Genomics&lt;/keyword&gt;&lt;keyword&gt;*High-Throughput Nucleotide Sequencing&lt;/keyword&gt;&lt;keyword&gt;INDEL Mutation&lt;/keyword&gt;&lt;keyword&gt;Sequence Alignment/*methods&lt;/keyword&gt;&lt;keyword&gt;*Software&lt;/keyword&gt;&lt;/keywords&gt;&lt;dates&gt;&lt;year&gt;2013&lt;/year&gt;&lt;pub-dates&gt;&lt;date&gt;May 1&lt;/date&gt;&lt;/pub-dates&gt;&lt;/dates&gt;&lt;isbn&gt;1362-4962 (Electronic)&amp;#xD;0305-1048 (Linking)&lt;/isbn&gt;&lt;accession-num&gt;23558742&lt;/accession-num&gt;&lt;urls&gt;&lt;related-urls&gt;&lt;url&gt;http://www.ncbi.nlm.nih.gov/pubmed/23558742&lt;/url&gt;&lt;/related-urls&gt;&lt;/urls&gt;&lt;custom2&gt;3664803&lt;/custom2&gt;&lt;electronic-resource-num&gt;10.1093/nar/gkt214&lt;/electronic-resource-num&gt;&lt;/record&gt;&lt;/Cite&gt;&lt;/EndNote&gt;</w:instrText>
      </w:r>
      <w:r w:rsidRPr="002172DD">
        <w:rPr>
          <w:rFonts w:ascii="Arial" w:hAnsi="Arial" w:cs="Arial"/>
        </w:rPr>
        <w:fldChar w:fldCharType="separate"/>
      </w:r>
      <w:r w:rsidR="00D457AC">
        <w:rPr>
          <w:rFonts w:ascii="Arial" w:hAnsi="Arial" w:cs="Arial"/>
          <w:noProof/>
        </w:rPr>
        <w:t>[39]</w:t>
      </w:r>
      <w:r w:rsidRPr="002172DD">
        <w:rPr>
          <w:rFonts w:ascii="Arial" w:hAnsi="Arial" w:cs="Arial"/>
        </w:rPr>
        <w:fldChar w:fldCharType="end"/>
      </w:r>
      <w:r w:rsidRPr="002172DD">
        <w:rPr>
          <w:rFonts w:ascii="Arial" w:hAnsi="Arial" w:cs="Arial"/>
        </w:rPr>
        <w:t xml:space="preserve">. Alignment statistics are shown in </w:t>
      </w:r>
      <w:r>
        <w:rPr>
          <w:rFonts w:ascii="Arial" w:hAnsi="Arial" w:cs="Arial"/>
        </w:rPr>
        <w:t xml:space="preserve">supplementary Table 6. </w:t>
      </w:r>
      <w:r w:rsidRPr="002172DD">
        <w:rPr>
          <w:rFonts w:ascii="Arial" w:hAnsi="Arial" w:cs="Arial"/>
        </w:rPr>
        <w:t xml:space="preserve">Alignments were viewed using the Integrative Genomics Viewer, IGV </w:t>
      </w:r>
      <w:r w:rsidRPr="002172DD">
        <w:rPr>
          <w:rFonts w:ascii="Arial" w:hAnsi="Arial" w:cs="Arial"/>
        </w:rPr>
        <w:fldChar w:fldCharType="begin"/>
      </w:r>
      <w:r w:rsidR="00D457AC">
        <w:rPr>
          <w:rFonts w:ascii="Arial" w:hAnsi="Arial" w:cs="Arial"/>
        </w:rPr>
        <w:instrText xml:space="preserve"> ADDIN EN.CITE &lt;EndNote&gt;&lt;Cite&gt;&lt;Author&gt;Thorvaldsdottir&lt;/Author&gt;&lt;Year&gt;2013&lt;/Year&gt;&lt;RecNum&gt;973&lt;/RecNum&gt;&lt;DisplayText&gt;[46]&lt;/DisplayText&gt;&lt;record&gt;&lt;rec-number&gt;973&lt;/rec-number&gt;&lt;foreign-keys&gt;&lt;key app="EN" db-id="2t29fdtwm9xvfyefez4p0wef200trdsx2ztf" timestamp="1532617137"&gt;973&lt;/key&gt;&lt;/foreign-keys&gt;&lt;ref-type name="Journal Article"&gt;17&lt;/ref-type&gt;&lt;contributors&gt;&lt;authors&gt;&lt;author&gt;Thorvaldsdottir, H.&lt;/author&gt;&lt;author&gt;Robinson, J. T.&lt;/author&gt;&lt;author&gt;Mesirov, J. P.&lt;/author&gt;&lt;/authors&gt;&lt;/contributors&gt;&lt;auth-address&gt;Broad Institute, 7 Cambridge Center 301B-5057, Cambridge, MA 02142, USA.&lt;/auth-address&gt;&lt;titles&gt;&lt;title&gt;Integrative Genomics Viewer (IGV): high-performance genomics data visualization and exploration&lt;/title&gt;&lt;secondary-title&gt;Brief Bioinform&lt;/secondary-title&gt;&lt;/titles&gt;&lt;periodical&gt;&lt;full-title&gt;Brief Bioinform&lt;/full-title&gt;&lt;/periodical&gt;&lt;pages&gt;178-92&lt;/pages&gt;&lt;volume&gt;14&lt;/volume&gt;&lt;number&gt;2&lt;/number&gt;&lt;edition&gt;2012/04/21&lt;/edition&gt;&lt;keywords&gt;&lt;keyword&gt;Computational Biology&lt;/keyword&gt;&lt;keyword&gt;Computer Graphics&lt;/keyword&gt;&lt;keyword&gt;Data Display&lt;/keyword&gt;&lt;keyword&gt;Data Mining&lt;/keyword&gt;&lt;keyword&gt;Databases, Genetic/*statistics &amp;amp; numerical data&lt;/keyword&gt;&lt;keyword&gt;Genomics/*statistics &amp;amp; numerical data&lt;/keyword&gt;&lt;keyword&gt;High-Throughput Nucleotide Sequencing/statistics &amp;amp; numerical data&lt;/keyword&gt;&lt;keyword&gt;Humans&lt;/keyword&gt;&lt;keyword&gt;Information Storage and Retrieval&lt;/keyword&gt;&lt;keyword&gt;Sequence Alignment/statistics &amp;amp; numerical data&lt;/keyword&gt;&lt;keyword&gt;Software&lt;/keyword&gt;&lt;keyword&gt;User-Computer Interface&lt;/keyword&gt;&lt;/keywords&gt;&lt;dates&gt;&lt;year&gt;2013&lt;/year&gt;&lt;pub-dates&gt;&lt;date&gt;Mar&lt;/date&gt;&lt;/pub-dates&gt;&lt;/dates&gt;&lt;isbn&gt;1477-4054 (Electronic)&amp;#xD;1467-5463 (Linking)&lt;/isbn&gt;&lt;accession-num&gt;22517427&lt;/accession-num&gt;&lt;urls&gt;&lt;related-urls&gt;&lt;url&gt;https://www.ncbi.nlm.nih.gov/pubmed/22517427&lt;/url&gt;&lt;/related-urls&gt;&lt;/urls&gt;&lt;custom2&gt;PMC3603213&lt;/custom2&gt;&lt;electronic-resource-num&gt;10.1093/bib/bbs017&lt;/electronic-resource-num&gt;&lt;/record&gt;&lt;/Cite&gt;&lt;/EndNote&gt;</w:instrText>
      </w:r>
      <w:r w:rsidRPr="002172DD">
        <w:rPr>
          <w:rFonts w:ascii="Arial" w:hAnsi="Arial" w:cs="Arial"/>
        </w:rPr>
        <w:fldChar w:fldCharType="separate"/>
      </w:r>
      <w:r w:rsidR="00D457AC">
        <w:rPr>
          <w:rFonts w:ascii="Arial" w:hAnsi="Arial" w:cs="Arial"/>
          <w:noProof/>
        </w:rPr>
        <w:t>[46]</w:t>
      </w:r>
      <w:r w:rsidRPr="002172DD">
        <w:rPr>
          <w:rFonts w:ascii="Arial" w:hAnsi="Arial" w:cs="Arial"/>
        </w:rPr>
        <w:fldChar w:fldCharType="end"/>
      </w:r>
      <w:r w:rsidRPr="002172DD">
        <w:rPr>
          <w:rFonts w:ascii="Arial" w:hAnsi="Arial" w:cs="Arial"/>
        </w:rPr>
        <w:t>, which was used to obtain c</w:t>
      </w:r>
      <w:r w:rsidRPr="002172DD">
        <w:rPr>
          <w:rFonts w:ascii="Arial" w:hAnsi="Arial" w:cs="Courier"/>
        </w:rPr>
        <w:t xml:space="preserve">onsensus sequences for each sample.  These were added to a set of 112 sequences derived from mosquitoes from Pacific and Caribbean Colombia </w:t>
      </w:r>
      <w:r w:rsidRPr="002172DD">
        <w:rPr>
          <w:rFonts w:ascii="Arial" w:hAnsi="Arial" w:cs="Courier"/>
        </w:rPr>
        <w:fldChar w:fldCharType="begin">
          <w:fldData xml:space="preserve">PEVuZE5vdGU+PENpdGU+PEF1dGhvcj5HdXRpZXJyZXo8L0F1dGhvcj48WWVhcj4yMDA5PC9ZZWFy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</w:fldData>
        </w:fldChar>
      </w:r>
      <w:r w:rsidR="00D457AC">
        <w:rPr>
          <w:rFonts w:ascii="Arial" w:hAnsi="Arial" w:cs="Courier"/>
        </w:rPr>
        <w:instrText xml:space="preserve"> ADDIN EN.CITE </w:instrText>
      </w:r>
      <w:r w:rsidR="00D457AC">
        <w:rPr>
          <w:rFonts w:ascii="Arial" w:hAnsi="Arial" w:cs="Courier"/>
        </w:rPr>
        <w:fldChar w:fldCharType="begin">
          <w:fldData xml:space="preserve">PEVuZE5vdGU+PENpdGU+PEF1dGhvcj5HdXRpZXJyZXo8L0F1dGhvcj48WWVhcj4yMDA5PC9ZZWFy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</w:fldData>
        </w:fldChar>
      </w:r>
      <w:r w:rsidR="00D457AC">
        <w:rPr>
          <w:rFonts w:ascii="Arial" w:hAnsi="Arial" w:cs="Courier"/>
        </w:rPr>
        <w:instrText xml:space="preserve"> ADDIN EN.CITE.DATA </w:instrText>
      </w:r>
      <w:r w:rsidR="00D457AC">
        <w:rPr>
          <w:rFonts w:ascii="Arial" w:hAnsi="Arial" w:cs="Courier"/>
        </w:rPr>
      </w:r>
      <w:r w:rsidR="00D457AC">
        <w:rPr>
          <w:rFonts w:ascii="Arial" w:hAnsi="Arial" w:cs="Courier"/>
        </w:rPr>
        <w:fldChar w:fldCharType="end"/>
      </w:r>
      <w:r w:rsidRPr="002172DD">
        <w:rPr>
          <w:rFonts w:ascii="Arial" w:hAnsi="Arial" w:cs="Courier"/>
        </w:rPr>
      </w:r>
      <w:r w:rsidRPr="002172DD">
        <w:rPr>
          <w:rFonts w:ascii="Arial" w:hAnsi="Arial" w:cs="Courier"/>
        </w:rPr>
        <w:fldChar w:fldCharType="separate"/>
      </w:r>
      <w:r w:rsidR="00D457AC">
        <w:rPr>
          <w:rFonts w:ascii="Arial" w:hAnsi="Arial" w:cs="Courier"/>
          <w:noProof/>
        </w:rPr>
        <w:t>[47]</w:t>
      </w:r>
      <w:r w:rsidRPr="002172DD">
        <w:rPr>
          <w:rFonts w:ascii="Arial" w:hAnsi="Arial" w:cs="Courier"/>
        </w:rPr>
        <w:fldChar w:fldCharType="end"/>
      </w:r>
      <w:r w:rsidRPr="002172DD">
        <w:rPr>
          <w:rFonts w:ascii="Arial" w:hAnsi="Arial" w:cs="Courier"/>
        </w:rPr>
        <w:t xml:space="preserve"> and 27 sequences derived from mosquitoes from throughout Panama </w:t>
      </w:r>
      <w:r w:rsidRPr="002172DD">
        <w:rPr>
          <w:rFonts w:ascii="Arial" w:hAnsi="Arial" w:cs="Courier"/>
        </w:rPr>
        <w:fldChar w:fldCharType="begin"/>
      </w:r>
      <w:r w:rsidR="00D457AC">
        <w:rPr>
          <w:rFonts w:ascii="Arial" w:hAnsi="Arial" w:cs="Courier"/>
        </w:rPr>
        <w:instrText xml:space="preserve"> ADDIN EN.CITE &lt;EndNote&gt;&lt;Cite&gt;&lt;Author&gt;Loaiza&lt;/Author&gt;&lt;Year&gt;2010&lt;/Year&gt;&lt;RecNum&gt;976&lt;/RecNum&gt;&lt;DisplayText&gt;[48]&lt;/DisplayText&gt;&lt;record&gt;&lt;rec-number&gt;976&lt;/rec-number&gt;&lt;foreign-keys&gt;&lt;key app="EN" db-id="2t29fdtwm9xvfyefez4p0wef200trdsx2ztf" timestamp="1532617362"&gt;976&lt;/key&gt;&lt;/foreign-keys&gt;&lt;ref-type name="Journal Article"&gt;17&lt;/ref-type&gt;&lt;contributors&gt;&lt;authors&gt;&lt;author&gt;Loaiza, J. R.&lt;/author&gt;&lt;author&gt;Scott, M. E.&lt;/author&gt;&lt;author&gt;Bermingham, E.&lt;/author&gt;&lt;author&gt;Rovira, J.&lt;/author&gt;&lt;author&gt;Conn, J. E.&lt;/author&gt;&lt;/authors&gt;&lt;/contributors&gt;&lt;auth-address&gt;Department of Natural Resource Sciences, McGill University, Ste. Anne de Bellevue, Quebec, Canada. jose.loaiza@mail.mcgill.ca&lt;/auth-address&gt;&lt;titles&gt;&lt;title&gt;Evidence for pleistocene population divergence and expansion of Anopheles albimanus in Southern Central America&lt;/title&gt;&lt;secondary-title&gt;Am J Trop Med Hyg&lt;/secondary-title&gt;&lt;/titles&gt;&lt;periodical&gt;&lt;full-title&gt;Am J Trop Med Hyg&lt;/full-title&gt;&lt;abbr-1&gt;The American journal of tropical medicine and hygiene&lt;/abbr-1&gt;&lt;/periodical&gt;&lt;pages&gt;156-64&lt;/pages&gt;&lt;volume&gt;82&lt;/volume&gt;&lt;number&gt;1&lt;/number&gt;&lt;edition&gt;2010/01/13&lt;/edition&gt;&lt;keywords&gt;&lt;keyword&gt;Animals&lt;/keyword&gt;&lt;keyword&gt;Anopheles/*genetics&lt;/keyword&gt;&lt;keyword&gt;Central America&lt;/keyword&gt;&lt;keyword&gt;DNA, Mitochondrial/genetics&lt;/keyword&gt;&lt;keyword&gt;Electron Transport Complex IV/*genetics&lt;/keyword&gt;&lt;keyword&gt;*Genetics, Population&lt;/keyword&gt;&lt;/keywords&gt;&lt;dates&gt;&lt;year&gt;2010&lt;/year&gt;&lt;pub-dates&gt;&lt;date&gt;Jan&lt;/date&gt;&lt;/pub-dates&gt;&lt;/dates&gt;&lt;isbn&gt;1476-1645 (Electronic)&amp;#xD;0002-9637 (Linking)&lt;/isbn&gt;&lt;accession-num&gt;20065014&lt;/accession-num&gt;&lt;urls&gt;&lt;related-urls&gt;&lt;url&gt;https://www.ncbi.nlm.nih.gov/pubmed/20065014&lt;/url&gt;&lt;/related-urls&gt;&lt;/urls&gt;&lt;custom2&gt;PMC2803528&lt;/custom2&gt;&lt;electronic-resource-num&gt;10.4269/ajtmh.2010.09-0423&lt;/electronic-resource-num&gt;&lt;/record&gt;&lt;/Cite&gt;&lt;/EndNote&gt;</w:instrText>
      </w:r>
      <w:r w:rsidRPr="002172DD">
        <w:rPr>
          <w:rFonts w:ascii="Arial" w:hAnsi="Arial" w:cs="Courier"/>
        </w:rPr>
        <w:fldChar w:fldCharType="separate"/>
      </w:r>
      <w:r w:rsidR="00D457AC">
        <w:rPr>
          <w:rFonts w:ascii="Arial" w:hAnsi="Arial" w:cs="Courier"/>
          <w:noProof/>
        </w:rPr>
        <w:t>[48]</w:t>
      </w:r>
      <w:r w:rsidRPr="002172DD">
        <w:rPr>
          <w:rFonts w:ascii="Arial" w:hAnsi="Arial" w:cs="Courier"/>
        </w:rPr>
        <w:fldChar w:fldCharType="end"/>
      </w:r>
      <w:r w:rsidRPr="002172DD">
        <w:rPr>
          <w:rFonts w:ascii="Arial" w:hAnsi="Arial" w:cs="Courier"/>
        </w:rPr>
        <w:t xml:space="preserve">. All sequences were aligned </w:t>
      </w:r>
      <w:r w:rsidRPr="002172DD">
        <w:rPr>
          <w:rFonts w:ascii="Arial" w:hAnsi="Arial" w:cs="Arial"/>
        </w:rPr>
        <w:t xml:space="preserve">using Muscle </w:t>
      </w:r>
      <w:r w:rsidRPr="002172DD">
        <w:rPr>
          <w:rFonts w:ascii="Arial" w:hAnsi="Arial" w:cs="Arial"/>
        </w:rPr>
        <w:fldChar w:fldCharType="begin"/>
      </w:r>
      <w:r w:rsidR="00D457AC">
        <w:rPr>
          <w:rFonts w:ascii="Arial" w:hAnsi="Arial" w:cs="Arial"/>
        </w:rPr>
        <w:instrText xml:space="preserve"> ADDIN EN.CITE &lt;EndNote&gt;&lt;Cite&gt;&lt;Author&gt;Edgar&lt;/Author&gt;&lt;Year&gt;2004&lt;/Year&gt;&lt;RecNum&gt;977&lt;/RecNum&gt;&lt;DisplayText&gt;[49]&lt;/DisplayText&gt;&lt;record&gt;&lt;rec-number&gt;977&lt;/rec-number&gt;&lt;foreign-keys&gt;&lt;key app="EN" db-id="2t29fdtwm9xvfyefez4p0wef200trdsx2ztf" timestamp="1532617464"&gt;977&lt;/key&gt;&lt;/foreign-keys&gt;&lt;ref-type name="Journal Article"&gt;17&lt;/ref-type&gt;&lt;contributors&gt;&lt;authors&gt;&lt;author&gt;Edgar, R. C.&lt;/author&gt;&lt;/authors&gt;&lt;/contributors&gt;&lt;auth-address&gt;bob@drive5.com&lt;/auth-address&gt;&lt;titles&gt;&lt;title&gt;MUSCLE: multiple sequence alignment with high accuracy and high throughput&lt;/title&gt;&lt;secondary-title&gt;Nucleic Acids Res&lt;/secondary-title&gt;&lt;/titles&gt;&lt;periodical&gt;&lt;full-title&gt;Nucleic Acids Res&lt;/full-title&gt;&lt;/periodical&gt;&lt;pages&gt;1792-7&lt;/pages&gt;&lt;volume&gt;32&lt;/volume&gt;&lt;number&gt;5&lt;/number&gt;&lt;edition&gt;2004/03/23&lt;/edition&gt;&lt;keywords&gt;&lt;keyword&gt;Algorithms&lt;/keyword&gt;&lt;keyword&gt;Amino Acid Motifs&lt;/keyword&gt;&lt;keyword&gt;Amino Acid Sequence&lt;/keyword&gt;&lt;keyword&gt;Internet&lt;/keyword&gt;&lt;keyword&gt;Molecular Sequence Data&lt;/keyword&gt;&lt;keyword&gt;Reproducibility of Results&lt;/keyword&gt;&lt;keyword&gt;Sequence Alignment/*methods&lt;/keyword&gt;&lt;keyword&gt;Sequence Analysis, Protein/*methods&lt;/keyword&gt;&lt;keyword&gt;*Software&lt;/keyword&gt;&lt;keyword&gt;Time Factors&lt;/keyword&gt;&lt;/keywords&gt;&lt;dates&gt;&lt;year&gt;2004&lt;/year&gt;&lt;/dates&gt;&lt;isbn&gt;1362-4962 (Electronic)&amp;#xD;0305-1048 (Linking)&lt;/isbn&gt;&lt;accession-num&gt;15034147&lt;/accession-num&gt;&lt;urls&gt;&lt;related-urls&gt;&lt;url&gt;https://www.ncbi.nlm.nih.gov/pubmed/15034147&lt;/url&gt;&lt;/related-urls&gt;&lt;/urls&gt;&lt;custom2&gt;PMC390337&lt;/custom2&gt;&lt;electronic-resource-num&gt;10.1093/nar/gkh340&lt;/electronic-resource-num&gt;&lt;/record&gt;&lt;/Cite&gt;&lt;/EndNote&gt;</w:instrText>
      </w:r>
      <w:r w:rsidRPr="002172DD">
        <w:rPr>
          <w:rFonts w:ascii="Arial" w:hAnsi="Arial" w:cs="Arial"/>
        </w:rPr>
        <w:fldChar w:fldCharType="separate"/>
      </w:r>
      <w:r w:rsidR="00D457AC">
        <w:rPr>
          <w:rFonts w:ascii="Arial" w:hAnsi="Arial" w:cs="Arial"/>
          <w:noProof/>
        </w:rPr>
        <w:t>[49]</w:t>
      </w:r>
      <w:r w:rsidRPr="002172DD">
        <w:rPr>
          <w:rFonts w:ascii="Arial" w:hAnsi="Arial" w:cs="Arial"/>
        </w:rPr>
        <w:fldChar w:fldCharType="end"/>
      </w:r>
      <w:r w:rsidRPr="002172DD">
        <w:rPr>
          <w:rFonts w:ascii="Arial" w:hAnsi="Arial" w:cs="Arial"/>
        </w:rPr>
        <w:t xml:space="preserve"> within the SeaView alignment editor </w:t>
      </w:r>
      <w:r w:rsidRPr="002172DD">
        <w:rPr>
          <w:rFonts w:ascii="Arial" w:hAnsi="Arial" w:cs="Arial"/>
        </w:rPr>
        <w:fldChar w:fldCharType="begin"/>
      </w:r>
      <w:r w:rsidR="00D457AC">
        <w:rPr>
          <w:rFonts w:ascii="Arial" w:hAnsi="Arial" w:cs="Arial"/>
        </w:rPr>
        <w:instrText xml:space="preserve"> ADDIN EN.CITE &lt;EndNote&gt;&lt;Cite&gt;&lt;Author&gt;Gouy&lt;/Author&gt;&lt;Year&gt;2010&lt;/Year&gt;&lt;RecNum&gt;978&lt;/RecNum&gt;&lt;DisplayText&gt;[50]&lt;/DisplayText&gt;&lt;record&gt;&lt;rec-number&gt;978&lt;/rec-number&gt;&lt;foreign-keys&gt;&lt;key app="EN" db-id="2t29fdtwm9xvfyefez4p0wef200trdsx2ztf" timestamp="1532617574"&gt;978&lt;/key&gt;&lt;/foreign-keys&gt;&lt;ref-type name="Journal Article"&gt;17&lt;/ref-type&gt;&lt;contributors&gt;&lt;authors&gt;&lt;author&gt;Gouy, M.&lt;/author&gt;&lt;author&gt;Guindon, S.&lt;/author&gt;&lt;author&gt;Gascuel, O.&lt;/author&gt;&lt;/authors&gt;&lt;/contributors&gt;&lt;titles&gt;&lt;title&gt;SeaView version 4: A multiplatform graphical user interface for sequence alignment and phylogenetic tree building&lt;/title&gt;&lt;secondary-title&gt;Mol Biol Evol&lt;/secondary-title&gt;&lt;/titles&gt;&lt;periodical&gt;&lt;full-title&gt;Mol Biol Evol&lt;/full-title&gt;&lt;/periodical&gt;&lt;pages&gt;221-4&lt;/pages&gt;&lt;volume&gt;27&lt;/volume&gt;&lt;number&gt;2&lt;/number&gt;&lt;edition&gt;2009/10/27&lt;/edition&gt;&lt;keywords&gt;&lt;keyword&gt;*Computer Graphics&lt;/keyword&gt;&lt;keyword&gt;*Phylogeny&lt;/keyword&gt;&lt;keyword&gt;Sequence Alignment/*methods&lt;/keyword&gt;&lt;keyword&gt;*Software&lt;/keyword&gt;&lt;keyword&gt;User-Computer Interface&lt;/keyword&gt;&lt;/keywords&gt;&lt;dates&gt;&lt;year&gt;2010&lt;/year&gt;&lt;pub-dates&gt;&lt;date&gt;Feb&lt;/date&gt;&lt;/pub-dates&gt;&lt;/dates&gt;&lt;isbn&gt;1537-1719 (Electronic)&amp;#xD;0737-4038 (Linking)&lt;/isbn&gt;&lt;accession-num&gt;19854763&lt;/accession-num&gt;&lt;urls&gt;&lt;related-urls&gt;&lt;url&gt;https://www.ncbi.nlm.nih.gov/pubmed/19854763&lt;/url&gt;&lt;/related-urls&gt;&lt;/urls&gt;&lt;electronic-resource-num&gt;10.1093/molbev/msp259&lt;/electronic-resource-num&gt;&lt;/record&gt;&lt;/Cite&gt;&lt;/EndNote&gt;</w:instrText>
      </w:r>
      <w:r w:rsidRPr="002172DD">
        <w:rPr>
          <w:rFonts w:ascii="Arial" w:hAnsi="Arial" w:cs="Arial"/>
        </w:rPr>
        <w:fldChar w:fldCharType="separate"/>
      </w:r>
      <w:r w:rsidR="00D457AC">
        <w:rPr>
          <w:rFonts w:ascii="Arial" w:hAnsi="Arial" w:cs="Arial"/>
          <w:noProof/>
        </w:rPr>
        <w:t>[50]</w:t>
      </w:r>
      <w:r w:rsidRPr="002172DD">
        <w:rPr>
          <w:rFonts w:ascii="Arial" w:hAnsi="Arial" w:cs="Arial"/>
        </w:rPr>
        <w:fldChar w:fldCharType="end"/>
      </w:r>
      <w:r w:rsidR="00673543">
        <w:rPr>
          <w:rFonts w:ascii="Arial" w:hAnsi="Arial" w:cs="Arial"/>
        </w:rPr>
        <w:t xml:space="preserve">. </w:t>
      </w:r>
      <w:r w:rsidR="00D457AC">
        <w:rPr>
          <w:rFonts w:ascii="Arial" w:hAnsi="Arial" w:cs="Arial"/>
        </w:rPr>
        <w:t xml:space="preserve">The </w:t>
      </w:r>
      <w:r w:rsidR="00D457AC" w:rsidRPr="002172DD">
        <w:rPr>
          <w:rFonts w:ascii="Arial" w:hAnsi="Arial" w:cs="Arial"/>
        </w:rPr>
        <w:t>alignment</w:t>
      </w:r>
      <w:r w:rsidRPr="002172DD">
        <w:rPr>
          <w:rFonts w:ascii="Arial" w:hAnsi="Arial" w:cs="Courier"/>
        </w:rPr>
        <w:t xml:space="preserve"> </w:t>
      </w:r>
      <w:r w:rsidR="00673543">
        <w:rPr>
          <w:rFonts w:ascii="Arial" w:hAnsi="Arial" w:cs="Courier"/>
        </w:rPr>
        <w:t xml:space="preserve">was </w:t>
      </w:r>
      <w:r w:rsidRPr="002172DD">
        <w:rPr>
          <w:rFonts w:ascii="Arial" w:hAnsi="Arial" w:cs="Courier"/>
        </w:rPr>
        <w:t>edited</w:t>
      </w:r>
      <w:r w:rsidRPr="002172DD">
        <w:rPr>
          <w:rFonts w:ascii="Arial" w:hAnsi="Arial" w:cs="Arial"/>
        </w:rPr>
        <w:t xml:space="preserve"> to remove poorly aligning sequences and trim</w:t>
      </w:r>
      <w:r w:rsidR="007070B4">
        <w:rPr>
          <w:rFonts w:ascii="Arial" w:hAnsi="Arial" w:cs="Arial"/>
        </w:rPr>
        <w:t>med</w:t>
      </w:r>
      <w:r w:rsidRPr="002172DD">
        <w:rPr>
          <w:rFonts w:ascii="Arial" w:hAnsi="Arial" w:cs="Arial"/>
        </w:rPr>
        <w:t xml:space="preserve"> to regions common to all sequences. This resulted in an alignment of 776 </w:t>
      </w:r>
      <w:r w:rsidRPr="002172DD">
        <w:rPr>
          <w:rFonts w:ascii="Arial" w:hAnsi="Arial" w:cs="Courier"/>
        </w:rPr>
        <w:t xml:space="preserve">bp. Sequence similarity was visualised using a multi-dimensional scaling plot, generated in </w:t>
      </w:r>
      <w:r w:rsidRPr="002172DD">
        <w:rPr>
          <w:rFonts w:ascii="Arial" w:hAnsi="Arial" w:cs="Courier"/>
          <w:i/>
        </w:rPr>
        <w:t>R</w:t>
      </w:r>
      <w:r w:rsidRPr="002172DD">
        <w:rPr>
          <w:rFonts w:ascii="Arial" w:hAnsi="Arial" w:cs="Courier"/>
        </w:rPr>
        <w:t>.</w:t>
      </w:r>
    </w:p>
    <w:p w14:paraId="20D7BDFA" w14:textId="17F91575" w:rsidR="00A23946" w:rsidRPr="00107DB4" w:rsidRDefault="00A23946" w:rsidP="00107DB4">
      <w:pPr>
        <w:rPr>
          <w:rFonts w:ascii="Arial" w:hAnsi="Arial" w:cs="Arial"/>
        </w:rPr>
      </w:pPr>
      <w:r w:rsidRPr="002172DD">
        <w:rPr>
          <w:rFonts w:ascii="Arial" w:hAnsi="Arial"/>
          <w:b/>
        </w:rPr>
        <w:br w:type="page"/>
      </w:r>
    </w:p>
    <w:p w14:paraId="5C2B604A" w14:textId="63AA8C5D" w:rsidR="00A23946" w:rsidRPr="002D4516" w:rsidRDefault="00A23946" w:rsidP="00007033">
      <w:pPr>
        <w:spacing w:line="360" w:lineRule="auto"/>
        <w:jc w:val="both"/>
        <w:rPr>
          <w:rFonts w:ascii="Arial" w:hAnsi="Arial"/>
          <w:b/>
          <w:sz w:val="36"/>
          <w:szCs w:val="36"/>
        </w:rPr>
      </w:pPr>
      <w:r w:rsidRPr="002D4516">
        <w:rPr>
          <w:rFonts w:ascii="Arial" w:hAnsi="Arial"/>
          <w:b/>
          <w:sz w:val="36"/>
          <w:szCs w:val="36"/>
        </w:rPr>
        <w:t>Results</w:t>
      </w:r>
    </w:p>
    <w:p w14:paraId="61CBD120" w14:textId="77777777" w:rsidR="00E569FA" w:rsidRPr="002172DD" w:rsidRDefault="00E569FA" w:rsidP="001029DE">
      <w:pPr>
        <w:spacing w:line="360" w:lineRule="auto"/>
        <w:jc w:val="both"/>
        <w:rPr>
          <w:rFonts w:ascii="Arial" w:hAnsi="Arial"/>
          <w:b/>
        </w:rPr>
      </w:pPr>
    </w:p>
    <w:p w14:paraId="43FD3658" w14:textId="040EEB66" w:rsidR="001059CE" w:rsidRPr="002D4516" w:rsidRDefault="00AC20A3" w:rsidP="001029DE">
      <w:pPr>
        <w:spacing w:line="360" w:lineRule="auto"/>
        <w:jc w:val="both"/>
        <w:rPr>
          <w:rFonts w:ascii="Arial" w:hAnsi="Arial"/>
          <w:b/>
          <w:sz w:val="32"/>
          <w:szCs w:val="32"/>
        </w:rPr>
      </w:pPr>
      <w:r w:rsidRPr="002D4516">
        <w:rPr>
          <w:rFonts w:ascii="Arial" w:hAnsi="Arial"/>
          <w:b/>
          <w:sz w:val="32"/>
          <w:szCs w:val="32"/>
        </w:rPr>
        <w:t xml:space="preserve">Resistance profiles of </w:t>
      </w:r>
      <w:r w:rsidRPr="002D4516">
        <w:rPr>
          <w:rFonts w:ascii="Arial" w:hAnsi="Arial"/>
          <w:b/>
          <w:i/>
          <w:sz w:val="32"/>
          <w:szCs w:val="32"/>
        </w:rPr>
        <w:t>An. albimanus</w:t>
      </w:r>
      <w:r w:rsidRPr="002D4516">
        <w:rPr>
          <w:rFonts w:ascii="Arial" w:hAnsi="Arial"/>
          <w:b/>
          <w:sz w:val="32"/>
          <w:szCs w:val="32"/>
        </w:rPr>
        <w:t xml:space="preserve"> from Guatemala and Peru</w:t>
      </w:r>
    </w:p>
    <w:p w14:paraId="10C4FDD8" w14:textId="71992895" w:rsidR="00110C5E" w:rsidRDefault="00EC1336" w:rsidP="00110C5E">
      <w:pPr>
        <w:spacing w:line="360" w:lineRule="auto"/>
        <w:ind w:firstLine="720"/>
        <w:jc w:val="both"/>
        <w:rPr>
          <w:rFonts w:ascii="Arial" w:hAnsi="Arial"/>
        </w:rPr>
      </w:pPr>
      <w:r w:rsidRPr="002172DD">
        <w:rPr>
          <w:rFonts w:ascii="Arial" w:hAnsi="Arial"/>
        </w:rPr>
        <w:t xml:space="preserve"> </w:t>
      </w:r>
      <w:r w:rsidR="00AA71B3" w:rsidRPr="00AA71B3">
        <w:rPr>
          <w:rFonts w:ascii="Arial" w:hAnsi="Arial"/>
        </w:rPr>
        <w:t>A total of 123 mosquitoes from Tumbes, Peru were phenotyped as alpha-cypermethrin resistant or susceptible and 121 phenotyped as deltamethrin resistant or susceptible. After 30 minutes insecticide exposure, mosquitoes from Tumbe</w:t>
      </w:r>
      <w:r w:rsidR="00AA71B3">
        <w:rPr>
          <w:rFonts w:ascii="Arial" w:hAnsi="Arial"/>
        </w:rPr>
        <w:t>s</w:t>
      </w:r>
      <w:r w:rsidR="00AA71B3" w:rsidRPr="00AA71B3">
        <w:rPr>
          <w:rFonts w:ascii="Arial" w:hAnsi="Arial"/>
        </w:rPr>
        <w:t>, Peru exhibited a mortality of 23.</w:t>
      </w:r>
      <w:r w:rsidR="00080D96">
        <w:rPr>
          <w:rFonts w:ascii="Arial" w:hAnsi="Arial"/>
        </w:rPr>
        <w:t>1</w:t>
      </w:r>
      <w:r w:rsidR="00AA71B3" w:rsidRPr="00AA71B3">
        <w:rPr>
          <w:rFonts w:ascii="Arial" w:hAnsi="Arial"/>
        </w:rPr>
        <w:t>% (SEM=4.05) for alpha-cypermethrin (n=123) and 73.</w:t>
      </w:r>
      <w:r w:rsidR="00080D96" w:rsidRPr="00AA71B3">
        <w:rPr>
          <w:rFonts w:ascii="Arial" w:hAnsi="Arial"/>
        </w:rPr>
        <w:t>1</w:t>
      </w:r>
      <w:r w:rsidR="00AA71B3" w:rsidRPr="00AA71B3">
        <w:rPr>
          <w:rFonts w:ascii="Arial" w:hAnsi="Arial"/>
        </w:rPr>
        <w:t>% (SEM=9.11) for deltamethrin (n=121).</w:t>
      </w:r>
      <w:r w:rsidR="008337C7">
        <w:rPr>
          <w:rFonts w:ascii="Arial" w:hAnsi="Arial"/>
        </w:rPr>
        <w:t xml:space="preserve"> </w:t>
      </w:r>
      <w:r w:rsidR="00AA71B3" w:rsidRPr="00AA71B3">
        <w:rPr>
          <w:rFonts w:ascii="Arial" w:hAnsi="Arial"/>
        </w:rPr>
        <w:t>Mosquitoes from Escuintla</w:t>
      </w:r>
      <w:r w:rsidR="00AA71B3">
        <w:rPr>
          <w:rFonts w:ascii="Arial" w:hAnsi="Arial"/>
        </w:rPr>
        <w:t>, Guatemala</w:t>
      </w:r>
      <w:r w:rsidR="00AA71B3" w:rsidRPr="00AA71B3">
        <w:rPr>
          <w:rFonts w:ascii="Arial" w:hAnsi="Arial"/>
        </w:rPr>
        <w:t xml:space="preserve"> exhibited a mortality of 84.5% (SEM=5.07) for alpha-cypermethrin (n=97) and 75.0% (SEM=7.00) for deltamethrin (n=100). </w:t>
      </w:r>
      <w:r w:rsidR="00C852C3">
        <w:rPr>
          <w:rFonts w:ascii="Arial" w:hAnsi="Arial"/>
        </w:rPr>
        <w:t>A hundred and two</w:t>
      </w:r>
      <w:r w:rsidR="00AA71B3" w:rsidRPr="00AA71B3">
        <w:rPr>
          <w:rFonts w:ascii="Arial" w:hAnsi="Arial"/>
        </w:rPr>
        <w:t xml:space="preserve"> and </w:t>
      </w:r>
      <w:r w:rsidR="00C852C3">
        <w:rPr>
          <w:rFonts w:ascii="Arial" w:hAnsi="Arial"/>
        </w:rPr>
        <w:t xml:space="preserve">a hundred and </w:t>
      </w:r>
      <w:r w:rsidR="00D457AC">
        <w:rPr>
          <w:rFonts w:ascii="Arial" w:hAnsi="Arial"/>
        </w:rPr>
        <w:t xml:space="preserve">six </w:t>
      </w:r>
      <w:r w:rsidR="00D457AC" w:rsidRPr="00AA71B3">
        <w:rPr>
          <w:rFonts w:ascii="Arial" w:hAnsi="Arial"/>
        </w:rPr>
        <w:t>mosquitoes</w:t>
      </w:r>
      <w:r w:rsidR="00AA71B3" w:rsidRPr="00AA71B3">
        <w:rPr>
          <w:rFonts w:ascii="Arial" w:hAnsi="Arial"/>
        </w:rPr>
        <w:t xml:space="preserve"> from the susceptible Sanarate colony were phenotyped for alpha-cypermethrin and deltamethrin resistance respectively and showed 100% mortality</w:t>
      </w:r>
      <w:r w:rsidR="00080D96">
        <w:rPr>
          <w:rFonts w:ascii="Arial" w:hAnsi="Arial"/>
        </w:rPr>
        <w:t xml:space="preserve"> as expected</w:t>
      </w:r>
      <w:r w:rsidR="000F0ED3">
        <w:rPr>
          <w:rFonts w:ascii="Arial" w:hAnsi="Arial"/>
        </w:rPr>
        <w:t xml:space="preserve"> </w:t>
      </w:r>
      <w:r w:rsidR="00080D96">
        <w:rPr>
          <w:rFonts w:ascii="Arial" w:hAnsi="Arial"/>
        </w:rPr>
        <w:t>(</w:t>
      </w:r>
      <w:r w:rsidR="001677B6">
        <w:rPr>
          <w:rFonts w:ascii="Arial" w:hAnsi="Arial"/>
        </w:rPr>
        <w:t>Fig</w:t>
      </w:r>
      <w:r w:rsidR="00AA71B3" w:rsidRPr="00AA71B3">
        <w:rPr>
          <w:rFonts w:ascii="Arial" w:hAnsi="Arial"/>
        </w:rPr>
        <w:t xml:space="preserve"> 2A</w:t>
      </w:r>
      <w:r w:rsidR="00080D96">
        <w:rPr>
          <w:rFonts w:ascii="Arial" w:hAnsi="Arial"/>
        </w:rPr>
        <w:t>)</w:t>
      </w:r>
      <w:r w:rsidR="000F0ED3">
        <w:rPr>
          <w:rFonts w:ascii="Arial" w:hAnsi="Arial"/>
        </w:rPr>
        <w:t>.</w:t>
      </w:r>
    </w:p>
    <w:p w14:paraId="60FC668E" w14:textId="5ED802FA" w:rsidR="0089154D" w:rsidRDefault="0089154D" w:rsidP="0089154D">
      <w:pPr>
        <w:spacing w:line="360" w:lineRule="auto"/>
        <w:jc w:val="both"/>
        <w:rPr>
          <w:rFonts w:ascii="Arial" w:hAnsi="Arial"/>
        </w:rPr>
      </w:pPr>
    </w:p>
    <w:p w14:paraId="12FEAEDF" w14:textId="18522AF9" w:rsidR="0089154D" w:rsidRPr="002172DD" w:rsidRDefault="001677B6" w:rsidP="0089154D">
      <w:pPr>
        <w:spacing w:line="360" w:lineRule="auto"/>
        <w:jc w:val="both"/>
        <w:rPr>
          <w:rFonts w:ascii="Arial" w:hAnsi="Arial"/>
        </w:rPr>
      </w:pPr>
      <w:r>
        <w:rPr>
          <w:rFonts w:ascii="Arial" w:hAnsi="Arial"/>
          <w:b/>
        </w:rPr>
        <w:t>Fig</w:t>
      </w:r>
      <w:r w:rsidR="0089154D" w:rsidRPr="002172DD">
        <w:rPr>
          <w:rFonts w:ascii="Arial" w:hAnsi="Arial"/>
          <w:b/>
        </w:rPr>
        <w:t xml:space="preserve"> 2.</w:t>
      </w:r>
      <w:r w:rsidR="0089154D" w:rsidRPr="002172DD">
        <w:rPr>
          <w:rFonts w:ascii="Arial" w:hAnsi="Arial"/>
        </w:rPr>
        <w:t xml:space="preserve"> Pyrethroid resistance and gene expression profiles in </w:t>
      </w:r>
      <w:r w:rsidR="0089154D" w:rsidRPr="002172DD">
        <w:rPr>
          <w:rFonts w:ascii="Arial" w:hAnsi="Arial"/>
          <w:i/>
        </w:rPr>
        <w:t>An. albimanus</w:t>
      </w:r>
      <w:r w:rsidR="0089154D" w:rsidRPr="002172DD">
        <w:rPr>
          <w:rFonts w:ascii="Arial" w:hAnsi="Arial"/>
        </w:rPr>
        <w:t xml:space="preserve">. (A) Percent mortality in bottle bioassays for the susceptible Sanarate </w:t>
      </w:r>
      <w:r w:rsidR="0089154D">
        <w:rPr>
          <w:rFonts w:ascii="Arial" w:hAnsi="Arial"/>
        </w:rPr>
        <w:t>strain</w:t>
      </w:r>
      <w:r w:rsidR="0089154D" w:rsidRPr="002172DD">
        <w:rPr>
          <w:rFonts w:ascii="Arial" w:hAnsi="Arial"/>
        </w:rPr>
        <w:t xml:space="preserve"> (dark grey) and field populations from Guatemala (light grey) and Peru (white). Bars show the means of 4 replicate assays, with error bars indicating +/-1 standard error of the mean. </w:t>
      </w:r>
      <w:r w:rsidR="0089154D">
        <w:rPr>
          <w:rFonts w:ascii="Arial" w:hAnsi="Arial"/>
        </w:rPr>
        <w:t>Remaining p</w:t>
      </w:r>
      <w:r w:rsidR="0089154D" w:rsidRPr="002172DD">
        <w:rPr>
          <w:rFonts w:ascii="Arial" w:hAnsi="Arial"/>
        </w:rPr>
        <w:t>anels show volcano plots of gene expression for the comparisons:</w:t>
      </w:r>
      <w:r w:rsidR="0089154D" w:rsidRPr="002172DD" w:rsidDel="00C964C1">
        <w:rPr>
          <w:rFonts w:ascii="Arial" w:hAnsi="Arial"/>
        </w:rPr>
        <w:t xml:space="preserve"> </w:t>
      </w:r>
      <w:r w:rsidR="0089154D" w:rsidRPr="002172DD">
        <w:rPr>
          <w:rFonts w:ascii="Arial" w:hAnsi="Arial"/>
        </w:rPr>
        <w:t xml:space="preserve">(B) Guatemala deltamethrin resistant </w:t>
      </w:r>
      <w:r w:rsidR="0089154D" w:rsidRPr="002172DD">
        <w:rPr>
          <w:rFonts w:ascii="Arial" w:hAnsi="Arial"/>
          <w:i/>
        </w:rPr>
        <w:t>vs.</w:t>
      </w:r>
      <w:r w:rsidR="0089154D" w:rsidRPr="002172DD">
        <w:rPr>
          <w:rFonts w:ascii="Arial" w:hAnsi="Arial"/>
        </w:rPr>
        <w:t xml:space="preserve"> Sanarate; (C) Peru deltamethrin resistant </w:t>
      </w:r>
      <w:r w:rsidR="0089154D" w:rsidRPr="002172DD">
        <w:rPr>
          <w:rFonts w:ascii="Arial" w:hAnsi="Arial"/>
          <w:i/>
        </w:rPr>
        <w:t>vs.</w:t>
      </w:r>
      <w:r w:rsidR="0089154D" w:rsidRPr="002172DD">
        <w:rPr>
          <w:rFonts w:ascii="Arial" w:hAnsi="Arial"/>
        </w:rPr>
        <w:t xml:space="preserve"> Sanarate; (D) Peru alpha-cypermethrin resistant </w:t>
      </w:r>
      <w:r w:rsidR="0089154D" w:rsidRPr="002172DD">
        <w:rPr>
          <w:rFonts w:ascii="Arial" w:hAnsi="Arial"/>
          <w:i/>
        </w:rPr>
        <w:t>vs.</w:t>
      </w:r>
      <w:r w:rsidR="0089154D" w:rsidRPr="002172DD">
        <w:rPr>
          <w:rFonts w:ascii="Arial" w:hAnsi="Arial"/>
        </w:rPr>
        <w:t xml:space="preserve"> Sanarate. </w:t>
      </w:r>
      <w:r w:rsidR="00CA0E77" w:rsidRPr="00CA0E77">
        <w:rPr>
          <w:rFonts w:ascii="Arial" w:hAnsi="Arial"/>
        </w:rPr>
        <w:t>Red, green and blue points on the volcano plots indicate three gene families with major roles in metabolic resistance to insecticides: cytochrome P450 monooxygenases (CYP, red)</w:t>
      </w:r>
      <w:r w:rsidR="00B20EDB">
        <w:rPr>
          <w:rFonts w:ascii="Arial" w:hAnsi="Arial"/>
        </w:rPr>
        <w:t>,</w:t>
      </w:r>
      <w:r w:rsidR="00CA0E77" w:rsidRPr="00CA0E77">
        <w:rPr>
          <w:rFonts w:ascii="Arial" w:hAnsi="Arial"/>
        </w:rPr>
        <w:t xml:space="preserve"> glutathione S-transferases (GST, green) and carboxylesterases (COE, blue).</w:t>
      </w:r>
      <w:r w:rsidR="00CA0E77">
        <w:rPr>
          <w:rFonts w:ascii="Arial" w:hAnsi="Arial"/>
        </w:rPr>
        <w:t xml:space="preserve"> </w:t>
      </w:r>
      <w:r w:rsidR="0089154D" w:rsidRPr="002172DD">
        <w:rPr>
          <w:rFonts w:ascii="Arial" w:hAnsi="Arial"/>
        </w:rPr>
        <w:t xml:space="preserve">In each plot, genes </w:t>
      </w:r>
      <w:r w:rsidR="0089154D">
        <w:rPr>
          <w:rFonts w:ascii="Arial" w:hAnsi="Arial"/>
        </w:rPr>
        <w:t>overexpressed</w:t>
      </w:r>
      <w:r w:rsidR="0089154D" w:rsidRPr="002172DD">
        <w:rPr>
          <w:rFonts w:ascii="Arial" w:hAnsi="Arial"/>
        </w:rPr>
        <w:t xml:space="preserve"> in the population are &gt;0 on the x-axis. Vertical dotted lines indicate 2-fold expression differences and the horizontal dotted line indicates a p-value of </w:t>
      </w:r>
      <w:r w:rsidR="0089154D">
        <w:rPr>
          <w:rFonts w:ascii="Arial" w:hAnsi="Arial"/>
        </w:rPr>
        <w:t>0.01</w:t>
      </w:r>
      <w:r w:rsidR="0089154D" w:rsidRPr="002172DD">
        <w:rPr>
          <w:rFonts w:ascii="Arial" w:hAnsi="Arial"/>
        </w:rPr>
        <w:t xml:space="preserve">. </w:t>
      </w:r>
    </w:p>
    <w:p w14:paraId="1FF71441" w14:textId="77777777" w:rsidR="0089154D" w:rsidRPr="002172DD" w:rsidRDefault="0089154D" w:rsidP="0089154D">
      <w:pPr>
        <w:spacing w:line="360" w:lineRule="auto"/>
        <w:jc w:val="both"/>
        <w:rPr>
          <w:rFonts w:ascii="Arial" w:hAnsi="Arial"/>
        </w:rPr>
      </w:pPr>
    </w:p>
    <w:p w14:paraId="1FE66F3D" w14:textId="77777777" w:rsidR="00465E9C" w:rsidRPr="002172DD" w:rsidRDefault="00465E9C" w:rsidP="00465E9C">
      <w:pPr>
        <w:spacing w:line="360" w:lineRule="auto"/>
        <w:jc w:val="both"/>
        <w:rPr>
          <w:rFonts w:ascii="Arial" w:hAnsi="Arial"/>
        </w:rPr>
      </w:pPr>
    </w:p>
    <w:p w14:paraId="6646319A" w14:textId="77777777" w:rsidR="00465E9C" w:rsidRPr="002D4516" w:rsidRDefault="00465E9C" w:rsidP="00465E9C">
      <w:pPr>
        <w:spacing w:line="360" w:lineRule="auto"/>
        <w:jc w:val="both"/>
        <w:rPr>
          <w:rFonts w:ascii="Arial" w:hAnsi="Arial"/>
          <w:b/>
          <w:sz w:val="32"/>
          <w:szCs w:val="32"/>
        </w:rPr>
      </w:pPr>
      <w:r w:rsidRPr="002D4516">
        <w:rPr>
          <w:rFonts w:ascii="Arial" w:hAnsi="Arial"/>
          <w:b/>
          <w:sz w:val="32"/>
          <w:szCs w:val="32"/>
        </w:rPr>
        <w:t>Differential gene expression analyses</w:t>
      </w:r>
    </w:p>
    <w:p w14:paraId="2DE9D4DC" w14:textId="3DCE5FFC" w:rsidR="00465E9C" w:rsidRDefault="002C19FA" w:rsidP="00465E9C">
      <w:pPr>
        <w:spacing w:line="360" w:lineRule="auto"/>
        <w:jc w:val="both"/>
        <w:rPr>
          <w:rFonts w:ascii="Arial" w:hAnsi="Arial"/>
        </w:rPr>
      </w:pPr>
      <w:r>
        <w:rPr>
          <w:rFonts w:ascii="Arial" w:hAnsi="Arial"/>
        </w:rPr>
        <w:t>Results of d</w:t>
      </w:r>
      <w:r w:rsidR="00465E9C" w:rsidRPr="002172DD">
        <w:rPr>
          <w:rFonts w:ascii="Arial" w:hAnsi="Arial"/>
        </w:rPr>
        <w:t xml:space="preserve">ifferential gene expression analyses to compare the transcriptomic profiles of </w:t>
      </w:r>
      <w:r w:rsidR="003B1C9B">
        <w:rPr>
          <w:rFonts w:ascii="Arial" w:hAnsi="Arial"/>
        </w:rPr>
        <w:t xml:space="preserve">the </w:t>
      </w:r>
      <w:r w:rsidR="00465E9C" w:rsidRPr="002172DD">
        <w:rPr>
          <w:rFonts w:ascii="Arial" w:hAnsi="Arial"/>
        </w:rPr>
        <w:t xml:space="preserve">different mosquito </w:t>
      </w:r>
      <w:r w:rsidR="00465E9C" w:rsidRPr="00EE62D9">
        <w:rPr>
          <w:rFonts w:ascii="Arial" w:hAnsi="Arial"/>
        </w:rPr>
        <w:t xml:space="preserve">populations and identify genes associated with insecticide resistance are summarised in Table 1. Full results for all analyses are </w:t>
      </w:r>
      <w:r w:rsidR="00AF4483" w:rsidRPr="00EE62D9">
        <w:rPr>
          <w:rFonts w:ascii="Arial" w:hAnsi="Arial"/>
        </w:rPr>
        <w:t>presented in</w:t>
      </w:r>
      <w:r w:rsidR="00465E9C" w:rsidRPr="00EE62D9">
        <w:rPr>
          <w:rFonts w:ascii="Arial" w:hAnsi="Arial"/>
        </w:rPr>
        <w:t xml:space="preserve"> </w:t>
      </w:r>
      <w:r w:rsidR="003B1C9B" w:rsidRPr="00EE62D9">
        <w:rPr>
          <w:rFonts w:ascii="Arial" w:hAnsi="Arial"/>
        </w:rPr>
        <w:t>S4</w:t>
      </w:r>
      <w:r w:rsidR="007E3467">
        <w:rPr>
          <w:rFonts w:ascii="Arial" w:hAnsi="Arial"/>
        </w:rPr>
        <w:t xml:space="preserve"> Table</w:t>
      </w:r>
      <w:r w:rsidRPr="00EE62D9">
        <w:rPr>
          <w:rFonts w:ascii="Arial" w:hAnsi="Arial"/>
        </w:rPr>
        <w:t>,</w:t>
      </w:r>
      <w:r w:rsidR="003B1C9B" w:rsidRPr="00EE62D9">
        <w:rPr>
          <w:rFonts w:ascii="Arial" w:hAnsi="Arial"/>
        </w:rPr>
        <w:t xml:space="preserve"> </w:t>
      </w:r>
      <w:r w:rsidR="00465E9C" w:rsidRPr="00EE62D9">
        <w:rPr>
          <w:rFonts w:ascii="Arial" w:hAnsi="Arial"/>
        </w:rPr>
        <w:t xml:space="preserve">and results of gene ontology enrichment analyses for sets of differentially expressed genes </w:t>
      </w:r>
      <w:r w:rsidR="003B1C9B" w:rsidRPr="00EE62D9">
        <w:rPr>
          <w:rFonts w:ascii="Arial" w:hAnsi="Arial"/>
        </w:rPr>
        <w:t xml:space="preserve">are </w:t>
      </w:r>
      <w:r w:rsidR="00465E9C" w:rsidRPr="00EE62D9">
        <w:rPr>
          <w:rFonts w:ascii="Arial" w:hAnsi="Arial"/>
        </w:rPr>
        <w:t xml:space="preserve">shown in </w:t>
      </w:r>
      <w:r w:rsidR="003B1C9B" w:rsidRPr="00EE62D9">
        <w:rPr>
          <w:rFonts w:ascii="Arial" w:hAnsi="Arial"/>
        </w:rPr>
        <w:t>S5</w:t>
      </w:r>
      <w:r w:rsidR="007E3467">
        <w:rPr>
          <w:rFonts w:ascii="Arial" w:hAnsi="Arial"/>
        </w:rPr>
        <w:t xml:space="preserve"> Table</w:t>
      </w:r>
      <w:r w:rsidR="00465E9C" w:rsidRPr="00EE62D9">
        <w:rPr>
          <w:rFonts w:ascii="Arial" w:hAnsi="Arial"/>
        </w:rPr>
        <w:t>.</w:t>
      </w:r>
    </w:p>
    <w:p w14:paraId="2521F9EB" w14:textId="77777777" w:rsidR="00E67E19" w:rsidRDefault="00E67E19" w:rsidP="00E67E19">
      <w:pPr>
        <w:spacing w:line="360" w:lineRule="auto"/>
        <w:jc w:val="both"/>
        <w:rPr>
          <w:rFonts w:ascii="Arial" w:hAnsi="Arial" w:cs="Arial"/>
          <w:noProof/>
          <w:lang w:val="en-US"/>
        </w:rPr>
      </w:pPr>
    </w:p>
    <w:p w14:paraId="237D83BE" w14:textId="2F4272E4" w:rsidR="00E67E19" w:rsidRDefault="00E67E19" w:rsidP="00E67E19">
      <w:pPr>
        <w:spacing w:line="360" w:lineRule="auto"/>
        <w:jc w:val="both"/>
        <w:rPr>
          <w:rFonts w:ascii="Arial" w:hAnsi="Arial"/>
        </w:rPr>
      </w:pPr>
      <w:r w:rsidRPr="000F0ED3">
        <w:rPr>
          <w:rFonts w:ascii="Arial" w:hAnsi="Arial"/>
          <w:b/>
        </w:rPr>
        <w:t>Table 1.</w:t>
      </w:r>
      <w:r w:rsidRPr="002172DD">
        <w:rPr>
          <w:rFonts w:ascii="Arial" w:hAnsi="Arial"/>
        </w:rPr>
        <w:t xml:space="preserve"> Summary of results of differential gene expression analyses.</w:t>
      </w:r>
      <w:r w:rsidR="00CA55EC">
        <w:rPr>
          <w:rFonts w:ascii="Arial" w:hAnsi="Arial"/>
        </w:rPr>
        <w:t xml:space="preserve"> </w:t>
      </w:r>
      <w:r w:rsidR="00477805">
        <w:rPr>
          <w:rFonts w:ascii="Arial" w:hAnsi="Arial"/>
        </w:rPr>
        <w:t>DE</w:t>
      </w:r>
      <w:r w:rsidR="00CA55EC">
        <w:rPr>
          <w:rFonts w:ascii="Arial" w:hAnsi="Arial"/>
        </w:rPr>
        <w:t xml:space="preserve"> </w:t>
      </w:r>
      <w:r w:rsidR="00477805">
        <w:rPr>
          <w:rFonts w:ascii="Arial" w:hAnsi="Arial"/>
        </w:rPr>
        <w:t>=</w:t>
      </w:r>
      <w:r w:rsidR="00CA55EC">
        <w:rPr>
          <w:rFonts w:ascii="Arial" w:hAnsi="Arial"/>
        </w:rPr>
        <w:t xml:space="preserve"> </w:t>
      </w:r>
      <w:r w:rsidR="00477805">
        <w:rPr>
          <w:rFonts w:ascii="Arial" w:hAnsi="Arial"/>
        </w:rPr>
        <w:t xml:space="preserve">differentially expressed, </w:t>
      </w:r>
      <w:r w:rsidR="00CA55EC">
        <w:rPr>
          <w:rFonts w:ascii="Arial" w:hAnsi="Arial"/>
        </w:rPr>
        <w:t xml:space="preserve">FC = Fold change and </w:t>
      </w:r>
      <w:r w:rsidR="00477805">
        <w:rPr>
          <w:rFonts w:ascii="Arial" w:hAnsi="Arial"/>
        </w:rPr>
        <w:t>adjP</w:t>
      </w:r>
      <w:r w:rsidR="00CA55EC">
        <w:rPr>
          <w:rFonts w:ascii="Arial" w:hAnsi="Arial"/>
        </w:rPr>
        <w:t xml:space="preserve"> </w:t>
      </w:r>
      <w:r w:rsidR="00477805">
        <w:rPr>
          <w:rFonts w:ascii="Arial" w:hAnsi="Arial"/>
        </w:rPr>
        <w:t>= P</w:t>
      </w:r>
      <w:r w:rsidR="00B20EDB">
        <w:rPr>
          <w:rFonts w:ascii="Arial" w:hAnsi="Arial"/>
        </w:rPr>
        <w:t>-</w:t>
      </w:r>
      <w:r w:rsidR="00477805">
        <w:rPr>
          <w:rFonts w:ascii="Arial" w:hAnsi="Arial"/>
        </w:rPr>
        <w:t>value adjusted for multiple testing by the method of Benjamini and Hochberg 1995</w:t>
      </w:r>
      <w:r w:rsidR="00CA55EC">
        <w:rPr>
          <w:rFonts w:ascii="Arial" w:hAnsi="Arial"/>
        </w:rPr>
        <w:t xml:space="preserve"> </w:t>
      </w:r>
      <w:r w:rsidR="00CA55EC">
        <w:rPr>
          <w:rFonts w:ascii="Arial" w:hAnsi="Arial"/>
        </w:rPr>
        <w:fldChar w:fldCharType="begin"/>
      </w:r>
      <w:r w:rsidR="00D457AC">
        <w:rPr>
          <w:rFonts w:ascii="Arial" w:hAnsi="Arial"/>
        </w:rPr>
        <w:instrText xml:space="preserve"> ADDIN EN.CITE &lt;EndNote&gt;&lt;Cite&gt;&lt;Author&gt;Benjamini&lt;/Author&gt;&lt;Year&gt;1995 &lt;/Year&gt;&lt;RecNum&gt;1066&lt;/RecNum&gt;&lt;DisplayText&gt;[51]&lt;/DisplayText&gt;&lt;record&gt;&lt;rec-number&gt;1066&lt;/rec-number&gt;&lt;foreign-keys&gt;&lt;key app="EN" db-id="2t29fdtwm9xvfyefez4p0wef200trdsx2ztf" timestamp="1544813155"&gt;1066&lt;/key&gt;&lt;/foreign-keys&gt;&lt;ref-type name="Journal Article"&gt;17&lt;/ref-type&gt;&lt;contributors&gt;&lt;authors&gt;&lt;author&gt;Benjamini, Y. &lt;/author&gt;&lt;author&gt;Hochberg, Y. &lt;/author&gt;&lt;/authors&gt;&lt;/contributors&gt;&lt;titles&gt;&lt;title&gt;Controlling the False Discovery Rate: A Practical and Powerful Approach to Multiple Testing&lt;/title&gt;&lt;secondary-title&gt;Journal of the Royal Statistical Society&lt;/secondary-title&gt;&lt;/titles&gt;&lt;periodical&gt;&lt;full-title&gt;Journal of the Royal Statistical Society&lt;/full-title&gt;&lt;/periodical&gt;&lt;pages&gt;289-300. &lt;/pages&gt;&lt;volume&gt;Series B (Methodological)&lt;/volume&gt;&lt;number&gt;57&lt;/number&gt;&lt;dates&gt;&lt;year&gt;1995 &lt;/year&gt;&lt;/dates&gt;&lt;urls&gt;&lt;/urls&gt;&lt;/record&gt;&lt;/Cite&gt;&lt;/EndNote&gt;</w:instrText>
      </w:r>
      <w:r w:rsidR="00CA55EC">
        <w:rPr>
          <w:rFonts w:ascii="Arial" w:hAnsi="Arial"/>
        </w:rPr>
        <w:fldChar w:fldCharType="separate"/>
      </w:r>
      <w:r w:rsidR="00D457AC">
        <w:rPr>
          <w:rFonts w:ascii="Arial" w:hAnsi="Arial"/>
          <w:noProof/>
        </w:rPr>
        <w:t>[51]</w:t>
      </w:r>
      <w:r w:rsidR="00CA55EC">
        <w:rPr>
          <w:rFonts w:ascii="Arial" w:hAnsi="Arial"/>
        </w:rPr>
        <w:fldChar w:fldCharType="end"/>
      </w:r>
      <w:r w:rsidR="00CA55EC">
        <w:rPr>
          <w:rFonts w:ascii="Arial" w:hAnsi="Arial"/>
        </w:rPr>
        <w:t>.</w:t>
      </w:r>
    </w:p>
    <w:p w14:paraId="0BD97AFC" w14:textId="77777777" w:rsidR="0038266C" w:rsidRPr="002172DD" w:rsidRDefault="0038266C" w:rsidP="00E67E19">
      <w:pPr>
        <w:spacing w:line="360" w:lineRule="auto"/>
        <w:jc w:val="both"/>
        <w:rPr>
          <w:rFonts w:ascii="Arial" w:hAnsi="Arial"/>
        </w:rPr>
      </w:pPr>
    </w:p>
    <w:tbl>
      <w:tblPr>
        <w:tblW w:w="10686" w:type="dxa"/>
        <w:tblInd w:w="-10" w:type="dxa"/>
        <w:tblLook w:val="04A0" w:firstRow="1" w:lastRow="0" w:firstColumn="1" w:lastColumn="0" w:noHBand="0" w:noVBand="1"/>
      </w:tblPr>
      <w:tblGrid>
        <w:gridCol w:w="1209"/>
        <w:gridCol w:w="1209"/>
        <w:gridCol w:w="882"/>
        <w:gridCol w:w="1172"/>
        <w:gridCol w:w="1172"/>
        <w:gridCol w:w="1242"/>
        <w:gridCol w:w="1242"/>
        <w:gridCol w:w="1242"/>
        <w:gridCol w:w="1892"/>
      </w:tblGrid>
      <w:tr w:rsidR="00E67E19" w:rsidRPr="002172DD" w14:paraId="668B0809" w14:textId="77777777" w:rsidTr="00D92CB8">
        <w:trPr>
          <w:trHeight w:val="288"/>
        </w:trPr>
        <w:tc>
          <w:tcPr>
            <w:tcW w:w="12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133C70F"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Condition-1</w:t>
            </w:r>
          </w:p>
        </w:tc>
        <w:tc>
          <w:tcPr>
            <w:tcW w:w="12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686107"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Condition-2</w:t>
            </w:r>
          </w:p>
        </w:tc>
        <w:tc>
          <w:tcPr>
            <w:tcW w:w="882" w:type="dxa"/>
            <w:tcBorders>
              <w:top w:val="single" w:sz="8" w:space="0" w:color="auto"/>
              <w:left w:val="nil"/>
              <w:bottom w:val="nil"/>
              <w:right w:val="single" w:sz="8" w:space="0" w:color="auto"/>
            </w:tcBorders>
            <w:shd w:val="clear" w:color="auto" w:fill="auto"/>
            <w:noWrap/>
            <w:vAlign w:val="center"/>
            <w:hideMark/>
          </w:tcPr>
          <w:p w14:paraId="715F322D"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 xml:space="preserve">Genes </w:t>
            </w:r>
          </w:p>
        </w:tc>
        <w:tc>
          <w:tcPr>
            <w:tcW w:w="8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14EEC4" w14:textId="23474E54" w:rsidR="00E67E19" w:rsidRPr="002172DD" w:rsidRDefault="001E05DB" w:rsidP="00D92CB8">
            <w:pPr>
              <w:jc w:val="right"/>
              <w:rPr>
                <w:rFonts w:ascii="Arial" w:eastAsia="Times New Roman" w:hAnsi="Arial" w:cs="Arial"/>
                <w:b/>
                <w:bCs/>
                <w:color w:val="000000"/>
                <w:sz w:val="18"/>
                <w:szCs w:val="18"/>
              </w:rPr>
            </w:pPr>
            <w:r w:rsidRPr="001E05DB">
              <w:rPr>
                <w:rFonts w:ascii="Arial" w:eastAsia="Times New Roman" w:hAnsi="Arial" w:cs="Arial"/>
                <w:b/>
                <w:bCs/>
                <w:color w:val="000000"/>
                <w:sz w:val="18"/>
                <w:szCs w:val="18"/>
                <w:lang w:val="en-US"/>
              </w:rPr>
              <w:t>DE genes (adjP&lt;0.05)</w:t>
            </w:r>
          </w:p>
        </w:tc>
        <w:tc>
          <w:tcPr>
            <w:tcW w:w="8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A18D04F" w14:textId="0194A504" w:rsidR="00E67E19" w:rsidRPr="002172DD" w:rsidRDefault="001E05DB" w:rsidP="00D92CB8">
            <w:pPr>
              <w:jc w:val="right"/>
              <w:rPr>
                <w:rFonts w:ascii="Arial" w:eastAsia="Times New Roman" w:hAnsi="Arial" w:cs="Arial"/>
                <w:b/>
                <w:bCs/>
                <w:color w:val="000000"/>
                <w:sz w:val="18"/>
                <w:szCs w:val="18"/>
              </w:rPr>
            </w:pPr>
            <w:r w:rsidRPr="001E05DB">
              <w:rPr>
                <w:rFonts w:ascii="Arial" w:eastAsia="Times New Roman" w:hAnsi="Arial" w:cs="Arial"/>
                <w:b/>
                <w:bCs/>
                <w:color w:val="000000"/>
                <w:sz w:val="18"/>
                <w:szCs w:val="18"/>
                <w:lang w:val="en-US"/>
              </w:rPr>
              <w:t>DE genes (adjP&lt;0.01)</w:t>
            </w:r>
          </w:p>
        </w:tc>
        <w:tc>
          <w:tcPr>
            <w:tcW w:w="1242" w:type="dxa"/>
            <w:tcBorders>
              <w:top w:val="single" w:sz="8" w:space="0" w:color="auto"/>
              <w:left w:val="nil"/>
              <w:bottom w:val="nil"/>
              <w:right w:val="single" w:sz="8" w:space="0" w:color="auto"/>
            </w:tcBorders>
            <w:shd w:val="clear" w:color="auto" w:fill="auto"/>
            <w:noWrap/>
            <w:vAlign w:val="center"/>
            <w:hideMark/>
          </w:tcPr>
          <w:p w14:paraId="24FC5153"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 xml:space="preserve">Condition-2 down </w:t>
            </w:r>
          </w:p>
        </w:tc>
        <w:tc>
          <w:tcPr>
            <w:tcW w:w="1242" w:type="dxa"/>
            <w:tcBorders>
              <w:top w:val="single" w:sz="8" w:space="0" w:color="auto"/>
              <w:left w:val="nil"/>
              <w:bottom w:val="nil"/>
              <w:right w:val="single" w:sz="8" w:space="0" w:color="auto"/>
            </w:tcBorders>
            <w:shd w:val="clear" w:color="auto" w:fill="auto"/>
            <w:noWrap/>
            <w:vAlign w:val="center"/>
            <w:hideMark/>
          </w:tcPr>
          <w:p w14:paraId="7EC8A2E8"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Condition-2 up</w:t>
            </w:r>
          </w:p>
        </w:tc>
        <w:tc>
          <w:tcPr>
            <w:tcW w:w="1242" w:type="dxa"/>
            <w:tcBorders>
              <w:top w:val="single" w:sz="8" w:space="0" w:color="auto"/>
              <w:left w:val="nil"/>
              <w:bottom w:val="nil"/>
              <w:right w:val="single" w:sz="8" w:space="0" w:color="auto"/>
            </w:tcBorders>
            <w:shd w:val="clear" w:color="auto" w:fill="auto"/>
            <w:noWrap/>
            <w:vAlign w:val="center"/>
            <w:hideMark/>
          </w:tcPr>
          <w:p w14:paraId="721EA29A"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 xml:space="preserve">Condition-2 down </w:t>
            </w:r>
          </w:p>
        </w:tc>
        <w:tc>
          <w:tcPr>
            <w:tcW w:w="1892" w:type="dxa"/>
            <w:tcBorders>
              <w:top w:val="single" w:sz="8" w:space="0" w:color="auto"/>
              <w:left w:val="nil"/>
              <w:bottom w:val="nil"/>
              <w:right w:val="single" w:sz="8" w:space="0" w:color="auto"/>
            </w:tcBorders>
            <w:shd w:val="clear" w:color="auto" w:fill="auto"/>
            <w:noWrap/>
            <w:vAlign w:val="center"/>
            <w:hideMark/>
          </w:tcPr>
          <w:p w14:paraId="1C50E5C2"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 xml:space="preserve">Condition-2 up </w:t>
            </w:r>
          </w:p>
        </w:tc>
      </w:tr>
      <w:tr w:rsidR="00E67E19" w:rsidRPr="002172DD" w14:paraId="03FD8D22" w14:textId="77777777" w:rsidTr="00D92CB8">
        <w:trPr>
          <w:trHeight w:val="303"/>
        </w:trPr>
        <w:tc>
          <w:tcPr>
            <w:tcW w:w="1209" w:type="dxa"/>
            <w:vMerge/>
            <w:tcBorders>
              <w:top w:val="single" w:sz="8" w:space="0" w:color="auto"/>
              <w:left w:val="single" w:sz="8" w:space="0" w:color="auto"/>
              <w:bottom w:val="single" w:sz="8" w:space="0" w:color="000000"/>
              <w:right w:val="single" w:sz="8" w:space="0" w:color="auto"/>
            </w:tcBorders>
            <w:vAlign w:val="center"/>
            <w:hideMark/>
          </w:tcPr>
          <w:p w14:paraId="7EC022D3" w14:textId="77777777" w:rsidR="00E67E19" w:rsidRPr="002172DD" w:rsidRDefault="00E67E19" w:rsidP="00D92CB8">
            <w:pPr>
              <w:rPr>
                <w:rFonts w:ascii="Arial" w:eastAsia="Times New Roman" w:hAnsi="Arial" w:cs="Arial"/>
                <w:b/>
                <w:bCs/>
                <w:color w:val="000000"/>
                <w:sz w:val="18"/>
                <w:szCs w:val="18"/>
              </w:rPr>
            </w:pPr>
          </w:p>
        </w:tc>
        <w:tc>
          <w:tcPr>
            <w:tcW w:w="1209" w:type="dxa"/>
            <w:vMerge/>
            <w:tcBorders>
              <w:top w:val="single" w:sz="8" w:space="0" w:color="auto"/>
              <w:left w:val="single" w:sz="8" w:space="0" w:color="auto"/>
              <w:bottom w:val="single" w:sz="8" w:space="0" w:color="000000"/>
              <w:right w:val="single" w:sz="8" w:space="0" w:color="auto"/>
            </w:tcBorders>
            <w:vAlign w:val="center"/>
            <w:hideMark/>
          </w:tcPr>
          <w:p w14:paraId="2C04E586" w14:textId="77777777" w:rsidR="00E67E19" w:rsidRPr="002172DD" w:rsidRDefault="00E67E19" w:rsidP="00D92CB8">
            <w:pPr>
              <w:rPr>
                <w:rFonts w:ascii="Arial" w:eastAsia="Times New Roman" w:hAnsi="Arial" w:cs="Arial"/>
                <w:b/>
                <w:bCs/>
                <w:color w:val="000000"/>
                <w:sz w:val="18"/>
                <w:szCs w:val="18"/>
              </w:rPr>
            </w:pPr>
          </w:p>
        </w:tc>
        <w:tc>
          <w:tcPr>
            <w:tcW w:w="882" w:type="dxa"/>
            <w:tcBorders>
              <w:top w:val="nil"/>
              <w:left w:val="nil"/>
              <w:bottom w:val="single" w:sz="8" w:space="0" w:color="auto"/>
              <w:right w:val="single" w:sz="8" w:space="0" w:color="auto"/>
            </w:tcBorders>
            <w:shd w:val="clear" w:color="auto" w:fill="auto"/>
            <w:noWrap/>
            <w:vAlign w:val="center"/>
            <w:hideMark/>
          </w:tcPr>
          <w:p w14:paraId="52E61CAC"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tested</w:t>
            </w: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60E6C7E7" w14:textId="77777777" w:rsidR="00E67E19" w:rsidRPr="002172DD" w:rsidRDefault="00E67E19" w:rsidP="00D92CB8">
            <w:pPr>
              <w:rPr>
                <w:rFonts w:ascii="Arial" w:eastAsia="Times New Roman" w:hAnsi="Arial" w:cs="Arial"/>
                <w:b/>
                <w:bCs/>
                <w:color w:val="000000"/>
                <w:sz w:val="18"/>
                <w:szCs w:val="18"/>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108FC575" w14:textId="77777777" w:rsidR="00E67E19" w:rsidRPr="002172DD" w:rsidRDefault="00E67E19" w:rsidP="00D92CB8">
            <w:pPr>
              <w:rPr>
                <w:rFonts w:ascii="Arial" w:eastAsia="Times New Roman" w:hAnsi="Arial" w:cs="Arial"/>
                <w:b/>
                <w:bCs/>
                <w:color w:val="000000"/>
                <w:sz w:val="18"/>
                <w:szCs w:val="18"/>
              </w:rPr>
            </w:pPr>
          </w:p>
        </w:tc>
        <w:tc>
          <w:tcPr>
            <w:tcW w:w="1242" w:type="dxa"/>
            <w:tcBorders>
              <w:top w:val="nil"/>
              <w:left w:val="nil"/>
              <w:bottom w:val="single" w:sz="8" w:space="0" w:color="auto"/>
              <w:right w:val="single" w:sz="8" w:space="0" w:color="auto"/>
            </w:tcBorders>
            <w:shd w:val="clear" w:color="auto" w:fill="auto"/>
            <w:noWrap/>
            <w:vAlign w:val="center"/>
            <w:hideMark/>
          </w:tcPr>
          <w:p w14:paraId="7696D97D"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(|FC|&gt;2 &amp; adjP&lt;0.01)</w:t>
            </w:r>
          </w:p>
        </w:tc>
        <w:tc>
          <w:tcPr>
            <w:tcW w:w="1242" w:type="dxa"/>
            <w:tcBorders>
              <w:top w:val="nil"/>
              <w:left w:val="nil"/>
              <w:bottom w:val="single" w:sz="8" w:space="0" w:color="auto"/>
              <w:right w:val="single" w:sz="8" w:space="0" w:color="auto"/>
            </w:tcBorders>
            <w:shd w:val="clear" w:color="auto" w:fill="auto"/>
            <w:noWrap/>
            <w:vAlign w:val="center"/>
            <w:hideMark/>
          </w:tcPr>
          <w:p w14:paraId="14229543"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(|FC|&gt;2 &amp; adjP&lt;0.01)</w:t>
            </w:r>
          </w:p>
        </w:tc>
        <w:tc>
          <w:tcPr>
            <w:tcW w:w="1242" w:type="dxa"/>
            <w:tcBorders>
              <w:top w:val="nil"/>
              <w:left w:val="nil"/>
              <w:bottom w:val="single" w:sz="8" w:space="0" w:color="auto"/>
              <w:right w:val="single" w:sz="8" w:space="0" w:color="auto"/>
            </w:tcBorders>
            <w:shd w:val="clear" w:color="auto" w:fill="auto"/>
            <w:noWrap/>
            <w:vAlign w:val="center"/>
            <w:hideMark/>
          </w:tcPr>
          <w:p w14:paraId="0DC4E0C4"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(|FC|&gt;1.5 &amp; adjP&lt;0.05)</w:t>
            </w:r>
          </w:p>
        </w:tc>
        <w:tc>
          <w:tcPr>
            <w:tcW w:w="1892" w:type="dxa"/>
            <w:tcBorders>
              <w:top w:val="nil"/>
              <w:left w:val="nil"/>
              <w:bottom w:val="single" w:sz="8" w:space="0" w:color="auto"/>
              <w:right w:val="single" w:sz="8" w:space="0" w:color="auto"/>
            </w:tcBorders>
            <w:shd w:val="clear" w:color="auto" w:fill="auto"/>
            <w:noWrap/>
            <w:vAlign w:val="center"/>
            <w:hideMark/>
          </w:tcPr>
          <w:p w14:paraId="54EF863C" w14:textId="77777777" w:rsidR="00E67E19" w:rsidRPr="002172DD" w:rsidRDefault="00E67E19" w:rsidP="00D92CB8">
            <w:pPr>
              <w:jc w:val="right"/>
              <w:rPr>
                <w:rFonts w:ascii="Arial" w:eastAsia="Times New Roman" w:hAnsi="Arial" w:cs="Arial"/>
                <w:b/>
                <w:bCs/>
                <w:color w:val="000000"/>
                <w:sz w:val="18"/>
                <w:szCs w:val="18"/>
              </w:rPr>
            </w:pPr>
            <w:r w:rsidRPr="002172DD">
              <w:rPr>
                <w:rFonts w:ascii="Arial" w:eastAsia="Times New Roman" w:hAnsi="Arial" w:cs="Arial"/>
                <w:b/>
                <w:bCs/>
                <w:color w:val="000000"/>
                <w:sz w:val="18"/>
                <w:szCs w:val="18"/>
              </w:rPr>
              <w:t>(|FC|&gt;1.5 &amp; adjP&lt;0.05)</w:t>
            </w:r>
          </w:p>
        </w:tc>
      </w:tr>
      <w:tr w:rsidR="00E67E19" w:rsidRPr="002172DD" w14:paraId="534F984E" w14:textId="77777777" w:rsidTr="00D92CB8">
        <w:trPr>
          <w:trHeight w:val="303"/>
        </w:trPr>
        <w:tc>
          <w:tcPr>
            <w:tcW w:w="1209" w:type="dxa"/>
            <w:tcBorders>
              <w:top w:val="nil"/>
              <w:left w:val="single" w:sz="8" w:space="0" w:color="auto"/>
              <w:bottom w:val="single" w:sz="8" w:space="0" w:color="auto"/>
              <w:right w:val="single" w:sz="8" w:space="0" w:color="auto"/>
            </w:tcBorders>
            <w:shd w:val="clear" w:color="auto" w:fill="auto"/>
            <w:noWrap/>
            <w:vAlign w:val="center"/>
            <w:hideMark/>
          </w:tcPr>
          <w:p w14:paraId="311C02F5"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San</w:t>
            </w:r>
          </w:p>
        </w:tc>
        <w:tc>
          <w:tcPr>
            <w:tcW w:w="1209" w:type="dxa"/>
            <w:tcBorders>
              <w:top w:val="nil"/>
              <w:left w:val="nil"/>
              <w:bottom w:val="single" w:sz="8" w:space="0" w:color="auto"/>
              <w:right w:val="single" w:sz="8" w:space="0" w:color="auto"/>
            </w:tcBorders>
            <w:shd w:val="clear" w:color="auto" w:fill="auto"/>
            <w:noWrap/>
            <w:vAlign w:val="center"/>
            <w:hideMark/>
          </w:tcPr>
          <w:p w14:paraId="1AAA2DEC"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GTM-delta</w:t>
            </w:r>
          </w:p>
        </w:tc>
        <w:tc>
          <w:tcPr>
            <w:tcW w:w="882" w:type="dxa"/>
            <w:tcBorders>
              <w:top w:val="nil"/>
              <w:left w:val="nil"/>
              <w:bottom w:val="single" w:sz="8" w:space="0" w:color="auto"/>
              <w:right w:val="single" w:sz="8" w:space="0" w:color="auto"/>
            </w:tcBorders>
            <w:shd w:val="clear" w:color="auto" w:fill="auto"/>
            <w:noWrap/>
            <w:vAlign w:val="center"/>
            <w:hideMark/>
          </w:tcPr>
          <w:p w14:paraId="0DB08410"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8,720</w:t>
            </w:r>
          </w:p>
        </w:tc>
        <w:tc>
          <w:tcPr>
            <w:tcW w:w="884" w:type="dxa"/>
            <w:tcBorders>
              <w:top w:val="nil"/>
              <w:left w:val="nil"/>
              <w:bottom w:val="single" w:sz="8" w:space="0" w:color="auto"/>
              <w:right w:val="single" w:sz="8" w:space="0" w:color="auto"/>
            </w:tcBorders>
            <w:shd w:val="clear" w:color="auto" w:fill="auto"/>
            <w:noWrap/>
            <w:vAlign w:val="center"/>
            <w:hideMark/>
          </w:tcPr>
          <w:p w14:paraId="47C71EAC"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4,743</w:t>
            </w:r>
          </w:p>
        </w:tc>
        <w:tc>
          <w:tcPr>
            <w:tcW w:w="884" w:type="dxa"/>
            <w:tcBorders>
              <w:top w:val="nil"/>
              <w:left w:val="nil"/>
              <w:bottom w:val="single" w:sz="8" w:space="0" w:color="auto"/>
              <w:right w:val="single" w:sz="8" w:space="0" w:color="auto"/>
            </w:tcBorders>
            <w:shd w:val="clear" w:color="auto" w:fill="auto"/>
            <w:noWrap/>
            <w:vAlign w:val="center"/>
            <w:hideMark/>
          </w:tcPr>
          <w:p w14:paraId="3CF0838D"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3,726</w:t>
            </w:r>
          </w:p>
        </w:tc>
        <w:tc>
          <w:tcPr>
            <w:tcW w:w="1242" w:type="dxa"/>
            <w:tcBorders>
              <w:top w:val="nil"/>
              <w:left w:val="nil"/>
              <w:bottom w:val="single" w:sz="8" w:space="0" w:color="auto"/>
              <w:right w:val="single" w:sz="8" w:space="0" w:color="auto"/>
            </w:tcBorders>
            <w:shd w:val="clear" w:color="auto" w:fill="auto"/>
            <w:noWrap/>
            <w:vAlign w:val="center"/>
            <w:hideMark/>
          </w:tcPr>
          <w:p w14:paraId="71F3949B"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1,852</w:t>
            </w:r>
          </w:p>
        </w:tc>
        <w:tc>
          <w:tcPr>
            <w:tcW w:w="1242" w:type="dxa"/>
            <w:tcBorders>
              <w:top w:val="nil"/>
              <w:left w:val="nil"/>
              <w:bottom w:val="single" w:sz="8" w:space="0" w:color="auto"/>
              <w:right w:val="single" w:sz="8" w:space="0" w:color="auto"/>
            </w:tcBorders>
            <w:shd w:val="clear" w:color="auto" w:fill="auto"/>
            <w:noWrap/>
            <w:vAlign w:val="center"/>
            <w:hideMark/>
          </w:tcPr>
          <w:p w14:paraId="2898FD17"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978</w:t>
            </w:r>
          </w:p>
        </w:tc>
        <w:tc>
          <w:tcPr>
            <w:tcW w:w="1242" w:type="dxa"/>
            <w:tcBorders>
              <w:top w:val="nil"/>
              <w:left w:val="nil"/>
              <w:bottom w:val="single" w:sz="8" w:space="0" w:color="auto"/>
              <w:right w:val="single" w:sz="8" w:space="0" w:color="auto"/>
            </w:tcBorders>
            <w:shd w:val="clear" w:color="auto" w:fill="auto"/>
            <w:noWrap/>
            <w:vAlign w:val="center"/>
            <w:hideMark/>
          </w:tcPr>
          <w:p w14:paraId="10321BB9"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2,494</w:t>
            </w:r>
          </w:p>
        </w:tc>
        <w:tc>
          <w:tcPr>
            <w:tcW w:w="1892" w:type="dxa"/>
            <w:tcBorders>
              <w:top w:val="nil"/>
              <w:left w:val="nil"/>
              <w:bottom w:val="single" w:sz="8" w:space="0" w:color="auto"/>
              <w:right w:val="single" w:sz="8" w:space="0" w:color="auto"/>
            </w:tcBorders>
            <w:shd w:val="clear" w:color="auto" w:fill="auto"/>
            <w:noWrap/>
            <w:vAlign w:val="center"/>
            <w:hideMark/>
          </w:tcPr>
          <w:p w14:paraId="6D5E3CCE"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2,010</w:t>
            </w:r>
          </w:p>
        </w:tc>
      </w:tr>
      <w:tr w:rsidR="00E67E19" w:rsidRPr="002172DD" w14:paraId="25983AC5" w14:textId="77777777" w:rsidTr="00D92CB8">
        <w:trPr>
          <w:trHeight w:val="303"/>
        </w:trPr>
        <w:tc>
          <w:tcPr>
            <w:tcW w:w="1209" w:type="dxa"/>
            <w:tcBorders>
              <w:top w:val="nil"/>
              <w:left w:val="single" w:sz="8" w:space="0" w:color="auto"/>
              <w:bottom w:val="single" w:sz="8" w:space="0" w:color="auto"/>
              <w:right w:val="single" w:sz="8" w:space="0" w:color="auto"/>
            </w:tcBorders>
            <w:shd w:val="clear" w:color="auto" w:fill="auto"/>
            <w:noWrap/>
            <w:vAlign w:val="center"/>
            <w:hideMark/>
          </w:tcPr>
          <w:p w14:paraId="2F92D0B6"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San</w:t>
            </w:r>
          </w:p>
        </w:tc>
        <w:tc>
          <w:tcPr>
            <w:tcW w:w="1209" w:type="dxa"/>
            <w:tcBorders>
              <w:top w:val="nil"/>
              <w:left w:val="nil"/>
              <w:bottom w:val="single" w:sz="8" w:space="0" w:color="auto"/>
              <w:right w:val="single" w:sz="8" w:space="0" w:color="auto"/>
            </w:tcBorders>
            <w:shd w:val="clear" w:color="auto" w:fill="auto"/>
            <w:noWrap/>
            <w:vAlign w:val="center"/>
            <w:hideMark/>
          </w:tcPr>
          <w:p w14:paraId="2E5DB0EF"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GTM-unx</w:t>
            </w:r>
          </w:p>
        </w:tc>
        <w:tc>
          <w:tcPr>
            <w:tcW w:w="882" w:type="dxa"/>
            <w:tcBorders>
              <w:top w:val="nil"/>
              <w:left w:val="nil"/>
              <w:bottom w:val="single" w:sz="8" w:space="0" w:color="auto"/>
              <w:right w:val="single" w:sz="8" w:space="0" w:color="auto"/>
            </w:tcBorders>
            <w:shd w:val="clear" w:color="auto" w:fill="auto"/>
            <w:noWrap/>
            <w:vAlign w:val="center"/>
            <w:hideMark/>
          </w:tcPr>
          <w:p w14:paraId="5B5979FE"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8,860</w:t>
            </w:r>
          </w:p>
        </w:tc>
        <w:tc>
          <w:tcPr>
            <w:tcW w:w="884" w:type="dxa"/>
            <w:tcBorders>
              <w:top w:val="nil"/>
              <w:left w:val="nil"/>
              <w:bottom w:val="single" w:sz="8" w:space="0" w:color="auto"/>
              <w:right w:val="single" w:sz="8" w:space="0" w:color="auto"/>
            </w:tcBorders>
            <w:shd w:val="clear" w:color="auto" w:fill="auto"/>
            <w:noWrap/>
            <w:vAlign w:val="center"/>
            <w:hideMark/>
          </w:tcPr>
          <w:p w14:paraId="12A9F5D2"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6,122</w:t>
            </w:r>
          </w:p>
        </w:tc>
        <w:tc>
          <w:tcPr>
            <w:tcW w:w="884" w:type="dxa"/>
            <w:tcBorders>
              <w:top w:val="nil"/>
              <w:left w:val="nil"/>
              <w:bottom w:val="single" w:sz="8" w:space="0" w:color="auto"/>
              <w:right w:val="single" w:sz="8" w:space="0" w:color="auto"/>
            </w:tcBorders>
            <w:shd w:val="clear" w:color="auto" w:fill="auto"/>
            <w:noWrap/>
            <w:vAlign w:val="center"/>
            <w:hideMark/>
          </w:tcPr>
          <w:p w14:paraId="1D482606"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5,336</w:t>
            </w:r>
          </w:p>
        </w:tc>
        <w:tc>
          <w:tcPr>
            <w:tcW w:w="1242" w:type="dxa"/>
            <w:tcBorders>
              <w:top w:val="nil"/>
              <w:left w:val="nil"/>
              <w:bottom w:val="single" w:sz="8" w:space="0" w:color="auto"/>
              <w:right w:val="single" w:sz="8" w:space="0" w:color="auto"/>
            </w:tcBorders>
            <w:shd w:val="clear" w:color="auto" w:fill="auto"/>
            <w:noWrap/>
            <w:vAlign w:val="center"/>
            <w:hideMark/>
          </w:tcPr>
          <w:p w14:paraId="73E77883"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2,414</w:t>
            </w:r>
          </w:p>
        </w:tc>
        <w:tc>
          <w:tcPr>
            <w:tcW w:w="1242" w:type="dxa"/>
            <w:tcBorders>
              <w:top w:val="nil"/>
              <w:left w:val="nil"/>
              <w:bottom w:val="single" w:sz="8" w:space="0" w:color="auto"/>
              <w:right w:val="single" w:sz="8" w:space="0" w:color="auto"/>
            </w:tcBorders>
            <w:shd w:val="clear" w:color="auto" w:fill="auto"/>
            <w:noWrap/>
            <w:vAlign w:val="center"/>
            <w:hideMark/>
          </w:tcPr>
          <w:p w14:paraId="12072C9C"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1,421</w:t>
            </w:r>
          </w:p>
        </w:tc>
        <w:tc>
          <w:tcPr>
            <w:tcW w:w="1242" w:type="dxa"/>
            <w:tcBorders>
              <w:top w:val="nil"/>
              <w:left w:val="nil"/>
              <w:bottom w:val="single" w:sz="8" w:space="0" w:color="auto"/>
              <w:right w:val="single" w:sz="8" w:space="0" w:color="auto"/>
            </w:tcBorders>
            <w:shd w:val="clear" w:color="auto" w:fill="auto"/>
            <w:noWrap/>
            <w:vAlign w:val="center"/>
            <w:hideMark/>
          </w:tcPr>
          <w:p w14:paraId="38470941"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3,021</w:t>
            </w:r>
          </w:p>
        </w:tc>
        <w:tc>
          <w:tcPr>
            <w:tcW w:w="1892" w:type="dxa"/>
            <w:tcBorders>
              <w:top w:val="nil"/>
              <w:left w:val="nil"/>
              <w:bottom w:val="single" w:sz="8" w:space="0" w:color="auto"/>
              <w:right w:val="single" w:sz="8" w:space="0" w:color="auto"/>
            </w:tcBorders>
            <w:shd w:val="clear" w:color="auto" w:fill="auto"/>
            <w:noWrap/>
            <w:vAlign w:val="center"/>
            <w:hideMark/>
          </w:tcPr>
          <w:p w14:paraId="183ADF61"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2,619</w:t>
            </w:r>
          </w:p>
        </w:tc>
      </w:tr>
      <w:tr w:rsidR="00E67E19" w:rsidRPr="002172DD" w14:paraId="4D24AFCC" w14:textId="77777777" w:rsidTr="00D92CB8">
        <w:trPr>
          <w:trHeight w:val="303"/>
        </w:trPr>
        <w:tc>
          <w:tcPr>
            <w:tcW w:w="1209" w:type="dxa"/>
            <w:tcBorders>
              <w:top w:val="nil"/>
              <w:left w:val="single" w:sz="8" w:space="0" w:color="auto"/>
              <w:bottom w:val="single" w:sz="8" w:space="0" w:color="auto"/>
              <w:right w:val="single" w:sz="8" w:space="0" w:color="auto"/>
            </w:tcBorders>
            <w:shd w:val="clear" w:color="auto" w:fill="auto"/>
            <w:noWrap/>
            <w:vAlign w:val="center"/>
            <w:hideMark/>
          </w:tcPr>
          <w:p w14:paraId="5C1369B0"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GTM-unx</w:t>
            </w:r>
          </w:p>
        </w:tc>
        <w:tc>
          <w:tcPr>
            <w:tcW w:w="1209" w:type="dxa"/>
            <w:tcBorders>
              <w:top w:val="nil"/>
              <w:left w:val="nil"/>
              <w:bottom w:val="single" w:sz="8" w:space="0" w:color="auto"/>
              <w:right w:val="single" w:sz="8" w:space="0" w:color="auto"/>
            </w:tcBorders>
            <w:shd w:val="clear" w:color="auto" w:fill="auto"/>
            <w:noWrap/>
            <w:vAlign w:val="center"/>
            <w:hideMark/>
          </w:tcPr>
          <w:p w14:paraId="6FCA61C5"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GTM-delta</w:t>
            </w:r>
          </w:p>
        </w:tc>
        <w:tc>
          <w:tcPr>
            <w:tcW w:w="882" w:type="dxa"/>
            <w:tcBorders>
              <w:top w:val="nil"/>
              <w:left w:val="nil"/>
              <w:bottom w:val="single" w:sz="8" w:space="0" w:color="auto"/>
              <w:right w:val="single" w:sz="8" w:space="0" w:color="auto"/>
            </w:tcBorders>
            <w:shd w:val="clear" w:color="auto" w:fill="auto"/>
            <w:noWrap/>
            <w:vAlign w:val="center"/>
            <w:hideMark/>
          </w:tcPr>
          <w:p w14:paraId="4215C4CB"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8,502</w:t>
            </w:r>
          </w:p>
        </w:tc>
        <w:tc>
          <w:tcPr>
            <w:tcW w:w="884" w:type="dxa"/>
            <w:tcBorders>
              <w:top w:val="nil"/>
              <w:left w:val="nil"/>
              <w:bottom w:val="single" w:sz="8" w:space="0" w:color="auto"/>
              <w:right w:val="single" w:sz="8" w:space="0" w:color="auto"/>
            </w:tcBorders>
            <w:shd w:val="clear" w:color="auto" w:fill="auto"/>
            <w:noWrap/>
            <w:vAlign w:val="center"/>
            <w:hideMark/>
          </w:tcPr>
          <w:p w14:paraId="582B6DE5"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353</w:t>
            </w:r>
          </w:p>
        </w:tc>
        <w:tc>
          <w:tcPr>
            <w:tcW w:w="884" w:type="dxa"/>
            <w:tcBorders>
              <w:top w:val="nil"/>
              <w:left w:val="nil"/>
              <w:bottom w:val="single" w:sz="8" w:space="0" w:color="auto"/>
              <w:right w:val="single" w:sz="8" w:space="0" w:color="auto"/>
            </w:tcBorders>
            <w:shd w:val="clear" w:color="auto" w:fill="auto"/>
            <w:noWrap/>
            <w:vAlign w:val="center"/>
            <w:hideMark/>
          </w:tcPr>
          <w:p w14:paraId="1523D558"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105</w:t>
            </w:r>
          </w:p>
        </w:tc>
        <w:tc>
          <w:tcPr>
            <w:tcW w:w="1242" w:type="dxa"/>
            <w:tcBorders>
              <w:top w:val="nil"/>
              <w:left w:val="nil"/>
              <w:bottom w:val="single" w:sz="8" w:space="0" w:color="auto"/>
              <w:right w:val="single" w:sz="8" w:space="0" w:color="auto"/>
            </w:tcBorders>
            <w:shd w:val="clear" w:color="auto" w:fill="auto"/>
            <w:noWrap/>
            <w:vAlign w:val="center"/>
            <w:hideMark/>
          </w:tcPr>
          <w:p w14:paraId="1ABC3AB5"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3</w:t>
            </w:r>
          </w:p>
        </w:tc>
        <w:tc>
          <w:tcPr>
            <w:tcW w:w="1242" w:type="dxa"/>
            <w:tcBorders>
              <w:top w:val="nil"/>
              <w:left w:val="nil"/>
              <w:bottom w:val="single" w:sz="8" w:space="0" w:color="auto"/>
              <w:right w:val="single" w:sz="8" w:space="0" w:color="auto"/>
            </w:tcBorders>
            <w:shd w:val="clear" w:color="auto" w:fill="auto"/>
            <w:noWrap/>
            <w:vAlign w:val="center"/>
            <w:hideMark/>
          </w:tcPr>
          <w:p w14:paraId="4224EBE6"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76</w:t>
            </w:r>
          </w:p>
        </w:tc>
        <w:tc>
          <w:tcPr>
            <w:tcW w:w="1242" w:type="dxa"/>
            <w:tcBorders>
              <w:top w:val="nil"/>
              <w:left w:val="nil"/>
              <w:bottom w:val="single" w:sz="8" w:space="0" w:color="auto"/>
              <w:right w:val="single" w:sz="8" w:space="0" w:color="auto"/>
            </w:tcBorders>
            <w:shd w:val="clear" w:color="auto" w:fill="auto"/>
            <w:noWrap/>
            <w:vAlign w:val="center"/>
            <w:hideMark/>
          </w:tcPr>
          <w:p w14:paraId="1D7AAE99"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39</w:t>
            </w:r>
          </w:p>
        </w:tc>
        <w:tc>
          <w:tcPr>
            <w:tcW w:w="1892" w:type="dxa"/>
            <w:tcBorders>
              <w:top w:val="nil"/>
              <w:left w:val="nil"/>
              <w:bottom w:val="single" w:sz="8" w:space="0" w:color="auto"/>
              <w:right w:val="single" w:sz="8" w:space="0" w:color="auto"/>
            </w:tcBorders>
            <w:shd w:val="clear" w:color="auto" w:fill="auto"/>
            <w:noWrap/>
            <w:vAlign w:val="center"/>
            <w:hideMark/>
          </w:tcPr>
          <w:p w14:paraId="0688E779"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276</w:t>
            </w:r>
          </w:p>
        </w:tc>
      </w:tr>
      <w:tr w:rsidR="00E67E19" w:rsidRPr="002172DD" w14:paraId="75E6DD32" w14:textId="77777777" w:rsidTr="00D92CB8">
        <w:trPr>
          <w:trHeight w:val="303"/>
        </w:trPr>
        <w:tc>
          <w:tcPr>
            <w:tcW w:w="1209" w:type="dxa"/>
            <w:tcBorders>
              <w:top w:val="nil"/>
              <w:left w:val="single" w:sz="8" w:space="0" w:color="auto"/>
              <w:bottom w:val="single" w:sz="8" w:space="0" w:color="auto"/>
              <w:right w:val="single" w:sz="8" w:space="0" w:color="auto"/>
            </w:tcBorders>
            <w:shd w:val="clear" w:color="auto" w:fill="auto"/>
            <w:noWrap/>
            <w:vAlign w:val="center"/>
            <w:hideMark/>
          </w:tcPr>
          <w:p w14:paraId="137910B6"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San</w:t>
            </w:r>
          </w:p>
        </w:tc>
        <w:tc>
          <w:tcPr>
            <w:tcW w:w="1209" w:type="dxa"/>
            <w:tcBorders>
              <w:top w:val="nil"/>
              <w:left w:val="nil"/>
              <w:bottom w:val="single" w:sz="8" w:space="0" w:color="auto"/>
              <w:right w:val="single" w:sz="8" w:space="0" w:color="auto"/>
            </w:tcBorders>
            <w:shd w:val="clear" w:color="auto" w:fill="auto"/>
            <w:noWrap/>
            <w:vAlign w:val="center"/>
            <w:hideMark/>
          </w:tcPr>
          <w:p w14:paraId="2682C34D"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PER-delta</w:t>
            </w:r>
          </w:p>
        </w:tc>
        <w:tc>
          <w:tcPr>
            <w:tcW w:w="882" w:type="dxa"/>
            <w:tcBorders>
              <w:top w:val="nil"/>
              <w:left w:val="nil"/>
              <w:bottom w:val="single" w:sz="8" w:space="0" w:color="auto"/>
              <w:right w:val="single" w:sz="8" w:space="0" w:color="auto"/>
            </w:tcBorders>
            <w:shd w:val="clear" w:color="auto" w:fill="auto"/>
            <w:noWrap/>
            <w:vAlign w:val="center"/>
            <w:hideMark/>
          </w:tcPr>
          <w:p w14:paraId="018B28C2"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8,785</w:t>
            </w:r>
          </w:p>
        </w:tc>
        <w:tc>
          <w:tcPr>
            <w:tcW w:w="884" w:type="dxa"/>
            <w:tcBorders>
              <w:top w:val="nil"/>
              <w:left w:val="nil"/>
              <w:bottom w:val="single" w:sz="8" w:space="0" w:color="auto"/>
              <w:right w:val="single" w:sz="8" w:space="0" w:color="auto"/>
            </w:tcBorders>
            <w:shd w:val="clear" w:color="auto" w:fill="auto"/>
            <w:noWrap/>
            <w:vAlign w:val="center"/>
            <w:hideMark/>
          </w:tcPr>
          <w:p w14:paraId="52A74E67"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565</w:t>
            </w:r>
          </w:p>
        </w:tc>
        <w:tc>
          <w:tcPr>
            <w:tcW w:w="884" w:type="dxa"/>
            <w:tcBorders>
              <w:top w:val="nil"/>
              <w:left w:val="nil"/>
              <w:bottom w:val="single" w:sz="8" w:space="0" w:color="auto"/>
              <w:right w:val="single" w:sz="8" w:space="0" w:color="auto"/>
            </w:tcBorders>
            <w:shd w:val="clear" w:color="auto" w:fill="auto"/>
            <w:noWrap/>
            <w:vAlign w:val="center"/>
            <w:hideMark/>
          </w:tcPr>
          <w:p w14:paraId="77779A89"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302</w:t>
            </w:r>
          </w:p>
        </w:tc>
        <w:tc>
          <w:tcPr>
            <w:tcW w:w="1242" w:type="dxa"/>
            <w:tcBorders>
              <w:top w:val="nil"/>
              <w:left w:val="nil"/>
              <w:bottom w:val="single" w:sz="8" w:space="0" w:color="auto"/>
              <w:right w:val="single" w:sz="8" w:space="0" w:color="auto"/>
            </w:tcBorders>
            <w:shd w:val="clear" w:color="auto" w:fill="auto"/>
            <w:noWrap/>
            <w:vAlign w:val="center"/>
            <w:hideMark/>
          </w:tcPr>
          <w:p w14:paraId="42706C43"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167</w:t>
            </w:r>
          </w:p>
        </w:tc>
        <w:tc>
          <w:tcPr>
            <w:tcW w:w="1242" w:type="dxa"/>
            <w:tcBorders>
              <w:top w:val="nil"/>
              <w:left w:val="nil"/>
              <w:bottom w:val="single" w:sz="8" w:space="0" w:color="auto"/>
              <w:right w:val="single" w:sz="8" w:space="0" w:color="auto"/>
            </w:tcBorders>
            <w:shd w:val="clear" w:color="auto" w:fill="auto"/>
            <w:noWrap/>
            <w:vAlign w:val="center"/>
            <w:hideMark/>
          </w:tcPr>
          <w:p w14:paraId="6DF60ECB"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135</w:t>
            </w:r>
          </w:p>
        </w:tc>
        <w:tc>
          <w:tcPr>
            <w:tcW w:w="1242" w:type="dxa"/>
            <w:tcBorders>
              <w:top w:val="nil"/>
              <w:left w:val="nil"/>
              <w:bottom w:val="single" w:sz="8" w:space="0" w:color="auto"/>
              <w:right w:val="single" w:sz="8" w:space="0" w:color="auto"/>
            </w:tcBorders>
            <w:shd w:val="clear" w:color="auto" w:fill="auto"/>
            <w:noWrap/>
            <w:vAlign w:val="center"/>
            <w:hideMark/>
          </w:tcPr>
          <w:p w14:paraId="13A27464"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298</w:t>
            </w:r>
          </w:p>
        </w:tc>
        <w:tc>
          <w:tcPr>
            <w:tcW w:w="1892" w:type="dxa"/>
            <w:tcBorders>
              <w:top w:val="nil"/>
              <w:left w:val="nil"/>
              <w:bottom w:val="single" w:sz="8" w:space="0" w:color="auto"/>
              <w:right w:val="single" w:sz="8" w:space="0" w:color="auto"/>
            </w:tcBorders>
            <w:shd w:val="clear" w:color="auto" w:fill="auto"/>
            <w:noWrap/>
            <w:vAlign w:val="center"/>
            <w:hideMark/>
          </w:tcPr>
          <w:p w14:paraId="5A57D081"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267</w:t>
            </w:r>
          </w:p>
        </w:tc>
      </w:tr>
      <w:tr w:rsidR="00E67E19" w:rsidRPr="002172DD" w14:paraId="112BC5F7" w14:textId="77777777" w:rsidTr="00D92CB8">
        <w:trPr>
          <w:trHeight w:val="303"/>
        </w:trPr>
        <w:tc>
          <w:tcPr>
            <w:tcW w:w="1209" w:type="dxa"/>
            <w:tcBorders>
              <w:top w:val="nil"/>
              <w:left w:val="single" w:sz="8" w:space="0" w:color="auto"/>
              <w:bottom w:val="single" w:sz="8" w:space="0" w:color="auto"/>
              <w:right w:val="single" w:sz="8" w:space="0" w:color="auto"/>
            </w:tcBorders>
            <w:shd w:val="clear" w:color="auto" w:fill="auto"/>
            <w:noWrap/>
            <w:vAlign w:val="center"/>
            <w:hideMark/>
          </w:tcPr>
          <w:p w14:paraId="34C0BC6E"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San</w:t>
            </w:r>
          </w:p>
        </w:tc>
        <w:tc>
          <w:tcPr>
            <w:tcW w:w="1209" w:type="dxa"/>
            <w:tcBorders>
              <w:top w:val="nil"/>
              <w:left w:val="nil"/>
              <w:bottom w:val="single" w:sz="8" w:space="0" w:color="auto"/>
              <w:right w:val="single" w:sz="8" w:space="0" w:color="auto"/>
            </w:tcBorders>
            <w:shd w:val="clear" w:color="auto" w:fill="auto"/>
            <w:noWrap/>
            <w:vAlign w:val="center"/>
            <w:hideMark/>
          </w:tcPr>
          <w:p w14:paraId="610985C6"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PER-unx</w:t>
            </w:r>
          </w:p>
        </w:tc>
        <w:tc>
          <w:tcPr>
            <w:tcW w:w="882" w:type="dxa"/>
            <w:tcBorders>
              <w:top w:val="nil"/>
              <w:left w:val="nil"/>
              <w:bottom w:val="single" w:sz="8" w:space="0" w:color="auto"/>
              <w:right w:val="single" w:sz="8" w:space="0" w:color="auto"/>
            </w:tcBorders>
            <w:shd w:val="clear" w:color="auto" w:fill="auto"/>
            <w:noWrap/>
            <w:vAlign w:val="center"/>
            <w:hideMark/>
          </w:tcPr>
          <w:p w14:paraId="455DF783"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8,840</w:t>
            </w:r>
          </w:p>
        </w:tc>
        <w:tc>
          <w:tcPr>
            <w:tcW w:w="884" w:type="dxa"/>
            <w:tcBorders>
              <w:top w:val="nil"/>
              <w:left w:val="nil"/>
              <w:bottom w:val="single" w:sz="8" w:space="0" w:color="auto"/>
              <w:right w:val="single" w:sz="8" w:space="0" w:color="auto"/>
            </w:tcBorders>
            <w:shd w:val="clear" w:color="auto" w:fill="auto"/>
            <w:noWrap/>
            <w:vAlign w:val="center"/>
            <w:hideMark/>
          </w:tcPr>
          <w:p w14:paraId="40ED3CB9"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3,294</w:t>
            </w:r>
          </w:p>
        </w:tc>
        <w:tc>
          <w:tcPr>
            <w:tcW w:w="884" w:type="dxa"/>
            <w:tcBorders>
              <w:top w:val="nil"/>
              <w:left w:val="nil"/>
              <w:bottom w:val="single" w:sz="8" w:space="0" w:color="auto"/>
              <w:right w:val="single" w:sz="8" w:space="0" w:color="auto"/>
            </w:tcBorders>
            <w:shd w:val="clear" w:color="auto" w:fill="auto"/>
            <w:noWrap/>
            <w:vAlign w:val="center"/>
            <w:hideMark/>
          </w:tcPr>
          <w:p w14:paraId="683F60C4"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2,105</w:t>
            </w:r>
          </w:p>
        </w:tc>
        <w:tc>
          <w:tcPr>
            <w:tcW w:w="1242" w:type="dxa"/>
            <w:tcBorders>
              <w:top w:val="nil"/>
              <w:left w:val="nil"/>
              <w:bottom w:val="single" w:sz="8" w:space="0" w:color="auto"/>
              <w:right w:val="single" w:sz="8" w:space="0" w:color="auto"/>
            </w:tcBorders>
            <w:shd w:val="clear" w:color="auto" w:fill="auto"/>
            <w:noWrap/>
            <w:vAlign w:val="center"/>
            <w:hideMark/>
          </w:tcPr>
          <w:p w14:paraId="62703E0E"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1,196</w:t>
            </w:r>
          </w:p>
        </w:tc>
        <w:tc>
          <w:tcPr>
            <w:tcW w:w="1242" w:type="dxa"/>
            <w:tcBorders>
              <w:top w:val="nil"/>
              <w:left w:val="nil"/>
              <w:bottom w:val="single" w:sz="8" w:space="0" w:color="auto"/>
              <w:right w:val="single" w:sz="8" w:space="0" w:color="auto"/>
            </w:tcBorders>
            <w:shd w:val="clear" w:color="auto" w:fill="auto"/>
            <w:noWrap/>
            <w:vAlign w:val="center"/>
            <w:hideMark/>
          </w:tcPr>
          <w:p w14:paraId="07098CC9"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355</w:t>
            </w:r>
          </w:p>
        </w:tc>
        <w:tc>
          <w:tcPr>
            <w:tcW w:w="1242" w:type="dxa"/>
            <w:tcBorders>
              <w:top w:val="nil"/>
              <w:left w:val="nil"/>
              <w:bottom w:val="single" w:sz="8" w:space="0" w:color="auto"/>
              <w:right w:val="single" w:sz="8" w:space="0" w:color="auto"/>
            </w:tcBorders>
            <w:shd w:val="clear" w:color="auto" w:fill="auto"/>
            <w:noWrap/>
            <w:vAlign w:val="center"/>
            <w:hideMark/>
          </w:tcPr>
          <w:p w14:paraId="146AAB80"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1,891</w:t>
            </w:r>
          </w:p>
        </w:tc>
        <w:tc>
          <w:tcPr>
            <w:tcW w:w="1892" w:type="dxa"/>
            <w:tcBorders>
              <w:top w:val="nil"/>
              <w:left w:val="nil"/>
              <w:bottom w:val="single" w:sz="8" w:space="0" w:color="auto"/>
              <w:right w:val="single" w:sz="8" w:space="0" w:color="auto"/>
            </w:tcBorders>
            <w:shd w:val="clear" w:color="auto" w:fill="auto"/>
            <w:noWrap/>
            <w:vAlign w:val="center"/>
            <w:hideMark/>
          </w:tcPr>
          <w:p w14:paraId="5B4214FB"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1,270</w:t>
            </w:r>
          </w:p>
        </w:tc>
      </w:tr>
      <w:tr w:rsidR="00E67E19" w:rsidRPr="002172DD" w14:paraId="1AF27532" w14:textId="77777777" w:rsidTr="00D92CB8">
        <w:trPr>
          <w:trHeight w:val="303"/>
        </w:trPr>
        <w:tc>
          <w:tcPr>
            <w:tcW w:w="1209" w:type="dxa"/>
            <w:tcBorders>
              <w:top w:val="nil"/>
              <w:left w:val="single" w:sz="8" w:space="0" w:color="auto"/>
              <w:bottom w:val="single" w:sz="8" w:space="0" w:color="auto"/>
              <w:right w:val="single" w:sz="8" w:space="0" w:color="auto"/>
            </w:tcBorders>
            <w:shd w:val="clear" w:color="auto" w:fill="auto"/>
            <w:noWrap/>
            <w:vAlign w:val="center"/>
            <w:hideMark/>
          </w:tcPr>
          <w:p w14:paraId="575653F8"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San</w:t>
            </w:r>
          </w:p>
        </w:tc>
        <w:tc>
          <w:tcPr>
            <w:tcW w:w="1209" w:type="dxa"/>
            <w:tcBorders>
              <w:top w:val="nil"/>
              <w:left w:val="nil"/>
              <w:bottom w:val="single" w:sz="8" w:space="0" w:color="auto"/>
              <w:right w:val="single" w:sz="8" w:space="0" w:color="auto"/>
            </w:tcBorders>
            <w:shd w:val="clear" w:color="auto" w:fill="auto"/>
            <w:noWrap/>
            <w:vAlign w:val="center"/>
            <w:hideMark/>
          </w:tcPr>
          <w:p w14:paraId="25E036A0"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PER-acyp</w:t>
            </w:r>
          </w:p>
        </w:tc>
        <w:tc>
          <w:tcPr>
            <w:tcW w:w="882" w:type="dxa"/>
            <w:tcBorders>
              <w:top w:val="nil"/>
              <w:left w:val="nil"/>
              <w:bottom w:val="single" w:sz="8" w:space="0" w:color="auto"/>
              <w:right w:val="single" w:sz="8" w:space="0" w:color="auto"/>
            </w:tcBorders>
            <w:shd w:val="clear" w:color="auto" w:fill="auto"/>
            <w:noWrap/>
            <w:vAlign w:val="center"/>
            <w:hideMark/>
          </w:tcPr>
          <w:p w14:paraId="259C5053"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8,779</w:t>
            </w:r>
          </w:p>
        </w:tc>
        <w:tc>
          <w:tcPr>
            <w:tcW w:w="884" w:type="dxa"/>
            <w:tcBorders>
              <w:top w:val="nil"/>
              <w:left w:val="nil"/>
              <w:bottom w:val="single" w:sz="8" w:space="0" w:color="auto"/>
              <w:right w:val="single" w:sz="8" w:space="0" w:color="auto"/>
            </w:tcBorders>
            <w:shd w:val="clear" w:color="auto" w:fill="auto"/>
            <w:noWrap/>
            <w:vAlign w:val="center"/>
            <w:hideMark/>
          </w:tcPr>
          <w:p w14:paraId="78C23C77"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4,088</w:t>
            </w:r>
          </w:p>
        </w:tc>
        <w:tc>
          <w:tcPr>
            <w:tcW w:w="884" w:type="dxa"/>
            <w:tcBorders>
              <w:top w:val="nil"/>
              <w:left w:val="nil"/>
              <w:bottom w:val="single" w:sz="8" w:space="0" w:color="auto"/>
              <w:right w:val="single" w:sz="8" w:space="0" w:color="auto"/>
            </w:tcBorders>
            <w:shd w:val="clear" w:color="auto" w:fill="auto"/>
            <w:noWrap/>
            <w:vAlign w:val="center"/>
            <w:hideMark/>
          </w:tcPr>
          <w:p w14:paraId="4E96A9E6"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2,935</w:t>
            </w:r>
          </w:p>
        </w:tc>
        <w:tc>
          <w:tcPr>
            <w:tcW w:w="1242" w:type="dxa"/>
            <w:tcBorders>
              <w:top w:val="nil"/>
              <w:left w:val="nil"/>
              <w:bottom w:val="single" w:sz="8" w:space="0" w:color="auto"/>
              <w:right w:val="single" w:sz="8" w:space="0" w:color="auto"/>
            </w:tcBorders>
            <w:shd w:val="clear" w:color="auto" w:fill="auto"/>
            <w:noWrap/>
            <w:vAlign w:val="center"/>
            <w:hideMark/>
          </w:tcPr>
          <w:p w14:paraId="0500C263"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1,376</w:t>
            </w:r>
          </w:p>
        </w:tc>
        <w:tc>
          <w:tcPr>
            <w:tcW w:w="1242" w:type="dxa"/>
            <w:tcBorders>
              <w:top w:val="nil"/>
              <w:left w:val="nil"/>
              <w:bottom w:val="single" w:sz="8" w:space="0" w:color="auto"/>
              <w:right w:val="single" w:sz="8" w:space="0" w:color="auto"/>
            </w:tcBorders>
            <w:shd w:val="clear" w:color="auto" w:fill="auto"/>
            <w:noWrap/>
            <w:vAlign w:val="center"/>
            <w:hideMark/>
          </w:tcPr>
          <w:p w14:paraId="092DFDAD"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556</w:t>
            </w:r>
          </w:p>
        </w:tc>
        <w:tc>
          <w:tcPr>
            <w:tcW w:w="1242" w:type="dxa"/>
            <w:tcBorders>
              <w:top w:val="nil"/>
              <w:left w:val="nil"/>
              <w:bottom w:val="single" w:sz="8" w:space="0" w:color="auto"/>
              <w:right w:val="single" w:sz="8" w:space="0" w:color="auto"/>
            </w:tcBorders>
            <w:shd w:val="clear" w:color="auto" w:fill="auto"/>
            <w:noWrap/>
            <w:vAlign w:val="center"/>
            <w:hideMark/>
          </w:tcPr>
          <w:p w14:paraId="446981AE"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2,138</w:t>
            </w:r>
          </w:p>
        </w:tc>
        <w:tc>
          <w:tcPr>
            <w:tcW w:w="1892" w:type="dxa"/>
            <w:tcBorders>
              <w:top w:val="nil"/>
              <w:left w:val="nil"/>
              <w:bottom w:val="single" w:sz="8" w:space="0" w:color="auto"/>
              <w:right w:val="single" w:sz="8" w:space="0" w:color="auto"/>
            </w:tcBorders>
            <w:shd w:val="clear" w:color="auto" w:fill="auto"/>
            <w:noWrap/>
            <w:vAlign w:val="center"/>
            <w:hideMark/>
          </w:tcPr>
          <w:p w14:paraId="1EA0D405"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1,665</w:t>
            </w:r>
          </w:p>
        </w:tc>
      </w:tr>
      <w:tr w:rsidR="00E67E19" w:rsidRPr="002172DD" w14:paraId="393CAD6D" w14:textId="77777777" w:rsidTr="00D92CB8">
        <w:trPr>
          <w:trHeight w:val="303"/>
        </w:trPr>
        <w:tc>
          <w:tcPr>
            <w:tcW w:w="1209" w:type="dxa"/>
            <w:tcBorders>
              <w:top w:val="nil"/>
              <w:left w:val="single" w:sz="8" w:space="0" w:color="auto"/>
              <w:bottom w:val="single" w:sz="8" w:space="0" w:color="auto"/>
              <w:right w:val="single" w:sz="8" w:space="0" w:color="auto"/>
            </w:tcBorders>
            <w:shd w:val="clear" w:color="auto" w:fill="auto"/>
            <w:noWrap/>
            <w:vAlign w:val="center"/>
            <w:hideMark/>
          </w:tcPr>
          <w:p w14:paraId="6286CD8A"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PER-unx</w:t>
            </w:r>
          </w:p>
        </w:tc>
        <w:tc>
          <w:tcPr>
            <w:tcW w:w="1209" w:type="dxa"/>
            <w:tcBorders>
              <w:top w:val="nil"/>
              <w:left w:val="nil"/>
              <w:bottom w:val="single" w:sz="8" w:space="0" w:color="auto"/>
              <w:right w:val="single" w:sz="8" w:space="0" w:color="auto"/>
            </w:tcBorders>
            <w:shd w:val="clear" w:color="auto" w:fill="auto"/>
            <w:noWrap/>
            <w:vAlign w:val="center"/>
            <w:hideMark/>
          </w:tcPr>
          <w:p w14:paraId="688800D2"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PER-delta</w:t>
            </w:r>
          </w:p>
        </w:tc>
        <w:tc>
          <w:tcPr>
            <w:tcW w:w="882" w:type="dxa"/>
            <w:tcBorders>
              <w:top w:val="nil"/>
              <w:left w:val="nil"/>
              <w:bottom w:val="single" w:sz="8" w:space="0" w:color="auto"/>
              <w:right w:val="single" w:sz="8" w:space="0" w:color="auto"/>
            </w:tcBorders>
            <w:shd w:val="clear" w:color="auto" w:fill="auto"/>
            <w:noWrap/>
            <w:vAlign w:val="center"/>
            <w:hideMark/>
          </w:tcPr>
          <w:p w14:paraId="44946263"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8,656</w:t>
            </w:r>
          </w:p>
        </w:tc>
        <w:tc>
          <w:tcPr>
            <w:tcW w:w="884" w:type="dxa"/>
            <w:tcBorders>
              <w:top w:val="nil"/>
              <w:left w:val="nil"/>
              <w:bottom w:val="single" w:sz="8" w:space="0" w:color="auto"/>
              <w:right w:val="single" w:sz="8" w:space="0" w:color="auto"/>
            </w:tcBorders>
            <w:shd w:val="clear" w:color="auto" w:fill="auto"/>
            <w:noWrap/>
            <w:vAlign w:val="center"/>
            <w:hideMark/>
          </w:tcPr>
          <w:p w14:paraId="0B8F519A"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7</w:t>
            </w:r>
          </w:p>
        </w:tc>
        <w:tc>
          <w:tcPr>
            <w:tcW w:w="884" w:type="dxa"/>
            <w:tcBorders>
              <w:top w:val="nil"/>
              <w:left w:val="nil"/>
              <w:bottom w:val="single" w:sz="8" w:space="0" w:color="auto"/>
              <w:right w:val="single" w:sz="8" w:space="0" w:color="auto"/>
            </w:tcBorders>
            <w:shd w:val="clear" w:color="auto" w:fill="auto"/>
            <w:noWrap/>
            <w:vAlign w:val="center"/>
            <w:hideMark/>
          </w:tcPr>
          <w:p w14:paraId="143A2810"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5</w:t>
            </w:r>
          </w:p>
        </w:tc>
        <w:tc>
          <w:tcPr>
            <w:tcW w:w="1242" w:type="dxa"/>
            <w:tcBorders>
              <w:top w:val="nil"/>
              <w:left w:val="nil"/>
              <w:bottom w:val="single" w:sz="8" w:space="0" w:color="auto"/>
              <w:right w:val="single" w:sz="8" w:space="0" w:color="auto"/>
            </w:tcBorders>
            <w:shd w:val="clear" w:color="auto" w:fill="auto"/>
            <w:noWrap/>
            <w:vAlign w:val="center"/>
            <w:hideMark/>
          </w:tcPr>
          <w:p w14:paraId="161F9A3F"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5</w:t>
            </w:r>
          </w:p>
        </w:tc>
        <w:tc>
          <w:tcPr>
            <w:tcW w:w="1242" w:type="dxa"/>
            <w:tcBorders>
              <w:top w:val="nil"/>
              <w:left w:val="nil"/>
              <w:bottom w:val="single" w:sz="8" w:space="0" w:color="auto"/>
              <w:right w:val="single" w:sz="8" w:space="0" w:color="auto"/>
            </w:tcBorders>
            <w:shd w:val="clear" w:color="auto" w:fill="auto"/>
            <w:noWrap/>
            <w:vAlign w:val="center"/>
            <w:hideMark/>
          </w:tcPr>
          <w:p w14:paraId="556D31B6"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0</w:t>
            </w:r>
          </w:p>
        </w:tc>
        <w:tc>
          <w:tcPr>
            <w:tcW w:w="1242" w:type="dxa"/>
            <w:tcBorders>
              <w:top w:val="nil"/>
              <w:left w:val="nil"/>
              <w:bottom w:val="single" w:sz="8" w:space="0" w:color="auto"/>
              <w:right w:val="single" w:sz="8" w:space="0" w:color="auto"/>
            </w:tcBorders>
            <w:shd w:val="clear" w:color="auto" w:fill="auto"/>
            <w:noWrap/>
            <w:vAlign w:val="center"/>
            <w:hideMark/>
          </w:tcPr>
          <w:p w14:paraId="5918F040"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5</w:t>
            </w:r>
          </w:p>
        </w:tc>
        <w:tc>
          <w:tcPr>
            <w:tcW w:w="1892" w:type="dxa"/>
            <w:tcBorders>
              <w:top w:val="nil"/>
              <w:left w:val="nil"/>
              <w:bottom w:val="single" w:sz="8" w:space="0" w:color="auto"/>
              <w:right w:val="single" w:sz="8" w:space="0" w:color="auto"/>
            </w:tcBorders>
            <w:shd w:val="clear" w:color="auto" w:fill="auto"/>
            <w:noWrap/>
            <w:vAlign w:val="center"/>
            <w:hideMark/>
          </w:tcPr>
          <w:p w14:paraId="2CC5BEFD"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w:t>
            </w:r>
          </w:p>
        </w:tc>
      </w:tr>
      <w:tr w:rsidR="00E67E19" w:rsidRPr="002172DD" w14:paraId="358E2E78" w14:textId="77777777" w:rsidTr="00D92CB8">
        <w:trPr>
          <w:trHeight w:val="303"/>
        </w:trPr>
        <w:tc>
          <w:tcPr>
            <w:tcW w:w="1209" w:type="dxa"/>
            <w:tcBorders>
              <w:top w:val="nil"/>
              <w:left w:val="single" w:sz="8" w:space="0" w:color="auto"/>
              <w:bottom w:val="single" w:sz="8" w:space="0" w:color="auto"/>
              <w:right w:val="single" w:sz="8" w:space="0" w:color="auto"/>
            </w:tcBorders>
            <w:shd w:val="clear" w:color="auto" w:fill="auto"/>
            <w:noWrap/>
            <w:vAlign w:val="center"/>
            <w:hideMark/>
          </w:tcPr>
          <w:p w14:paraId="67D60D4E"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PER-unx</w:t>
            </w:r>
          </w:p>
        </w:tc>
        <w:tc>
          <w:tcPr>
            <w:tcW w:w="1209" w:type="dxa"/>
            <w:tcBorders>
              <w:top w:val="nil"/>
              <w:left w:val="nil"/>
              <w:bottom w:val="single" w:sz="8" w:space="0" w:color="auto"/>
              <w:right w:val="single" w:sz="8" w:space="0" w:color="auto"/>
            </w:tcBorders>
            <w:shd w:val="clear" w:color="auto" w:fill="auto"/>
            <w:noWrap/>
            <w:vAlign w:val="center"/>
            <w:hideMark/>
          </w:tcPr>
          <w:p w14:paraId="19C959F5"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PER-acyp</w:t>
            </w:r>
          </w:p>
        </w:tc>
        <w:tc>
          <w:tcPr>
            <w:tcW w:w="882" w:type="dxa"/>
            <w:tcBorders>
              <w:top w:val="nil"/>
              <w:left w:val="nil"/>
              <w:bottom w:val="single" w:sz="8" w:space="0" w:color="auto"/>
              <w:right w:val="single" w:sz="8" w:space="0" w:color="auto"/>
            </w:tcBorders>
            <w:shd w:val="clear" w:color="auto" w:fill="auto"/>
            <w:noWrap/>
            <w:vAlign w:val="center"/>
            <w:hideMark/>
          </w:tcPr>
          <w:p w14:paraId="5C8CBFB4"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8,577</w:t>
            </w:r>
          </w:p>
        </w:tc>
        <w:tc>
          <w:tcPr>
            <w:tcW w:w="884" w:type="dxa"/>
            <w:tcBorders>
              <w:top w:val="nil"/>
              <w:left w:val="nil"/>
              <w:bottom w:val="single" w:sz="8" w:space="0" w:color="auto"/>
              <w:right w:val="single" w:sz="8" w:space="0" w:color="auto"/>
            </w:tcBorders>
            <w:shd w:val="clear" w:color="auto" w:fill="auto"/>
            <w:noWrap/>
            <w:vAlign w:val="center"/>
            <w:hideMark/>
          </w:tcPr>
          <w:p w14:paraId="1EA342F8"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6</w:t>
            </w:r>
          </w:p>
        </w:tc>
        <w:tc>
          <w:tcPr>
            <w:tcW w:w="884" w:type="dxa"/>
            <w:tcBorders>
              <w:top w:val="nil"/>
              <w:left w:val="nil"/>
              <w:bottom w:val="single" w:sz="8" w:space="0" w:color="auto"/>
              <w:right w:val="single" w:sz="8" w:space="0" w:color="auto"/>
            </w:tcBorders>
            <w:shd w:val="clear" w:color="auto" w:fill="auto"/>
            <w:noWrap/>
            <w:vAlign w:val="center"/>
            <w:hideMark/>
          </w:tcPr>
          <w:p w14:paraId="784CF11E"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5</w:t>
            </w:r>
          </w:p>
        </w:tc>
        <w:tc>
          <w:tcPr>
            <w:tcW w:w="1242" w:type="dxa"/>
            <w:tcBorders>
              <w:top w:val="nil"/>
              <w:left w:val="nil"/>
              <w:bottom w:val="single" w:sz="8" w:space="0" w:color="auto"/>
              <w:right w:val="single" w:sz="8" w:space="0" w:color="auto"/>
            </w:tcBorders>
            <w:shd w:val="clear" w:color="auto" w:fill="auto"/>
            <w:noWrap/>
            <w:vAlign w:val="center"/>
            <w:hideMark/>
          </w:tcPr>
          <w:p w14:paraId="3ACB019D"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3</w:t>
            </w:r>
          </w:p>
        </w:tc>
        <w:tc>
          <w:tcPr>
            <w:tcW w:w="1242" w:type="dxa"/>
            <w:tcBorders>
              <w:top w:val="nil"/>
              <w:left w:val="nil"/>
              <w:bottom w:val="single" w:sz="8" w:space="0" w:color="auto"/>
              <w:right w:val="single" w:sz="8" w:space="0" w:color="auto"/>
            </w:tcBorders>
            <w:shd w:val="clear" w:color="auto" w:fill="auto"/>
            <w:noWrap/>
            <w:vAlign w:val="center"/>
            <w:hideMark/>
          </w:tcPr>
          <w:p w14:paraId="1909A54D"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w:t>
            </w:r>
          </w:p>
        </w:tc>
        <w:tc>
          <w:tcPr>
            <w:tcW w:w="1242" w:type="dxa"/>
            <w:tcBorders>
              <w:top w:val="nil"/>
              <w:left w:val="nil"/>
              <w:bottom w:val="single" w:sz="8" w:space="0" w:color="auto"/>
              <w:right w:val="single" w:sz="8" w:space="0" w:color="auto"/>
            </w:tcBorders>
            <w:shd w:val="clear" w:color="auto" w:fill="auto"/>
            <w:noWrap/>
            <w:vAlign w:val="center"/>
            <w:hideMark/>
          </w:tcPr>
          <w:p w14:paraId="22173678"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4</w:t>
            </w:r>
          </w:p>
        </w:tc>
        <w:tc>
          <w:tcPr>
            <w:tcW w:w="1892" w:type="dxa"/>
            <w:tcBorders>
              <w:top w:val="nil"/>
              <w:left w:val="nil"/>
              <w:bottom w:val="single" w:sz="8" w:space="0" w:color="auto"/>
              <w:right w:val="single" w:sz="8" w:space="0" w:color="auto"/>
            </w:tcBorders>
            <w:shd w:val="clear" w:color="auto" w:fill="auto"/>
            <w:noWrap/>
            <w:vAlign w:val="center"/>
            <w:hideMark/>
          </w:tcPr>
          <w:p w14:paraId="6F91559C"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w:t>
            </w:r>
          </w:p>
        </w:tc>
      </w:tr>
      <w:tr w:rsidR="00E67E19" w:rsidRPr="002172DD" w14:paraId="7090E31E" w14:textId="77777777" w:rsidTr="00D92CB8">
        <w:trPr>
          <w:trHeight w:val="303"/>
        </w:trPr>
        <w:tc>
          <w:tcPr>
            <w:tcW w:w="1209" w:type="dxa"/>
            <w:tcBorders>
              <w:top w:val="nil"/>
              <w:left w:val="single" w:sz="8" w:space="0" w:color="auto"/>
              <w:bottom w:val="single" w:sz="8" w:space="0" w:color="auto"/>
              <w:right w:val="single" w:sz="8" w:space="0" w:color="auto"/>
            </w:tcBorders>
            <w:shd w:val="clear" w:color="auto" w:fill="auto"/>
            <w:noWrap/>
            <w:vAlign w:val="center"/>
            <w:hideMark/>
          </w:tcPr>
          <w:p w14:paraId="2A99818B"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PER-delta</w:t>
            </w:r>
          </w:p>
        </w:tc>
        <w:tc>
          <w:tcPr>
            <w:tcW w:w="1209" w:type="dxa"/>
            <w:tcBorders>
              <w:top w:val="nil"/>
              <w:left w:val="nil"/>
              <w:bottom w:val="single" w:sz="8" w:space="0" w:color="auto"/>
              <w:right w:val="single" w:sz="8" w:space="0" w:color="auto"/>
            </w:tcBorders>
            <w:shd w:val="clear" w:color="auto" w:fill="auto"/>
            <w:noWrap/>
            <w:vAlign w:val="center"/>
            <w:hideMark/>
          </w:tcPr>
          <w:p w14:paraId="5E0B8411"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PER-acyp</w:t>
            </w:r>
          </w:p>
        </w:tc>
        <w:tc>
          <w:tcPr>
            <w:tcW w:w="882" w:type="dxa"/>
            <w:tcBorders>
              <w:top w:val="nil"/>
              <w:left w:val="nil"/>
              <w:bottom w:val="single" w:sz="8" w:space="0" w:color="auto"/>
              <w:right w:val="single" w:sz="8" w:space="0" w:color="auto"/>
            </w:tcBorders>
            <w:shd w:val="clear" w:color="auto" w:fill="auto"/>
            <w:noWrap/>
            <w:vAlign w:val="center"/>
            <w:hideMark/>
          </w:tcPr>
          <w:p w14:paraId="7AD66075"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8,585</w:t>
            </w:r>
          </w:p>
        </w:tc>
        <w:tc>
          <w:tcPr>
            <w:tcW w:w="884" w:type="dxa"/>
            <w:tcBorders>
              <w:top w:val="nil"/>
              <w:left w:val="nil"/>
              <w:bottom w:val="single" w:sz="8" w:space="0" w:color="auto"/>
              <w:right w:val="single" w:sz="8" w:space="0" w:color="auto"/>
            </w:tcBorders>
            <w:shd w:val="clear" w:color="auto" w:fill="auto"/>
            <w:noWrap/>
            <w:vAlign w:val="center"/>
            <w:hideMark/>
          </w:tcPr>
          <w:p w14:paraId="0D3F5202"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16</w:t>
            </w:r>
          </w:p>
        </w:tc>
        <w:tc>
          <w:tcPr>
            <w:tcW w:w="884" w:type="dxa"/>
            <w:tcBorders>
              <w:top w:val="nil"/>
              <w:left w:val="nil"/>
              <w:bottom w:val="single" w:sz="8" w:space="0" w:color="auto"/>
              <w:right w:val="single" w:sz="8" w:space="0" w:color="auto"/>
            </w:tcBorders>
            <w:shd w:val="clear" w:color="auto" w:fill="auto"/>
            <w:noWrap/>
            <w:vAlign w:val="center"/>
            <w:hideMark/>
          </w:tcPr>
          <w:p w14:paraId="5139C09C"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9</w:t>
            </w:r>
          </w:p>
        </w:tc>
        <w:tc>
          <w:tcPr>
            <w:tcW w:w="1242" w:type="dxa"/>
            <w:tcBorders>
              <w:top w:val="nil"/>
              <w:left w:val="nil"/>
              <w:bottom w:val="single" w:sz="8" w:space="0" w:color="auto"/>
              <w:right w:val="single" w:sz="8" w:space="0" w:color="auto"/>
            </w:tcBorders>
            <w:shd w:val="clear" w:color="auto" w:fill="auto"/>
            <w:noWrap/>
            <w:vAlign w:val="center"/>
            <w:hideMark/>
          </w:tcPr>
          <w:p w14:paraId="2F9F0F1E"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5</w:t>
            </w:r>
          </w:p>
        </w:tc>
        <w:tc>
          <w:tcPr>
            <w:tcW w:w="1242" w:type="dxa"/>
            <w:tcBorders>
              <w:top w:val="nil"/>
              <w:left w:val="nil"/>
              <w:bottom w:val="single" w:sz="8" w:space="0" w:color="auto"/>
              <w:right w:val="single" w:sz="8" w:space="0" w:color="auto"/>
            </w:tcBorders>
            <w:shd w:val="clear" w:color="auto" w:fill="auto"/>
            <w:noWrap/>
            <w:vAlign w:val="center"/>
            <w:hideMark/>
          </w:tcPr>
          <w:p w14:paraId="0413C1B3"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4</w:t>
            </w:r>
          </w:p>
        </w:tc>
        <w:tc>
          <w:tcPr>
            <w:tcW w:w="1242" w:type="dxa"/>
            <w:tcBorders>
              <w:top w:val="nil"/>
              <w:left w:val="nil"/>
              <w:bottom w:val="single" w:sz="8" w:space="0" w:color="auto"/>
              <w:right w:val="single" w:sz="8" w:space="0" w:color="auto"/>
            </w:tcBorders>
            <w:shd w:val="clear" w:color="auto" w:fill="auto"/>
            <w:noWrap/>
            <w:vAlign w:val="center"/>
            <w:hideMark/>
          </w:tcPr>
          <w:p w14:paraId="04FAB4AA"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w:t>
            </w:r>
          </w:p>
        </w:tc>
        <w:tc>
          <w:tcPr>
            <w:tcW w:w="1892" w:type="dxa"/>
            <w:tcBorders>
              <w:top w:val="nil"/>
              <w:left w:val="nil"/>
              <w:bottom w:val="single" w:sz="8" w:space="0" w:color="auto"/>
              <w:right w:val="single" w:sz="8" w:space="0" w:color="auto"/>
            </w:tcBorders>
            <w:shd w:val="clear" w:color="auto" w:fill="auto"/>
            <w:noWrap/>
            <w:vAlign w:val="center"/>
            <w:hideMark/>
          </w:tcPr>
          <w:p w14:paraId="20F19FEC"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w:t>
            </w:r>
          </w:p>
        </w:tc>
      </w:tr>
      <w:tr w:rsidR="00E67E19" w:rsidRPr="002172DD" w14:paraId="3C3784A3" w14:textId="77777777" w:rsidTr="00D92CB8">
        <w:trPr>
          <w:trHeight w:val="303"/>
        </w:trPr>
        <w:tc>
          <w:tcPr>
            <w:tcW w:w="1209" w:type="dxa"/>
            <w:tcBorders>
              <w:top w:val="nil"/>
              <w:left w:val="single" w:sz="8" w:space="0" w:color="auto"/>
              <w:bottom w:val="single" w:sz="8" w:space="0" w:color="auto"/>
              <w:right w:val="single" w:sz="8" w:space="0" w:color="auto"/>
            </w:tcBorders>
            <w:shd w:val="clear" w:color="auto" w:fill="auto"/>
            <w:noWrap/>
            <w:vAlign w:val="center"/>
            <w:hideMark/>
          </w:tcPr>
          <w:p w14:paraId="0165F38F"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GTM-delta</w:t>
            </w:r>
          </w:p>
        </w:tc>
        <w:tc>
          <w:tcPr>
            <w:tcW w:w="1209" w:type="dxa"/>
            <w:tcBorders>
              <w:top w:val="nil"/>
              <w:left w:val="nil"/>
              <w:bottom w:val="single" w:sz="8" w:space="0" w:color="auto"/>
              <w:right w:val="single" w:sz="8" w:space="0" w:color="auto"/>
            </w:tcBorders>
            <w:shd w:val="clear" w:color="auto" w:fill="auto"/>
            <w:noWrap/>
            <w:vAlign w:val="center"/>
            <w:hideMark/>
          </w:tcPr>
          <w:p w14:paraId="3F3D5997"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PER-delta</w:t>
            </w:r>
          </w:p>
        </w:tc>
        <w:tc>
          <w:tcPr>
            <w:tcW w:w="882" w:type="dxa"/>
            <w:tcBorders>
              <w:top w:val="nil"/>
              <w:left w:val="nil"/>
              <w:bottom w:val="single" w:sz="8" w:space="0" w:color="auto"/>
              <w:right w:val="single" w:sz="8" w:space="0" w:color="auto"/>
            </w:tcBorders>
            <w:shd w:val="clear" w:color="auto" w:fill="auto"/>
            <w:noWrap/>
            <w:vAlign w:val="center"/>
            <w:hideMark/>
          </w:tcPr>
          <w:p w14:paraId="2FA2C8E1"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8,630</w:t>
            </w:r>
          </w:p>
        </w:tc>
        <w:tc>
          <w:tcPr>
            <w:tcW w:w="884" w:type="dxa"/>
            <w:tcBorders>
              <w:top w:val="nil"/>
              <w:left w:val="nil"/>
              <w:bottom w:val="single" w:sz="8" w:space="0" w:color="auto"/>
              <w:right w:val="single" w:sz="8" w:space="0" w:color="auto"/>
            </w:tcBorders>
            <w:shd w:val="clear" w:color="auto" w:fill="auto"/>
            <w:noWrap/>
            <w:vAlign w:val="center"/>
            <w:hideMark/>
          </w:tcPr>
          <w:p w14:paraId="13012892"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2,859</w:t>
            </w:r>
          </w:p>
        </w:tc>
        <w:tc>
          <w:tcPr>
            <w:tcW w:w="884" w:type="dxa"/>
            <w:tcBorders>
              <w:top w:val="nil"/>
              <w:left w:val="nil"/>
              <w:bottom w:val="single" w:sz="8" w:space="0" w:color="auto"/>
              <w:right w:val="single" w:sz="8" w:space="0" w:color="auto"/>
            </w:tcBorders>
            <w:shd w:val="clear" w:color="auto" w:fill="auto"/>
            <w:noWrap/>
            <w:vAlign w:val="center"/>
            <w:hideMark/>
          </w:tcPr>
          <w:p w14:paraId="2E7E31CC"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1,893</w:t>
            </w:r>
          </w:p>
        </w:tc>
        <w:tc>
          <w:tcPr>
            <w:tcW w:w="1242" w:type="dxa"/>
            <w:tcBorders>
              <w:top w:val="nil"/>
              <w:left w:val="nil"/>
              <w:bottom w:val="single" w:sz="8" w:space="0" w:color="auto"/>
              <w:right w:val="single" w:sz="8" w:space="0" w:color="auto"/>
            </w:tcBorders>
            <w:shd w:val="clear" w:color="auto" w:fill="auto"/>
            <w:noWrap/>
            <w:vAlign w:val="center"/>
            <w:hideMark/>
          </w:tcPr>
          <w:p w14:paraId="3A4920E6"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564</w:t>
            </w:r>
          </w:p>
        </w:tc>
        <w:tc>
          <w:tcPr>
            <w:tcW w:w="1242" w:type="dxa"/>
            <w:tcBorders>
              <w:top w:val="nil"/>
              <w:left w:val="nil"/>
              <w:bottom w:val="single" w:sz="8" w:space="0" w:color="auto"/>
              <w:right w:val="single" w:sz="8" w:space="0" w:color="auto"/>
            </w:tcBorders>
            <w:shd w:val="clear" w:color="auto" w:fill="auto"/>
            <w:noWrap/>
            <w:vAlign w:val="center"/>
            <w:hideMark/>
          </w:tcPr>
          <w:p w14:paraId="227FDD77"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1,157</w:t>
            </w:r>
          </w:p>
        </w:tc>
        <w:tc>
          <w:tcPr>
            <w:tcW w:w="1242" w:type="dxa"/>
            <w:tcBorders>
              <w:top w:val="nil"/>
              <w:left w:val="nil"/>
              <w:bottom w:val="single" w:sz="8" w:space="0" w:color="auto"/>
              <w:right w:val="single" w:sz="8" w:space="0" w:color="auto"/>
            </w:tcBorders>
            <w:shd w:val="clear" w:color="auto" w:fill="auto"/>
            <w:noWrap/>
            <w:vAlign w:val="center"/>
            <w:hideMark/>
          </w:tcPr>
          <w:p w14:paraId="1E5FE3C4"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1,198</w:t>
            </w:r>
          </w:p>
        </w:tc>
        <w:tc>
          <w:tcPr>
            <w:tcW w:w="1892" w:type="dxa"/>
            <w:tcBorders>
              <w:top w:val="nil"/>
              <w:left w:val="nil"/>
              <w:bottom w:val="single" w:sz="8" w:space="0" w:color="auto"/>
              <w:right w:val="single" w:sz="8" w:space="0" w:color="auto"/>
            </w:tcBorders>
            <w:shd w:val="clear" w:color="auto" w:fill="auto"/>
            <w:noWrap/>
            <w:vAlign w:val="center"/>
            <w:hideMark/>
          </w:tcPr>
          <w:p w14:paraId="5FB19F42" w14:textId="77777777" w:rsidR="00E67E19" w:rsidRPr="002172DD" w:rsidRDefault="00E67E19" w:rsidP="00D92CB8">
            <w:pPr>
              <w:jc w:val="right"/>
              <w:rPr>
                <w:rFonts w:ascii="Arial" w:eastAsia="Times New Roman" w:hAnsi="Arial" w:cs="Arial"/>
                <w:color w:val="000000"/>
                <w:sz w:val="18"/>
                <w:szCs w:val="18"/>
              </w:rPr>
            </w:pPr>
            <w:r w:rsidRPr="002172DD">
              <w:rPr>
                <w:rFonts w:ascii="Arial" w:eastAsia="Times New Roman" w:hAnsi="Arial" w:cs="Arial"/>
                <w:color w:val="000000"/>
                <w:sz w:val="18"/>
                <w:szCs w:val="18"/>
              </w:rPr>
              <w:t>1,661</w:t>
            </w:r>
          </w:p>
        </w:tc>
      </w:tr>
    </w:tbl>
    <w:p w14:paraId="38E83D01" w14:textId="77777777" w:rsidR="00E67E19" w:rsidRDefault="00E67E19" w:rsidP="00E67E19">
      <w:pPr>
        <w:spacing w:line="360" w:lineRule="auto"/>
        <w:jc w:val="both"/>
        <w:rPr>
          <w:rFonts w:ascii="Arial" w:hAnsi="Arial" w:cs="Arial"/>
          <w:b/>
          <w:noProof/>
          <w:lang w:val="en-US"/>
        </w:rPr>
      </w:pPr>
    </w:p>
    <w:p w14:paraId="64931954" w14:textId="77777777" w:rsidR="00873FDC" w:rsidRPr="002172DD" w:rsidRDefault="00873FDC" w:rsidP="00465E9C">
      <w:pPr>
        <w:spacing w:line="360" w:lineRule="auto"/>
        <w:jc w:val="both"/>
        <w:rPr>
          <w:rFonts w:ascii="Arial" w:hAnsi="Arial"/>
        </w:rPr>
      </w:pPr>
    </w:p>
    <w:p w14:paraId="70336054" w14:textId="39CB4422" w:rsidR="00CE1A09" w:rsidRPr="002D4516" w:rsidRDefault="00DC6619" w:rsidP="00873FDC">
      <w:pPr>
        <w:spacing w:line="360" w:lineRule="auto"/>
        <w:jc w:val="both"/>
        <w:rPr>
          <w:rFonts w:ascii="Arial" w:hAnsi="Arial"/>
          <w:b/>
          <w:sz w:val="28"/>
          <w:szCs w:val="28"/>
        </w:rPr>
      </w:pPr>
      <w:r w:rsidRPr="002D4516">
        <w:rPr>
          <w:rFonts w:ascii="Arial" w:hAnsi="Arial"/>
          <w:b/>
          <w:sz w:val="28"/>
          <w:szCs w:val="28"/>
        </w:rPr>
        <w:t>Differential gene expression associated with resistance</w:t>
      </w:r>
    </w:p>
    <w:p w14:paraId="46019063" w14:textId="4579764F" w:rsidR="00DC6619" w:rsidRDefault="00DC6619" w:rsidP="00DC6619">
      <w:pPr>
        <w:spacing w:line="360" w:lineRule="auto"/>
        <w:ind w:firstLine="720"/>
        <w:jc w:val="both"/>
        <w:rPr>
          <w:rFonts w:ascii="Arial" w:hAnsi="Arial"/>
        </w:rPr>
      </w:pPr>
      <w:r w:rsidRPr="00E432D2">
        <w:rPr>
          <w:rFonts w:ascii="Arial" w:hAnsi="Arial"/>
        </w:rPr>
        <w:t>Detection of genes potentially associated with deltamethrin</w:t>
      </w:r>
      <w:r>
        <w:rPr>
          <w:rFonts w:ascii="Arial" w:hAnsi="Arial"/>
        </w:rPr>
        <w:t xml:space="preserve"> and alpha-cypermethrin </w:t>
      </w:r>
      <w:r w:rsidRPr="00E432D2">
        <w:rPr>
          <w:rFonts w:ascii="Arial" w:hAnsi="Arial"/>
        </w:rPr>
        <w:t xml:space="preserve">resistance followed a gradual analysis with the hypothesis that the best candidate genes should be </w:t>
      </w:r>
      <w:r>
        <w:rPr>
          <w:rFonts w:ascii="Arial" w:hAnsi="Arial"/>
        </w:rPr>
        <w:t xml:space="preserve">significantly </w:t>
      </w:r>
      <w:r w:rsidR="00DA72C7">
        <w:rPr>
          <w:rFonts w:ascii="Arial" w:hAnsi="Arial"/>
        </w:rPr>
        <w:t>differentially expressed (p&lt;0.05 and fold change (FC) &gt;2)</w:t>
      </w:r>
      <w:r w:rsidRPr="00E432D2">
        <w:rPr>
          <w:rFonts w:ascii="Arial" w:hAnsi="Arial"/>
        </w:rPr>
        <w:t xml:space="preserve"> in most of the comparisons between resistant, </w:t>
      </w:r>
      <w:r w:rsidR="002C19FA">
        <w:rPr>
          <w:rFonts w:ascii="Arial" w:hAnsi="Arial"/>
        </w:rPr>
        <w:t xml:space="preserve">unexposed </w:t>
      </w:r>
      <w:r w:rsidRPr="00E432D2">
        <w:rPr>
          <w:rFonts w:ascii="Arial" w:hAnsi="Arial"/>
        </w:rPr>
        <w:t>control and susceptible mosquitoes</w:t>
      </w:r>
      <w:r w:rsidR="00DA72C7">
        <w:rPr>
          <w:rFonts w:ascii="Arial" w:hAnsi="Arial"/>
        </w:rPr>
        <w:t xml:space="preserve">. </w:t>
      </w:r>
      <w:r w:rsidRPr="00DC6619">
        <w:rPr>
          <w:rFonts w:ascii="Arial" w:hAnsi="Arial"/>
        </w:rPr>
        <w:t>A three pairwise comparison was conducted</w:t>
      </w:r>
      <w:r>
        <w:rPr>
          <w:rFonts w:ascii="Arial" w:hAnsi="Arial"/>
        </w:rPr>
        <w:t xml:space="preserve"> for each insecticide:</w:t>
      </w:r>
      <w:r w:rsidRPr="00DC6619">
        <w:rPr>
          <w:rFonts w:ascii="Arial" w:hAnsi="Arial"/>
        </w:rPr>
        <w:t xml:space="preserve"> resistant vs susceptible (R</w:t>
      </w:r>
      <w:r w:rsidR="00873FDC">
        <w:rPr>
          <w:rFonts w:ascii="Arial" w:hAnsi="Arial"/>
        </w:rPr>
        <w:t>-</w:t>
      </w:r>
      <w:r w:rsidRPr="00DC6619">
        <w:rPr>
          <w:rFonts w:ascii="Arial" w:hAnsi="Arial"/>
        </w:rPr>
        <w:t xml:space="preserve">S), resistant vs </w:t>
      </w:r>
      <w:r w:rsidR="002C19FA">
        <w:rPr>
          <w:rFonts w:ascii="Arial" w:hAnsi="Arial"/>
        </w:rPr>
        <w:t xml:space="preserve">unexposed </w:t>
      </w:r>
      <w:r w:rsidRPr="00DC6619">
        <w:rPr>
          <w:rFonts w:ascii="Arial" w:hAnsi="Arial"/>
        </w:rPr>
        <w:t>control (R</w:t>
      </w:r>
      <w:r w:rsidR="00873FDC">
        <w:rPr>
          <w:rFonts w:ascii="Arial" w:hAnsi="Arial"/>
        </w:rPr>
        <w:t>-</w:t>
      </w:r>
      <w:r w:rsidRPr="00DC6619">
        <w:rPr>
          <w:rFonts w:ascii="Arial" w:hAnsi="Arial"/>
        </w:rPr>
        <w:t xml:space="preserve">C) and </w:t>
      </w:r>
      <w:r w:rsidR="002C19FA">
        <w:rPr>
          <w:rFonts w:ascii="Arial" w:hAnsi="Arial"/>
        </w:rPr>
        <w:t xml:space="preserve">unexposed </w:t>
      </w:r>
      <w:r w:rsidRPr="00DC6619">
        <w:rPr>
          <w:rFonts w:ascii="Arial" w:hAnsi="Arial"/>
        </w:rPr>
        <w:t>control vs susceptible (C</w:t>
      </w:r>
      <w:r w:rsidR="00873FDC">
        <w:rPr>
          <w:rFonts w:ascii="Arial" w:hAnsi="Arial"/>
        </w:rPr>
        <w:t>-</w:t>
      </w:r>
      <w:r w:rsidRPr="00DC6619">
        <w:rPr>
          <w:rFonts w:ascii="Arial" w:hAnsi="Arial"/>
        </w:rPr>
        <w:t>S).</w:t>
      </w:r>
      <w:r w:rsidR="00CA55EC">
        <w:rPr>
          <w:rFonts w:ascii="Arial" w:hAnsi="Arial"/>
        </w:rPr>
        <w:t xml:space="preserve"> </w:t>
      </w:r>
      <w:r w:rsidR="006043EE">
        <w:rPr>
          <w:rFonts w:ascii="Arial" w:hAnsi="Arial"/>
        </w:rPr>
        <w:t xml:space="preserve">We chose this approach in order to account for geographical background differences </w:t>
      </w:r>
      <w:r w:rsidR="00915BC0">
        <w:rPr>
          <w:rFonts w:ascii="Arial" w:hAnsi="Arial"/>
        </w:rPr>
        <w:t xml:space="preserve">in the </w:t>
      </w:r>
      <w:r w:rsidR="00915BC0" w:rsidRPr="00915BC0">
        <w:rPr>
          <w:rFonts w:ascii="Arial" w:hAnsi="Arial"/>
        </w:rPr>
        <w:t>resistant vs susceptible (R-S)</w:t>
      </w:r>
      <w:r w:rsidR="00EB3181">
        <w:rPr>
          <w:rFonts w:ascii="Arial" w:hAnsi="Arial"/>
        </w:rPr>
        <w:t xml:space="preserve"> comparison</w:t>
      </w:r>
      <w:r w:rsidR="00915BC0">
        <w:rPr>
          <w:rFonts w:ascii="Arial" w:hAnsi="Arial"/>
        </w:rPr>
        <w:t xml:space="preserve">, </w:t>
      </w:r>
      <w:r w:rsidR="00EB3181">
        <w:rPr>
          <w:rFonts w:ascii="Arial" w:hAnsi="Arial"/>
        </w:rPr>
        <w:t xml:space="preserve">while </w:t>
      </w:r>
      <w:r w:rsidR="00915BC0">
        <w:rPr>
          <w:rFonts w:ascii="Arial" w:hAnsi="Arial"/>
        </w:rPr>
        <w:t xml:space="preserve">the </w:t>
      </w:r>
      <w:r w:rsidR="00915BC0" w:rsidRPr="00915BC0">
        <w:rPr>
          <w:rFonts w:ascii="Arial" w:hAnsi="Arial"/>
        </w:rPr>
        <w:t>resistant vs unexposed control (R-C)</w:t>
      </w:r>
      <w:r w:rsidR="00915BC0">
        <w:rPr>
          <w:rFonts w:ascii="Arial" w:hAnsi="Arial"/>
        </w:rPr>
        <w:t xml:space="preserve"> comparison </w:t>
      </w:r>
      <w:r w:rsidR="00EB3181">
        <w:rPr>
          <w:rFonts w:ascii="Arial" w:hAnsi="Arial"/>
        </w:rPr>
        <w:t xml:space="preserve">was used </w:t>
      </w:r>
      <w:r w:rsidR="00915BC0">
        <w:rPr>
          <w:rFonts w:ascii="Arial" w:hAnsi="Arial"/>
        </w:rPr>
        <w:t xml:space="preserve">to account for genes overexpressed due to induction and </w:t>
      </w:r>
      <w:r w:rsidR="00EB3181">
        <w:rPr>
          <w:rFonts w:ascii="Arial" w:hAnsi="Arial"/>
        </w:rPr>
        <w:t xml:space="preserve">the </w:t>
      </w:r>
      <w:r w:rsidR="00915BC0" w:rsidRPr="00915BC0">
        <w:rPr>
          <w:rFonts w:ascii="Arial" w:hAnsi="Arial"/>
        </w:rPr>
        <w:t>unexpos</w:t>
      </w:r>
      <w:r w:rsidR="00915BC0">
        <w:rPr>
          <w:rFonts w:ascii="Arial" w:hAnsi="Arial"/>
        </w:rPr>
        <w:t xml:space="preserve">ed control vs susceptible (C-S) </w:t>
      </w:r>
      <w:r w:rsidR="00EB3181">
        <w:rPr>
          <w:rFonts w:ascii="Arial" w:hAnsi="Arial"/>
        </w:rPr>
        <w:t xml:space="preserve">comparison was used </w:t>
      </w:r>
      <w:r w:rsidR="00915BC0">
        <w:rPr>
          <w:rFonts w:ascii="Arial" w:hAnsi="Arial"/>
        </w:rPr>
        <w:t xml:space="preserve">to account for genes that are constitutively overexpressed. With this approach, the genes that are </w:t>
      </w:r>
      <w:r w:rsidR="00915BC0" w:rsidRPr="00915BC0">
        <w:rPr>
          <w:rFonts w:ascii="Arial" w:hAnsi="Arial"/>
        </w:rPr>
        <w:t>consistent</w:t>
      </w:r>
      <w:r w:rsidR="00187B4E">
        <w:rPr>
          <w:rFonts w:ascii="Arial" w:hAnsi="Arial"/>
        </w:rPr>
        <w:t>ly</w:t>
      </w:r>
      <w:r w:rsidR="00915BC0" w:rsidRPr="00915BC0">
        <w:rPr>
          <w:rFonts w:ascii="Arial" w:hAnsi="Arial"/>
        </w:rPr>
        <w:t xml:space="preserve"> over-express</w:t>
      </w:r>
      <w:r w:rsidR="00EB3181">
        <w:rPr>
          <w:rFonts w:ascii="Arial" w:hAnsi="Arial"/>
        </w:rPr>
        <w:t>ed</w:t>
      </w:r>
      <w:r w:rsidR="00915BC0" w:rsidRPr="00915BC0">
        <w:rPr>
          <w:rFonts w:ascii="Arial" w:hAnsi="Arial"/>
        </w:rPr>
        <w:t xml:space="preserve"> in </w:t>
      </w:r>
      <w:r w:rsidR="00915BC0">
        <w:rPr>
          <w:rFonts w:ascii="Arial" w:hAnsi="Arial"/>
        </w:rPr>
        <w:t>different</w:t>
      </w:r>
      <w:r w:rsidR="00915BC0" w:rsidRPr="00915BC0">
        <w:rPr>
          <w:rFonts w:ascii="Arial" w:hAnsi="Arial"/>
        </w:rPr>
        <w:t xml:space="preserve"> comparisons </w:t>
      </w:r>
      <w:r w:rsidR="00915BC0">
        <w:rPr>
          <w:rFonts w:ascii="Arial" w:hAnsi="Arial"/>
        </w:rPr>
        <w:t>provide the b</w:t>
      </w:r>
      <w:r w:rsidR="00187B4E">
        <w:rPr>
          <w:rFonts w:ascii="Arial" w:hAnsi="Arial"/>
        </w:rPr>
        <w:t>est evidence</w:t>
      </w:r>
      <w:r w:rsidR="00915BC0" w:rsidRPr="00915BC0">
        <w:rPr>
          <w:rFonts w:ascii="Arial" w:hAnsi="Arial"/>
        </w:rPr>
        <w:t xml:space="preserve"> of involvement in </w:t>
      </w:r>
      <w:r w:rsidR="00915BC0">
        <w:rPr>
          <w:rFonts w:ascii="Arial" w:hAnsi="Arial"/>
        </w:rPr>
        <w:t xml:space="preserve">insecticide </w:t>
      </w:r>
      <w:r w:rsidR="00915BC0" w:rsidRPr="00915BC0">
        <w:rPr>
          <w:rFonts w:ascii="Arial" w:hAnsi="Arial"/>
        </w:rPr>
        <w:t>resistance</w:t>
      </w:r>
      <w:r w:rsidR="00915BC0">
        <w:rPr>
          <w:rFonts w:ascii="Arial" w:hAnsi="Arial"/>
        </w:rPr>
        <w:t>.</w:t>
      </w:r>
    </w:p>
    <w:p w14:paraId="215BC867" w14:textId="77777777" w:rsidR="00DC6619" w:rsidRPr="00DC6619" w:rsidRDefault="00DC6619" w:rsidP="00DC6619">
      <w:pPr>
        <w:spacing w:line="360" w:lineRule="auto"/>
        <w:ind w:firstLine="720"/>
        <w:jc w:val="both"/>
        <w:rPr>
          <w:rFonts w:ascii="Arial" w:hAnsi="Arial"/>
        </w:rPr>
      </w:pPr>
    </w:p>
    <w:p w14:paraId="5235A9CF" w14:textId="4835A20E" w:rsidR="00465E9C" w:rsidRPr="002D4516" w:rsidRDefault="00465E9C" w:rsidP="00691DE9">
      <w:pPr>
        <w:spacing w:line="360" w:lineRule="auto"/>
        <w:jc w:val="both"/>
        <w:rPr>
          <w:rFonts w:ascii="Arial" w:hAnsi="Arial"/>
          <w:b/>
        </w:rPr>
      </w:pPr>
      <w:r w:rsidRPr="002D4516">
        <w:rPr>
          <w:rFonts w:ascii="Arial" w:hAnsi="Arial"/>
          <w:b/>
        </w:rPr>
        <w:t>Differential gene expression associated with deltamethrin resistance</w:t>
      </w:r>
    </w:p>
    <w:p w14:paraId="4C96C62E" w14:textId="3E2EE7C4" w:rsidR="00745F46" w:rsidRPr="00F2320E" w:rsidRDefault="00745F46" w:rsidP="00691DE9">
      <w:pPr>
        <w:spacing w:line="360" w:lineRule="auto"/>
        <w:jc w:val="both"/>
        <w:rPr>
          <w:rFonts w:ascii="Arial" w:hAnsi="Arial"/>
          <w:u w:val="single"/>
        </w:rPr>
      </w:pPr>
      <w:r w:rsidRPr="00F2320E">
        <w:rPr>
          <w:rFonts w:ascii="Arial" w:hAnsi="Arial"/>
          <w:u w:val="single"/>
        </w:rPr>
        <w:t>Guatemala</w:t>
      </w:r>
    </w:p>
    <w:p w14:paraId="7034F678" w14:textId="7E9467FA" w:rsidR="00BA1988" w:rsidRDefault="00B46156" w:rsidP="006A3452">
      <w:pPr>
        <w:spacing w:line="360" w:lineRule="auto"/>
        <w:ind w:firstLine="720"/>
        <w:rPr>
          <w:rFonts w:ascii="Arial" w:hAnsi="Arial"/>
        </w:rPr>
      </w:pPr>
      <w:r w:rsidRPr="006A3452">
        <w:rPr>
          <w:rFonts w:ascii="Arial" w:hAnsi="Arial"/>
        </w:rPr>
        <w:t>Comparing Guatemalan mosquitoes surviving deltamethrin exposure to the Sanarate susceptible strain showed highly different transcriptomic profiles</w:t>
      </w:r>
      <w:r>
        <w:rPr>
          <w:rFonts w:ascii="Arial" w:hAnsi="Arial"/>
        </w:rPr>
        <w:t>.</w:t>
      </w:r>
      <w:r w:rsidRPr="006A3452" w:rsidDel="00DC6619">
        <w:rPr>
          <w:rFonts w:ascii="Arial" w:hAnsi="Arial"/>
        </w:rPr>
        <w:t xml:space="preserve"> </w:t>
      </w:r>
      <w:r w:rsidR="00BA1988" w:rsidRPr="00B46156">
        <w:rPr>
          <w:rFonts w:ascii="Arial" w:hAnsi="Arial"/>
        </w:rPr>
        <w:t>The number of ge</w:t>
      </w:r>
      <w:r w:rsidR="00BA1988" w:rsidRPr="00EC66A4">
        <w:rPr>
          <w:rFonts w:ascii="Arial" w:hAnsi="Arial"/>
        </w:rPr>
        <w:t xml:space="preserve">nes significantly and differentially expressed (DE) for R-S 2965 (1011 up-regulated and 1954 down-regulated) and C-S 3889 (1442 up-regulated and 2447 down-regulated) was quite high The R-C group had 191 </w:t>
      </w:r>
      <w:r w:rsidR="00745F46">
        <w:rPr>
          <w:rFonts w:ascii="Arial" w:hAnsi="Arial"/>
        </w:rPr>
        <w:t xml:space="preserve">differentially expressed genes </w:t>
      </w:r>
      <w:r w:rsidR="00BA1988" w:rsidRPr="00EC66A4">
        <w:rPr>
          <w:rFonts w:ascii="Arial" w:hAnsi="Arial"/>
        </w:rPr>
        <w:t>(181 up-r</w:t>
      </w:r>
      <w:r w:rsidR="00BA1988" w:rsidRPr="00B4556D">
        <w:rPr>
          <w:rFonts w:ascii="Arial" w:hAnsi="Arial"/>
        </w:rPr>
        <w:t>egulated and 10 down-regulated)</w:t>
      </w:r>
      <w:r w:rsidR="0073527F">
        <w:rPr>
          <w:rFonts w:ascii="Arial" w:hAnsi="Arial"/>
        </w:rPr>
        <w:t xml:space="preserve"> </w:t>
      </w:r>
      <w:r w:rsidR="00516B4E">
        <w:rPr>
          <w:rFonts w:ascii="Arial" w:hAnsi="Arial"/>
        </w:rPr>
        <w:t>(</w:t>
      </w:r>
      <w:r w:rsidR="001677B6">
        <w:rPr>
          <w:rFonts w:ascii="Arial" w:hAnsi="Arial"/>
        </w:rPr>
        <w:t>Fig</w:t>
      </w:r>
      <w:r w:rsidR="0073527F" w:rsidRPr="00516B4E">
        <w:rPr>
          <w:rFonts w:ascii="Arial" w:hAnsi="Arial"/>
        </w:rPr>
        <w:t xml:space="preserve"> </w:t>
      </w:r>
      <w:r w:rsidR="00CA0E2A" w:rsidRPr="00516B4E">
        <w:rPr>
          <w:rFonts w:ascii="Arial" w:hAnsi="Arial"/>
        </w:rPr>
        <w:t>3A</w:t>
      </w:r>
      <w:r w:rsidR="00516B4E">
        <w:rPr>
          <w:rFonts w:ascii="Arial" w:hAnsi="Arial"/>
        </w:rPr>
        <w:t>)</w:t>
      </w:r>
      <w:r w:rsidR="0073527F" w:rsidRPr="00516B4E">
        <w:rPr>
          <w:rFonts w:ascii="Arial" w:hAnsi="Arial"/>
        </w:rPr>
        <w:t>.</w:t>
      </w:r>
    </w:p>
    <w:p w14:paraId="32A78A93" w14:textId="73723E0A" w:rsidR="00CE56FA" w:rsidRDefault="00CE56FA" w:rsidP="00CE56FA">
      <w:pPr>
        <w:spacing w:line="360" w:lineRule="auto"/>
        <w:rPr>
          <w:rFonts w:ascii="Arial" w:hAnsi="Arial"/>
        </w:rPr>
      </w:pPr>
    </w:p>
    <w:p w14:paraId="4496A34F" w14:textId="1E65D49D" w:rsidR="00CE56FA" w:rsidRDefault="001677B6" w:rsidP="00CE56FA">
      <w:pPr>
        <w:spacing w:line="360" w:lineRule="auto"/>
        <w:jc w:val="both"/>
        <w:rPr>
          <w:rFonts w:ascii="Arial" w:hAnsi="Arial"/>
        </w:rPr>
      </w:pPr>
      <w:r>
        <w:rPr>
          <w:rFonts w:ascii="Arial" w:hAnsi="Arial"/>
          <w:b/>
        </w:rPr>
        <w:t>Fig</w:t>
      </w:r>
      <w:r w:rsidR="00CE56FA" w:rsidRPr="007C4ACA">
        <w:rPr>
          <w:rFonts w:ascii="Arial" w:hAnsi="Arial"/>
          <w:b/>
        </w:rPr>
        <w:t xml:space="preserve"> 3.</w:t>
      </w:r>
      <w:r w:rsidR="00CE56FA">
        <w:rPr>
          <w:rFonts w:ascii="Arial" w:hAnsi="Arial"/>
          <w:b/>
        </w:rPr>
        <w:t xml:space="preserve"> </w:t>
      </w:r>
      <w:r w:rsidR="00CE56FA" w:rsidRPr="008B610E">
        <w:rPr>
          <w:rFonts w:ascii="Arial" w:hAnsi="Arial"/>
        </w:rPr>
        <w:t xml:space="preserve">Venn diagrams </w:t>
      </w:r>
      <w:r w:rsidR="00CE56FA">
        <w:rPr>
          <w:rFonts w:ascii="Arial" w:hAnsi="Arial"/>
        </w:rPr>
        <w:t>summarizing the numbers of differentially expressed</w:t>
      </w:r>
      <w:r w:rsidR="00CE56FA" w:rsidRPr="008B610E">
        <w:rPr>
          <w:rFonts w:ascii="Arial" w:hAnsi="Arial"/>
        </w:rPr>
        <w:t xml:space="preserve"> </w:t>
      </w:r>
      <w:r w:rsidR="00CE56FA">
        <w:rPr>
          <w:rFonts w:ascii="Arial" w:hAnsi="Arial"/>
        </w:rPr>
        <w:t xml:space="preserve">(DE) </w:t>
      </w:r>
      <w:r w:rsidR="00CE56FA" w:rsidRPr="008B610E">
        <w:rPr>
          <w:rFonts w:ascii="Arial" w:hAnsi="Arial"/>
        </w:rPr>
        <w:t>genes between resistant</w:t>
      </w:r>
      <w:r w:rsidR="00CE56FA">
        <w:rPr>
          <w:rFonts w:ascii="Arial" w:hAnsi="Arial"/>
        </w:rPr>
        <w:t xml:space="preserve"> (R)</w:t>
      </w:r>
      <w:r w:rsidR="00CE56FA" w:rsidRPr="008B610E">
        <w:rPr>
          <w:rFonts w:ascii="Arial" w:hAnsi="Arial"/>
        </w:rPr>
        <w:t>, unexposed</w:t>
      </w:r>
      <w:r w:rsidR="00CE56FA">
        <w:rPr>
          <w:rFonts w:ascii="Arial" w:hAnsi="Arial"/>
        </w:rPr>
        <w:t xml:space="preserve"> (C)</w:t>
      </w:r>
      <w:r w:rsidR="00CE56FA" w:rsidRPr="008B610E">
        <w:rPr>
          <w:rFonts w:ascii="Arial" w:hAnsi="Arial"/>
        </w:rPr>
        <w:t xml:space="preserve"> and susceptible</w:t>
      </w:r>
      <w:r w:rsidR="00CE56FA">
        <w:rPr>
          <w:rFonts w:ascii="Arial" w:hAnsi="Arial"/>
        </w:rPr>
        <w:t xml:space="preserve"> (S)</w:t>
      </w:r>
      <w:r w:rsidR="00CE56FA" w:rsidRPr="008B610E">
        <w:rPr>
          <w:rFonts w:ascii="Arial" w:hAnsi="Arial"/>
        </w:rPr>
        <w:t xml:space="preserve"> samples with a transcription ratio ≥ 2 fold change in either direction and a corrected p value &lt; 0.05. A.) </w:t>
      </w:r>
      <w:r w:rsidR="00CE56FA">
        <w:rPr>
          <w:rFonts w:ascii="Arial" w:hAnsi="Arial"/>
        </w:rPr>
        <w:t>DE g</w:t>
      </w:r>
      <w:r w:rsidR="00CE56FA" w:rsidRPr="008B610E">
        <w:rPr>
          <w:rFonts w:ascii="Arial" w:hAnsi="Arial"/>
        </w:rPr>
        <w:t>enes in the Guatemala</w:t>
      </w:r>
      <w:r w:rsidR="00CE56FA">
        <w:rPr>
          <w:rFonts w:ascii="Arial" w:hAnsi="Arial"/>
        </w:rPr>
        <w:t xml:space="preserve"> deltamethrin resistant samples;</w:t>
      </w:r>
      <w:r w:rsidR="00CE56FA" w:rsidRPr="008B610E">
        <w:rPr>
          <w:rFonts w:ascii="Arial" w:hAnsi="Arial"/>
        </w:rPr>
        <w:t xml:space="preserve"> B.) </w:t>
      </w:r>
      <w:r w:rsidR="00CE56FA">
        <w:rPr>
          <w:rFonts w:ascii="Arial" w:hAnsi="Arial"/>
        </w:rPr>
        <w:t>DE g</w:t>
      </w:r>
      <w:r w:rsidR="00CE56FA" w:rsidRPr="008B610E">
        <w:rPr>
          <w:rFonts w:ascii="Arial" w:hAnsi="Arial"/>
        </w:rPr>
        <w:t>enes in the Peru deltamethrin resistant samples</w:t>
      </w:r>
      <w:r w:rsidR="00CE56FA">
        <w:rPr>
          <w:rFonts w:ascii="Arial" w:hAnsi="Arial"/>
        </w:rPr>
        <w:t>;</w:t>
      </w:r>
      <w:r w:rsidR="00CE56FA" w:rsidRPr="008B610E">
        <w:rPr>
          <w:rFonts w:ascii="Arial" w:hAnsi="Arial"/>
        </w:rPr>
        <w:t xml:space="preserve"> C.) </w:t>
      </w:r>
      <w:r w:rsidR="00CE56FA">
        <w:rPr>
          <w:rFonts w:ascii="Arial" w:hAnsi="Arial"/>
        </w:rPr>
        <w:t>DE g</w:t>
      </w:r>
      <w:r w:rsidR="00CE56FA" w:rsidRPr="008B610E">
        <w:rPr>
          <w:rFonts w:ascii="Arial" w:hAnsi="Arial"/>
        </w:rPr>
        <w:t>enes in the Peru alpha-cypermethrin samples.</w:t>
      </w:r>
    </w:p>
    <w:p w14:paraId="00C2ED7D" w14:textId="77777777" w:rsidR="00CE56FA" w:rsidRPr="00AF4483" w:rsidRDefault="00CE56FA" w:rsidP="00CE56FA">
      <w:pPr>
        <w:spacing w:line="360" w:lineRule="auto"/>
        <w:rPr>
          <w:rFonts w:ascii="Arial" w:hAnsi="Arial"/>
        </w:rPr>
      </w:pPr>
    </w:p>
    <w:p w14:paraId="1013005C" w14:textId="10EF6729" w:rsidR="00BA1988" w:rsidRDefault="001C19B3" w:rsidP="00516B4E">
      <w:pPr>
        <w:spacing w:line="360" w:lineRule="auto"/>
        <w:ind w:firstLine="720"/>
        <w:rPr>
          <w:rFonts w:ascii="Arial" w:hAnsi="Arial"/>
        </w:rPr>
      </w:pPr>
      <w:r w:rsidRPr="00F2320E">
        <w:rPr>
          <w:rFonts w:ascii="Arial" w:hAnsi="Arial"/>
          <w:b/>
        </w:rPr>
        <w:t xml:space="preserve">Genes commonly differentially expressed </w:t>
      </w:r>
      <w:r w:rsidR="00BA1988" w:rsidRPr="00F2320E">
        <w:rPr>
          <w:rFonts w:ascii="Arial" w:hAnsi="Arial"/>
          <w:b/>
        </w:rPr>
        <w:t xml:space="preserve">in </w:t>
      </w:r>
      <w:r w:rsidR="00274400" w:rsidRPr="00F2320E">
        <w:rPr>
          <w:rFonts w:ascii="Arial" w:hAnsi="Arial"/>
          <w:b/>
        </w:rPr>
        <w:t>(</w:t>
      </w:r>
      <w:r w:rsidR="00BA1988" w:rsidRPr="00F2320E">
        <w:rPr>
          <w:rFonts w:ascii="Arial" w:hAnsi="Arial"/>
          <w:b/>
        </w:rPr>
        <w:t>R-C</w:t>
      </w:r>
      <w:r w:rsidR="00274400" w:rsidRPr="00F2320E">
        <w:rPr>
          <w:rFonts w:ascii="Arial" w:hAnsi="Arial"/>
          <w:b/>
        </w:rPr>
        <w:t>)</w:t>
      </w:r>
      <w:r w:rsidR="00BA1988" w:rsidRPr="00F2320E">
        <w:rPr>
          <w:rFonts w:ascii="Arial" w:hAnsi="Arial"/>
          <w:b/>
        </w:rPr>
        <w:t>/</w:t>
      </w:r>
      <w:r w:rsidR="00274400" w:rsidRPr="00F2320E">
        <w:rPr>
          <w:rFonts w:ascii="Arial" w:hAnsi="Arial"/>
          <w:b/>
        </w:rPr>
        <w:t>(</w:t>
      </w:r>
      <w:r w:rsidR="00BA1988" w:rsidRPr="00F2320E">
        <w:rPr>
          <w:rFonts w:ascii="Arial" w:hAnsi="Arial"/>
          <w:b/>
        </w:rPr>
        <w:t>R-S</w:t>
      </w:r>
      <w:r w:rsidR="00274400" w:rsidRPr="00F2320E">
        <w:rPr>
          <w:rFonts w:ascii="Arial" w:hAnsi="Arial"/>
          <w:b/>
        </w:rPr>
        <w:t>)</w:t>
      </w:r>
      <w:r w:rsidR="00BA1988" w:rsidRPr="00F2320E">
        <w:rPr>
          <w:rFonts w:ascii="Arial" w:hAnsi="Arial"/>
          <w:b/>
        </w:rPr>
        <w:t>/</w:t>
      </w:r>
      <w:r w:rsidR="00274400" w:rsidRPr="00F2320E">
        <w:rPr>
          <w:rFonts w:ascii="Arial" w:hAnsi="Arial"/>
          <w:b/>
        </w:rPr>
        <w:t>(</w:t>
      </w:r>
      <w:r w:rsidR="00BA1988" w:rsidRPr="00F2320E">
        <w:rPr>
          <w:rFonts w:ascii="Arial" w:hAnsi="Arial"/>
          <w:b/>
        </w:rPr>
        <w:t>C-S</w:t>
      </w:r>
      <w:r w:rsidR="00274400" w:rsidRPr="00F2320E">
        <w:rPr>
          <w:rFonts w:ascii="Arial" w:hAnsi="Arial"/>
          <w:b/>
        </w:rPr>
        <w:t>)</w:t>
      </w:r>
      <w:r w:rsidR="00BA1988" w:rsidRPr="00F2320E">
        <w:rPr>
          <w:rFonts w:ascii="Arial" w:hAnsi="Arial"/>
          <w:b/>
        </w:rPr>
        <w:t>:</w:t>
      </w:r>
      <w:r w:rsidR="00BA1988" w:rsidRPr="001C1CED">
        <w:rPr>
          <w:rFonts w:ascii="Arial" w:hAnsi="Arial"/>
          <w:b/>
          <w:i/>
        </w:rPr>
        <w:t xml:space="preserve"> </w:t>
      </w:r>
      <w:r w:rsidR="00DC6619">
        <w:rPr>
          <w:rFonts w:ascii="Arial" w:hAnsi="Arial"/>
        </w:rPr>
        <w:t>A</w:t>
      </w:r>
      <w:r w:rsidR="00DC6619" w:rsidRPr="00E432D2">
        <w:rPr>
          <w:rFonts w:ascii="Arial" w:hAnsi="Arial"/>
        </w:rPr>
        <w:t xml:space="preserve">mong </w:t>
      </w:r>
      <w:r w:rsidR="00E432D2" w:rsidRPr="00E432D2">
        <w:rPr>
          <w:rFonts w:ascii="Arial" w:hAnsi="Arial"/>
        </w:rPr>
        <w:t>the</w:t>
      </w:r>
      <w:r w:rsidR="00DA72C7">
        <w:rPr>
          <w:rFonts w:ascii="Arial" w:hAnsi="Arial"/>
        </w:rPr>
        <w:t xml:space="preserve"> 56</w:t>
      </w:r>
      <w:r w:rsidR="00E432D2" w:rsidRPr="00E432D2">
        <w:rPr>
          <w:rFonts w:ascii="Arial" w:hAnsi="Arial"/>
        </w:rPr>
        <w:t xml:space="preserve"> genes commonly </w:t>
      </w:r>
      <w:r w:rsidR="002C33A0">
        <w:rPr>
          <w:rFonts w:ascii="Arial" w:hAnsi="Arial"/>
        </w:rPr>
        <w:t>overexpressed</w:t>
      </w:r>
      <w:r w:rsidR="00E432D2" w:rsidRPr="00E432D2">
        <w:rPr>
          <w:rFonts w:ascii="Arial" w:hAnsi="Arial"/>
        </w:rPr>
        <w:t xml:space="preserve"> in all three comparisons </w:t>
      </w:r>
      <w:r w:rsidR="00BA1988" w:rsidRPr="00BA1988">
        <w:rPr>
          <w:rFonts w:ascii="Arial" w:hAnsi="Arial"/>
        </w:rPr>
        <w:t xml:space="preserve">3 </w:t>
      </w:r>
      <w:r w:rsidR="00BA1988">
        <w:rPr>
          <w:rFonts w:ascii="Arial" w:hAnsi="Arial"/>
        </w:rPr>
        <w:t xml:space="preserve">were upregulated </w:t>
      </w:r>
      <w:r w:rsidR="00BA1988" w:rsidRPr="00BA1988">
        <w:rPr>
          <w:rFonts w:ascii="Arial" w:hAnsi="Arial"/>
        </w:rPr>
        <w:t>while 53 were down regulated. Two of the overexpressed genes belong to the proteolysis activity GO term (FC=35.31 and 3.43) and one to the extrac</w:t>
      </w:r>
      <w:r w:rsidR="00A03377">
        <w:rPr>
          <w:rFonts w:ascii="Arial" w:hAnsi="Arial"/>
        </w:rPr>
        <w:t>ellular space G</w:t>
      </w:r>
      <w:r w:rsidR="00274400">
        <w:rPr>
          <w:rFonts w:ascii="Arial" w:hAnsi="Arial"/>
        </w:rPr>
        <w:t>O</w:t>
      </w:r>
      <w:r w:rsidR="00A03377">
        <w:rPr>
          <w:rFonts w:ascii="Arial" w:hAnsi="Arial"/>
        </w:rPr>
        <w:t xml:space="preserve"> term (FC=2.66). </w:t>
      </w:r>
      <w:r w:rsidR="00A03377" w:rsidRPr="00A03377">
        <w:rPr>
          <w:rFonts w:ascii="Arial" w:hAnsi="Arial"/>
        </w:rPr>
        <w:t xml:space="preserve">Overexpression of genes from detoxification gene families associated with metabolic resistance (cytochrome P450 monooxygenases, glutathione S-transferases, </w:t>
      </w:r>
      <w:r w:rsidR="00DC1321" w:rsidRPr="00A03377">
        <w:rPr>
          <w:rFonts w:ascii="Arial" w:hAnsi="Arial"/>
        </w:rPr>
        <w:t>and carboxylesterases</w:t>
      </w:r>
      <w:r w:rsidR="00A03377" w:rsidRPr="00A03377">
        <w:rPr>
          <w:rFonts w:ascii="Arial" w:hAnsi="Arial"/>
        </w:rPr>
        <w:t>) w</w:t>
      </w:r>
      <w:r w:rsidR="00DC1321">
        <w:rPr>
          <w:rFonts w:ascii="Arial" w:hAnsi="Arial"/>
        </w:rPr>
        <w:t>ere</w:t>
      </w:r>
      <w:r w:rsidR="00A03377" w:rsidRPr="00A03377">
        <w:rPr>
          <w:rFonts w:ascii="Arial" w:hAnsi="Arial"/>
        </w:rPr>
        <w:t xml:space="preserve"> not generally apparent. </w:t>
      </w:r>
      <w:r w:rsidR="001907FD">
        <w:rPr>
          <w:rFonts w:ascii="Arial" w:hAnsi="Arial"/>
        </w:rPr>
        <w:t>T</w:t>
      </w:r>
      <w:r w:rsidR="00BA1988" w:rsidRPr="00BA1988">
        <w:rPr>
          <w:rFonts w:ascii="Arial" w:hAnsi="Arial"/>
        </w:rPr>
        <w:t>wo glutathione-S-transferase</w:t>
      </w:r>
      <w:r w:rsidR="00274400">
        <w:rPr>
          <w:rFonts w:ascii="Arial" w:hAnsi="Arial"/>
        </w:rPr>
        <w:t>s</w:t>
      </w:r>
      <w:r w:rsidR="00BA1988" w:rsidRPr="00BA1988">
        <w:rPr>
          <w:rFonts w:ascii="Arial" w:hAnsi="Arial"/>
        </w:rPr>
        <w:t xml:space="preserve"> GSTs1 (AALB007583</w:t>
      </w:r>
      <w:r w:rsidR="00274400">
        <w:rPr>
          <w:rFonts w:ascii="Arial" w:hAnsi="Arial"/>
        </w:rPr>
        <w:t>,</w:t>
      </w:r>
      <w:r w:rsidR="00BA1988" w:rsidRPr="00BA1988">
        <w:rPr>
          <w:rFonts w:ascii="Arial" w:hAnsi="Arial"/>
        </w:rPr>
        <w:t xml:space="preserve"> FC = 0.188) and GSTU1 (AALB006654</w:t>
      </w:r>
      <w:r w:rsidR="00274400">
        <w:rPr>
          <w:rFonts w:ascii="Arial" w:hAnsi="Arial"/>
        </w:rPr>
        <w:t>,</w:t>
      </w:r>
      <w:r w:rsidR="00BA1988" w:rsidRPr="00BA1988">
        <w:rPr>
          <w:rFonts w:ascii="Arial" w:hAnsi="Arial"/>
        </w:rPr>
        <w:t xml:space="preserve"> FC = 0.368) were down regulated in the R-S comparison and even lower in the C-S comparison </w:t>
      </w:r>
      <w:r w:rsidR="00A03377">
        <w:rPr>
          <w:rFonts w:ascii="Arial" w:hAnsi="Arial"/>
        </w:rPr>
        <w:t>(FC = 0.085 and FC = 0.18)</w:t>
      </w:r>
      <w:r w:rsidR="00BA1988" w:rsidRPr="00BA1988">
        <w:rPr>
          <w:rFonts w:ascii="Arial" w:hAnsi="Arial"/>
        </w:rPr>
        <w:t>. Two cytochrome P450 genes also down regulated were CYP047 (AALB015530</w:t>
      </w:r>
      <w:r w:rsidR="00274400">
        <w:rPr>
          <w:rFonts w:ascii="Arial" w:hAnsi="Arial"/>
        </w:rPr>
        <w:t>,</w:t>
      </w:r>
      <w:r w:rsidR="00BA1988" w:rsidRPr="00BA1988">
        <w:rPr>
          <w:rFonts w:ascii="Arial" w:hAnsi="Arial"/>
        </w:rPr>
        <w:t xml:space="preserve"> FC = 0.383) and cytochrome b-561 (AALB005960</w:t>
      </w:r>
      <w:r w:rsidR="00274400">
        <w:rPr>
          <w:rFonts w:ascii="Arial" w:hAnsi="Arial"/>
        </w:rPr>
        <w:t>,</w:t>
      </w:r>
      <w:r w:rsidR="00BA1988" w:rsidRPr="00BA1988">
        <w:rPr>
          <w:rFonts w:ascii="Arial" w:hAnsi="Arial"/>
        </w:rPr>
        <w:t xml:space="preserve"> FC = 0.479) in R-S, and in C-S </w:t>
      </w:r>
      <w:r w:rsidR="00A03377">
        <w:rPr>
          <w:rFonts w:ascii="Arial" w:hAnsi="Arial"/>
        </w:rPr>
        <w:t>(</w:t>
      </w:r>
      <w:r w:rsidR="00BA1988" w:rsidRPr="00BA1988">
        <w:rPr>
          <w:rFonts w:ascii="Arial" w:hAnsi="Arial"/>
        </w:rPr>
        <w:t>FC = 0.194 and FC = 0.203</w:t>
      </w:r>
      <w:r w:rsidR="00A03377">
        <w:rPr>
          <w:rFonts w:ascii="Arial" w:hAnsi="Arial"/>
        </w:rPr>
        <w:t>)</w:t>
      </w:r>
      <w:r w:rsidR="00BA1988" w:rsidRPr="00BA1988">
        <w:rPr>
          <w:rFonts w:ascii="Arial" w:hAnsi="Arial"/>
        </w:rPr>
        <w:t xml:space="preserve">. One </w:t>
      </w:r>
      <w:r w:rsidR="0073527F">
        <w:rPr>
          <w:rFonts w:ascii="Arial" w:hAnsi="Arial"/>
        </w:rPr>
        <w:t>p</w:t>
      </w:r>
      <w:r w:rsidR="0073527F" w:rsidRPr="0073527F">
        <w:rPr>
          <w:rFonts w:ascii="Arial" w:hAnsi="Arial"/>
        </w:rPr>
        <w:t>utative glucuronosyltransferase</w:t>
      </w:r>
      <w:r w:rsidR="0073527F" w:rsidRPr="0073527F" w:rsidDel="0073527F">
        <w:rPr>
          <w:rFonts w:ascii="Arial" w:hAnsi="Arial"/>
        </w:rPr>
        <w:t xml:space="preserve"> </w:t>
      </w:r>
      <w:r w:rsidR="00BA1988" w:rsidRPr="00BA1988">
        <w:rPr>
          <w:rFonts w:ascii="Arial" w:hAnsi="Arial"/>
        </w:rPr>
        <w:t xml:space="preserve">was also down regulated </w:t>
      </w:r>
      <w:r w:rsidR="00A03377">
        <w:rPr>
          <w:rFonts w:ascii="Arial" w:hAnsi="Arial"/>
        </w:rPr>
        <w:t>(</w:t>
      </w:r>
      <w:r w:rsidR="00BA1988" w:rsidRPr="00BA1988">
        <w:rPr>
          <w:rFonts w:ascii="Arial" w:hAnsi="Arial"/>
        </w:rPr>
        <w:t>AALB003189</w:t>
      </w:r>
      <w:r w:rsidR="005A2952">
        <w:rPr>
          <w:rFonts w:ascii="Arial" w:hAnsi="Arial"/>
        </w:rPr>
        <w:t>,</w:t>
      </w:r>
      <w:r w:rsidR="00BA1988" w:rsidRPr="00BA1988">
        <w:rPr>
          <w:rFonts w:ascii="Arial" w:hAnsi="Arial"/>
        </w:rPr>
        <w:t xml:space="preserve"> FC = 0.45 in R-S and FC = 0.18 in C-S</w:t>
      </w:r>
      <w:r w:rsidR="005A2952">
        <w:rPr>
          <w:rFonts w:ascii="Arial" w:hAnsi="Arial"/>
        </w:rPr>
        <w:t>).</w:t>
      </w:r>
    </w:p>
    <w:p w14:paraId="6F9EDABC" w14:textId="77777777" w:rsidR="005A2952" w:rsidRDefault="005A2952" w:rsidP="00516B4E">
      <w:pPr>
        <w:spacing w:line="360" w:lineRule="auto"/>
        <w:ind w:firstLine="720"/>
        <w:rPr>
          <w:rFonts w:ascii="Arial" w:hAnsi="Arial"/>
        </w:rPr>
      </w:pPr>
    </w:p>
    <w:p w14:paraId="242B5DE3" w14:textId="431A02B4" w:rsidR="00BA1988" w:rsidRDefault="00DD1E47" w:rsidP="00F97E91">
      <w:pPr>
        <w:spacing w:line="360" w:lineRule="auto"/>
        <w:ind w:firstLine="720"/>
        <w:rPr>
          <w:rFonts w:ascii="Arial" w:hAnsi="Arial"/>
        </w:rPr>
      </w:pPr>
      <w:r w:rsidRPr="00F2320E">
        <w:rPr>
          <w:rFonts w:ascii="Arial" w:hAnsi="Arial"/>
          <w:b/>
        </w:rPr>
        <w:t xml:space="preserve">Genes commonly differentially expressed in </w:t>
      </w:r>
      <w:r w:rsidR="00516B4E" w:rsidRPr="00F2320E">
        <w:rPr>
          <w:rFonts w:ascii="Arial" w:hAnsi="Arial"/>
          <w:b/>
        </w:rPr>
        <w:t>(</w:t>
      </w:r>
      <w:r w:rsidR="0064390E" w:rsidRPr="00F2320E">
        <w:rPr>
          <w:rFonts w:ascii="Arial" w:hAnsi="Arial"/>
          <w:b/>
        </w:rPr>
        <w:t>R-S</w:t>
      </w:r>
      <w:r w:rsidR="00516B4E" w:rsidRPr="00F2320E">
        <w:rPr>
          <w:rFonts w:ascii="Arial" w:hAnsi="Arial"/>
          <w:b/>
        </w:rPr>
        <w:t>)</w:t>
      </w:r>
      <w:r w:rsidR="0064390E" w:rsidRPr="00F2320E">
        <w:rPr>
          <w:rFonts w:ascii="Arial" w:hAnsi="Arial"/>
          <w:b/>
        </w:rPr>
        <w:t>/</w:t>
      </w:r>
      <w:r w:rsidR="00516B4E" w:rsidRPr="00F2320E">
        <w:rPr>
          <w:rFonts w:ascii="Arial" w:hAnsi="Arial"/>
          <w:b/>
        </w:rPr>
        <w:t>(</w:t>
      </w:r>
      <w:r w:rsidR="0064390E" w:rsidRPr="00F2320E">
        <w:rPr>
          <w:rFonts w:ascii="Arial" w:hAnsi="Arial"/>
          <w:b/>
        </w:rPr>
        <w:t>C-S</w:t>
      </w:r>
      <w:r w:rsidR="00516B4E" w:rsidRPr="00F2320E">
        <w:rPr>
          <w:rFonts w:ascii="Arial" w:hAnsi="Arial"/>
          <w:b/>
        </w:rPr>
        <w:t>)</w:t>
      </w:r>
      <w:r w:rsidRPr="009B780E">
        <w:rPr>
          <w:rFonts w:ascii="Arial" w:hAnsi="Arial"/>
        </w:rPr>
        <w:t>:</w:t>
      </w:r>
      <w:r>
        <w:rPr>
          <w:rFonts w:ascii="Arial" w:hAnsi="Arial"/>
        </w:rPr>
        <w:t xml:space="preserve"> </w:t>
      </w:r>
      <w:r w:rsidR="0064390E" w:rsidRPr="0064390E">
        <w:rPr>
          <w:rFonts w:ascii="Arial" w:hAnsi="Arial"/>
        </w:rPr>
        <w:t xml:space="preserve">A total of 2743 genes </w:t>
      </w:r>
      <w:r w:rsidR="005A2952">
        <w:rPr>
          <w:rFonts w:ascii="Arial" w:hAnsi="Arial"/>
        </w:rPr>
        <w:t xml:space="preserve">were </w:t>
      </w:r>
      <w:r w:rsidR="0064390E" w:rsidRPr="0064390E">
        <w:rPr>
          <w:rFonts w:ascii="Arial" w:hAnsi="Arial"/>
        </w:rPr>
        <w:t xml:space="preserve">differentially expressed </w:t>
      </w:r>
      <w:r>
        <w:rPr>
          <w:rFonts w:ascii="Arial" w:hAnsi="Arial"/>
        </w:rPr>
        <w:t xml:space="preserve">commonly </w:t>
      </w:r>
      <w:r w:rsidR="0064390E" w:rsidRPr="0064390E">
        <w:rPr>
          <w:rFonts w:ascii="Arial" w:hAnsi="Arial"/>
        </w:rPr>
        <w:t>in the R-S</w:t>
      </w:r>
      <w:r w:rsidR="005A2952">
        <w:rPr>
          <w:rFonts w:ascii="Arial" w:hAnsi="Arial"/>
        </w:rPr>
        <w:t xml:space="preserve"> </w:t>
      </w:r>
      <w:r>
        <w:rPr>
          <w:rFonts w:ascii="Arial" w:hAnsi="Arial"/>
        </w:rPr>
        <w:t xml:space="preserve">and </w:t>
      </w:r>
      <w:r w:rsidR="0064390E" w:rsidRPr="0064390E">
        <w:rPr>
          <w:rFonts w:ascii="Arial" w:hAnsi="Arial"/>
        </w:rPr>
        <w:t>C-S groups</w:t>
      </w:r>
      <w:r w:rsidR="00E15D5E" w:rsidRPr="00E15D5E">
        <w:t xml:space="preserve"> </w:t>
      </w:r>
      <w:r w:rsidR="00E166BB">
        <w:rPr>
          <w:rFonts w:ascii="Arial" w:hAnsi="Arial"/>
        </w:rPr>
        <w:t>(</w:t>
      </w:r>
      <w:r w:rsidR="001677B6">
        <w:rPr>
          <w:rFonts w:ascii="Arial" w:hAnsi="Arial"/>
        </w:rPr>
        <w:t>Fig</w:t>
      </w:r>
      <w:r w:rsidR="00E15D5E" w:rsidRPr="00516B4E">
        <w:rPr>
          <w:rFonts w:ascii="Arial" w:hAnsi="Arial"/>
        </w:rPr>
        <w:t xml:space="preserve"> 3</w:t>
      </w:r>
      <w:r w:rsidR="00185049" w:rsidRPr="00516B4E">
        <w:rPr>
          <w:rFonts w:ascii="Arial" w:hAnsi="Arial"/>
        </w:rPr>
        <w:t>A</w:t>
      </w:r>
      <w:r w:rsidR="000F0ED3">
        <w:rPr>
          <w:rFonts w:ascii="Arial" w:hAnsi="Arial"/>
        </w:rPr>
        <w:t>)</w:t>
      </w:r>
      <w:r w:rsidR="0064390E" w:rsidRPr="0064390E">
        <w:rPr>
          <w:rFonts w:ascii="Arial" w:hAnsi="Arial"/>
        </w:rPr>
        <w:t xml:space="preserve">. Among the top 10 genes, were four genes representing the DNA and RNA binding GO terms </w:t>
      </w:r>
      <w:r w:rsidR="005A2952">
        <w:rPr>
          <w:rFonts w:ascii="Arial" w:hAnsi="Arial"/>
        </w:rPr>
        <w:t xml:space="preserve">in R-S </w:t>
      </w:r>
      <w:r w:rsidR="0064390E" w:rsidRPr="0064390E">
        <w:rPr>
          <w:rFonts w:ascii="Arial" w:hAnsi="Arial"/>
        </w:rPr>
        <w:t>(AALB007073</w:t>
      </w:r>
      <w:r w:rsidR="005A2952">
        <w:rPr>
          <w:rFonts w:ascii="Arial" w:hAnsi="Arial"/>
        </w:rPr>
        <w:t>,</w:t>
      </w:r>
      <w:r w:rsidR="0064390E" w:rsidRPr="0064390E">
        <w:rPr>
          <w:rFonts w:ascii="Arial" w:hAnsi="Arial"/>
        </w:rPr>
        <w:t xml:space="preserve"> FC = 47.13, AALB015691</w:t>
      </w:r>
      <w:r w:rsidR="00164C04">
        <w:rPr>
          <w:rFonts w:ascii="Arial" w:hAnsi="Arial"/>
        </w:rPr>
        <w:t>,</w:t>
      </w:r>
      <w:r w:rsidR="0064390E" w:rsidRPr="0064390E">
        <w:rPr>
          <w:rFonts w:ascii="Arial" w:hAnsi="Arial"/>
        </w:rPr>
        <w:t xml:space="preserve"> FC = 23.81, AALB008478</w:t>
      </w:r>
      <w:r w:rsidR="00164C04">
        <w:rPr>
          <w:rFonts w:ascii="Arial" w:hAnsi="Arial"/>
        </w:rPr>
        <w:t>,</w:t>
      </w:r>
      <w:r w:rsidR="0064390E" w:rsidRPr="0064390E">
        <w:rPr>
          <w:rFonts w:ascii="Arial" w:hAnsi="Arial"/>
        </w:rPr>
        <w:t xml:space="preserve"> FC = 13.73 and  AALB001046</w:t>
      </w:r>
      <w:r w:rsidR="00164C04">
        <w:rPr>
          <w:rFonts w:ascii="Arial" w:hAnsi="Arial"/>
        </w:rPr>
        <w:t>,</w:t>
      </w:r>
      <w:r w:rsidR="0064390E" w:rsidRPr="0064390E">
        <w:rPr>
          <w:rFonts w:ascii="Arial" w:hAnsi="Arial"/>
        </w:rPr>
        <w:t xml:space="preserve"> FC = 13.55</w:t>
      </w:r>
      <w:r w:rsidR="005A2952">
        <w:rPr>
          <w:rFonts w:ascii="Arial" w:hAnsi="Arial"/>
        </w:rPr>
        <w:t xml:space="preserve"> and in C-S </w:t>
      </w:r>
      <w:r w:rsidR="0064390E" w:rsidRPr="0064390E">
        <w:rPr>
          <w:rFonts w:ascii="Arial" w:hAnsi="Arial"/>
        </w:rPr>
        <w:t xml:space="preserve"> </w:t>
      </w:r>
      <w:r w:rsidR="005A2952">
        <w:rPr>
          <w:rFonts w:ascii="Arial" w:hAnsi="Arial"/>
        </w:rPr>
        <w:t>(</w:t>
      </w:r>
      <w:r w:rsidR="0064390E" w:rsidRPr="0064390E">
        <w:rPr>
          <w:rFonts w:ascii="Arial" w:hAnsi="Arial"/>
        </w:rPr>
        <w:t>AALB007073</w:t>
      </w:r>
      <w:r w:rsidR="00164C04">
        <w:rPr>
          <w:rFonts w:ascii="Arial" w:hAnsi="Arial"/>
        </w:rPr>
        <w:t>,</w:t>
      </w:r>
      <w:r w:rsidR="0064390E" w:rsidRPr="0064390E">
        <w:rPr>
          <w:rFonts w:ascii="Arial" w:hAnsi="Arial"/>
        </w:rPr>
        <w:t xml:space="preserve"> FC = 30.974, AALB015691</w:t>
      </w:r>
      <w:r w:rsidR="00164C04">
        <w:rPr>
          <w:rFonts w:ascii="Arial" w:hAnsi="Arial"/>
        </w:rPr>
        <w:t>,</w:t>
      </w:r>
      <w:r w:rsidR="0064390E" w:rsidRPr="0064390E">
        <w:rPr>
          <w:rFonts w:ascii="Arial" w:hAnsi="Arial"/>
        </w:rPr>
        <w:t xml:space="preserve"> FC = 22.721, AALB008478</w:t>
      </w:r>
      <w:r w:rsidR="00164C04">
        <w:rPr>
          <w:rFonts w:ascii="Arial" w:hAnsi="Arial"/>
        </w:rPr>
        <w:t>,</w:t>
      </w:r>
      <w:r w:rsidR="0064390E" w:rsidRPr="0064390E">
        <w:rPr>
          <w:rFonts w:ascii="Arial" w:hAnsi="Arial"/>
        </w:rPr>
        <w:t xml:space="preserve"> FC = 10.68 and  AALB001046</w:t>
      </w:r>
      <w:r w:rsidR="00164C04">
        <w:rPr>
          <w:rFonts w:ascii="Arial" w:hAnsi="Arial"/>
        </w:rPr>
        <w:t>,</w:t>
      </w:r>
      <w:r w:rsidR="0064390E" w:rsidRPr="0064390E">
        <w:rPr>
          <w:rFonts w:ascii="Arial" w:hAnsi="Arial"/>
        </w:rPr>
        <w:t xml:space="preserve"> FC = 17.37 )</w:t>
      </w:r>
      <w:r w:rsidR="0064390E">
        <w:rPr>
          <w:rFonts w:ascii="Arial" w:hAnsi="Arial"/>
        </w:rPr>
        <w:t>.O</w:t>
      </w:r>
      <w:r w:rsidR="0064390E" w:rsidRPr="0064390E">
        <w:rPr>
          <w:rFonts w:ascii="Arial" w:hAnsi="Arial"/>
        </w:rPr>
        <w:t>ne belonged to the serine-type endopeptidase activity (AALB007819</w:t>
      </w:r>
      <w:r w:rsidR="00164C04">
        <w:rPr>
          <w:rFonts w:ascii="Arial" w:hAnsi="Arial"/>
        </w:rPr>
        <w:t>,</w:t>
      </w:r>
      <w:r w:rsidR="0064390E" w:rsidRPr="0064390E">
        <w:rPr>
          <w:rFonts w:ascii="Arial" w:hAnsi="Arial"/>
        </w:rPr>
        <w:t xml:space="preserve"> FC=34.05 in R-S; FC 33.707 in C-S) and one to the chromosome passenger complex group </w:t>
      </w:r>
      <w:r w:rsidR="0064390E">
        <w:rPr>
          <w:rFonts w:ascii="Arial" w:hAnsi="Arial"/>
        </w:rPr>
        <w:t>(</w:t>
      </w:r>
      <w:r w:rsidR="0064390E" w:rsidRPr="0064390E">
        <w:rPr>
          <w:rFonts w:ascii="Arial" w:hAnsi="Arial"/>
        </w:rPr>
        <w:t>AALB010585</w:t>
      </w:r>
      <w:r w:rsidR="00164C04">
        <w:rPr>
          <w:rFonts w:ascii="Arial" w:hAnsi="Arial"/>
        </w:rPr>
        <w:t>,</w:t>
      </w:r>
      <w:r w:rsidR="0064390E" w:rsidRPr="0064390E">
        <w:rPr>
          <w:rFonts w:ascii="Arial" w:hAnsi="Arial"/>
        </w:rPr>
        <w:t xml:space="preserve"> FC = 13.20 in both R-S and C-S</w:t>
      </w:r>
      <w:r w:rsidR="0064390E">
        <w:rPr>
          <w:rFonts w:ascii="Arial" w:hAnsi="Arial"/>
        </w:rPr>
        <w:t>)</w:t>
      </w:r>
      <w:r w:rsidR="0064390E" w:rsidRPr="0064390E">
        <w:rPr>
          <w:rFonts w:ascii="Arial" w:hAnsi="Arial"/>
        </w:rPr>
        <w:t>. The remaining four genes were not annotated</w:t>
      </w:r>
      <w:r w:rsidR="0064390E">
        <w:rPr>
          <w:rFonts w:ascii="Arial" w:hAnsi="Arial"/>
        </w:rPr>
        <w:t xml:space="preserve">. </w:t>
      </w:r>
      <w:r w:rsidR="00BC6FBD">
        <w:rPr>
          <w:rFonts w:ascii="Arial" w:hAnsi="Arial"/>
        </w:rPr>
        <w:t>Among the remaining genes</w:t>
      </w:r>
      <w:r w:rsidR="00FF037C">
        <w:rPr>
          <w:rFonts w:ascii="Arial" w:hAnsi="Arial"/>
        </w:rPr>
        <w:t>,</w:t>
      </w:r>
      <w:r w:rsidR="00BC6FBD">
        <w:rPr>
          <w:rFonts w:ascii="Arial" w:hAnsi="Arial"/>
        </w:rPr>
        <w:t xml:space="preserve"> </w:t>
      </w:r>
      <w:r w:rsidR="001677B6">
        <w:rPr>
          <w:rFonts w:ascii="Arial" w:hAnsi="Arial"/>
        </w:rPr>
        <w:t>FigFig</w:t>
      </w:r>
      <w:r w:rsidR="00CA663C">
        <w:rPr>
          <w:rFonts w:ascii="Arial" w:hAnsi="Arial"/>
        </w:rPr>
        <w:t>s</w:t>
      </w:r>
      <w:r w:rsidR="00903B36">
        <w:rPr>
          <w:rFonts w:ascii="Arial" w:hAnsi="Arial"/>
        </w:rPr>
        <w:t>even</w:t>
      </w:r>
      <w:r w:rsidR="00164C04" w:rsidRPr="0064390E">
        <w:rPr>
          <w:rFonts w:ascii="Arial" w:hAnsi="Arial"/>
        </w:rPr>
        <w:t xml:space="preserve"> </w:t>
      </w:r>
      <w:r w:rsidR="0064390E" w:rsidRPr="0064390E">
        <w:rPr>
          <w:rFonts w:ascii="Arial" w:hAnsi="Arial"/>
        </w:rPr>
        <w:t>glutathione-S-transferase (GST) genes GSTd1, GSTd3, GSTe5 GSTe2 GSTe4 GSTu2 and GSTD11</w:t>
      </w:r>
      <w:r w:rsidR="0064390E">
        <w:rPr>
          <w:rFonts w:ascii="Arial" w:hAnsi="Arial"/>
        </w:rPr>
        <w:t xml:space="preserve"> were down regulated </w:t>
      </w:r>
      <w:r w:rsidR="00164C04">
        <w:rPr>
          <w:rFonts w:ascii="Arial" w:hAnsi="Arial"/>
        </w:rPr>
        <w:t xml:space="preserve">and </w:t>
      </w:r>
      <w:r w:rsidR="0064390E" w:rsidRPr="0064390E">
        <w:rPr>
          <w:rFonts w:ascii="Arial" w:hAnsi="Arial"/>
        </w:rPr>
        <w:t>GSTd1</w:t>
      </w:r>
      <w:r w:rsidR="00164C04">
        <w:rPr>
          <w:rFonts w:ascii="Arial" w:hAnsi="Arial"/>
        </w:rPr>
        <w:t xml:space="preserve"> </w:t>
      </w:r>
      <w:r w:rsidR="0064390E">
        <w:rPr>
          <w:rFonts w:ascii="Arial" w:hAnsi="Arial"/>
        </w:rPr>
        <w:t>was upregulated</w:t>
      </w:r>
      <w:r w:rsidR="0064390E" w:rsidRPr="0064390E">
        <w:rPr>
          <w:rFonts w:ascii="Arial" w:hAnsi="Arial"/>
        </w:rPr>
        <w:t xml:space="preserve"> (AALB015606</w:t>
      </w:r>
      <w:r w:rsidR="00164C04">
        <w:rPr>
          <w:rFonts w:ascii="Arial" w:hAnsi="Arial"/>
        </w:rPr>
        <w:t>,</w:t>
      </w:r>
      <w:r w:rsidR="0064390E" w:rsidRPr="0064390E">
        <w:rPr>
          <w:rFonts w:ascii="Arial" w:hAnsi="Arial"/>
        </w:rPr>
        <w:t xml:space="preserve"> FC = 3.53 in R-S and FC = 3.75 in C-S). Twenty</w:t>
      </w:r>
      <w:r w:rsidR="009B1CB6">
        <w:rPr>
          <w:rFonts w:ascii="Arial" w:hAnsi="Arial"/>
        </w:rPr>
        <w:t>-</w:t>
      </w:r>
      <w:r w:rsidR="0064390E" w:rsidRPr="0064390E">
        <w:rPr>
          <w:rFonts w:ascii="Arial" w:hAnsi="Arial"/>
        </w:rPr>
        <w:t>eight cytochrom</w:t>
      </w:r>
      <w:r w:rsidR="0064390E">
        <w:rPr>
          <w:rFonts w:ascii="Arial" w:hAnsi="Arial"/>
        </w:rPr>
        <w:t>e P</w:t>
      </w:r>
      <w:r w:rsidR="0064390E" w:rsidRPr="0064390E">
        <w:rPr>
          <w:rFonts w:ascii="Arial" w:hAnsi="Arial"/>
        </w:rPr>
        <w:t xml:space="preserve">450s were DE with only two that were </w:t>
      </w:r>
      <w:r w:rsidR="0064390E">
        <w:rPr>
          <w:rFonts w:ascii="Arial" w:hAnsi="Arial"/>
        </w:rPr>
        <w:t>upregulated</w:t>
      </w:r>
      <w:r w:rsidR="0064390E" w:rsidRPr="0064390E">
        <w:rPr>
          <w:rFonts w:ascii="Arial" w:hAnsi="Arial"/>
        </w:rPr>
        <w:t xml:space="preserve"> in R-S</w:t>
      </w:r>
      <w:r w:rsidR="0090495A">
        <w:rPr>
          <w:rFonts w:ascii="Arial" w:hAnsi="Arial"/>
        </w:rPr>
        <w:t>,</w:t>
      </w:r>
      <w:r w:rsidR="0064390E" w:rsidRPr="0064390E">
        <w:rPr>
          <w:rFonts w:ascii="Arial" w:hAnsi="Arial"/>
        </w:rPr>
        <w:t xml:space="preserve"> CYP6M1 (AALB015585</w:t>
      </w:r>
      <w:r w:rsidR="00164C04">
        <w:rPr>
          <w:rFonts w:ascii="Arial" w:hAnsi="Arial"/>
        </w:rPr>
        <w:t>,</w:t>
      </w:r>
      <w:r w:rsidR="0064390E" w:rsidRPr="0064390E">
        <w:rPr>
          <w:rFonts w:ascii="Arial" w:hAnsi="Arial"/>
        </w:rPr>
        <w:t xml:space="preserve"> FC = 5.00 in R-S and FC = 2.80</w:t>
      </w:r>
      <w:r w:rsidR="0064390E">
        <w:rPr>
          <w:rFonts w:ascii="Arial" w:hAnsi="Arial"/>
        </w:rPr>
        <w:t xml:space="preserve"> in C-S</w:t>
      </w:r>
      <w:r w:rsidR="0064390E" w:rsidRPr="0064390E">
        <w:rPr>
          <w:rFonts w:ascii="Arial" w:hAnsi="Arial"/>
        </w:rPr>
        <w:t>) and CYP4C35 (AALB001020</w:t>
      </w:r>
      <w:r w:rsidR="00164C04">
        <w:rPr>
          <w:rFonts w:ascii="Arial" w:hAnsi="Arial"/>
        </w:rPr>
        <w:t>,</w:t>
      </w:r>
      <w:r w:rsidR="0064390E" w:rsidRPr="0064390E">
        <w:rPr>
          <w:rFonts w:ascii="Arial" w:hAnsi="Arial"/>
        </w:rPr>
        <w:t xml:space="preserve"> FC = 2.08 in R-S and FC = 2.53 in C-S)</w:t>
      </w:r>
      <w:r w:rsidR="00CA663C" w:rsidRPr="00CA663C">
        <w:rPr>
          <w:rFonts w:ascii="Arial" w:hAnsi="Arial"/>
        </w:rPr>
        <w:t xml:space="preserve"> </w:t>
      </w:r>
      <w:r w:rsidR="00CA663C">
        <w:rPr>
          <w:rFonts w:ascii="Arial" w:hAnsi="Arial"/>
        </w:rPr>
        <w:t>(</w:t>
      </w:r>
      <w:r w:rsidR="001677B6">
        <w:rPr>
          <w:rFonts w:ascii="Arial" w:hAnsi="Arial"/>
        </w:rPr>
        <w:t>Fig</w:t>
      </w:r>
      <w:r w:rsidR="00CA663C">
        <w:rPr>
          <w:rFonts w:ascii="Arial" w:hAnsi="Arial"/>
        </w:rPr>
        <w:t xml:space="preserve"> 2B, </w:t>
      </w:r>
      <w:r w:rsidR="001677B6">
        <w:rPr>
          <w:rFonts w:ascii="Arial" w:hAnsi="Arial"/>
        </w:rPr>
        <w:t>Fig</w:t>
      </w:r>
      <w:r w:rsidR="00CA663C">
        <w:rPr>
          <w:rFonts w:ascii="Arial" w:hAnsi="Arial"/>
        </w:rPr>
        <w:t xml:space="preserve"> 4).</w:t>
      </w:r>
      <w:r w:rsidR="0064390E" w:rsidRPr="0064390E">
        <w:rPr>
          <w:rFonts w:ascii="Arial" w:hAnsi="Arial"/>
        </w:rPr>
        <w:t xml:space="preserve"> Twenty</w:t>
      </w:r>
      <w:r w:rsidR="009B1CB6">
        <w:rPr>
          <w:rFonts w:ascii="Arial" w:hAnsi="Arial"/>
        </w:rPr>
        <w:t>-</w:t>
      </w:r>
      <w:r w:rsidR="0064390E" w:rsidRPr="0064390E">
        <w:rPr>
          <w:rFonts w:ascii="Arial" w:hAnsi="Arial"/>
        </w:rPr>
        <w:t xml:space="preserve">six cuticular proteins were DE with only one </w:t>
      </w:r>
      <w:r w:rsidR="00A97BF9">
        <w:rPr>
          <w:rFonts w:ascii="Arial" w:hAnsi="Arial"/>
        </w:rPr>
        <w:t xml:space="preserve">overexpressed </w:t>
      </w:r>
      <w:r w:rsidR="0064390E" w:rsidRPr="0064390E">
        <w:rPr>
          <w:rFonts w:ascii="Arial" w:hAnsi="Arial"/>
        </w:rPr>
        <w:t>belonging to the CPLCG family (AALB000605</w:t>
      </w:r>
      <w:r w:rsidR="00795251">
        <w:rPr>
          <w:rFonts w:ascii="Arial" w:hAnsi="Arial"/>
        </w:rPr>
        <w:t>,</w:t>
      </w:r>
      <w:r w:rsidR="0064390E" w:rsidRPr="0064390E">
        <w:rPr>
          <w:rFonts w:ascii="Arial" w:hAnsi="Arial"/>
        </w:rPr>
        <w:t xml:space="preserve"> FC = 2.80 in R-S and FC = 3.80 in C-S). </w:t>
      </w:r>
      <w:r w:rsidR="00FA1346">
        <w:rPr>
          <w:rFonts w:ascii="Arial" w:hAnsi="Arial"/>
        </w:rPr>
        <w:t>Five</w:t>
      </w:r>
      <w:r w:rsidR="00FA1346" w:rsidRPr="0064390E">
        <w:rPr>
          <w:rFonts w:ascii="Arial" w:hAnsi="Arial"/>
        </w:rPr>
        <w:t xml:space="preserve"> </w:t>
      </w:r>
      <w:r w:rsidR="00B46156">
        <w:rPr>
          <w:rFonts w:ascii="Arial" w:hAnsi="Arial"/>
        </w:rPr>
        <w:t xml:space="preserve">putative </w:t>
      </w:r>
      <w:r w:rsidR="0064390E" w:rsidRPr="0064390E">
        <w:rPr>
          <w:rFonts w:ascii="Arial" w:hAnsi="Arial"/>
        </w:rPr>
        <w:t>UDP- glucuronosyltransferase were downregulated in R-S and C-S</w:t>
      </w:r>
      <w:r w:rsidR="00FA1346">
        <w:rPr>
          <w:rFonts w:ascii="Arial" w:hAnsi="Arial"/>
        </w:rPr>
        <w:t xml:space="preserve"> (Table </w:t>
      </w:r>
      <w:r w:rsidR="000F0ED3">
        <w:rPr>
          <w:rFonts w:ascii="Arial" w:hAnsi="Arial"/>
        </w:rPr>
        <w:t>2</w:t>
      </w:r>
      <w:r w:rsidR="00FA1346">
        <w:rPr>
          <w:rFonts w:ascii="Arial" w:hAnsi="Arial"/>
        </w:rPr>
        <w:t xml:space="preserve">). </w:t>
      </w:r>
    </w:p>
    <w:p w14:paraId="18507347" w14:textId="77BE3972" w:rsidR="00F27603" w:rsidRDefault="00F27603" w:rsidP="00F27603">
      <w:pPr>
        <w:spacing w:line="360" w:lineRule="auto"/>
        <w:rPr>
          <w:rFonts w:ascii="Arial" w:hAnsi="Arial"/>
        </w:rPr>
      </w:pPr>
    </w:p>
    <w:p w14:paraId="4508C088" w14:textId="57E692C6" w:rsidR="00F27603" w:rsidRDefault="001677B6" w:rsidP="00F27603">
      <w:pPr>
        <w:spacing w:line="360" w:lineRule="auto"/>
        <w:jc w:val="both"/>
        <w:rPr>
          <w:rFonts w:ascii="Arial" w:hAnsi="Arial" w:cs="Arial"/>
        </w:rPr>
      </w:pPr>
      <w:r>
        <w:rPr>
          <w:rFonts w:ascii="Arial" w:hAnsi="Arial" w:cs="Arial"/>
          <w:b/>
          <w:noProof/>
          <w:lang w:val="en-US"/>
        </w:rPr>
        <w:t>Fig</w:t>
      </w:r>
      <w:r w:rsidR="00F27603" w:rsidRPr="002172DD">
        <w:rPr>
          <w:rFonts w:ascii="Arial" w:hAnsi="Arial" w:cs="Arial"/>
          <w:b/>
          <w:noProof/>
          <w:lang w:val="en-US"/>
        </w:rPr>
        <w:t xml:space="preserve"> </w:t>
      </w:r>
      <w:r w:rsidR="00F27603">
        <w:rPr>
          <w:rFonts w:ascii="Arial" w:hAnsi="Arial" w:cs="Arial"/>
          <w:b/>
          <w:noProof/>
          <w:lang w:val="en-US"/>
        </w:rPr>
        <w:t>4</w:t>
      </w:r>
      <w:r w:rsidR="00F27603" w:rsidRPr="002172DD">
        <w:rPr>
          <w:rFonts w:ascii="Arial" w:hAnsi="Arial" w:cs="Arial"/>
          <w:b/>
          <w:noProof/>
          <w:lang w:val="en-US"/>
        </w:rPr>
        <w:t>.</w:t>
      </w:r>
      <w:r w:rsidR="00F27603" w:rsidRPr="002172DD">
        <w:rPr>
          <w:rFonts w:ascii="Arial" w:hAnsi="Arial" w:cs="Arial"/>
          <w:noProof/>
          <w:lang w:val="en-US"/>
        </w:rPr>
        <w:t xml:space="preserve">  </w:t>
      </w:r>
      <w:r w:rsidR="00F27603" w:rsidRPr="002172DD">
        <w:rPr>
          <w:rFonts w:ascii="Arial" w:hAnsi="Arial" w:cs="Arial"/>
        </w:rPr>
        <w:t xml:space="preserve">Heatmaps </w:t>
      </w:r>
      <w:r w:rsidR="00F27603">
        <w:rPr>
          <w:rFonts w:ascii="Arial" w:hAnsi="Arial" w:cs="Arial"/>
        </w:rPr>
        <w:t xml:space="preserve">summarizing </w:t>
      </w:r>
      <w:r w:rsidR="00F27603" w:rsidRPr="002172DD">
        <w:rPr>
          <w:rFonts w:ascii="Arial" w:hAnsi="Arial" w:cs="Arial"/>
          <w:noProof/>
          <w:lang w:val="en-US"/>
        </w:rPr>
        <w:t xml:space="preserve">expression </w:t>
      </w:r>
      <w:r w:rsidR="00F27603" w:rsidRPr="002172DD">
        <w:rPr>
          <w:rFonts w:ascii="Arial" w:hAnsi="Arial" w:cs="Arial"/>
        </w:rPr>
        <w:t>of detoxification gene</w:t>
      </w:r>
      <w:r w:rsidR="00F27603">
        <w:rPr>
          <w:rFonts w:ascii="Arial" w:hAnsi="Arial" w:cs="Arial"/>
        </w:rPr>
        <w:t>s,</w:t>
      </w:r>
      <w:r w:rsidR="00F27603" w:rsidRPr="002172DD">
        <w:rPr>
          <w:rFonts w:ascii="Arial" w:hAnsi="Arial" w:cs="Arial"/>
        </w:rPr>
        <w:t xml:space="preserve"> showing log</w:t>
      </w:r>
      <w:r w:rsidR="00F27603" w:rsidRPr="002172DD">
        <w:rPr>
          <w:rFonts w:ascii="Arial" w:hAnsi="Arial" w:cs="Arial"/>
          <w:vertAlign w:val="subscript"/>
        </w:rPr>
        <w:t>2</w:t>
      </w:r>
      <w:r w:rsidR="00F27603" w:rsidRPr="002172DD">
        <w:rPr>
          <w:rFonts w:ascii="Arial" w:hAnsi="Arial" w:cs="Arial"/>
        </w:rPr>
        <w:t xml:space="preserve"> fold-change values relative to the </w:t>
      </w:r>
      <w:r w:rsidR="00F27603">
        <w:rPr>
          <w:rFonts w:ascii="Arial" w:hAnsi="Arial" w:cs="Arial"/>
        </w:rPr>
        <w:t>susceptible strain</w:t>
      </w:r>
      <w:r w:rsidR="00F27603" w:rsidRPr="002172DD">
        <w:rPr>
          <w:rFonts w:ascii="Arial" w:hAnsi="Arial" w:cs="Arial"/>
        </w:rPr>
        <w:t xml:space="preserve"> Sanarate on a blue-red scale (red = </w:t>
      </w:r>
      <w:r w:rsidR="00F27603">
        <w:rPr>
          <w:rFonts w:ascii="Arial" w:hAnsi="Arial" w:cs="Arial"/>
        </w:rPr>
        <w:t>overexpressed</w:t>
      </w:r>
      <w:r w:rsidR="00F27603" w:rsidRPr="002172DD">
        <w:rPr>
          <w:rFonts w:ascii="Arial" w:hAnsi="Arial" w:cs="Arial"/>
        </w:rPr>
        <w:t xml:space="preserve">).  Gene families are: (A) cytochrome P450 monooxygenases; (B) glutathione S-transferases; (C) carboxylesterases.  Gene names are based on orthology to </w:t>
      </w:r>
      <w:r w:rsidR="00F27603" w:rsidRPr="002172DD">
        <w:rPr>
          <w:rFonts w:ascii="Arial" w:hAnsi="Arial" w:cs="Arial"/>
          <w:i/>
        </w:rPr>
        <w:t>An</w:t>
      </w:r>
      <w:r w:rsidR="00F27603">
        <w:rPr>
          <w:rFonts w:ascii="Arial" w:hAnsi="Arial" w:cs="Arial"/>
          <w:i/>
        </w:rPr>
        <w:t>.</w:t>
      </w:r>
      <w:r w:rsidR="00F27603" w:rsidRPr="002172DD">
        <w:rPr>
          <w:rFonts w:ascii="Arial" w:hAnsi="Arial" w:cs="Arial"/>
          <w:i/>
        </w:rPr>
        <w:t xml:space="preserve"> gambiae</w:t>
      </w:r>
      <w:r w:rsidR="00F27603" w:rsidRPr="002172DD">
        <w:rPr>
          <w:rFonts w:ascii="Arial" w:hAnsi="Arial" w:cs="Arial"/>
        </w:rPr>
        <w:t xml:space="preserve"> (an asterisk denotes ambiguous orthology).  Genes on chromosome arms 2R, 2L, 3R, 3L and X are ordered from top to bottom.  San = Sanarate; GTM = Guatemala; PER = Peru; unx = unexposed; delta = deltamethrin-</w:t>
      </w:r>
      <w:r w:rsidR="00F27603">
        <w:rPr>
          <w:rFonts w:ascii="Arial" w:hAnsi="Arial" w:cs="Arial"/>
        </w:rPr>
        <w:t>resistant</w:t>
      </w:r>
      <w:r w:rsidR="00F27603" w:rsidRPr="002172DD">
        <w:rPr>
          <w:rFonts w:ascii="Arial" w:hAnsi="Arial" w:cs="Arial"/>
        </w:rPr>
        <w:t>; acyp = alpha-cypermethrin-</w:t>
      </w:r>
      <w:r w:rsidR="00F27603">
        <w:rPr>
          <w:rFonts w:ascii="Arial" w:hAnsi="Arial" w:cs="Arial"/>
        </w:rPr>
        <w:t>resistant</w:t>
      </w:r>
      <w:r w:rsidR="00F27603" w:rsidRPr="002172DD">
        <w:rPr>
          <w:rFonts w:ascii="Arial" w:hAnsi="Arial" w:cs="Arial"/>
        </w:rPr>
        <w:t>.</w:t>
      </w:r>
    </w:p>
    <w:p w14:paraId="28688AD8" w14:textId="6963FE91" w:rsidR="00A063F3" w:rsidRDefault="00A063F3" w:rsidP="00F27603">
      <w:pPr>
        <w:spacing w:line="360" w:lineRule="auto"/>
        <w:jc w:val="both"/>
        <w:rPr>
          <w:rFonts w:ascii="Arial" w:hAnsi="Arial" w:cs="Arial"/>
        </w:rPr>
      </w:pPr>
    </w:p>
    <w:p w14:paraId="00417B3E" w14:textId="77777777" w:rsidR="00A063F3" w:rsidRDefault="00A063F3" w:rsidP="00A063F3">
      <w:pPr>
        <w:spacing w:line="360" w:lineRule="auto"/>
        <w:jc w:val="both"/>
        <w:rPr>
          <w:rFonts w:ascii="Arial" w:hAnsi="Arial" w:cs="Arial"/>
          <w:b/>
          <w:noProof/>
          <w:lang w:val="en-US"/>
        </w:rPr>
      </w:pPr>
    </w:p>
    <w:p w14:paraId="6B21A8CD" w14:textId="77777777" w:rsidR="00A063F3" w:rsidRPr="002172DD" w:rsidRDefault="00A063F3" w:rsidP="00A063F3">
      <w:pPr>
        <w:spacing w:line="360" w:lineRule="auto"/>
        <w:jc w:val="both"/>
        <w:rPr>
          <w:rFonts w:ascii="Arial" w:hAnsi="Arial" w:cs="Arial"/>
          <w:noProof/>
          <w:lang w:val="en-US"/>
        </w:rPr>
      </w:pPr>
      <w:r w:rsidRPr="00117B64">
        <w:rPr>
          <w:rFonts w:ascii="Arial" w:hAnsi="Arial" w:cs="Arial"/>
          <w:b/>
          <w:noProof/>
          <w:lang w:val="en-US"/>
        </w:rPr>
        <w:t>Table 2.</w:t>
      </w:r>
      <w:r>
        <w:rPr>
          <w:rFonts w:ascii="Arial" w:hAnsi="Arial" w:cs="Arial"/>
          <w:noProof/>
          <w:lang w:val="en-US"/>
        </w:rPr>
        <w:t xml:space="preserve"> Differentially expressed detoxification genes </w:t>
      </w:r>
      <w:r w:rsidRPr="00471E92">
        <w:rPr>
          <w:rFonts w:ascii="Arial" w:hAnsi="Arial" w:cs="Arial"/>
          <w:noProof/>
          <w:lang w:val="en-US"/>
        </w:rPr>
        <w:t>common in the comparison</w:t>
      </w:r>
      <w:r>
        <w:rPr>
          <w:rFonts w:ascii="Arial" w:hAnsi="Arial" w:cs="Arial"/>
          <w:noProof/>
          <w:lang w:val="en-US"/>
        </w:rPr>
        <w:t>s of resistant v</w:t>
      </w:r>
      <w:r w:rsidRPr="00471E92">
        <w:rPr>
          <w:rFonts w:ascii="Arial" w:hAnsi="Arial" w:cs="Arial"/>
          <w:noProof/>
          <w:lang w:val="en-US"/>
        </w:rPr>
        <w:t>s</w:t>
      </w:r>
      <w:r>
        <w:rPr>
          <w:rFonts w:ascii="Arial" w:hAnsi="Arial" w:cs="Arial"/>
          <w:noProof/>
          <w:lang w:val="en-US"/>
        </w:rPr>
        <w:t>.</w:t>
      </w:r>
      <w:r w:rsidRPr="00471E92">
        <w:rPr>
          <w:rFonts w:ascii="Arial" w:hAnsi="Arial" w:cs="Arial"/>
          <w:noProof/>
          <w:lang w:val="en-US"/>
        </w:rPr>
        <w:t xml:space="preserve"> </w:t>
      </w:r>
      <w:r>
        <w:rPr>
          <w:rFonts w:ascii="Arial" w:hAnsi="Arial" w:cs="Arial"/>
          <w:noProof/>
          <w:lang w:val="en-US"/>
        </w:rPr>
        <w:t>susceptible</w:t>
      </w:r>
      <w:r w:rsidRPr="00471E92">
        <w:rPr>
          <w:rFonts w:ascii="Arial" w:hAnsi="Arial" w:cs="Arial"/>
          <w:noProof/>
          <w:lang w:val="en-US"/>
        </w:rPr>
        <w:t xml:space="preserve"> </w:t>
      </w:r>
      <w:r>
        <w:rPr>
          <w:rFonts w:ascii="Arial" w:hAnsi="Arial" w:cs="Arial"/>
          <w:noProof/>
          <w:lang w:val="en-US"/>
        </w:rPr>
        <w:t>(R-S) and control v</w:t>
      </w:r>
      <w:r w:rsidRPr="00471E92">
        <w:rPr>
          <w:rFonts w:ascii="Arial" w:hAnsi="Arial" w:cs="Arial"/>
          <w:noProof/>
          <w:lang w:val="en-US"/>
        </w:rPr>
        <w:t>s</w:t>
      </w:r>
      <w:r>
        <w:rPr>
          <w:rFonts w:ascii="Arial" w:hAnsi="Arial" w:cs="Arial"/>
          <w:noProof/>
          <w:lang w:val="en-US"/>
        </w:rPr>
        <w:t>.</w:t>
      </w:r>
      <w:r w:rsidRPr="00471E92">
        <w:rPr>
          <w:rFonts w:ascii="Arial" w:hAnsi="Arial" w:cs="Arial"/>
          <w:noProof/>
          <w:lang w:val="en-US"/>
        </w:rPr>
        <w:t xml:space="preserve"> susceptible </w:t>
      </w:r>
      <w:r>
        <w:rPr>
          <w:rFonts w:ascii="Arial" w:hAnsi="Arial" w:cs="Arial"/>
          <w:noProof/>
          <w:lang w:val="en-US"/>
        </w:rPr>
        <w:t xml:space="preserve">(C-S) groups, </w:t>
      </w:r>
      <w:r w:rsidRPr="00471E92">
        <w:rPr>
          <w:rFonts w:ascii="Arial" w:hAnsi="Arial" w:cs="Arial"/>
          <w:noProof/>
          <w:lang w:val="en-US"/>
        </w:rPr>
        <w:t>with a corrected p value &lt; 0.05</w:t>
      </w:r>
      <w:r>
        <w:rPr>
          <w:rFonts w:ascii="Arial" w:hAnsi="Arial" w:cs="Arial"/>
          <w:noProof/>
          <w:lang w:val="en-US"/>
        </w:rPr>
        <w:t xml:space="preserve">. Gene description is </w:t>
      </w:r>
      <w:r w:rsidRPr="00C82D8A">
        <w:rPr>
          <w:rFonts w:ascii="Arial" w:hAnsi="Arial" w:cs="Arial"/>
          <w:noProof/>
          <w:lang w:val="en-US"/>
        </w:rPr>
        <w:t xml:space="preserve"> based on orthology to </w:t>
      </w:r>
      <w:r w:rsidRPr="0098075C">
        <w:rPr>
          <w:rFonts w:ascii="Arial" w:hAnsi="Arial" w:cs="Arial"/>
          <w:i/>
          <w:noProof/>
          <w:lang w:val="en-US"/>
        </w:rPr>
        <w:t>An. gambiae</w:t>
      </w:r>
      <w:r>
        <w:rPr>
          <w:rFonts w:ascii="Arial" w:hAnsi="Arial" w:cs="Arial"/>
          <w:i/>
          <w:noProof/>
          <w:lang w:val="en-US"/>
        </w:rPr>
        <w:t>.</w:t>
      </w:r>
      <w:r w:rsidRPr="00C82D8A">
        <w:rPr>
          <w:rFonts w:ascii="Arial" w:hAnsi="Arial" w:cs="Arial"/>
          <w:noProof/>
          <w:lang w:val="en-US"/>
        </w:rPr>
        <w:t xml:space="preserve"> </w:t>
      </w:r>
      <w:r>
        <w:rPr>
          <w:rFonts w:ascii="Arial" w:hAnsi="Arial" w:cs="Arial"/>
          <w:noProof/>
          <w:lang w:val="en-US"/>
        </w:rPr>
        <w:t xml:space="preserve"> </w:t>
      </w:r>
    </w:p>
    <w:p w14:paraId="646F1120" w14:textId="77777777" w:rsidR="009B780E" w:rsidRDefault="009B780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2805"/>
        <w:gridCol w:w="1131"/>
        <w:gridCol w:w="1151"/>
        <w:gridCol w:w="1218"/>
        <w:gridCol w:w="1185"/>
        <w:gridCol w:w="1106"/>
      </w:tblGrid>
      <w:tr w:rsidR="00A063F3" w:rsidRPr="0038266C" w14:paraId="78429352" w14:textId="77777777" w:rsidTr="00782304">
        <w:trPr>
          <w:trHeight w:val="144"/>
        </w:trPr>
        <w:tc>
          <w:tcPr>
            <w:tcW w:w="0" w:type="auto"/>
            <w:tcBorders>
              <w:top w:val="single" w:sz="4" w:space="0" w:color="auto"/>
              <w:bottom w:val="single" w:sz="4" w:space="0" w:color="auto"/>
            </w:tcBorders>
            <w:shd w:val="clear" w:color="auto" w:fill="EEECE1" w:themeFill="background2"/>
          </w:tcPr>
          <w:p w14:paraId="0555B1EB" w14:textId="3CC1733F" w:rsidR="00A063F3" w:rsidRPr="00F2320E" w:rsidRDefault="00A063F3" w:rsidP="00D92CB8">
            <w:pPr>
              <w:rPr>
                <w:rFonts w:eastAsia="MS Mincho" w:cstheme="minorHAnsi"/>
                <w:sz w:val="16"/>
                <w:szCs w:val="16"/>
              </w:rPr>
            </w:pPr>
            <w:r w:rsidRPr="00F2320E">
              <w:rPr>
                <w:rFonts w:eastAsia="MS Mincho" w:cstheme="minorHAnsi"/>
                <w:b/>
                <w:sz w:val="16"/>
                <w:szCs w:val="16"/>
              </w:rPr>
              <w:t>Gene ID</w:t>
            </w:r>
          </w:p>
        </w:tc>
        <w:tc>
          <w:tcPr>
            <w:tcW w:w="2805" w:type="dxa"/>
            <w:tcBorders>
              <w:top w:val="single" w:sz="4" w:space="0" w:color="auto"/>
              <w:bottom w:val="single" w:sz="4" w:space="0" w:color="auto"/>
            </w:tcBorders>
            <w:shd w:val="clear" w:color="auto" w:fill="EEECE1" w:themeFill="background2"/>
          </w:tcPr>
          <w:p w14:paraId="43974662" w14:textId="77777777" w:rsidR="00A063F3" w:rsidRPr="00F2320E" w:rsidRDefault="00A063F3" w:rsidP="00D92CB8">
            <w:pPr>
              <w:rPr>
                <w:rFonts w:eastAsia="MS Mincho" w:cstheme="minorHAnsi"/>
                <w:sz w:val="16"/>
                <w:szCs w:val="16"/>
              </w:rPr>
            </w:pPr>
            <w:r w:rsidRPr="00F2320E">
              <w:rPr>
                <w:rFonts w:eastAsia="MS Mincho" w:cstheme="minorHAnsi"/>
                <w:b/>
                <w:sz w:val="16"/>
                <w:szCs w:val="16"/>
              </w:rPr>
              <w:t>Gene description</w:t>
            </w:r>
          </w:p>
        </w:tc>
        <w:tc>
          <w:tcPr>
            <w:tcW w:w="1131" w:type="dxa"/>
            <w:tcBorders>
              <w:top w:val="single" w:sz="4" w:space="0" w:color="auto"/>
              <w:bottom w:val="single" w:sz="4" w:space="0" w:color="auto"/>
            </w:tcBorders>
            <w:shd w:val="clear" w:color="auto" w:fill="EEECE1" w:themeFill="background2"/>
          </w:tcPr>
          <w:p w14:paraId="1D73F86B" w14:textId="77777777" w:rsidR="00A063F3" w:rsidRPr="00F2320E" w:rsidRDefault="00A063F3" w:rsidP="00D92CB8">
            <w:pPr>
              <w:rPr>
                <w:rFonts w:eastAsia="MS Mincho" w:cstheme="minorHAnsi"/>
                <w:b/>
                <w:sz w:val="16"/>
                <w:szCs w:val="16"/>
              </w:rPr>
            </w:pPr>
            <w:r w:rsidRPr="00F2320E">
              <w:rPr>
                <w:rFonts w:eastAsia="MS Mincho" w:cstheme="minorHAnsi"/>
                <w:b/>
                <w:sz w:val="16"/>
                <w:szCs w:val="16"/>
              </w:rPr>
              <w:t xml:space="preserve">GTM-delta R-S </w:t>
            </w:r>
          </w:p>
          <w:p w14:paraId="050DDA0C" w14:textId="77777777" w:rsidR="00A063F3" w:rsidRPr="00F2320E" w:rsidRDefault="00A063F3" w:rsidP="00D92CB8">
            <w:pPr>
              <w:rPr>
                <w:rFonts w:eastAsia="MS Mincho" w:cstheme="minorHAnsi"/>
                <w:sz w:val="16"/>
                <w:szCs w:val="16"/>
              </w:rPr>
            </w:pPr>
            <w:r w:rsidRPr="00F2320E">
              <w:rPr>
                <w:rFonts w:eastAsia="MS Mincho" w:cstheme="minorHAnsi"/>
                <w:b/>
                <w:sz w:val="16"/>
                <w:szCs w:val="16"/>
              </w:rPr>
              <w:t>fold change</w:t>
            </w:r>
          </w:p>
        </w:tc>
        <w:tc>
          <w:tcPr>
            <w:tcW w:w="0" w:type="auto"/>
            <w:tcBorders>
              <w:top w:val="single" w:sz="4" w:space="0" w:color="auto"/>
              <w:bottom w:val="single" w:sz="4" w:space="0" w:color="auto"/>
            </w:tcBorders>
            <w:shd w:val="clear" w:color="auto" w:fill="EEECE1" w:themeFill="background2"/>
          </w:tcPr>
          <w:p w14:paraId="7F72A22C" w14:textId="77777777" w:rsidR="00A063F3" w:rsidRPr="00F2320E" w:rsidRDefault="00A063F3" w:rsidP="00D92CB8">
            <w:pPr>
              <w:rPr>
                <w:rFonts w:eastAsia="MS Mincho" w:cstheme="minorHAnsi"/>
                <w:b/>
                <w:sz w:val="16"/>
                <w:szCs w:val="16"/>
              </w:rPr>
            </w:pPr>
            <w:r w:rsidRPr="00F2320E">
              <w:rPr>
                <w:rFonts w:eastAsia="MS Mincho" w:cstheme="minorHAnsi"/>
                <w:b/>
                <w:sz w:val="16"/>
                <w:szCs w:val="16"/>
              </w:rPr>
              <w:t xml:space="preserve">GTM-unx C-S </w:t>
            </w:r>
          </w:p>
          <w:p w14:paraId="6BC46B71" w14:textId="77777777" w:rsidR="00A063F3" w:rsidRPr="00F2320E" w:rsidRDefault="00A063F3" w:rsidP="00D92CB8">
            <w:pPr>
              <w:rPr>
                <w:rFonts w:eastAsia="MS Mincho" w:cstheme="minorHAnsi"/>
                <w:sz w:val="16"/>
                <w:szCs w:val="16"/>
              </w:rPr>
            </w:pPr>
            <w:r w:rsidRPr="00F2320E">
              <w:rPr>
                <w:rFonts w:eastAsia="MS Mincho" w:cstheme="minorHAnsi"/>
                <w:b/>
                <w:sz w:val="16"/>
                <w:szCs w:val="16"/>
              </w:rPr>
              <w:t>fold change</w:t>
            </w:r>
          </w:p>
        </w:tc>
        <w:tc>
          <w:tcPr>
            <w:tcW w:w="0" w:type="auto"/>
            <w:tcBorders>
              <w:top w:val="single" w:sz="4" w:space="0" w:color="auto"/>
              <w:bottom w:val="single" w:sz="4" w:space="0" w:color="auto"/>
            </w:tcBorders>
            <w:shd w:val="clear" w:color="auto" w:fill="EEECE1" w:themeFill="background2"/>
          </w:tcPr>
          <w:p w14:paraId="695AB8D2" w14:textId="77777777" w:rsidR="00A063F3" w:rsidRPr="00F2320E" w:rsidRDefault="00A063F3" w:rsidP="00D92CB8">
            <w:pPr>
              <w:rPr>
                <w:rFonts w:eastAsia="MS Mincho" w:cstheme="minorHAnsi"/>
                <w:b/>
                <w:sz w:val="16"/>
                <w:szCs w:val="16"/>
              </w:rPr>
            </w:pPr>
            <w:r w:rsidRPr="00F2320E">
              <w:rPr>
                <w:rFonts w:eastAsia="MS Mincho" w:cstheme="minorHAnsi"/>
                <w:b/>
                <w:sz w:val="16"/>
                <w:szCs w:val="16"/>
              </w:rPr>
              <w:t xml:space="preserve">PER-delta R-S </w:t>
            </w:r>
          </w:p>
          <w:p w14:paraId="58714A59" w14:textId="77777777" w:rsidR="00A063F3" w:rsidRPr="00F2320E" w:rsidRDefault="00A063F3" w:rsidP="00D92CB8">
            <w:pPr>
              <w:rPr>
                <w:rFonts w:eastAsia="MS Mincho" w:cstheme="minorHAnsi"/>
                <w:sz w:val="16"/>
                <w:szCs w:val="16"/>
              </w:rPr>
            </w:pPr>
            <w:r w:rsidRPr="00F2320E">
              <w:rPr>
                <w:rFonts w:eastAsia="MS Mincho" w:cstheme="minorHAnsi"/>
                <w:b/>
                <w:sz w:val="16"/>
                <w:szCs w:val="16"/>
              </w:rPr>
              <w:t>fold change</w:t>
            </w:r>
          </w:p>
        </w:tc>
        <w:tc>
          <w:tcPr>
            <w:tcW w:w="0" w:type="auto"/>
            <w:tcBorders>
              <w:top w:val="single" w:sz="4" w:space="0" w:color="auto"/>
              <w:bottom w:val="single" w:sz="4" w:space="0" w:color="auto"/>
            </w:tcBorders>
            <w:shd w:val="clear" w:color="auto" w:fill="EEECE1" w:themeFill="background2"/>
          </w:tcPr>
          <w:p w14:paraId="0D3E0E0E" w14:textId="77777777" w:rsidR="00A063F3" w:rsidRPr="00F2320E" w:rsidRDefault="00A063F3" w:rsidP="00D92CB8">
            <w:pPr>
              <w:rPr>
                <w:rFonts w:eastAsia="MS Mincho" w:cstheme="minorHAnsi"/>
                <w:b/>
                <w:sz w:val="16"/>
                <w:szCs w:val="16"/>
              </w:rPr>
            </w:pPr>
            <w:r w:rsidRPr="00F2320E">
              <w:rPr>
                <w:rFonts w:eastAsia="MS Mincho" w:cstheme="minorHAnsi"/>
                <w:b/>
                <w:sz w:val="16"/>
                <w:szCs w:val="16"/>
              </w:rPr>
              <w:t xml:space="preserve">PER-acyp R-S </w:t>
            </w:r>
          </w:p>
          <w:p w14:paraId="20ADDAC5" w14:textId="77777777" w:rsidR="00A063F3" w:rsidRPr="00F2320E" w:rsidRDefault="00A063F3" w:rsidP="00D92CB8">
            <w:pPr>
              <w:rPr>
                <w:rFonts w:eastAsia="MS Mincho" w:cstheme="minorHAnsi"/>
                <w:sz w:val="16"/>
                <w:szCs w:val="16"/>
              </w:rPr>
            </w:pPr>
            <w:r w:rsidRPr="00F2320E">
              <w:rPr>
                <w:rFonts w:eastAsia="MS Mincho" w:cstheme="minorHAnsi"/>
                <w:b/>
                <w:sz w:val="16"/>
                <w:szCs w:val="16"/>
              </w:rPr>
              <w:t>fold change</w:t>
            </w:r>
          </w:p>
        </w:tc>
        <w:tc>
          <w:tcPr>
            <w:tcW w:w="0" w:type="auto"/>
            <w:tcBorders>
              <w:top w:val="single" w:sz="4" w:space="0" w:color="auto"/>
              <w:bottom w:val="single" w:sz="4" w:space="0" w:color="auto"/>
            </w:tcBorders>
            <w:shd w:val="clear" w:color="auto" w:fill="EEECE1" w:themeFill="background2"/>
          </w:tcPr>
          <w:p w14:paraId="48AE8D6F" w14:textId="77777777" w:rsidR="00A063F3" w:rsidRPr="00F2320E" w:rsidRDefault="00A063F3" w:rsidP="00D92CB8">
            <w:pPr>
              <w:rPr>
                <w:rFonts w:eastAsia="MS Mincho" w:cstheme="minorHAnsi"/>
                <w:b/>
                <w:sz w:val="16"/>
                <w:szCs w:val="16"/>
              </w:rPr>
            </w:pPr>
            <w:r w:rsidRPr="00F2320E">
              <w:rPr>
                <w:rFonts w:eastAsia="MS Mincho" w:cstheme="minorHAnsi"/>
                <w:b/>
                <w:sz w:val="16"/>
                <w:szCs w:val="16"/>
              </w:rPr>
              <w:t xml:space="preserve">PER-unx C-S </w:t>
            </w:r>
          </w:p>
          <w:p w14:paraId="6B74BB4E" w14:textId="77777777" w:rsidR="00A063F3" w:rsidRPr="00F2320E" w:rsidRDefault="00A063F3" w:rsidP="00D92CB8">
            <w:pPr>
              <w:rPr>
                <w:rFonts w:eastAsia="MS Mincho" w:cstheme="minorHAnsi"/>
                <w:sz w:val="16"/>
                <w:szCs w:val="16"/>
              </w:rPr>
            </w:pPr>
            <w:r w:rsidRPr="00F2320E">
              <w:rPr>
                <w:rFonts w:eastAsia="MS Mincho" w:cstheme="minorHAnsi"/>
                <w:b/>
                <w:sz w:val="16"/>
                <w:szCs w:val="16"/>
              </w:rPr>
              <w:t>fold change</w:t>
            </w:r>
          </w:p>
        </w:tc>
      </w:tr>
      <w:tr w:rsidR="00A063F3" w:rsidRPr="0038266C" w14:paraId="55447BFD" w14:textId="77777777" w:rsidTr="00782304">
        <w:trPr>
          <w:trHeight w:val="144"/>
        </w:trPr>
        <w:tc>
          <w:tcPr>
            <w:tcW w:w="0" w:type="auto"/>
            <w:tcBorders>
              <w:top w:val="single" w:sz="4" w:space="0" w:color="auto"/>
            </w:tcBorders>
          </w:tcPr>
          <w:p w14:paraId="2D1AB7E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AALB015620</w:t>
            </w:r>
          </w:p>
        </w:tc>
        <w:tc>
          <w:tcPr>
            <w:tcW w:w="2805" w:type="dxa"/>
            <w:tcBorders>
              <w:top w:val="single" w:sz="4" w:space="0" w:color="auto"/>
            </w:tcBorders>
          </w:tcPr>
          <w:p w14:paraId="750D461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CYP6P5</w:t>
            </w:r>
          </w:p>
        </w:tc>
        <w:tc>
          <w:tcPr>
            <w:tcW w:w="1131" w:type="dxa"/>
            <w:tcBorders>
              <w:top w:val="single" w:sz="4" w:space="0" w:color="auto"/>
            </w:tcBorders>
          </w:tcPr>
          <w:p w14:paraId="1947F81E" w14:textId="77777777" w:rsidR="00A063F3" w:rsidRPr="00F2320E" w:rsidRDefault="00A063F3" w:rsidP="00D92CB8">
            <w:pPr>
              <w:rPr>
                <w:rFonts w:eastAsia="MS Mincho" w:cstheme="minorHAnsi"/>
                <w:sz w:val="16"/>
                <w:szCs w:val="16"/>
              </w:rPr>
            </w:pPr>
          </w:p>
        </w:tc>
        <w:tc>
          <w:tcPr>
            <w:tcW w:w="0" w:type="auto"/>
            <w:tcBorders>
              <w:top w:val="single" w:sz="4" w:space="0" w:color="auto"/>
            </w:tcBorders>
          </w:tcPr>
          <w:p w14:paraId="79065D41" w14:textId="77777777" w:rsidR="00A063F3" w:rsidRPr="00F2320E" w:rsidRDefault="00A063F3" w:rsidP="00D92CB8">
            <w:pPr>
              <w:rPr>
                <w:rFonts w:eastAsia="MS Mincho" w:cstheme="minorHAnsi"/>
                <w:sz w:val="16"/>
                <w:szCs w:val="16"/>
              </w:rPr>
            </w:pPr>
          </w:p>
        </w:tc>
        <w:tc>
          <w:tcPr>
            <w:tcW w:w="0" w:type="auto"/>
            <w:tcBorders>
              <w:top w:val="single" w:sz="4" w:space="0" w:color="auto"/>
            </w:tcBorders>
          </w:tcPr>
          <w:p w14:paraId="043475F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68.60</w:t>
            </w:r>
          </w:p>
        </w:tc>
        <w:tc>
          <w:tcPr>
            <w:tcW w:w="0" w:type="auto"/>
            <w:tcBorders>
              <w:top w:val="single" w:sz="4" w:space="0" w:color="auto"/>
            </w:tcBorders>
          </w:tcPr>
          <w:p w14:paraId="6B9E0ED8"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72.57</w:t>
            </w:r>
          </w:p>
        </w:tc>
        <w:tc>
          <w:tcPr>
            <w:tcW w:w="0" w:type="auto"/>
            <w:tcBorders>
              <w:top w:val="single" w:sz="4" w:space="0" w:color="auto"/>
            </w:tcBorders>
          </w:tcPr>
          <w:p w14:paraId="29AC625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63.34</w:t>
            </w:r>
          </w:p>
        </w:tc>
      </w:tr>
      <w:tr w:rsidR="00A063F3" w:rsidRPr="0038266C" w14:paraId="1C5C87C8" w14:textId="77777777" w:rsidTr="00782304">
        <w:trPr>
          <w:trHeight w:val="144"/>
        </w:trPr>
        <w:tc>
          <w:tcPr>
            <w:tcW w:w="0" w:type="auto"/>
          </w:tcPr>
          <w:p w14:paraId="3F558C7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AALB015617</w:t>
            </w:r>
          </w:p>
        </w:tc>
        <w:tc>
          <w:tcPr>
            <w:tcW w:w="2805" w:type="dxa"/>
          </w:tcPr>
          <w:p w14:paraId="4FF9F51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 xml:space="preserve">CYP6P15P </w:t>
            </w:r>
          </w:p>
        </w:tc>
        <w:tc>
          <w:tcPr>
            <w:tcW w:w="1131" w:type="dxa"/>
          </w:tcPr>
          <w:p w14:paraId="433B461F" w14:textId="77777777" w:rsidR="00A063F3" w:rsidRPr="00F2320E" w:rsidRDefault="00A063F3" w:rsidP="00D92CB8">
            <w:pPr>
              <w:rPr>
                <w:rFonts w:eastAsia="MS Mincho" w:cstheme="minorHAnsi"/>
                <w:sz w:val="16"/>
                <w:szCs w:val="16"/>
              </w:rPr>
            </w:pPr>
          </w:p>
        </w:tc>
        <w:tc>
          <w:tcPr>
            <w:tcW w:w="0" w:type="auto"/>
          </w:tcPr>
          <w:p w14:paraId="53FDEEE6" w14:textId="77777777" w:rsidR="00A063F3" w:rsidRPr="00F2320E" w:rsidRDefault="00A063F3" w:rsidP="00D92CB8">
            <w:pPr>
              <w:rPr>
                <w:rFonts w:eastAsia="MS Mincho" w:cstheme="minorHAnsi"/>
                <w:sz w:val="16"/>
                <w:szCs w:val="16"/>
              </w:rPr>
            </w:pPr>
          </w:p>
        </w:tc>
        <w:tc>
          <w:tcPr>
            <w:tcW w:w="0" w:type="auto"/>
          </w:tcPr>
          <w:p w14:paraId="4FC2CD0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58.10</w:t>
            </w:r>
          </w:p>
        </w:tc>
        <w:tc>
          <w:tcPr>
            <w:tcW w:w="0" w:type="auto"/>
          </w:tcPr>
          <w:p w14:paraId="7F3FD5A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35.47</w:t>
            </w:r>
          </w:p>
        </w:tc>
        <w:tc>
          <w:tcPr>
            <w:tcW w:w="0" w:type="auto"/>
          </w:tcPr>
          <w:p w14:paraId="4EF4B1F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34.58</w:t>
            </w:r>
          </w:p>
        </w:tc>
      </w:tr>
      <w:tr w:rsidR="00A063F3" w:rsidRPr="0038266C" w14:paraId="661B66BE" w14:textId="77777777" w:rsidTr="00782304">
        <w:trPr>
          <w:trHeight w:val="144"/>
        </w:trPr>
        <w:tc>
          <w:tcPr>
            <w:tcW w:w="0" w:type="auto"/>
          </w:tcPr>
          <w:p w14:paraId="24D1D3D5"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AALB015588</w:t>
            </w:r>
          </w:p>
        </w:tc>
        <w:tc>
          <w:tcPr>
            <w:tcW w:w="2805" w:type="dxa"/>
          </w:tcPr>
          <w:p w14:paraId="20B8537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 xml:space="preserve">CYP6AA2 </w:t>
            </w:r>
          </w:p>
        </w:tc>
        <w:tc>
          <w:tcPr>
            <w:tcW w:w="1131" w:type="dxa"/>
          </w:tcPr>
          <w:p w14:paraId="5A67DCB1" w14:textId="77777777" w:rsidR="00A063F3" w:rsidRPr="00F2320E" w:rsidRDefault="00A063F3" w:rsidP="00D92CB8">
            <w:pPr>
              <w:rPr>
                <w:rFonts w:eastAsia="MS Mincho" w:cstheme="minorHAnsi"/>
                <w:sz w:val="16"/>
                <w:szCs w:val="16"/>
              </w:rPr>
            </w:pPr>
          </w:p>
        </w:tc>
        <w:tc>
          <w:tcPr>
            <w:tcW w:w="0" w:type="auto"/>
          </w:tcPr>
          <w:p w14:paraId="5D8A5CEC" w14:textId="77777777" w:rsidR="00A063F3" w:rsidRPr="00F2320E" w:rsidRDefault="00A063F3" w:rsidP="00D92CB8">
            <w:pPr>
              <w:rPr>
                <w:rFonts w:eastAsia="MS Mincho" w:cstheme="minorHAnsi"/>
                <w:sz w:val="16"/>
                <w:szCs w:val="16"/>
              </w:rPr>
            </w:pPr>
          </w:p>
        </w:tc>
        <w:tc>
          <w:tcPr>
            <w:tcW w:w="0" w:type="auto"/>
          </w:tcPr>
          <w:p w14:paraId="201BB5C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26.75</w:t>
            </w:r>
          </w:p>
        </w:tc>
        <w:tc>
          <w:tcPr>
            <w:tcW w:w="0" w:type="auto"/>
          </w:tcPr>
          <w:p w14:paraId="621990A5"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13.48</w:t>
            </w:r>
          </w:p>
        </w:tc>
        <w:tc>
          <w:tcPr>
            <w:tcW w:w="0" w:type="auto"/>
          </w:tcPr>
          <w:p w14:paraId="09CF05B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22.20</w:t>
            </w:r>
          </w:p>
        </w:tc>
      </w:tr>
      <w:tr w:rsidR="00A063F3" w:rsidRPr="0038266C" w14:paraId="6AEB20B1" w14:textId="77777777" w:rsidTr="00782304">
        <w:trPr>
          <w:trHeight w:val="144"/>
        </w:trPr>
        <w:tc>
          <w:tcPr>
            <w:tcW w:w="0" w:type="auto"/>
          </w:tcPr>
          <w:p w14:paraId="44416D6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AALB003283</w:t>
            </w:r>
          </w:p>
        </w:tc>
        <w:tc>
          <w:tcPr>
            <w:tcW w:w="2805" w:type="dxa"/>
          </w:tcPr>
          <w:p w14:paraId="1D0DDA5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 xml:space="preserve">CYP9K1 </w:t>
            </w:r>
          </w:p>
        </w:tc>
        <w:tc>
          <w:tcPr>
            <w:tcW w:w="1131" w:type="dxa"/>
          </w:tcPr>
          <w:p w14:paraId="377ED723" w14:textId="77777777" w:rsidR="00A063F3" w:rsidRPr="00F2320E" w:rsidRDefault="00A063F3" w:rsidP="00D92CB8">
            <w:pPr>
              <w:rPr>
                <w:rFonts w:eastAsia="MS Mincho" w:cstheme="minorHAnsi"/>
                <w:sz w:val="16"/>
                <w:szCs w:val="16"/>
              </w:rPr>
            </w:pPr>
          </w:p>
        </w:tc>
        <w:tc>
          <w:tcPr>
            <w:tcW w:w="0" w:type="auto"/>
          </w:tcPr>
          <w:p w14:paraId="181019C8" w14:textId="77777777" w:rsidR="00A063F3" w:rsidRPr="00F2320E" w:rsidRDefault="00A063F3" w:rsidP="00D92CB8">
            <w:pPr>
              <w:rPr>
                <w:rFonts w:eastAsia="MS Mincho" w:cstheme="minorHAnsi"/>
                <w:sz w:val="16"/>
                <w:szCs w:val="16"/>
              </w:rPr>
            </w:pPr>
          </w:p>
        </w:tc>
        <w:tc>
          <w:tcPr>
            <w:tcW w:w="0" w:type="auto"/>
          </w:tcPr>
          <w:p w14:paraId="3CB9CCB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14.43</w:t>
            </w:r>
          </w:p>
        </w:tc>
        <w:tc>
          <w:tcPr>
            <w:tcW w:w="0" w:type="auto"/>
          </w:tcPr>
          <w:p w14:paraId="3EF092F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8.36</w:t>
            </w:r>
          </w:p>
        </w:tc>
        <w:tc>
          <w:tcPr>
            <w:tcW w:w="0" w:type="auto"/>
          </w:tcPr>
          <w:p w14:paraId="2E4367A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8.71</w:t>
            </w:r>
          </w:p>
        </w:tc>
      </w:tr>
      <w:tr w:rsidR="00A063F3" w:rsidRPr="0038266C" w14:paraId="6B1E59D7" w14:textId="77777777" w:rsidTr="00782304">
        <w:trPr>
          <w:trHeight w:val="144"/>
        </w:trPr>
        <w:tc>
          <w:tcPr>
            <w:tcW w:w="0" w:type="auto"/>
          </w:tcPr>
          <w:p w14:paraId="59520FA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AALB015585</w:t>
            </w:r>
          </w:p>
        </w:tc>
        <w:tc>
          <w:tcPr>
            <w:tcW w:w="2805" w:type="dxa"/>
          </w:tcPr>
          <w:p w14:paraId="3C2F3C2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CYP6M1</w:t>
            </w:r>
          </w:p>
        </w:tc>
        <w:tc>
          <w:tcPr>
            <w:tcW w:w="1131" w:type="dxa"/>
          </w:tcPr>
          <w:p w14:paraId="7B229C3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5.00</w:t>
            </w:r>
          </w:p>
        </w:tc>
        <w:tc>
          <w:tcPr>
            <w:tcW w:w="0" w:type="auto"/>
          </w:tcPr>
          <w:p w14:paraId="79D10A0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2.79</w:t>
            </w:r>
          </w:p>
        </w:tc>
        <w:tc>
          <w:tcPr>
            <w:tcW w:w="0" w:type="auto"/>
          </w:tcPr>
          <w:p w14:paraId="637BADF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10.93</w:t>
            </w:r>
          </w:p>
        </w:tc>
        <w:tc>
          <w:tcPr>
            <w:tcW w:w="0" w:type="auto"/>
          </w:tcPr>
          <w:p w14:paraId="1ACD2EA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5.58</w:t>
            </w:r>
          </w:p>
        </w:tc>
        <w:tc>
          <w:tcPr>
            <w:tcW w:w="0" w:type="auto"/>
          </w:tcPr>
          <w:p w14:paraId="4C837B4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7.74</w:t>
            </w:r>
          </w:p>
        </w:tc>
      </w:tr>
      <w:tr w:rsidR="00A063F3" w:rsidRPr="0038266C" w14:paraId="1450920A" w14:textId="77777777" w:rsidTr="00782304">
        <w:trPr>
          <w:trHeight w:val="144"/>
        </w:trPr>
        <w:tc>
          <w:tcPr>
            <w:tcW w:w="0" w:type="auto"/>
          </w:tcPr>
          <w:p w14:paraId="06698CA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AALB015589</w:t>
            </w:r>
          </w:p>
        </w:tc>
        <w:tc>
          <w:tcPr>
            <w:tcW w:w="2805" w:type="dxa"/>
          </w:tcPr>
          <w:p w14:paraId="1A4502B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CYP6AA1</w:t>
            </w:r>
          </w:p>
        </w:tc>
        <w:tc>
          <w:tcPr>
            <w:tcW w:w="1131" w:type="dxa"/>
          </w:tcPr>
          <w:p w14:paraId="6484D9A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0.37</w:t>
            </w:r>
          </w:p>
        </w:tc>
        <w:tc>
          <w:tcPr>
            <w:tcW w:w="0" w:type="auto"/>
          </w:tcPr>
          <w:p w14:paraId="579DB81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0.33</w:t>
            </w:r>
          </w:p>
        </w:tc>
        <w:tc>
          <w:tcPr>
            <w:tcW w:w="0" w:type="auto"/>
          </w:tcPr>
          <w:p w14:paraId="58AC834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7.08</w:t>
            </w:r>
          </w:p>
        </w:tc>
        <w:tc>
          <w:tcPr>
            <w:tcW w:w="0" w:type="auto"/>
          </w:tcPr>
          <w:p w14:paraId="6D351FB8"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4.29</w:t>
            </w:r>
          </w:p>
        </w:tc>
        <w:tc>
          <w:tcPr>
            <w:tcW w:w="0" w:type="auto"/>
          </w:tcPr>
          <w:p w14:paraId="2A0EC96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4.91</w:t>
            </w:r>
          </w:p>
        </w:tc>
      </w:tr>
      <w:tr w:rsidR="00A063F3" w:rsidRPr="0038266C" w14:paraId="29447496" w14:textId="77777777" w:rsidTr="00782304">
        <w:trPr>
          <w:trHeight w:val="144"/>
        </w:trPr>
        <w:tc>
          <w:tcPr>
            <w:tcW w:w="0" w:type="auto"/>
          </w:tcPr>
          <w:p w14:paraId="71FF508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AALB015455</w:t>
            </w:r>
          </w:p>
        </w:tc>
        <w:tc>
          <w:tcPr>
            <w:tcW w:w="2805" w:type="dxa"/>
          </w:tcPr>
          <w:p w14:paraId="6AC0AB5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CYP6Z2/CYP6Z3</w:t>
            </w:r>
          </w:p>
        </w:tc>
        <w:tc>
          <w:tcPr>
            <w:tcW w:w="1131" w:type="dxa"/>
          </w:tcPr>
          <w:p w14:paraId="7C7A559D" w14:textId="77777777" w:rsidR="00A063F3" w:rsidRPr="00F2320E" w:rsidRDefault="00A063F3" w:rsidP="00D92CB8">
            <w:pPr>
              <w:rPr>
                <w:rFonts w:eastAsia="MS Mincho" w:cstheme="minorHAnsi"/>
                <w:sz w:val="16"/>
                <w:szCs w:val="16"/>
              </w:rPr>
            </w:pPr>
          </w:p>
        </w:tc>
        <w:tc>
          <w:tcPr>
            <w:tcW w:w="0" w:type="auto"/>
          </w:tcPr>
          <w:p w14:paraId="7C335188" w14:textId="77777777" w:rsidR="00A063F3" w:rsidRPr="00F2320E" w:rsidRDefault="00A063F3" w:rsidP="00D92CB8">
            <w:pPr>
              <w:rPr>
                <w:rFonts w:eastAsia="MS Mincho" w:cstheme="minorHAnsi"/>
                <w:sz w:val="16"/>
                <w:szCs w:val="16"/>
              </w:rPr>
            </w:pPr>
          </w:p>
        </w:tc>
        <w:tc>
          <w:tcPr>
            <w:tcW w:w="0" w:type="auto"/>
          </w:tcPr>
          <w:p w14:paraId="57CBC50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4.92</w:t>
            </w:r>
          </w:p>
        </w:tc>
        <w:tc>
          <w:tcPr>
            <w:tcW w:w="0" w:type="auto"/>
          </w:tcPr>
          <w:p w14:paraId="3F5218F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5.23</w:t>
            </w:r>
          </w:p>
        </w:tc>
        <w:tc>
          <w:tcPr>
            <w:tcW w:w="0" w:type="auto"/>
          </w:tcPr>
          <w:p w14:paraId="4B94DF3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3.69</w:t>
            </w:r>
          </w:p>
        </w:tc>
      </w:tr>
      <w:tr w:rsidR="00A063F3" w:rsidRPr="0038266C" w14:paraId="1C41142B" w14:textId="77777777" w:rsidTr="00782304">
        <w:trPr>
          <w:trHeight w:val="144"/>
        </w:trPr>
        <w:tc>
          <w:tcPr>
            <w:tcW w:w="0" w:type="auto"/>
          </w:tcPr>
          <w:p w14:paraId="4239610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AALB015619</w:t>
            </w:r>
          </w:p>
        </w:tc>
        <w:tc>
          <w:tcPr>
            <w:tcW w:w="2805" w:type="dxa"/>
          </w:tcPr>
          <w:p w14:paraId="2E4C2EC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 xml:space="preserve">CYP6P3 </w:t>
            </w:r>
          </w:p>
        </w:tc>
        <w:tc>
          <w:tcPr>
            <w:tcW w:w="1131" w:type="dxa"/>
          </w:tcPr>
          <w:p w14:paraId="3BAB249E" w14:textId="77777777" w:rsidR="00A063F3" w:rsidRPr="00F2320E" w:rsidRDefault="00A063F3" w:rsidP="00D92CB8">
            <w:pPr>
              <w:rPr>
                <w:rFonts w:eastAsia="MS Mincho" w:cstheme="minorHAnsi"/>
                <w:sz w:val="16"/>
                <w:szCs w:val="16"/>
              </w:rPr>
            </w:pPr>
          </w:p>
        </w:tc>
        <w:tc>
          <w:tcPr>
            <w:tcW w:w="0" w:type="auto"/>
          </w:tcPr>
          <w:p w14:paraId="2FA88E34" w14:textId="77777777" w:rsidR="00A063F3" w:rsidRPr="00F2320E" w:rsidRDefault="00A063F3" w:rsidP="00D92CB8">
            <w:pPr>
              <w:rPr>
                <w:rFonts w:eastAsia="MS Mincho" w:cstheme="minorHAnsi"/>
                <w:sz w:val="16"/>
                <w:szCs w:val="16"/>
              </w:rPr>
            </w:pPr>
          </w:p>
        </w:tc>
        <w:tc>
          <w:tcPr>
            <w:tcW w:w="0" w:type="auto"/>
          </w:tcPr>
          <w:p w14:paraId="70641B55"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4.83</w:t>
            </w:r>
          </w:p>
        </w:tc>
        <w:tc>
          <w:tcPr>
            <w:tcW w:w="0" w:type="auto"/>
          </w:tcPr>
          <w:p w14:paraId="4B797FCB"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3.06</w:t>
            </w:r>
          </w:p>
        </w:tc>
        <w:tc>
          <w:tcPr>
            <w:tcW w:w="0" w:type="auto"/>
          </w:tcPr>
          <w:p w14:paraId="0F28689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3.43</w:t>
            </w:r>
          </w:p>
        </w:tc>
      </w:tr>
      <w:tr w:rsidR="00A063F3" w:rsidRPr="0038266C" w14:paraId="6E854D49" w14:textId="77777777" w:rsidTr="00782304">
        <w:trPr>
          <w:trHeight w:val="144"/>
        </w:trPr>
        <w:tc>
          <w:tcPr>
            <w:tcW w:w="0" w:type="auto"/>
          </w:tcPr>
          <w:p w14:paraId="07AF68A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AALB010082</w:t>
            </w:r>
          </w:p>
        </w:tc>
        <w:tc>
          <w:tcPr>
            <w:tcW w:w="2805" w:type="dxa"/>
          </w:tcPr>
          <w:p w14:paraId="6F4E768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CYP9J5</w:t>
            </w:r>
          </w:p>
        </w:tc>
        <w:tc>
          <w:tcPr>
            <w:tcW w:w="1131" w:type="dxa"/>
          </w:tcPr>
          <w:p w14:paraId="30260B29" w14:textId="77777777" w:rsidR="00A063F3" w:rsidRPr="00F2320E" w:rsidRDefault="00A063F3" w:rsidP="00D92CB8">
            <w:pPr>
              <w:rPr>
                <w:rFonts w:eastAsia="MS Mincho" w:cstheme="minorHAnsi"/>
                <w:sz w:val="16"/>
                <w:szCs w:val="16"/>
              </w:rPr>
            </w:pPr>
          </w:p>
        </w:tc>
        <w:tc>
          <w:tcPr>
            <w:tcW w:w="0" w:type="auto"/>
          </w:tcPr>
          <w:p w14:paraId="3E86EFF2" w14:textId="77777777" w:rsidR="00A063F3" w:rsidRPr="00F2320E" w:rsidRDefault="00A063F3" w:rsidP="00D92CB8">
            <w:pPr>
              <w:rPr>
                <w:rFonts w:eastAsia="MS Mincho" w:cstheme="minorHAnsi"/>
                <w:sz w:val="16"/>
                <w:szCs w:val="16"/>
              </w:rPr>
            </w:pPr>
          </w:p>
        </w:tc>
        <w:tc>
          <w:tcPr>
            <w:tcW w:w="0" w:type="auto"/>
          </w:tcPr>
          <w:p w14:paraId="59AFFEC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4.74</w:t>
            </w:r>
          </w:p>
        </w:tc>
        <w:tc>
          <w:tcPr>
            <w:tcW w:w="0" w:type="auto"/>
          </w:tcPr>
          <w:p w14:paraId="4FCD759A" w14:textId="77777777" w:rsidR="00A063F3" w:rsidRPr="00F2320E" w:rsidRDefault="00A063F3" w:rsidP="00D92CB8">
            <w:pPr>
              <w:rPr>
                <w:rFonts w:eastAsia="MS Mincho" w:cstheme="minorHAnsi"/>
                <w:sz w:val="16"/>
                <w:szCs w:val="16"/>
              </w:rPr>
            </w:pPr>
          </w:p>
        </w:tc>
        <w:tc>
          <w:tcPr>
            <w:tcW w:w="0" w:type="auto"/>
          </w:tcPr>
          <w:p w14:paraId="18256AF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2.89</w:t>
            </w:r>
          </w:p>
        </w:tc>
      </w:tr>
      <w:tr w:rsidR="00A063F3" w:rsidRPr="0038266C" w14:paraId="1DEF88E3" w14:textId="77777777" w:rsidTr="00782304">
        <w:trPr>
          <w:trHeight w:val="144"/>
        </w:trPr>
        <w:tc>
          <w:tcPr>
            <w:tcW w:w="0" w:type="auto"/>
          </w:tcPr>
          <w:p w14:paraId="0AF2D545"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AALB015621</w:t>
            </w:r>
          </w:p>
        </w:tc>
        <w:tc>
          <w:tcPr>
            <w:tcW w:w="2805" w:type="dxa"/>
          </w:tcPr>
          <w:p w14:paraId="20EC735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CYP6P4</w:t>
            </w:r>
          </w:p>
        </w:tc>
        <w:tc>
          <w:tcPr>
            <w:tcW w:w="1131" w:type="dxa"/>
          </w:tcPr>
          <w:p w14:paraId="2A1177B8" w14:textId="77777777" w:rsidR="00A063F3" w:rsidRPr="00F2320E" w:rsidRDefault="00A063F3" w:rsidP="00D92CB8">
            <w:pPr>
              <w:rPr>
                <w:rFonts w:eastAsia="MS Mincho" w:cstheme="minorHAnsi"/>
                <w:sz w:val="16"/>
                <w:szCs w:val="16"/>
              </w:rPr>
            </w:pPr>
          </w:p>
        </w:tc>
        <w:tc>
          <w:tcPr>
            <w:tcW w:w="0" w:type="auto"/>
          </w:tcPr>
          <w:p w14:paraId="7B2AA0A3" w14:textId="77777777" w:rsidR="00A063F3" w:rsidRPr="00F2320E" w:rsidRDefault="00A063F3" w:rsidP="00D92CB8">
            <w:pPr>
              <w:rPr>
                <w:rFonts w:eastAsia="MS Mincho" w:cstheme="minorHAnsi"/>
                <w:sz w:val="16"/>
                <w:szCs w:val="16"/>
              </w:rPr>
            </w:pPr>
          </w:p>
        </w:tc>
        <w:tc>
          <w:tcPr>
            <w:tcW w:w="0" w:type="auto"/>
          </w:tcPr>
          <w:p w14:paraId="2D61826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3.92</w:t>
            </w:r>
          </w:p>
        </w:tc>
        <w:tc>
          <w:tcPr>
            <w:tcW w:w="0" w:type="auto"/>
          </w:tcPr>
          <w:p w14:paraId="10D4868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2.84</w:t>
            </w:r>
          </w:p>
        </w:tc>
        <w:tc>
          <w:tcPr>
            <w:tcW w:w="0" w:type="auto"/>
          </w:tcPr>
          <w:p w14:paraId="443AC6F5"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2.37</w:t>
            </w:r>
          </w:p>
        </w:tc>
      </w:tr>
      <w:tr w:rsidR="00A063F3" w:rsidRPr="0038266C" w14:paraId="47FACD45" w14:textId="77777777" w:rsidTr="00782304">
        <w:trPr>
          <w:trHeight w:val="144"/>
        </w:trPr>
        <w:tc>
          <w:tcPr>
            <w:tcW w:w="0" w:type="auto"/>
          </w:tcPr>
          <w:p w14:paraId="096324D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AALB006365</w:t>
            </w:r>
          </w:p>
        </w:tc>
        <w:tc>
          <w:tcPr>
            <w:tcW w:w="2805" w:type="dxa"/>
          </w:tcPr>
          <w:p w14:paraId="3B8809D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CYP307A1</w:t>
            </w:r>
          </w:p>
        </w:tc>
        <w:tc>
          <w:tcPr>
            <w:tcW w:w="1131" w:type="dxa"/>
          </w:tcPr>
          <w:p w14:paraId="6CED70FD" w14:textId="77777777" w:rsidR="00A063F3" w:rsidRPr="00F2320E" w:rsidRDefault="00A063F3" w:rsidP="00D92CB8">
            <w:pPr>
              <w:rPr>
                <w:rFonts w:eastAsia="MS Mincho" w:cstheme="minorHAnsi"/>
                <w:sz w:val="16"/>
                <w:szCs w:val="16"/>
              </w:rPr>
            </w:pPr>
          </w:p>
        </w:tc>
        <w:tc>
          <w:tcPr>
            <w:tcW w:w="0" w:type="auto"/>
          </w:tcPr>
          <w:p w14:paraId="6C14807C" w14:textId="77777777" w:rsidR="00A063F3" w:rsidRPr="00F2320E" w:rsidRDefault="00A063F3" w:rsidP="00D92CB8">
            <w:pPr>
              <w:rPr>
                <w:rFonts w:eastAsia="MS Mincho" w:cstheme="minorHAnsi"/>
                <w:sz w:val="16"/>
                <w:szCs w:val="16"/>
              </w:rPr>
            </w:pPr>
          </w:p>
        </w:tc>
        <w:tc>
          <w:tcPr>
            <w:tcW w:w="0" w:type="auto"/>
          </w:tcPr>
          <w:p w14:paraId="6992088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3.65</w:t>
            </w:r>
          </w:p>
        </w:tc>
        <w:tc>
          <w:tcPr>
            <w:tcW w:w="0" w:type="auto"/>
          </w:tcPr>
          <w:p w14:paraId="225D5FFC" w14:textId="77777777" w:rsidR="00A063F3" w:rsidRPr="00F2320E" w:rsidRDefault="00A063F3" w:rsidP="00D92CB8">
            <w:pPr>
              <w:rPr>
                <w:rFonts w:eastAsia="MS Mincho" w:cstheme="minorHAnsi"/>
                <w:sz w:val="16"/>
                <w:szCs w:val="16"/>
              </w:rPr>
            </w:pPr>
          </w:p>
        </w:tc>
        <w:tc>
          <w:tcPr>
            <w:tcW w:w="0" w:type="auto"/>
          </w:tcPr>
          <w:p w14:paraId="73380A9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4.82</w:t>
            </w:r>
          </w:p>
        </w:tc>
      </w:tr>
      <w:tr w:rsidR="00A063F3" w:rsidRPr="0038266C" w14:paraId="1644B169" w14:textId="77777777" w:rsidTr="00782304">
        <w:trPr>
          <w:trHeight w:val="144"/>
        </w:trPr>
        <w:tc>
          <w:tcPr>
            <w:tcW w:w="0" w:type="auto"/>
          </w:tcPr>
          <w:p w14:paraId="7BA1B37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AALB015703</w:t>
            </w:r>
          </w:p>
        </w:tc>
        <w:tc>
          <w:tcPr>
            <w:tcW w:w="2805" w:type="dxa"/>
          </w:tcPr>
          <w:p w14:paraId="056FEA6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CYP4H15/CYP4H25/CYP4H27</w:t>
            </w:r>
          </w:p>
        </w:tc>
        <w:tc>
          <w:tcPr>
            <w:tcW w:w="1131" w:type="dxa"/>
          </w:tcPr>
          <w:p w14:paraId="31802E30" w14:textId="77777777" w:rsidR="00A063F3" w:rsidRPr="00F2320E" w:rsidRDefault="00A063F3" w:rsidP="00D92CB8">
            <w:pPr>
              <w:rPr>
                <w:rFonts w:eastAsia="MS Mincho" w:cstheme="minorHAnsi"/>
                <w:sz w:val="16"/>
                <w:szCs w:val="16"/>
              </w:rPr>
            </w:pPr>
          </w:p>
        </w:tc>
        <w:tc>
          <w:tcPr>
            <w:tcW w:w="0" w:type="auto"/>
          </w:tcPr>
          <w:p w14:paraId="1D78A6D4" w14:textId="77777777" w:rsidR="00A063F3" w:rsidRPr="00F2320E" w:rsidRDefault="00A063F3" w:rsidP="00D92CB8">
            <w:pPr>
              <w:rPr>
                <w:rFonts w:eastAsia="MS Mincho" w:cstheme="minorHAnsi"/>
                <w:sz w:val="16"/>
                <w:szCs w:val="16"/>
              </w:rPr>
            </w:pPr>
          </w:p>
        </w:tc>
        <w:tc>
          <w:tcPr>
            <w:tcW w:w="0" w:type="auto"/>
          </w:tcPr>
          <w:p w14:paraId="38A4E01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3.55</w:t>
            </w:r>
          </w:p>
        </w:tc>
        <w:tc>
          <w:tcPr>
            <w:tcW w:w="0" w:type="auto"/>
          </w:tcPr>
          <w:p w14:paraId="2836B538" w14:textId="77777777" w:rsidR="00A063F3" w:rsidRPr="00F2320E" w:rsidRDefault="00A063F3" w:rsidP="00D92CB8">
            <w:pPr>
              <w:rPr>
                <w:rFonts w:eastAsia="MS Mincho" w:cstheme="minorHAnsi"/>
                <w:sz w:val="16"/>
                <w:szCs w:val="16"/>
              </w:rPr>
            </w:pPr>
          </w:p>
        </w:tc>
        <w:tc>
          <w:tcPr>
            <w:tcW w:w="0" w:type="auto"/>
          </w:tcPr>
          <w:p w14:paraId="55D2E26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2.62</w:t>
            </w:r>
          </w:p>
        </w:tc>
      </w:tr>
      <w:tr w:rsidR="00A063F3" w:rsidRPr="0038266C" w14:paraId="6BDBF76F" w14:textId="77777777" w:rsidTr="00782304">
        <w:trPr>
          <w:trHeight w:val="144"/>
        </w:trPr>
        <w:tc>
          <w:tcPr>
            <w:tcW w:w="0" w:type="auto"/>
          </w:tcPr>
          <w:p w14:paraId="6456C5C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AALB015735</w:t>
            </w:r>
          </w:p>
        </w:tc>
        <w:tc>
          <w:tcPr>
            <w:tcW w:w="2805" w:type="dxa"/>
          </w:tcPr>
          <w:p w14:paraId="6FEDA1A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CYP6M3</w:t>
            </w:r>
          </w:p>
        </w:tc>
        <w:tc>
          <w:tcPr>
            <w:tcW w:w="1131" w:type="dxa"/>
          </w:tcPr>
          <w:p w14:paraId="0A5F7F61" w14:textId="77777777" w:rsidR="00A063F3" w:rsidRPr="00F2320E" w:rsidRDefault="00A063F3" w:rsidP="00D92CB8">
            <w:pPr>
              <w:rPr>
                <w:rFonts w:eastAsia="MS Mincho" w:cstheme="minorHAnsi"/>
                <w:sz w:val="16"/>
                <w:szCs w:val="16"/>
              </w:rPr>
            </w:pPr>
          </w:p>
        </w:tc>
        <w:tc>
          <w:tcPr>
            <w:tcW w:w="0" w:type="auto"/>
          </w:tcPr>
          <w:p w14:paraId="0CA65B86" w14:textId="77777777" w:rsidR="00A063F3" w:rsidRPr="00F2320E" w:rsidRDefault="00A063F3" w:rsidP="00D92CB8">
            <w:pPr>
              <w:rPr>
                <w:rFonts w:eastAsia="MS Mincho" w:cstheme="minorHAnsi"/>
                <w:sz w:val="16"/>
                <w:szCs w:val="16"/>
              </w:rPr>
            </w:pPr>
          </w:p>
        </w:tc>
        <w:tc>
          <w:tcPr>
            <w:tcW w:w="0" w:type="auto"/>
          </w:tcPr>
          <w:p w14:paraId="6511C865"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3.50</w:t>
            </w:r>
          </w:p>
        </w:tc>
        <w:tc>
          <w:tcPr>
            <w:tcW w:w="0" w:type="auto"/>
          </w:tcPr>
          <w:p w14:paraId="7641A4A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2.89</w:t>
            </w:r>
          </w:p>
        </w:tc>
        <w:tc>
          <w:tcPr>
            <w:tcW w:w="0" w:type="auto"/>
          </w:tcPr>
          <w:p w14:paraId="4F5786D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3.38</w:t>
            </w:r>
          </w:p>
        </w:tc>
      </w:tr>
      <w:tr w:rsidR="00A063F3" w:rsidRPr="0038266C" w14:paraId="290BF441" w14:textId="77777777" w:rsidTr="00782304">
        <w:trPr>
          <w:trHeight w:val="144"/>
        </w:trPr>
        <w:tc>
          <w:tcPr>
            <w:tcW w:w="0" w:type="auto"/>
          </w:tcPr>
          <w:p w14:paraId="70B052A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AALB015574</w:t>
            </w:r>
          </w:p>
        </w:tc>
        <w:tc>
          <w:tcPr>
            <w:tcW w:w="2805" w:type="dxa"/>
          </w:tcPr>
          <w:p w14:paraId="3760089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CYP6Y2</w:t>
            </w:r>
          </w:p>
        </w:tc>
        <w:tc>
          <w:tcPr>
            <w:tcW w:w="1131" w:type="dxa"/>
          </w:tcPr>
          <w:p w14:paraId="7A376C8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0.33</w:t>
            </w:r>
          </w:p>
        </w:tc>
        <w:tc>
          <w:tcPr>
            <w:tcW w:w="0" w:type="auto"/>
          </w:tcPr>
          <w:p w14:paraId="3B4BCD7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0.34</w:t>
            </w:r>
          </w:p>
        </w:tc>
        <w:tc>
          <w:tcPr>
            <w:tcW w:w="0" w:type="auto"/>
          </w:tcPr>
          <w:p w14:paraId="661708D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2.36</w:t>
            </w:r>
          </w:p>
        </w:tc>
        <w:tc>
          <w:tcPr>
            <w:tcW w:w="0" w:type="auto"/>
          </w:tcPr>
          <w:p w14:paraId="1CBB883C" w14:textId="77777777" w:rsidR="00A063F3" w:rsidRPr="00F2320E" w:rsidRDefault="00A063F3" w:rsidP="00D92CB8">
            <w:pPr>
              <w:rPr>
                <w:rFonts w:eastAsia="MS Mincho" w:cstheme="minorHAnsi"/>
                <w:sz w:val="16"/>
                <w:szCs w:val="16"/>
              </w:rPr>
            </w:pPr>
          </w:p>
        </w:tc>
        <w:tc>
          <w:tcPr>
            <w:tcW w:w="0" w:type="auto"/>
          </w:tcPr>
          <w:p w14:paraId="616634F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2.11</w:t>
            </w:r>
          </w:p>
        </w:tc>
      </w:tr>
      <w:tr w:rsidR="00A063F3" w:rsidRPr="0038266C" w14:paraId="502F8380" w14:textId="77777777" w:rsidTr="00782304">
        <w:trPr>
          <w:trHeight w:val="144"/>
        </w:trPr>
        <w:tc>
          <w:tcPr>
            <w:tcW w:w="0" w:type="auto"/>
          </w:tcPr>
          <w:p w14:paraId="4AA61E6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AALB015507</w:t>
            </w:r>
          </w:p>
        </w:tc>
        <w:tc>
          <w:tcPr>
            <w:tcW w:w="2805" w:type="dxa"/>
          </w:tcPr>
          <w:p w14:paraId="61E854F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CYP4H24</w:t>
            </w:r>
          </w:p>
        </w:tc>
        <w:tc>
          <w:tcPr>
            <w:tcW w:w="1131" w:type="dxa"/>
          </w:tcPr>
          <w:p w14:paraId="2911616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0.32</w:t>
            </w:r>
          </w:p>
        </w:tc>
        <w:tc>
          <w:tcPr>
            <w:tcW w:w="0" w:type="auto"/>
          </w:tcPr>
          <w:p w14:paraId="1AD1763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0.30</w:t>
            </w:r>
          </w:p>
        </w:tc>
        <w:tc>
          <w:tcPr>
            <w:tcW w:w="0" w:type="auto"/>
          </w:tcPr>
          <w:p w14:paraId="70B0193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0.41</w:t>
            </w:r>
          </w:p>
        </w:tc>
        <w:tc>
          <w:tcPr>
            <w:tcW w:w="0" w:type="auto"/>
          </w:tcPr>
          <w:p w14:paraId="2EC4C7B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0.28</w:t>
            </w:r>
          </w:p>
        </w:tc>
        <w:tc>
          <w:tcPr>
            <w:tcW w:w="0" w:type="auto"/>
          </w:tcPr>
          <w:p w14:paraId="4E2DDACB"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0.23</w:t>
            </w:r>
          </w:p>
        </w:tc>
      </w:tr>
      <w:tr w:rsidR="00A063F3" w:rsidRPr="0038266C" w14:paraId="4E451AFC" w14:textId="77777777" w:rsidTr="00782304">
        <w:trPr>
          <w:trHeight w:val="144"/>
        </w:trPr>
        <w:tc>
          <w:tcPr>
            <w:tcW w:w="0" w:type="auto"/>
          </w:tcPr>
          <w:p w14:paraId="49D4929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AALB015737</w:t>
            </w:r>
          </w:p>
        </w:tc>
        <w:tc>
          <w:tcPr>
            <w:tcW w:w="2805" w:type="dxa"/>
          </w:tcPr>
          <w:p w14:paraId="7B08F44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CYP6M4</w:t>
            </w:r>
          </w:p>
        </w:tc>
        <w:tc>
          <w:tcPr>
            <w:tcW w:w="1131" w:type="dxa"/>
          </w:tcPr>
          <w:p w14:paraId="218F91C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0.44</w:t>
            </w:r>
          </w:p>
        </w:tc>
        <w:tc>
          <w:tcPr>
            <w:tcW w:w="0" w:type="auto"/>
          </w:tcPr>
          <w:p w14:paraId="1BD80DE8"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0.28</w:t>
            </w:r>
          </w:p>
        </w:tc>
        <w:tc>
          <w:tcPr>
            <w:tcW w:w="0" w:type="auto"/>
          </w:tcPr>
          <w:p w14:paraId="4A9A40D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0.35</w:t>
            </w:r>
          </w:p>
        </w:tc>
        <w:tc>
          <w:tcPr>
            <w:tcW w:w="0" w:type="auto"/>
          </w:tcPr>
          <w:p w14:paraId="1AB7585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0.25</w:t>
            </w:r>
          </w:p>
        </w:tc>
        <w:tc>
          <w:tcPr>
            <w:tcW w:w="0" w:type="auto"/>
          </w:tcPr>
          <w:p w14:paraId="06C4FDB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0.37</w:t>
            </w:r>
          </w:p>
        </w:tc>
      </w:tr>
      <w:tr w:rsidR="00A063F3" w:rsidRPr="0038266C" w14:paraId="474F309A" w14:textId="77777777" w:rsidTr="00782304">
        <w:trPr>
          <w:trHeight w:val="144"/>
        </w:trPr>
        <w:tc>
          <w:tcPr>
            <w:tcW w:w="0" w:type="auto"/>
          </w:tcPr>
          <w:p w14:paraId="4C290B6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AALB015506</w:t>
            </w:r>
          </w:p>
        </w:tc>
        <w:tc>
          <w:tcPr>
            <w:tcW w:w="2805" w:type="dxa"/>
          </w:tcPr>
          <w:p w14:paraId="5DA7C17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CYP4H24</w:t>
            </w:r>
          </w:p>
        </w:tc>
        <w:tc>
          <w:tcPr>
            <w:tcW w:w="1131" w:type="dxa"/>
          </w:tcPr>
          <w:p w14:paraId="07B6CC6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0.40</w:t>
            </w:r>
          </w:p>
        </w:tc>
        <w:tc>
          <w:tcPr>
            <w:tcW w:w="0" w:type="auto"/>
          </w:tcPr>
          <w:p w14:paraId="0ACC45C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0.20</w:t>
            </w:r>
          </w:p>
        </w:tc>
        <w:tc>
          <w:tcPr>
            <w:tcW w:w="0" w:type="auto"/>
          </w:tcPr>
          <w:p w14:paraId="599E1CF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0.24</w:t>
            </w:r>
          </w:p>
        </w:tc>
        <w:tc>
          <w:tcPr>
            <w:tcW w:w="0" w:type="auto"/>
          </w:tcPr>
          <w:p w14:paraId="21CA0D9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0.21</w:t>
            </w:r>
          </w:p>
        </w:tc>
        <w:tc>
          <w:tcPr>
            <w:tcW w:w="0" w:type="auto"/>
          </w:tcPr>
          <w:p w14:paraId="5F7930B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0.23</w:t>
            </w:r>
          </w:p>
        </w:tc>
      </w:tr>
      <w:tr w:rsidR="00A063F3" w:rsidRPr="0038266C" w14:paraId="511E73EC" w14:textId="77777777" w:rsidTr="00782304">
        <w:trPr>
          <w:trHeight w:val="144"/>
        </w:trPr>
        <w:tc>
          <w:tcPr>
            <w:tcW w:w="0" w:type="auto"/>
          </w:tcPr>
          <w:p w14:paraId="4408666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AALB015526</w:t>
            </w:r>
          </w:p>
        </w:tc>
        <w:tc>
          <w:tcPr>
            <w:tcW w:w="2805" w:type="dxa"/>
          </w:tcPr>
          <w:p w14:paraId="114D4AD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CYP4C26</w:t>
            </w:r>
          </w:p>
        </w:tc>
        <w:tc>
          <w:tcPr>
            <w:tcW w:w="1131" w:type="dxa"/>
          </w:tcPr>
          <w:p w14:paraId="5D3C261D" w14:textId="77777777" w:rsidR="00A063F3" w:rsidRPr="00F2320E" w:rsidRDefault="00A063F3" w:rsidP="00D92CB8">
            <w:pPr>
              <w:rPr>
                <w:rFonts w:eastAsia="MS Mincho" w:cstheme="minorHAnsi"/>
                <w:sz w:val="16"/>
                <w:szCs w:val="16"/>
              </w:rPr>
            </w:pPr>
          </w:p>
        </w:tc>
        <w:tc>
          <w:tcPr>
            <w:tcW w:w="0" w:type="auto"/>
          </w:tcPr>
          <w:p w14:paraId="678F1FD8" w14:textId="77777777" w:rsidR="00A063F3" w:rsidRPr="00F2320E" w:rsidRDefault="00A063F3" w:rsidP="00D92CB8">
            <w:pPr>
              <w:rPr>
                <w:rFonts w:eastAsia="MS Mincho" w:cstheme="minorHAnsi"/>
                <w:sz w:val="16"/>
                <w:szCs w:val="16"/>
              </w:rPr>
            </w:pPr>
          </w:p>
        </w:tc>
        <w:tc>
          <w:tcPr>
            <w:tcW w:w="0" w:type="auto"/>
          </w:tcPr>
          <w:p w14:paraId="78C57E3A" w14:textId="77777777" w:rsidR="00A063F3" w:rsidRPr="00F2320E" w:rsidRDefault="00A063F3" w:rsidP="00D92CB8">
            <w:pPr>
              <w:rPr>
                <w:rFonts w:eastAsia="MS Mincho" w:cstheme="minorHAnsi"/>
                <w:sz w:val="16"/>
                <w:szCs w:val="16"/>
              </w:rPr>
            </w:pPr>
          </w:p>
        </w:tc>
        <w:tc>
          <w:tcPr>
            <w:tcW w:w="0" w:type="auto"/>
          </w:tcPr>
          <w:p w14:paraId="4B88725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429.96</w:t>
            </w:r>
          </w:p>
        </w:tc>
        <w:tc>
          <w:tcPr>
            <w:tcW w:w="0" w:type="auto"/>
          </w:tcPr>
          <w:p w14:paraId="4C96D2B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384.10</w:t>
            </w:r>
          </w:p>
        </w:tc>
      </w:tr>
      <w:tr w:rsidR="00A063F3" w:rsidRPr="0038266C" w14:paraId="4502829E" w14:textId="77777777" w:rsidTr="00782304">
        <w:trPr>
          <w:trHeight w:val="144"/>
        </w:trPr>
        <w:tc>
          <w:tcPr>
            <w:tcW w:w="0" w:type="auto"/>
          </w:tcPr>
          <w:p w14:paraId="1851FC7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AALB001852</w:t>
            </w:r>
          </w:p>
        </w:tc>
        <w:tc>
          <w:tcPr>
            <w:tcW w:w="2805" w:type="dxa"/>
          </w:tcPr>
          <w:p w14:paraId="1C4FA2B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Cytochrome P450</w:t>
            </w:r>
          </w:p>
        </w:tc>
        <w:tc>
          <w:tcPr>
            <w:tcW w:w="1131" w:type="dxa"/>
          </w:tcPr>
          <w:p w14:paraId="3621605B" w14:textId="77777777" w:rsidR="00A063F3" w:rsidRPr="00F2320E" w:rsidRDefault="00A063F3" w:rsidP="00D92CB8">
            <w:pPr>
              <w:rPr>
                <w:rFonts w:eastAsia="MS Mincho" w:cstheme="minorHAnsi"/>
                <w:sz w:val="16"/>
                <w:szCs w:val="16"/>
              </w:rPr>
            </w:pPr>
          </w:p>
        </w:tc>
        <w:tc>
          <w:tcPr>
            <w:tcW w:w="0" w:type="auto"/>
          </w:tcPr>
          <w:p w14:paraId="397A46CB" w14:textId="77777777" w:rsidR="00A063F3" w:rsidRPr="00F2320E" w:rsidRDefault="00A063F3" w:rsidP="00D92CB8">
            <w:pPr>
              <w:rPr>
                <w:rFonts w:eastAsia="MS Mincho" w:cstheme="minorHAnsi"/>
                <w:sz w:val="16"/>
                <w:szCs w:val="16"/>
              </w:rPr>
            </w:pPr>
          </w:p>
        </w:tc>
        <w:tc>
          <w:tcPr>
            <w:tcW w:w="0" w:type="auto"/>
          </w:tcPr>
          <w:p w14:paraId="22FABB61" w14:textId="77777777" w:rsidR="00A063F3" w:rsidRPr="00F2320E" w:rsidRDefault="00A063F3" w:rsidP="00D92CB8">
            <w:pPr>
              <w:rPr>
                <w:rFonts w:eastAsia="MS Mincho" w:cstheme="minorHAnsi"/>
                <w:sz w:val="16"/>
                <w:szCs w:val="16"/>
              </w:rPr>
            </w:pPr>
          </w:p>
        </w:tc>
        <w:tc>
          <w:tcPr>
            <w:tcW w:w="0" w:type="auto"/>
          </w:tcPr>
          <w:p w14:paraId="07F345B8"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3.37</w:t>
            </w:r>
          </w:p>
        </w:tc>
        <w:tc>
          <w:tcPr>
            <w:tcW w:w="0" w:type="auto"/>
          </w:tcPr>
          <w:p w14:paraId="1AC6504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3.67</w:t>
            </w:r>
          </w:p>
        </w:tc>
      </w:tr>
      <w:tr w:rsidR="00A063F3" w:rsidRPr="0038266C" w14:paraId="60C44A44" w14:textId="77777777" w:rsidTr="00782304">
        <w:trPr>
          <w:trHeight w:val="144"/>
        </w:trPr>
        <w:tc>
          <w:tcPr>
            <w:tcW w:w="0" w:type="auto"/>
          </w:tcPr>
          <w:p w14:paraId="0C59C48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AALB001475</w:t>
            </w:r>
          </w:p>
        </w:tc>
        <w:tc>
          <w:tcPr>
            <w:tcW w:w="2805" w:type="dxa"/>
          </w:tcPr>
          <w:p w14:paraId="6AD58D2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CYP4H18</w:t>
            </w:r>
          </w:p>
        </w:tc>
        <w:tc>
          <w:tcPr>
            <w:tcW w:w="1131" w:type="dxa"/>
          </w:tcPr>
          <w:p w14:paraId="1D9481F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0.38</w:t>
            </w:r>
          </w:p>
        </w:tc>
        <w:tc>
          <w:tcPr>
            <w:tcW w:w="0" w:type="auto"/>
          </w:tcPr>
          <w:p w14:paraId="654A72C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0.25</w:t>
            </w:r>
          </w:p>
        </w:tc>
        <w:tc>
          <w:tcPr>
            <w:tcW w:w="0" w:type="auto"/>
          </w:tcPr>
          <w:p w14:paraId="7422809A" w14:textId="77777777" w:rsidR="00A063F3" w:rsidRPr="00F2320E" w:rsidRDefault="00A063F3" w:rsidP="00D92CB8">
            <w:pPr>
              <w:rPr>
                <w:rFonts w:eastAsia="MS Mincho" w:cstheme="minorHAnsi"/>
                <w:sz w:val="16"/>
                <w:szCs w:val="16"/>
              </w:rPr>
            </w:pPr>
          </w:p>
        </w:tc>
        <w:tc>
          <w:tcPr>
            <w:tcW w:w="0" w:type="auto"/>
          </w:tcPr>
          <w:p w14:paraId="6AAC904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0.43</w:t>
            </w:r>
          </w:p>
        </w:tc>
        <w:tc>
          <w:tcPr>
            <w:tcW w:w="0" w:type="auto"/>
          </w:tcPr>
          <w:p w14:paraId="7926CE4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0.46</w:t>
            </w:r>
          </w:p>
        </w:tc>
      </w:tr>
      <w:tr w:rsidR="00A063F3" w:rsidRPr="0038266C" w14:paraId="58CA09CB" w14:textId="77777777" w:rsidTr="00782304">
        <w:trPr>
          <w:trHeight w:val="144"/>
        </w:trPr>
        <w:tc>
          <w:tcPr>
            <w:tcW w:w="0" w:type="auto"/>
          </w:tcPr>
          <w:p w14:paraId="6561EFD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AALB010702</w:t>
            </w:r>
          </w:p>
        </w:tc>
        <w:tc>
          <w:tcPr>
            <w:tcW w:w="2805" w:type="dxa"/>
          </w:tcPr>
          <w:p w14:paraId="793ADC7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Cytochrome P450</w:t>
            </w:r>
          </w:p>
        </w:tc>
        <w:tc>
          <w:tcPr>
            <w:tcW w:w="1131" w:type="dxa"/>
          </w:tcPr>
          <w:p w14:paraId="62291833" w14:textId="77777777" w:rsidR="00A063F3" w:rsidRPr="00F2320E" w:rsidRDefault="00A063F3" w:rsidP="00D92CB8">
            <w:pPr>
              <w:rPr>
                <w:rFonts w:eastAsia="MS Mincho" w:cstheme="minorHAnsi"/>
                <w:sz w:val="16"/>
                <w:szCs w:val="16"/>
              </w:rPr>
            </w:pPr>
          </w:p>
        </w:tc>
        <w:tc>
          <w:tcPr>
            <w:tcW w:w="0" w:type="auto"/>
          </w:tcPr>
          <w:p w14:paraId="5D923B4F" w14:textId="77777777" w:rsidR="00A063F3" w:rsidRPr="00F2320E" w:rsidRDefault="00A063F3" w:rsidP="00D92CB8">
            <w:pPr>
              <w:rPr>
                <w:rFonts w:eastAsia="MS Mincho" w:cstheme="minorHAnsi"/>
                <w:sz w:val="16"/>
                <w:szCs w:val="16"/>
              </w:rPr>
            </w:pPr>
          </w:p>
        </w:tc>
        <w:tc>
          <w:tcPr>
            <w:tcW w:w="0" w:type="auto"/>
          </w:tcPr>
          <w:p w14:paraId="4DFA3D49" w14:textId="77777777" w:rsidR="00A063F3" w:rsidRPr="00F2320E" w:rsidRDefault="00A063F3" w:rsidP="00D92CB8">
            <w:pPr>
              <w:rPr>
                <w:rFonts w:eastAsia="MS Mincho" w:cstheme="minorHAnsi"/>
                <w:sz w:val="16"/>
                <w:szCs w:val="16"/>
              </w:rPr>
            </w:pPr>
          </w:p>
        </w:tc>
        <w:tc>
          <w:tcPr>
            <w:tcW w:w="0" w:type="auto"/>
          </w:tcPr>
          <w:p w14:paraId="140DEF7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0.41</w:t>
            </w:r>
          </w:p>
        </w:tc>
        <w:tc>
          <w:tcPr>
            <w:tcW w:w="0" w:type="auto"/>
          </w:tcPr>
          <w:p w14:paraId="75A868D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0.41</w:t>
            </w:r>
          </w:p>
        </w:tc>
      </w:tr>
      <w:tr w:rsidR="00A063F3" w:rsidRPr="0038266C" w14:paraId="7241BF69" w14:textId="77777777" w:rsidTr="00782304">
        <w:trPr>
          <w:trHeight w:val="144"/>
        </w:trPr>
        <w:tc>
          <w:tcPr>
            <w:tcW w:w="0" w:type="auto"/>
          </w:tcPr>
          <w:p w14:paraId="59E691E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AALB001020</w:t>
            </w:r>
          </w:p>
        </w:tc>
        <w:tc>
          <w:tcPr>
            <w:tcW w:w="2805" w:type="dxa"/>
          </w:tcPr>
          <w:p w14:paraId="7D79217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CYP4C35</w:t>
            </w:r>
          </w:p>
        </w:tc>
        <w:tc>
          <w:tcPr>
            <w:tcW w:w="1131" w:type="dxa"/>
          </w:tcPr>
          <w:p w14:paraId="2B06A3E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2.08</w:t>
            </w:r>
          </w:p>
        </w:tc>
        <w:tc>
          <w:tcPr>
            <w:tcW w:w="0" w:type="auto"/>
          </w:tcPr>
          <w:p w14:paraId="38CBD47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2.53</w:t>
            </w:r>
          </w:p>
        </w:tc>
        <w:tc>
          <w:tcPr>
            <w:tcW w:w="0" w:type="auto"/>
          </w:tcPr>
          <w:p w14:paraId="7EA31F30" w14:textId="77777777" w:rsidR="00A063F3" w:rsidRPr="00F2320E" w:rsidRDefault="00A063F3" w:rsidP="00D92CB8">
            <w:pPr>
              <w:rPr>
                <w:rFonts w:eastAsia="MS Mincho" w:cstheme="minorHAnsi"/>
                <w:sz w:val="16"/>
                <w:szCs w:val="16"/>
              </w:rPr>
            </w:pPr>
          </w:p>
        </w:tc>
        <w:tc>
          <w:tcPr>
            <w:tcW w:w="0" w:type="auto"/>
          </w:tcPr>
          <w:p w14:paraId="52F07098" w14:textId="77777777" w:rsidR="00A063F3" w:rsidRPr="00F2320E" w:rsidRDefault="00A063F3" w:rsidP="00D92CB8">
            <w:pPr>
              <w:rPr>
                <w:rFonts w:eastAsia="MS Mincho" w:cstheme="minorHAnsi"/>
                <w:sz w:val="16"/>
                <w:szCs w:val="16"/>
              </w:rPr>
            </w:pPr>
          </w:p>
        </w:tc>
        <w:tc>
          <w:tcPr>
            <w:tcW w:w="0" w:type="auto"/>
          </w:tcPr>
          <w:p w14:paraId="6D1C504E" w14:textId="77777777" w:rsidR="00A063F3" w:rsidRPr="00F2320E" w:rsidRDefault="00A063F3" w:rsidP="00D92CB8">
            <w:pPr>
              <w:rPr>
                <w:rFonts w:eastAsia="MS Mincho" w:cstheme="minorHAnsi"/>
                <w:sz w:val="16"/>
                <w:szCs w:val="16"/>
              </w:rPr>
            </w:pPr>
          </w:p>
        </w:tc>
      </w:tr>
      <w:tr w:rsidR="00A063F3" w:rsidRPr="0038266C" w14:paraId="04B84324" w14:textId="77777777" w:rsidTr="00782304">
        <w:trPr>
          <w:trHeight w:val="144"/>
        </w:trPr>
        <w:tc>
          <w:tcPr>
            <w:tcW w:w="0" w:type="auto"/>
          </w:tcPr>
          <w:p w14:paraId="5F5921B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AALB015515</w:t>
            </w:r>
          </w:p>
        </w:tc>
        <w:tc>
          <w:tcPr>
            <w:tcW w:w="2805" w:type="dxa"/>
          </w:tcPr>
          <w:p w14:paraId="797066F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CYP6AG2</w:t>
            </w:r>
          </w:p>
        </w:tc>
        <w:tc>
          <w:tcPr>
            <w:tcW w:w="1131" w:type="dxa"/>
          </w:tcPr>
          <w:p w14:paraId="6829FB1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0.39</w:t>
            </w:r>
          </w:p>
        </w:tc>
        <w:tc>
          <w:tcPr>
            <w:tcW w:w="0" w:type="auto"/>
          </w:tcPr>
          <w:p w14:paraId="2D93D0D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0.24</w:t>
            </w:r>
          </w:p>
        </w:tc>
        <w:tc>
          <w:tcPr>
            <w:tcW w:w="0" w:type="auto"/>
          </w:tcPr>
          <w:p w14:paraId="1AC0B11D" w14:textId="77777777" w:rsidR="00A063F3" w:rsidRPr="00F2320E" w:rsidRDefault="00A063F3" w:rsidP="00D92CB8">
            <w:pPr>
              <w:rPr>
                <w:rFonts w:eastAsia="MS Mincho" w:cstheme="minorHAnsi"/>
                <w:sz w:val="16"/>
                <w:szCs w:val="16"/>
              </w:rPr>
            </w:pPr>
          </w:p>
        </w:tc>
        <w:tc>
          <w:tcPr>
            <w:tcW w:w="0" w:type="auto"/>
          </w:tcPr>
          <w:p w14:paraId="6D575E8E" w14:textId="77777777" w:rsidR="00A063F3" w:rsidRPr="00F2320E" w:rsidRDefault="00A063F3" w:rsidP="00D92CB8">
            <w:pPr>
              <w:rPr>
                <w:rFonts w:eastAsia="MS Mincho" w:cstheme="minorHAnsi"/>
                <w:sz w:val="16"/>
                <w:szCs w:val="16"/>
              </w:rPr>
            </w:pPr>
          </w:p>
        </w:tc>
        <w:tc>
          <w:tcPr>
            <w:tcW w:w="0" w:type="auto"/>
          </w:tcPr>
          <w:p w14:paraId="4BD35031" w14:textId="77777777" w:rsidR="00A063F3" w:rsidRPr="00F2320E" w:rsidRDefault="00A063F3" w:rsidP="00D92CB8">
            <w:pPr>
              <w:rPr>
                <w:rFonts w:eastAsia="MS Mincho" w:cstheme="minorHAnsi"/>
                <w:sz w:val="16"/>
                <w:szCs w:val="16"/>
              </w:rPr>
            </w:pPr>
          </w:p>
        </w:tc>
      </w:tr>
      <w:tr w:rsidR="00A063F3" w:rsidRPr="0038266C" w14:paraId="75E67076" w14:textId="77777777" w:rsidTr="00782304">
        <w:trPr>
          <w:trHeight w:val="144"/>
        </w:trPr>
        <w:tc>
          <w:tcPr>
            <w:tcW w:w="0" w:type="auto"/>
          </w:tcPr>
          <w:p w14:paraId="2BF47FA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AALB008236</w:t>
            </w:r>
          </w:p>
        </w:tc>
        <w:tc>
          <w:tcPr>
            <w:tcW w:w="2805" w:type="dxa"/>
          </w:tcPr>
          <w:p w14:paraId="5DD2707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CYP325K1</w:t>
            </w:r>
          </w:p>
        </w:tc>
        <w:tc>
          <w:tcPr>
            <w:tcW w:w="1131" w:type="dxa"/>
          </w:tcPr>
          <w:p w14:paraId="6D30E7DB"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0.38</w:t>
            </w:r>
          </w:p>
        </w:tc>
        <w:tc>
          <w:tcPr>
            <w:tcW w:w="0" w:type="auto"/>
          </w:tcPr>
          <w:p w14:paraId="083BB4F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0.24</w:t>
            </w:r>
          </w:p>
        </w:tc>
        <w:tc>
          <w:tcPr>
            <w:tcW w:w="0" w:type="auto"/>
          </w:tcPr>
          <w:p w14:paraId="759A6409" w14:textId="77777777" w:rsidR="00A063F3" w:rsidRPr="00F2320E" w:rsidRDefault="00A063F3" w:rsidP="00D92CB8">
            <w:pPr>
              <w:rPr>
                <w:rFonts w:eastAsia="MS Mincho" w:cstheme="minorHAnsi"/>
                <w:sz w:val="16"/>
                <w:szCs w:val="16"/>
              </w:rPr>
            </w:pPr>
          </w:p>
        </w:tc>
        <w:tc>
          <w:tcPr>
            <w:tcW w:w="0" w:type="auto"/>
          </w:tcPr>
          <w:p w14:paraId="3EFC9439" w14:textId="77777777" w:rsidR="00A063F3" w:rsidRPr="00F2320E" w:rsidRDefault="00A063F3" w:rsidP="00D92CB8">
            <w:pPr>
              <w:rPr>
                <w:rFonts w:eastAsia="MS Mincho" w:cstheme="minorHAnsi"/>
                <w:sz w:val="16"/>
                <w:szCs w:val="16"/>
              </w:rPr>
            </w:pPr>
          </w:p>
        </w:tc>
        <w:tc>
          <w:tcPr>
            <w:tcW w:w="0" w:type="auto"/>
          </w:tcPr>
          <w:p w14:paraId="7ACF185C" w14:textId="77777777" w:rsidR="00A063F3" w:rsidRPr="00F2320E" w:rsidRDefault="00A063F3" w:rsidP="00D92CB8">
            <w:pPr>
              <w:rPr>
                <w:rFonts w:eastAsia="MS Mincho" w:cstheme="minorHAnsi"/>
                <w:sz w:val="16"/>
                <w:szCs w:val="16"/>
              </w:rPr>
            </w:pPr>
          </w:p>
        </w:tc>
      </w:tr>
      <w:tr w:rsidR="00A063F3" w:rsidRPr="0038266C" w14:paraId="4B68248D" w14:textId="77777777" w:rsidTr="00782304">
        <w:trPr>
          <w:trHeight w:val="144"/>
        </w:trPr>
        <w:tc>
          <w:tcPr>
            <w:tcW w:w="0" w:type="auto"/>
          </w:tcPr>
          <w:p w14:paraId="2475669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AALB015514</w:t>
            </w:r>
          </w:p>
        </w:tc>
        <w:tc>
          <w:tcPr>
            <w:tcW w:w="2805" w:type="dxa"/>
          </w:tcPr>
          <w:p w14:paraId="46EC7A5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CYP6AG1</w:t>
            </w:r>
          </w:p>
        </w:tc>
        <w:tc>
          <w:tcPr>
            <w:tcW w:w="1131" w:type="dxa"/>
          </w:tcPr>
          <w:p w14:paraId="791EB8F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0.36</w:t>
            </w:r>
          </w:p>
        </w:tc>
        <w:tc>
          <w:tcPr>
            <w:tcW w:w="0" w:type="auto"/>
          </w:tcPr>
          <w:p w14:paraId="2AA9E51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0.32</w:t>
            </w:r>
          </w:p>
        </w:tc>
        <w:tc>
          <w:tcPr>
            <w:tcW w:w="0" w:type="auto"/>
          </w:tcPr>
          <w:p w14:paraId="52C79B92" w14:textId="77777777" w:rsidR="00A063F3" w:rsidRPr="00F2320E" w:rsidRDefault="00A063F3" w:rsidP="00D92CB8">
            <w:pPr>
              <w:rPr>
                <w:rFonts w:eastAsia="MS Mincho" w:cstheme="minorHAnsi"/>
                <w:sz w:val="16"/>
                <w:szCs w:val="16"/>
              </w:rPr>
            </w:pPr>
          </w:p>
        </w:tc>
        <w:tc>
          <w:tcPr>
            <w:tcW w:w="0" w:type="auto"/>
          </w:tcPr>
          <w:p w14:paraId="4EA80A8D" w14:textId="77777777" w:rsidR="00A063F3" w:rsidRPr="00F2320E" w:rsidRDefault="00A063F3" w:rsidP="00D92CB8">
            <w:pPr>
              <w:rPr>
                <w:rFonts w:eastAsia="MS Mincho" w:cstheme="minorHAnsi"/>
                <w:sz w:val="16"/>
                <w:szCs w:val="16"/>
              </w:rPr>
            </w:pPr>
          </w:p>
        </w:tc>
        <w:tc>
          <w:tcPr>
            <w:tcW w:w="0" w:type="auto"/>
          </w:tcPr>
          <w:p w14:paraId="1FA9AD40" w14:textId="77777777" w:rsidR="00A063F3" w:rsidRPr="00F2320E" w:rsidRDefault="00A063F3" w:rsidP="00D92CB8">
            <w:pPr>
              <w:rPr>
                <w:rFonts w:eastAsia="MS Mincho" w:cstheme="minorHAnsi"/>
                <w:sz w:val="16"/>
                <w:szCs w:val="16"/>
              </w:rPr>
            </w:pPr>
          </w:p>
        </w:tc>
      </w:tr>
      <w:tr w:rsidR="00A063F3" w:rsidRPr="0038266C" w14:paraId="404333C0" w14:textId="77777777" w:rsidTr="00782304">
        <w:trPr>
          <w:trHeight w:val="144"/>
        </w:trPr>
        <w:tc>
          <w:tcPr>
            <w:tcW w:w="0" w:type="auto"/>
          </w:tcPr>
          <w:p w14:paraId="754F06D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AALB015535</w:t>
            </w:r>
          </w:p>
        </w:tc>
        <w:tc>
          <w:tcPr>
            <w:tcW w:w="2805" w:type="dxa"/>
          </w:tcPr>
          <w:p w14:paraId="73C578B5"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CYP4D22</w:t>
            </w:r>
          </w:p>
        </w:tc>
        <w:tc>
          <w:tcPr>
            <w:tcW w:w="1131" w:type="dxa"/>
          </w:tcPr>
          <w:p w14:paraId="79B4B07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0.35</w:t>
            </w:r>
          </w:p>
        </w:tc>
        <w:tc>
          <w:tcPr>
            <w:tcW w:w="0" w:type="auto"/>
          </w:tcPr>
          <w:p w14:paraId="23E290A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0.34</w:t>
            </w:r>
          </w:p>
        </w:tc>
        <w:tc>
          <w:tcPr>
            <w:tcW w:w="0" w:type="auto"/>
          </w:tcPr>
          <w:p w14:paraId="45D5601E" w14:textId="77777777" w:rsidR="00A063F3" w:rsidRPr="00F2320E" w:rsidRDefault="00A063F3" w:rsidP="00D92CB8">
            <w:pPr>
              <w:rPr>
                <w:rFonts w:eastAsia="MS Mincho" w:cstheme="minorHAnsi"/>
                <w:sz w:val="16"/>
                <w:szCs w:val="16"/>
              </w:rPr>
            </w:pPr>
          </w:p>
        </w:tc>
        <w:tc>
          <w:tcPr>
            <w:tcW w:w="0" w:type="auto"/>
          </w:tcPr>
          <w:p w14:paraId="25D530DF" w14:textId="77777777" w:rsidR="00A063F3" w:rsidRPr="00F2320E" w:rsidRDefault="00A063F3" w:rsidP="00D92CB8">
            <w:pPr>
              <w:rPr>
                <w:rFonts w:eastAsia="MS Mincho" w:cstheme="minorHAnsi"/>
                <w:sz w:val="16"/>
                <w:szCs w:val="16"/>
              </w:rPr>
            </w:pPr>
          </w:p>
        </w:tc>
        <w:tc>
          <w:tcPr>
            <w:tcW w:w="0" w:type="auto"/>
          </w:tcPr>
          <w:p w14:paraId="7EC0A9E8" w14:textId="77777777" w:rsidR="00A063F3" w:rsidRPr="00F2320E" w:rsidRDefault="00A063F3" w:rsidP="00D92CB8">
            <w:pPr>
              <w:rPr>
                <w:rFonts w:eastAsia="MS Mincho" w:cstheme="minorHAnsi"/>
                <w:sz w:val="16"/>
                <w:szCs w:val="16"/>
              </w:rPr>
            </w:pPr>
          </w:p>
        </w:tc>
      </w:tr>
      <w:tr w:rsidR="00A063F3" w:rsidRPr="0038266C" w14:paraId="0DE7FB87" w14:textId="77777777" w:rsidTr="00782304">
        <w:trPr>
          <w:trHeight w:val="144"/>
        </w:trPr>
        <w:tc>
          <w:tcPr>
            <w:tcW w:w="0" w:type="auto"/>
          </w:tcPr>
          <w:p w14:paraId="6D251A0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AALB015528</w:t>
            </w:r>
          </w:p>
        </w:tc>
        <w:tc>
          <w:tcPr>
            <w:tcW w:w="2805" w:type="dxa"/>
          </w:tcPr>
          <w:p w14:paraId="4363564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CYP12F1</w:t>
            </w:r>
          </w:p>
        </w:tc>
        <w:tc>
          <w:tcPr>
            <w:tcW w:w="1131" w:type="dxa"/>
          </w:tcPr>
          <w:p w14:paraId="54F0D6F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0.35</w:t>
            </w:r>
          </w:p>
        </w:tc>
        <w:tc>
          <w:tcPr>
            <w:tcW w:w="0" w:type="auto"/>
          </w:tcPr>
          <w:p w14:paraId="3673123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0.23</w:t>
            </w:r>
          </w:p>
        </w:tc>
        <w:tc>
          <w:tcPr>
            <w:tcW w:w="0" w:type="auto"/>
          </w:tcPr>
          <w:p w14:paraId="778F0EC3" w14:textId="77777777" w:rsidR="00A063F3" w:rsidRPr="00F2320E" w:rsidRDefault="00A063F3" w:rsidP="00D92CB8">
            <w:pPr>
              <w:rPr>
                <w:rFonts w:eastAsia="MS Mincho" w:cstheme="minorHAnsi"/>
                <w:sz w:val="16"/>
                <w:szCs w:val="16"/>
              </w:rPr>
            </w:pPr>
          </w:p>
        </w:tc>
        <w:tc>
          <w:tcPr>
            <w:tcW w:w="0" w:type="auto"/>
          </w:tcPr>
          <w:p w14:paraId="46364AEC" w14:textId="77777777" w:rsidR="00A063F3" w:rsidRPr="00F2320E" w:rsidRDefault="00A063F3" w:rsidP="00D92CB8">
            <w:pPr>
              <w:rPr>
                <w:rFonts w:eastAsia="MS Mincho" w:cstheme="minorHAnsi"/>
                <w:sz w:val="16"/>
                <w:szCs w:val="16"/>
              </w:rPr>
            </w:pPr>
          </w:p>
        </w:tc>
        <w:tc>
          <w:tcPr>
            <w:tcW w:w="0" w:type="auto"/>
          </w:tcPr>
          <w:p w14:paraId="2BE511C8" w14:textId="77777777" w:rsidR="00A063F3" w:rsidRPr="00F2320E" w:rsidRDefault="00A063F3" w:rsidP="00D92CB8">
            <w:pPr>
              <w:rPr>
                <w:rFonts w:eastAsia="MS Mincho" w:cstheme="minorHAnsi"/>
                <w:sz w:val="16"/>
                <w:szCs w:val="16"/>
              </w:rPr>
            </w:pPr>
          </w:p>
        </w:tc>
      </w:tr>
      <w:tr w:rsidR="00A063F3" w:rsidRPr="0038266C" w14:paraId="15710817" w14:textId="77777777" w:rsidTr="00782304">
        <w:trPr>
          <w:trHeight w:val="144"/>
        </w:trPr>
        <w:tc>
          <w:tcPr>
            <w:tcW w:w="0" w:type="auto"/>
          </w:tcPr>
          <w:p w14:paraId="17A923A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AALB015584</w:t>
            </w:r>
          </w:p>
        </w:tc>
        <w:tc>
          <w:tcPr>
            <w:tcW w:w="2805" w:type="dxa"/>
          </w:tcPr>
          <w:p w14:paraId="4EC9FE6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cytochrome_P450</w:t>
            </w:r>
          </w:p>
        </w:tc>
        <w:tc>
          <w:tcPr>
            <w:tcW w:w="1131" w:type="dxa"/>
          </w:tcPr>
          <w:p w14:paraId="3630D65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0.32</w:t>
            </w:r>
          </w:p>
        </w:tc>
        <w:tc>
          <w:tcPr>
            <w:tcW w:w="0" w:type="auto"/>
          </w:tcPr>
          <w:p w14:paraId="0A9B67D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0.13</w:t>
            </w:r>
          </w:p>
        </w:tc>
        <w:tc>
          <w:tcPr>
            <w:tcW w:w="0" w:type="auto"/>
          </w:tcPr>
          <w:p w14:paraId="06EAE78B" w14:textId="77777777" w:rsidR="00A063F3" w:rsidRPr="00F2320E" w:rsidRDefault="00A063F3" w:rsidP="00D92CB8">
            <w:pPr>
              <w:rPr>
                <w:rFonts w:eastAsia="MS Mincho" w:cstheme="minorHAnsi"/>
                <w:sz w:val="16"/>
                <w:szCs w:val="16"/>
              </w:rPr>
            </w:pPr>
          </w:p>
        </w:tc>
        <w:tc>
          <w:tcPr>
            <w:tcW w:w="0" w:type="auto"/>
          </w:tcPr>
          <w:p w14:paraId="7CC16375" w14:textId="77777777" w:rsidR="00A063F3" w:rsidRPr="00F2320E" w:rsidRDefault="00A063F3" w:rsidP="00D92CB8">
            <w:pPr>
              <w:rPr>
                <w:rFonts w:eastAsia="MS Mincho" w:cstheme="minorHAnsi"/>
                <w:sz w:val="16"/>
                <w:szCs w:val="16"/>
              </w:rPr>
            </w:pPr>
          </w:p>
        </w:tc>
        <w:tc>
          <w:tcPr>
            <w:tcW w:w="0" w:type="auto"/>
          </w:tcPr>
          <w:p w14:paraId="221186E7" w14:textId="77777777" w:rsidR="00A063F3" w:rsidRPr="00F2320E" w:rsidRDefault="00A063F3" w:rsidP="00D92CB8">
            <w:pPr>
              <w:rPr>
                <w:rFonts w:eastAsia="MS Mincho" w:cstheme="minorHAnsi"/>
                <w:sz w:val="16"/>
                <w:szCs w:val="16"/>
              </w:rPr>
            </w:pPr>
          </w:p>
        </w:tc>
      </w:tr>
      <w:tr w:rsidR="00A063F3" w:rsidRPr="0038266C" w14:paraId="50CDBB7E" w14:textId="77777777" w:rsidTr="00782304">
        <w:trPr>
          <w:trHeight w:val="144"/>
        </w:trPr>
        <w:tc>
          <w:tcPr>
            <w:tcW w:w="0" w:type="auto"/>
          </w:tcPr>
          <w:p w14:paraId="2C50085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AALB015623</w:t>
            </w:r>
          </w:p>
        </w:tc>
        <w:tc>
          <w:tcPr>
            <w:tcW w:w="2805" w:type="dxa"/>
          </w:tcPr>
          <w:p w14:paraId="155D9F7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CYP6P2</w:t>
            </w:r>
          </w:p>
        </w:tc>
        <w:tc>
          <w:tcPr>
            <w:tcW w:w="1131" w:type="dxa"/>
          </w:tcPr>
          <w:p w14:paraId="43BC7818"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0.31</w:t>
            </w:r>
          </w:p>
        </w:tc>
        <w:tc>
          <w:tcPr>
            <w:tcW w:w="0" w:type="auto"/>
          </w:tcPr>
          <w:p w14:paraId="305809F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0.22</w:t>
            </w:r>
          </w:p>
        </w:tc>
        <w:tc>
          <w:tcPr>
            <w:tcW w:w="0" w:type="auto"/>
          </w:tcPr>
          <w:p w14:paraId="3C82E2A8" w14:textId="77777777" w:rsidR="00A063F3" w:rsidRPr="00F2320E" w:rsidRDefault="00A063F3" w:rsidP="00D92CB8">
            <w:pPr>
              <w:rPr>
                <w:rFonts w:eastAsia="MS Mincho" w:cstheme="minorHAnsi"/>
                <w:sz w:val="16"/>
                <w:szCs w:val="16"/>
              </w:rPr>
            </w:pPr>
          </w:p>
        </w:tc>
        <w:tc>
          <w:tcPr>
            <w:tcW w:w="0" w:type="auto"/>
          </w:tcPr>
          <w:p w14:paraId="043E1B08" w14:textId="77777777" w:rsidR="00A063F3" w:rsidRPr="00F2320E" w:rsidRDefault="00A063F3" w:rsidP="00D92CB8">
            <w:pPr>
              <w:rPr>
                <w:rFonts w:eastAsia="MS Mincho" w:cstheme="minorHAnsi"/>
                <w:sz w:val="16"/>
                <w:szCs w:val="16"/>
              </w:rPr>
            </w:pPr>
          </w:p>
        </w:tc>
        <w:tc>
          <w:tcPr>
            <w:tcW w:w="0" w:type="auto"/>
          </w:tcPr>
          <w:p w14:paraId="5D9FA6C5" w14:textId="77777777" w:rsidR="00A063F3" w:rsidRPr="00F2320E" w:rsidRDefault="00A063F3" w:rsidP="00D92CB8">
            <w:pPr>
              <w:rPr>
                <w:rFonts w:eastAsia="MS Mincho" w:cstheme="minorHAnsi"/>
                <w:sz w:val="16"/>
                <w:szCs w:val="16"/>
              </w:rPr>
            </w:pPr>
          </w:p>
        </w:tc>
      </w:tr>
      <w:tr w:rsidR="00A063F3" w:rsidRPr="0038266C" w14:paraId="577B97BA" w14:textId="77777777" w:rsidTr="00782304">
        <w:trPr>
          <w:trHeight w:val="144"/>
        </w:trPr>
        <w:tc>
          <w:tcPr>
            <w:tcW w:w="0" w:type="auto"/>
          </w:tcPr>
          <w:p w14:paraId="7F9EA82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AALB007673</w:t>
            </w:r>
          </w:p>
        </w:tc>
        <w:tc>
          <w:tcPr>
            <w:tcW w:w="2805" w:type="dxa"/>
          </w:tcPr>
          <w:p w14:paraId="04A53EFB"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CYP4G16</w:t>
            </w:r>
          </w:p>
        </w:tc>
        <w:tc>
          <w:tcPr>
            <w:tcW w:w="1131" w:type="dxa"/>
          </w:tcPr>
          <w:p w14:paraId="526DC4D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0.31</w:t>
            </w:r>
          </w:p>
        </w:tc>
        <w:tc>
          <w:tcPr>
            <w:tcW w:w="0" w:type="auto"/>
          </w:tcPr>
          <w:p w14:paraId="5824C1D8"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0.18</w:t>
            </w:r>
          </w:p>
        </w:tc>
        <w:tc>
          <w:tcPr>
            <w:tcW w:w="0" w:type="auto"/>
          </w:tcPr>
          <w:p w14:paraId="152D6A97" w14:textId="77777777" w:rsidR="00A063F3" w:rsidRPr="00F2320E" w:rsidRDefault="00A063F3" w:rsidP="00D92CB8">
            <w:pPr>
              <w:rPr>
                <w:rFonts w:eastAsia="MS Mincho" w:cstheme="minorHAnsi"/>
                <w:sz w:val="16"/>
                <w:szCs w:val="16"/>
              </w:rPr>
            </w:pPr>
          </w:p>
        </w:tc>
        <w:tc>
          <w:tcPr>
            <w:tcW w:w="0" w:type="auto"/>
          </w:tcPr>
          <w:p w14:paraId="0A5EE4A5" w14:textId="77777777" w:rsidR="00A063F3" w:rsidRPr="00F2320E" w:rsidRDefault="00A063F3" w:rsidP="00D92CB8">
            <w:pPr>
              <w:rPr>
                <w:rFonts w:eastAsia="MS Mincho" w:cstheme="minorHAnsi"/>
                <w:sz w:val="16"/>
                <w:szCs w:val="16"/>
              </w:rPr>
            </w:pPr>
          </w:p>
        </w:tc>
        <w:tc>
          <w:tcPr>
            <w:tcW w:w="0" w:type="auto"/>
          </w:tcPr>
          <w:p w14:paraId="757653D9" w14:textId="77777777" w:rsidR="00A063F3" w:rsidRPr="00F2320E" w:rsidRDefault="00A063F3" w:rsidP="00D92CB8">
            <w:pPr>
              <w:rPr>
                <w:rFonts w:eastAsia="MS Mincho" w:cstheme="minorHAnsi"/>
                <w:sz w:val="16"/>
                <w:szCs w:val="16"/>
              </w:rPr>
            </w:pPr>
          </w:p>
        </w:tc>
      </w:tr>
      <w:tr w:rsidR="00A063F3" w:rsidRPr="0038266C" w14:paraId="67C34AF2" w14:textId="77777777" w:rsidTr="00782304">
        <w:trPr>
          <w:trHeight w:val="144"/>
        </w:trPr>
        <w:tc>
          <w:tcPr>
            <w:tcW w:w="0" w:type="auto"/>
          </w:tcPr>
          <w:p w14:paraId="3B78A9F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AALB015652</w:t>
            </w:r>
          </w:p>
        </w:tc>
        <w:tc>
          <w:tcPr>
            <w:tcW w:w="2805" w:type="dxa"/>
          </w:tcPr>
          <w:p w14:paraId="1F1E2C9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CYP9J3</w:t>
            </w:r>
          </w:p>
        </w:tc>
        <w:tc>
          <w:tcPr>
            <w:tcW w:w="1131" w:type="dxa"/>
          </w:tcPr>
          <w:p w14:paraId="63A0B8D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0.30</w:t>
            </w:r>
          </w:p>
        </w:tc>
        <w:tc>
          <w:tcPr>
            <w:tcW w:w="0" w:type="auto"/>
          </w:tcPr>
          <w:p w14:paraId="27DF640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0.27</w:t>
            </w:r>
          </w:p>
        </w:tc>
        <w:tc>
          <w:tcPr>
            <w:tcW w:w="0" w:type="auto"/>
          </w:tcPr>
          <w:p w14:paraId="400E01B1" w14:textId="77777777" w:rsidR="00A063F3" w:rsidRPr="00F2320E" w:rsidRDefault="00A063F3" w:rsidP="00D92CB8">
            <w:pPr>
              <w:rPr>
                <w:rFonts w:eastAsia="MS Mincho" w:cstheme="minorHAnsi"/>
                <w:sz w:val="16"/>
                <w:szCs w:val="16"/>
              </w:rPr>
            </w:pPr>
          </w:p>
        </w:tc>
        <w:tc>
          <w:tcPr>
            <w:tcW w:w="0" w:type="auto"/>
          </w:tcPr>
          <w:p w14:paraId="7463BB44" w14:textId="77777777" w:rsidR="00A063F3" w:rsidRPr="00F2320E" w:rsidRDefault="00A063F3" w:rsidP="00D92CB8">
            <w:pPr>
              <w:rPr>
                <w:rFonts w:eastAsia="MS Mincho" w:cstheme="minorHAnsi"/>
                <w:sz w:val="16"/>
                <w:szCs w:val="16"/>
              </w:rPr>
            </w:pPr>
          </w:p>
        </w:tc>
        <w:tc>
          <w:tcPr>
            <w:tcW w:w="0" w:type="auto"/>
          </w:tcPr>
          <w:p w14:paraId="311402FC" w14:textId="77777777" w:rsidR="00A063F3" w:rsidRPr="00F2320E" w:rsidRDefault="00A063F3" w:rsidP="00D92CB8">
            <w:pPr>
              <w:rPr>
                <w:rFonts w:eastAsia="MS Mincho" w:cstheme="minorHAnsi"/>
                <w:sz w:val="16"/>
                <w:szCs w:val="16"/>
              </w:rPr>
            </w:pPr>
          </w:p>
        </w:tc>
      </w:tr>
      <w:tr w:rsidR="00A063F3" w:rsidRPr="0038266C" w14:paraId="3AD6A903" w14:textId="77777777" w:rsidTr="00782304">
        <w:trPr>
          <w:trHeight w:val="144"/>
        </w:trPr>
        <w:tc>
          <w:tcPr>
            <w:tcW w:w="0" w:type="auto"/>
          </w:tcPr>
          <w:p w14:paraId="4A1F181B"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AALB015531</w:t>
            </w:r>
          </w:p>
        </w:tc>
        <w:tc>
          <w:tcPr>
            <w:tcW w:w="2805" w:type="dxa"/>
          </w:tcPr>
          <w:p w14:paraId="25EC96C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CYP12F4</w:t>
            </w:r>
          </w:p>
        </w:tc>
        <w:tc>
          <w:tcPr>
            <w:tcW w:w="1131" w:type="dxa"/>
          </w:tcPr>
          <w:p w14:paraId="006046E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0.28</w:t>
            </w:r>
          </w:p>
        </w:tc>
        <w:tc>
          <w:tcPr>
            <w:tcW w:w="0" w:type="auto"/>
          </w:tcPr>
          <w:p w14:paraId="088BD44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0.21</w:t>
            </w:r>
          </w:p>
        </w:tc>
        <w:tc>
          <w:tcPr>
            <w:tcW w:w="0" w:type="auto"/>
          </w:tcPr>
          <w:p w14:paraId="775B2D30" w14:textId="77777777" w:rsidR="00A063F3" w:rsidRPr="00F2320E" w:rsidRDefault="00A063F3" w:rsidP="00D92CB8">
            <w:pPr>
              <w:rPr>
                <w:rFonts w:eastAsia="MS Mincho" w:cstheme="minorHAnsi"/>
                <w:sz w:val="16"/>
                <w:szCs w:val="16"/>
              </w:rPr>
            </w:pPr>
          </w:p>
        </w:tc>
        <w:tc>
          <w:tcPr>
            <w:tcW w:w="0" w:type="auto"/>
          </w:tcPr>
          <w:p w14:paraId="7FE175A6" w14:textId="77777777" w:rsidR="00A063F3" w:rsidRPr="00F2320E" w:rsidRDefault="00A063F3" w:rsidP="00D92CB8">
            <w:pPr>
              <w:rPr>
                <w:rFonts w:eastAsia="MS Mincho" w:cstheme="minorHAnsi"/>
                <w:sz w:val="16"/>
                <w:szCs w:val="16"/>
              </w:rPr>
            </w:pPr>
          </w:p>
        </w:tc>
        <w:tc>
          <w:tcPr>
            <w:tcW w:w="0" w:type="auto"/>
          </w:tcPr>
          <w:p w14:paraId="076B4F87" w14:textId="77777777" w:rsidR="00A063F3" w:rsidRPr="00F2320E" w:rsidRDefault="00A063F3" w:rsidP="00D92CB8">
            <w:pPr>
              <w:rPr>
                <w:rFonts w:eastAsia="MS Mincho" w:cstheme="minorHAnsi"/>
                <w:sz w:val="16"/>
                <w:szCs w:val="16"/>
              </w:rPr>
            </w:pPr>
          </w:p>
        </w:tc>
      </w:tr>
      <w:tr w:rsidR="00A063F3" w:rsidRPr="0038266C" w14:paraId="4DD554DA" w14:textId="77777777" w:rsidTr="00782304">
        <w:trPr>
          <w:trHeight w:val="144"/>
        </w:trPr>
        <w:tc>
          <w:tcPr>
            <w:tcW w:w="0" w:type="auto"/>
          </w:tcPr>
          <w:p w14:paraId="581EB00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AALB015651</w:t>
            </w:r>
          </w:p>
        </w:tc>
        <w:tc>
          <w:tcPr>
            <w:tcW w:w="2805" w:type="dxa"/>
          </w:tcPr>
          <w:p w14:paraId="2C54EC5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CYP9J4</w:t>
            </w:r>
          </w:p>
        </w:tc>
        <w:tc>
          <w:tcPr>
            <w:tcW w:w="1131" w:type="dxa"/>
          </w:tcPr>
          <w:p w14:paraId="50FC9F7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0.28</w:t>
            </w:r>
          </w:p>
        </w:tc>
        <w:tc>
          <w:tcPr>
            <w:tcW w:w="0" w:type="auto"/>
          </w:tcPr>
          <w:p w14:paraId="067ED02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0.24</w:t>
            </w:r>
          </w:p>
        </w:tc>
        <w:tc>
          <w:tcPr>
            <w:tcW w:w="0" w:type="auto"/>
          </w:tcPr>
          <w:p w14:paraId="4A054BC7" w14:textId="77777777" w:rsidR="00A063F3" w:rsidRPr="00F2320E" w:rsidRDefault="00A063F3" w:rsidP="00D92CB8">
            <w:pPr>
              <w:rPr>
                <w:rFonts w:eastAsia="MS Mincho" w:cstheme="minorHAnsi"/>
                <w:sz w:val="16"/>
                <w:szCs w:val="16"/>
              </w:rPr>
            </w:pPr>
          </w:p>
        </w:tc>
        <w:tc>
          <w:tcPr>
            <w:tcW w:w="0" w:type="auto"/>
          </w:tcPr>
          <w:p w14:paraId="4838EDAE" w14:textId="77777777" w:rsidR="00A063F3" w:rsidRPr="00F2320E" w:rsidRDefault="00A063F3" w:rsidP="00D92CB8">
            <w:pPr>
              <w:rPr>
                <w:rFonts w:eastAsia="MS Mincho" w:cstheme="minorHAnsi"/>
                <w:sz w:val="16"/>
                <w:szCs w:val="16"/>
              </w:rPr>
            </w:pPr>
          </w:p>
        </w:tc>
        <w:tc>
          <w:tcPr>
            <w:tcW w:w="0" w:type="auto"/>
          </w:tcPr>
          <w:p w14:paraId="4B0304A0" w14:textId="77777777" w:rsidR="00A063F3" w:rsidRPr="00F2320E" w:rsidRDefault="00A063F3" w:rsidP="00D92CB8">
            <w:pPr>
              <w:rPr>
                <w:rFonts w:eastAsia="MS Mincho" w:cstheme="minorHAnsi"/>
                <w:sz w:val="16"/>
                <w:szCs w:val="16"/>
              </w:rPr>
            </w:pPr>
          </w:p>
        </w:tc>
      </w:tr>
      <w:tr w:rsidR="00A063F3" w:rsidRPr="0038266C" w14:paraId="222ED3FE" w14:textId="77777777" w:rsidTr="00782304">
        <w:trPr>
          <w:trHeight w:val="144"/>
        </w:trPr>
        <w:tc>
          <w:tcPr>
            <w:tcW w:w="0" w:type="auto"/>
          </w:tcPr>
          <w:p w14:paraId="0C250A2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AALB015552</w:t>
            </w:r>
          </w:p>
        </w:tc>
        <w:tc>
          <w:tcPr>
            <w:tcW w:w="2805" w:type="dxa"/>
          </w:tcPr>
          <w:p w14:paraId="04038E0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CYP305A1</w:t>
            </w:r>
          </w:p>
        </w:tc>
        <w:tc>
          <w:tcPr>
            <w:tcW w:w="1131" w:type="dxa"/>
          </w:tcPr>
          <w:p w14:paraId="176B7E4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0.26</w:t>
            </w:r>
          </w:p>
        </w:tc>
        <w:tc>
          <w:tcPr>
            <w:tcW w:w="0" w:type="auto"/>
          </w:tcPr>
          <w:p w14:paraId="11D923D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0.13</w:t>
            </w:r>
          </w:p>
        </w:tc>
        <w:tc>
          <w:tcPr>
            <w:tcW w:w="0" w:type="auto"/>
          </w:tcPr>
          <w:p w14:paraId="523FEC94" w14:textId="77777777" w:rsidR="00A063F3" w:rsidRPr="00F2320E" w:rsidRDefault="00A063F3" w:rsidP="00D92CB8">
            <w:pPr>
              <w:rPr>
                <w:rFonts w:eastAsia="MS Mincho" w:cstheme="minorHAnsi"/>
                <w:sz w:val="16"/>
                <w:szCs w:val="16"/>
              </w:rPr>
            </w:pPr>
          </w:p>
        </w:tc>
        <w:tc>
          <w:tcPr>
            <w:tcW w:w="0" w:type="auto"/>
          </w:tcPr>
          <w:p w14:paraId="7963D9EE" w14:textId="77777777" w:rsidR="00A063F3" w:rsidRPr="00F2320E" w:rsidRDefault="00A063F3" w:rsidP="00D92CB8">
            <w:pPr>
              <w:rPr>
                <w:rFonts w:eastAsia="MS Mincho" w:cstheme="minorHAnsi"/>
                <w:sz w:val="16"/>
                <w:szCs w:val="16"/>
              </w:rPr>
            </w:pPr>
          </w:p>
        </w:tc>
        <w:tc>
          <w:tcPr>
            <w:tcW w:w="0" w:type="auto"/>
          </w:tcPr>
          <w:p w14:paraId="06AC7C72" w14:textId="77777777" w:rsidR="00A063F3" w:rsidRPr="00F2320E" w:rsidRDefault="00A063F3" w:rsidP="00D92CB8">
            <w:pPr>
              <w:rPr>
                <w:rFonts w:eastAsia="MS Mincho" w:cstheme="minorHAnsi"/>
                <w:sz w:val="16"/>
                <w:szCs w:val="16"/>
              </w:rPr>
            </w:pPr>
          </w:p>
        </w:tc>
      </w:tr>
      <w:tr w:rsidR="00A063F3" w:rsidRPr="0038266C" w14:paraId="22B4EF0A" w14:textId="77777777" w:rsidTr="00782304">
        <w:trPr>
          <w:trHeight w:val="144"/>
        </w:trPr>
        <w:tc>
          <w:tcPr>
            <w:tcW w:w="0" w:type="auto"/>
          </w:tcPr>
          <w:p w14:paraId="7987820C"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AALB015509</w:t>
            </w:r>
          </w:p>
        </w:tc>
        <w:tc>
          <w:tcPr>
            <w:tcW w:w="2805" w:type="dxa"/>
          </w:tcPr>
          <w:p w14:paraId="5E95113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CYP9M1</w:t>
            </w:r>
          </w:p>
        </w:tc>
        <w:tc>
          <w:tcPr>
            <w:tcW w:w="1131" w:type="dxa"/>
          </w:tcPr>
          <w:p w14:paraId="17C1C1B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0.26</w:t>
            </w:r>
          </w:p>
        </w:tc>
        <w:tc>
          <w:tcPr>
            <w:tcW w:w="0" w:type="auto"/>
          </w:tcPr>
          <w:p w14:paraId="7F30A04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0.20</w:t>
            </w:r>
          </w:p>
        </w:tc>
        <w:tc>
          <w:tcPr>
            <w:tcW w:w="0" w:type="auto"/>
          </w:tcPr>
          <w:p w14:paraId="0781C31A" w14:textId="77777777" w:rsidR="00A063F3" w:rsidRPr="00F2320E" w:rsidRDefault="00A063F3" w:rsidP="00D92CB8">
            <w:pPr>
              <w:rPr>
                <w:rFonts w:eastAsia="MS Mincho" w:cstheme="minorHAnsi"/>
                <w:sz w:val="16"/>
                <w:szCs w:val="16"/>
              </w:rPr>
            </w:pPr>
          </w:p>
        </w:tc>
        <w:tc>
          <w:tcPr>
            <w:tcW w:w="0" w:type="auto"/>
          </w:tcPr>
          <w:p w14:paraId="182660F0" w14:textId="77777777" w:rsidR="00A063F3" w:rsidRPr="00F2320E" w:rsidRDefault="00A063F3" w:rsidP="00D92CB8">
            <w:pPr>
              <w:rPr>
                <w:rFonts w:eastAsia="MS Mincho" w:cstheme="minorHAnsi"/>
                <w:sz w:val="16"/>
                <w:szCs w:val="16"/>
              </w:rPr>
            </w:pPr>
          </w:p>
        </w:tc>
        <w:tc>
          <w:tcPr>
            <w:tcW w:w="0" w:type="auto"/>
          </w:tcPr>
          <w:p w14:paraId="13619C46" w14:textId="77777777" w:rsidR="00A063F3" w:rsidRPr="00F2320E" w:rsidRDefault="00A063F3" w:rsidP="00D92CB8">
            <w:pPr>
              <w:rPr>
                <w:rFonts w:eastAsia="MS Mincho" w:cstheme="minorHAnsi"/>
                <w:sz w:val="16"/>
                <w:szCs w:val="16"/>
              </w:rPr>
            </w:pPr>
          </w:p>
        </w:tc>
      </w:tr>
      <w:tr w:rsidR="00A063F3" w:rsidRPr="0038266C" w14:paraId="48A6AD68" w14:textId="77777777" w:rsidTr="00782304">
        <w:trPr>
          <w:trHeight w:val="144"/>
        </w:trPr>
        <w:tc>
          <w:tcPr>
            <w:tcW w:w="0" w:type="auto"/>
          </w:tcPr>
          <w:p w14:paraId="124322A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AALB006158</w:t>
            </w:r>
          </w:p>
        </w:tc>
        <w:tc>
          <w:tcPr>
            <w:tcW w:w="2805" w:type="dxa"/>
          </w:tcPr>
          <w:p w14:paraId="3495609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CYP301A1</w:t>
            </w:r>
          </w:p>
        </w:tc>
        <w:tc>
          <w:tcPr>
            <w:tcW w:w="1131" w:type="dxa"/>
          </w:tcPr>
          <w:p w14:paraId="61A69D3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0.23</w:t>
            </w:r>
          </w:p>
        </w:tc>
        <w:tc>
          <w:tcPr>
            <w:tcW w:w="0" w:type="auto"/>
          </w:tcPr>
          <w:p w14:paraId="4FE9976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0.22</w:t>
            </w:r>
          </w:p>
        </w:tc>
        <w:tc>
          <w:tcPr>
            <w:tcW w:w="0" w:type="auto"/>
          </w:tcPr>
          <w:p w14:paraId="4F621725" w14:textId="77777777" w:rsidR="00A063F3" w:rsidRPr="00F2320E" w:rsidRDefault="00A063F3" w:rsidP="00D92CB8">
            <w:pPr>
              <w:rPr>
                <w:rFonts w:eastAsia="MS Mincho" w:cstheme="minorHAnsi"/>
                <w:sz w:val="16"/>
                <w:szCs w:val="16"/>
              </w:rPr>
            </w:pPr>
          </w:p>
        </w:tc>
        <w:tc>
          <w:tcPr>
            <w:tcW w:w="0" w:type="auto"/>
          </w:tcPr>
          <w:p w14:paraId="011EC049" w14:textId="77777777" w:rsidR="00A063F3" w:rsidRPr="00F2320E" w:rsidRDefault="00A063F3" w:rsidP="00D92CB8">
            <w:pPr>
              <w:rPr>
                <w:rFonts w:eastAsia="MS Mincho" w:cstheme="minorHAnsi"/>
                <w:sz w:val="16"/>
                <w:szCs w:val="16"/>
              </w:rPr>
            </w:pPr>
          </w:p>
        </w:tc>
        <w:tc>
          <w:tcPr>
            <w:tcW w:w="0" w:type="auto"/>
          </w:tcPr>
          <w:p w14:paraId="13C35BD5" w14:textId="77777777" w:rsidR="00A063F3" w:rsidRPr="00F2320E" w:rsidRDefault="00A063F3" w:rsidP="00D92CB8">
            <w:pPr>
              <w:rPr>
                <w:rFonts w:eastAsia="MS Mincho" w:cstheme="minorHAnsi"/>
                <w:sz w:val="16"/>
                <w:szCs w:val="16"/>
              </w:rPr>
            </w:pPr>
          </w:p>
        </w:tc>
      </w:tr>
      <w:tr w:rsidR="00A063F3" w:rsidRPr="0038266C" w14:paraId="29E04FFD" w14:textId="77777777" w:rsidTr="00782304">
        <w:trPr>
          <w:trHeight w:val="144"/>
        </w:trPr>
        <w:tc>
          <w:tcPr>
            <w:tcW w:w="0" w:type="auto"/>
          </w:tcPr>
          <w:p w14:paraId="3D57488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AALB007373</w:t>
            </w:r>
          </w:p>
        </w:tc>
        <w:tc>
          <w:tcPr>
            <w:tcW w:w="2805" w:type="dxa"/>
          </w:tcPr>
          <w:p w14:paraId="58857D97"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CYP6AJ1</w:t>
            </w:r>
          </w:p>
        </w:tc>
        <w:tc>
          <w:tcPr>
            <w:tcW w:w="1131" w:type="dxa"/>
          </w:tcPr>
          <w:p w14:paraId="142FE5F2"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0.17</w:t>
            </w:r>
          </w:p>
        </w:tc>
        <w:tc>
          <w:tcPr>
            <w:tcW w:w="0" w:type="auto"/>
          </w:tcPr>
          <w:p w14:paraId="0C953176"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0.20</w:t>
            </w:r>
          </w:p>
        </w:tc>
        <w:tc>
          <w:tcPr>
            <w:tcW w:w="0" w:type="auto"/>
          </w:tcPr>
          <w:p w14:paraId="5297265A" w14:textId="77777777" w:rsidR="00A063F3" w:rsidRPr="00F2320E" w:rsidRDefault="00A063F3" w:rsidP="00D92CB8">
            <w:pPr>
              <w:rPr>
                <w:rFonts w:eastAsia="MS Mincho" w:cstheme="minorHAnsi"/>
                <w:sz w:val="16"/>
                <w:szCs w:val="16"/>
              </w:rPr>
            </w:pPr>
          </w:p>
        </w:tc>
        <w:tc>
          <w:tcPr>
            <w:tcW w:w="0" w:type="auto"/>
          </w:tcPr>
          <w:p w14:paraId="0BA7242A" w14:textId="77777777" w:rsidR="00A063F3" w:rsidRPr="00F2320E" w:rsidRDefault="00A063F3" w:rsidP="00D92CB8">
            <w:pPr>
              <w:rPr>
                <w:rFonts w:eastAsia="MS Mincho" w:cstheme="minorHAnsi"/>
                <w:sz w:val="16"/>
                <w:szCs w:val="16"/>
              </w:rPr>
            </w:pPr>
          </w:p>
        </w:tc>
        <w:tc>
          <w:tcPr>
            <w:tcW w:w="0" w:type="auto"/>
          </w:tcPr>
          <w:p w14:paraId="26230E17" w14:textId="77777777" w:rsidR="00A063F3" w:rsidRPr="00F2320E" w:rsidRDefault="00A063F3" w:rsidP="00D92CB8">
            <w:pPr>
              <w:rPr>
                <w:rFonts w:eastAsia="MS Mincho" w:cstheme="minorHAnsi"/>
                <w:sz w:val="16"/>
                <w:szCs w:val="16"/>
              </w:rPr>
            </w:pPr>
          </w:p>
        </w:tc>
      </w:tr>
      <w:tr w:rsidR="00A063F3" w:rsidRPr="0038266C" w14:paraId="2ED76C5E" w14:textId="77777777" w:rsidTr="00782304">
        <w:trPr>
          <w:trHeight w:val="144"/>
        </w:trPr>
        <w:tc>
          <w:tcPr>
            <w:tcW w:w="0" w:type="auto"/>
          </w:tcPr>
          <w:p w14:paraId="1D69694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AALB006097</w:t>
            </w:r>
          </w:p>
        </w:tc>
        <w:tc>
          <w:tcPr>
            <w:tcW w:w="2805" w:type="dxa"/>
          </w:tcPr>
          <w:p w14:paraId="6FF80CB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CYP49A1</w:t>
            </w:r>
          </w:p>
        </w:tc>
        <w:tc>
          <w:tcPr>
            <w:tcW w:w="1131" w:type="dxa"/>
          </w:tcPr>
          <w:p w14:paraId="1A0C154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0.14</w:t>
            </w:r>
          </w:p>
        </w:tc>
        <w:tc>
          <w:tcPr>
            <w:tcW w:w="0" w:type="auto"/>
          </w:tcPr>
          <w:p w14:paraId="5C9A28E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0.13</w:t>
            </w:r>
          </w:p>
        </w:tc>
        <w:tc>
          <w:tcPr>
            <w:tcW w:w="0" w:type="auto"/>
          </w:tcPr>
          <w:p w14:paraId="2120F2E7" w14:textId="77777777" w:rsidR="00A063F3" w:rsidRPr="00F2320E" w:rsidRDefault="00A063F3" w:rsidP="00D92CB8">
            <w:pPr>
              <w:rPr>
                <w:rFonts w:eastAsia="MS Mincho" w:cstheme="minorHAnsi"/>
                <w:sz w:val="16"/>
                <w:szCs w:val="16"/>
              </w:rPr>
            </w:pPr>
          </w:p>
        </w:tc>
        <w:tc>
          <w:tcPr>
            <w:tcW w:w="0" w:type="auto"/>
          </w:tcPr>
          <w:p w14:paraId="0813437D" w14:textId="77777777" w:rsidR="00A063F3" w:rsidRPr="00F2320E" w:rsidRDefault="00A063F3" w:rsidP="00D92CB8">
            <w:pPr>
              <w:rPr>
                <w:rFonts w:eastAsia="MS Mincho" w:cstheme="minorHAnsi"/>
                <w:sz w:val="16"/>
                <w:szCs w:val="16"/>
              </w:rPr>
            </w:pPr>
          </w:p>
        </w:tc>
        <w:tc>
          <w:tcPr>
            <w:tcW w:w="0" w:type="auto"/>
          </w:tcPr>
          <w:p w14:paraId="6610D565" w14:textId="77777777" w:rsidR="00A063F3" w:rsidRPr="00F2320E" w:rsidRDefault="00A063F3" w:rsidP="00D92CB8">
            <w:pPr>
              <w:rPr>
                <w:rFonts w:eastAsia="MS Mincho" w:cstheme="minorHAnsi"/>
                <w:sz w:val="16"/>
                <w:szCs w:val="16"/>
              </w:rPr>
            </w:pPr>
          </w:p>
        </w:tc>
      </w:tr>
      <w:tr w:rsidR="00A063F3" w:rsidRPr="0038266C" w14:paraId="6E8BF2CB" w14:textId="77777777" w:rsidTr="00782304">
        <w:trPr>
          <w:trHeight w:val="144"/>
        </w:trPr>
        <w:tc>
          <w:tcPr>
            <w:tcW w:w="0" w:type="auto"/>
          </w:tcPr>
          <w:p w14:paraId="1965227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AALB006842</w:t>
            </w:r>
          </w:p>
        </w:tc>
        <w:tc>
          <w:tcPr>
            <w:tcW w:w="2805" w:type="dxa"/>
          </w:tcPr>
          <w:p w14:paraId="57E84B01"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CYP4G17</w:t>
            </w:r>
          </w:p>
        </w:tc>
        <w:tc>
          <w:tcPr>
            <w:tcW w:w="1131" w:type="dxa"/>
          </w:tcPr>
          <w:p w14:paraId="05925768"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0.12</w:t>
            </w:r>
          </w:p>
        </w:tc>
        <w:tc>
          <w:tcPr>
            <w:tcW w:w="0" w:type="auto"/>
          </w:tcPr>
          <w:p w14:paraId="5A2FF5C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0.09</w:t>
            </w:r>
          </w:p>
        </w:tc>
        <w:tc>
          <w:tcPr>
            <w:tcW w:w="0" w:type="auto"/>
          </w:tcPr>
          <w:p w14:paraId="7CF52B62" w14:textId="77777777" w:rsidR="00A063F3" w:rsidRPr="00F2320E" w:rsidRDefault="00A063F3" w:rsidP="00D92CB8">
            <w:pPr>
              <w:rPr>
                <w:rFonts w:eastAsia="MS Mincho" w:cstheme="minorHAnsi"/>
                <w:sz w:val="16"/>
                <w:szCs w:val="16"/>
              </w:rPr>
            </w:pPr>
          </w:p>
        </w:tc>
        <w:tc>
          <w:tcPr>
            <w:tcW w:w="0" w:type="auto"/>
          </w:tcPr>
          <w:p w14:paraId="648E491B" w14:textId="77777777" w:rsidR="00A063F3" w:rsidRPr="00F2320E" w:rsidRDefault="00A063F3" w:rsidP="00D92CB8">
            <w:pPr>
              <w:rPr>
                <w:rFonts w:eastAsia="MS Mincho" w:cstheme="minorHAnsi"/>
                <w:sz w:val="16"/>
                <w:szCs w:val="16"/>
              </w:rPr>
            </w:pPr>
          </w:p>
        </w:tc>
        <w:tc>
          <w:tcPr>
            <w:tcW w:w="0" w:type="auto"/>
          </w:tcPr>
          <w:p w14:paraId="41979069" w14:textId="77777777" w:rsidR="00A063F3" w:rsidRPr="00F2320E" w:rsidRDefault="00A063F3" w:rsidP="00D92CB8">
            <w:pPr>
              <w:rPr>
                <w:rFonts w:eastAsia="MS Mincho" w:cstheme="minorHAnsi"/>
                <w:sz w:val="16"/>
                <w:szCs w:val="16"/>
              </w:rPr>
            </w:pPr>
          </w:p>
        </w:tc>
      </w:tr>
      <w:tr w:rsidR="00A063F3" w:rsidRPr="0038266C" w14:paraId="37D1477E" w14:textId="77777777" w:rsidTr="00782304">
        <w:trPr>
          <w:trHeight w:val="144"/>
        </w:trPr>
        <w:tc>
          <w:tcPr>
            <w:tcW w:w="0" w:type="auto"/>
          </w:tcPr>
          <w:p w14:paraId="09EE501C"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AALB015653</w:t>
            </w:r>
          </w:p>
        </w:tc>
        <w:tc>
          <w:tcPr>
            <w:tcW w:w="2805" w:type="dxa"/>
          </w:tcPr>
          <w:p w14:paraId="1683E71D"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CYP9L1</w:t>
            </w:r>
          </w:p>
        </w:tc>
        <w:tc>
          <w:tcPr>
            <w:tcW w:w="1131" w:type="dxa"/>
          </w:tcPr>
          <w:p w14:paraId="5D460C1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0.08</w:t>
            </w:r>
          </w:p>
        </w:tc>
        <w:tc>
          <w:tcPr>
            <w:tcW w:w="0" w:type="auto"/>
          </w:tcPr>
          <w:p w14:paraId="6349BB6B"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0.10</w:t>
            </w:r>
          </w:p>
        </w:tc>
        <w:tc>
          <w:tcPr>
            <w:tcW w:w="0" w:type="auto"/>
          </w:tcPr>
          <w:p w14:paraId="1EA7F082" w14:textId="77777777" w:rsidR="00A063F3" w:rsidRPr="00F2320E" w:rsidRDefault="00A063F3" w:rsidP="00D92CB8">
            <w:pPr>
              <w:rPr>
                <w:rFonts w:eastAsia="MS Mincho" w:cstheme="minorHAnsi"/>
                <w:sz w:val="16"/>
                <w:szCs w:val="16"/>
              </w:rPr>
            </w:pPr>
          </w:p>
        </w:tc>
        <w:tc>
          <w:tcPr>
            <w:tcW w:w="0" w:type="auto"/>
          </w:tcPr>
          <w:p w14:paraId="2BC26FA3" w14:textId="77777777" w:rsidR="00A063F3" w:rsidRPr="00F2320E" w:rsidRDefault="00A063F3" w:rsidP="00D92CB8">
            <w:pPr>
              <w:rPr>
                <w:rFonts w:eastAsia="MS Mincho" w:cstheme="minorHAnsi"/>
                <w:sz w:val="16"/>
                <w:szCs w:val="16"/>
              </w:rPr>
            </w:pPr>
          </w:p>
        </w:tc>
        <w:tc>
          <w:tcPr>
            <w:tcW w:w="0" w:type="auto"/>
          </w:tcPr>
          <w:p w14:paraId="5D4193D5" w14:textId="77777777" w:rsidR="00A063F3" w:rsidRPr="00F2320E" w:rsidRDefault="00A063F3" w:rsidP="00D92CB8">
            <w:pPr>
              <w:rPr>
                <w:rFonts w:eastAsia="MS Mincho" w:cstheme="minorHAnsi"/>
                <w:sz w:val="16"/>
                <w:szCs w:val="16"/>
              </w:rPr>
            </w:pPr>
          </w:p>
        </w:tc>
      </w:tr>
      <w:tr w:rsidR="00A063F3" w:rsidRPr="0038266C" w14:paraId="207CAC55" w14:textId="77777777" w:rsidTr="00782304">
        <w:trPr>
          <w:trHeight w:val="144"/>
        </w:trPr>
        <w:tc>
          <w:tcPr>
            <w:tcW w:w="0" w:type="auto"/>
          </w:tcPr>
          <w:p w14:paraId="72B082F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AALB008278</w:t>
            </w:r>
          </w:p>
        </w:tc>
        <w:tc>
          <w:tcPr>
            <w:tcW w:w="2805" w:type="dxa"/>
          </w:tcPr>
          <w:p w14:paraId="789C2D0A"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CYP325F1/AgCYP325F2</w:t>
            </w:r>
          </w:p>
        </w:tc>
        <w:tc>
          <w:tcPr>
            <w:tcW w:w="1131" w:type="dxa"/>
          </w:tcPr>
          <w:p w14:paraId="1A78E29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027</w:t>
            </w:r>
          </w:p>
        </w:tc>
        <w:tc>
          <w:tcPr>
            <w:tcW w:w="0" w:type="auto"/>
          </w:tcPr>
          <w:p w14:paraId="2A990AAE"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0.17</w:t>
            </w:r>
          </w:p>
        </w:tc>
        <w:tc>
          <w:tcPr>
            <w:tcW w:w="0" w:type="auto"/>
          </w:tcPr>
          <w:p w14:paraId="4C3B708E" w14:textId="77777777" w:rsidR="00A063F3" w:rsidRPr="00F2320E" w:rsidRDefault="00A063F3" w:rsidP="00D92CB8">
            <w:pPr>
              <w:rPr>
                <w:rFonts w:eastAsia="MS Mincho" w:cstheme="minorHAnsi"/>
                <w:sz w:val="16"/>
                <w:szCs w:val="16"/>
              </w:rPr>
            </w:pPr>
          </w:p>
        </w:tc>
        <w:tc>
          <w:tcPr>
            <w:tcW w:w="0" w:type="auto"/>
          </w:tcPr>
          <w:p w14:paraId="1F59CC08" w14:textId="77777777" w:rsidR="00A063F3" w:rsidRPr="00F2320E" w:rsidRDefault="00A063F3" w:rsidP="00D92CB8">
            <w:pPr>
              <w:rPr>
                <w:rFonts w:eastAsia="MS Mincho" w:cstheme="minorHAnsi"/>
                <w:sz w:val="16"/>
                <w:szCs w:val="16"/>
              </w:rPr>
            </w:pPr>
          </w:p>
        </w:tc>
        <w:tc>
          <w:tcPr>
            <w:tcW w:w="0" w:type="auto"/>
          </w:tcPr>
          <w:p w14:paraId="52F51D95" w14:textId="77777777" w:rsidR="00A063F3" w:rsidRPr="00F2320E" w:rsidRDefault="00A063F3" w:rsidP="00D92CB8">
            <w:pPr>
              <w:rPr>
                <w:rFonts w:eastAsia="MS Mincho" w:cstheme="minorHAnsi"/>
                <w:sz w:val="16"/>
                <w:szCs w:val="16"/>
              </w:rPr>
            </w:pPr>
          </w:p>
        </w:tc>
      </w:tr>
      <w:tr w:rsidR="00A063F3" w:rsidRPr="0038266C" w14:paraId="1FA0E860" w14:textId="77777777" w:rsidTr="00782304">
        <w:trPr>
          <w:trHeight w:val="144"/>
        </w:trPr>
        <w:tc>
          <w:tcPr>
            <w:tcW w:w="0" w:type="auto"/>
          </w:tcPr>
          <w:p w14:paraId="69EBEC21" w14:textId="77777777" w:rsidR="00A063F3" w:rsidRPr="00F2320E" w:rsidRDefault="00A063F3" w:rsidP="00D92CB8">
            <w:pPr>
              <w:jc w:val="center"/>
              <w:rPr>
                <w:rFonts w:eastAsia="MS Mincho" w:cstheme="minorHAnsi"/>
                <w:sz w:val="16"/>
                <w:szCs w:val="16"/>
              </w:rPr>
            </w:pPr>
            <w:r w:rsidRPr="00F2320E">
              <w:rPr>
                <w:rFonts w:eastAsia="MS Mincho" w:cstheme="minorHAnsi"/>
                <w:sz w:val="16"/>
                <w:szCs w:val="16"/>
              </w:rPr>
              <w:t>AALB009920</w:t>
            </w:r>
          </w:p>
        </w:tc>
        <w:tc>
          <w:tcPr>
            <w:tcW w:w="2805" w:type="dxa"/>
          </w:tcPr>
          <w:p w14:paraId="1ACE911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CYP6AF1/AgCYP6AF2</w:t>
            </w:r>
          </w:p>
        </w:tc>
        <w:tc>
          <w:tcPr>
            <w:tcW w:w="1131" w:type="dxa"/>
          </w:tcPr>
          <w:p w14:paraId="01A211A8"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0.25</w:t>
            </w:r>
          </w:p>
        </w:tc>
        <w:tc>
          <w:tcPr>
            <w:tcW w:w="0" w:type="auto"/>
          </w:tcPr>
          <w:p w14:paraId="418C00C5"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0.22</w:t>
            </w:r>
          </w:p>
        </w:tc>
        <w:tc>
          <w:tcPr>
            <w:tcW w:w="0" w:type="auto"/>
          </w:tcPr>
          <w:p w14:paraId="33065BE3" w14:textId="77777777" w:rsidR="00A063F3" w:rsidRPr="00F2320E" w:rsidRDefault="00A063F3" w:rsidP="00D92CB8">
            <w:pPr>
              <w:rPr>
                <w:rFonts w:eastAsia="MS Mincho" w:cstheme="minorHAnsi"/>
                <w:sz w:val="16"/>
                <w:szCs w:val="16"/>
              </w:rPr>
            </w:pPr>
          </w:p>
        </w:tc>
        <w:tc>
          <w:tcPr>
            <w:tcW w:w="0" w:type="auto"/>
          </w:tcPr>
          <w:p w14:paraId="15FFDC00" w14:textId="77777777" w:rsidR="00A063F3" w:rsidRPr="00F2320E" w:rsidRDefault="00A063F3" w:rsidP="00D92CB8">
            <w:pPr>
              <w:rPr>
                <w:rFonts w:eastAsia="MS Mincho" w:cstheme="minorHAnsi"/>
                <w:sz w:val="16"/>
                <w:szCs w:val="16"/>
              </w:rPr>
            </w:pPr>
          </w:p>
        </w:tc>
        <w:tc>
          <w:tcPr>
            <w:tcW w:w="0" w:type="auto"/>
          </w:tcPr>
          <w:p w14:paraId="13A798E3" w14:textId="77777777" w:rsidR="00A063F3" w:rsidRPr="00F2320E" w:rsidRDefault="00A063F3" w:rsidP="00D92CB8">
            <w:pPr>
              <w:rPr>
                <w:rFonts w:eastAsia="MS Mincho" w:cstheme="minorHAnsi"/>
                <w:sz w:val="16"/>
                <w:szCs w:val="16"/>
              </w:rPr>
            </w:pPr>
          </w:p>
        </w:tc>
      </w:tr>
      <w:tr w:rsidR="00A063F3" w:rsidRPr="0038266C" w14:paraId="206FF9D1" w14:textId="77777777" w:rsidTr="00782304">
        <w:trPr>
          <w:trHeight w:val="144"/>
        </w:trPr>
        <w:tc>
          <w:tcPr>
            <w:tcW w:w="0" w:type="auto"/>
          </w:tcPr>
          <w:p w14:paraId="7AFF6F48"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AALB015585</w:t>
            </w:r>
          </w:p>
        </w:tc>
        <w:tc>
          <w:tcPr>
            <w:tcW w:w="2805" w:type="dxa"/>
          </w:tcPr>
          <w:p w14:paraId="345D172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CYP6M1</w:t>
            </w:r>
          </w:p>
        </w:tc>
        <w:tc>
          <w:tcPr>
            <w:tcW w:w="1131" w:type="dxa"/>
          </w:tcPr>
          <w:p w14:paraId="724D8ED3"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5.00</w:t>
            </w:r>
          </w:p>
        </w:tc>
        <w:tc>
          <w:tcPr>
            <w:tcW w:w="0" w:type="auto"/>
          </w:tcPr>
          <w:p w14:paraId="246D312F"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2.79</w:t>
            </w:r>
          </w:p>
        </w:tc>
        <w:tc>
          <w:tcPr>
            <w:tcW w:w="0" w:type="auto"/>
          </w:tcPr>
          <w:p w14:paraId="0C04ADB9" w14:textId="77777777" w:rsidR="00A063F3" w:rsidRPr="00F2320E" w:rsidRDefault="00A063F3" w:rsidP="00D92CB8">
            <w:pPr>
              <w:rPr>
                <w:rFonts w:eastAsia="MS Mincho" w:cstheme="minorHAnsi"/>
                <w:sz w:val="16"/>
                <w:szCs w:val="16"/>
              </w:rPr>
            </w:pPr>
          </w:p>
        </w:tc>
        <w:tc>
          <w:tcPr>
            <w:tcW w:w="0" w:type="auto"/>
          </w:tcPr>
          <w:p w14:paraId="2A8936EC" w14:textId="77777777" w:rsidR="00A063F3" w:rsidRPr="00F2320E" w:rsidRDefault="00A063F3" w:rsidP="00D92CB8">
            <w:pPr>
              <w:rPr>
                <w:rFonts w:eastAsia="MS Mincho" w:cstheme="minorHAnsi"/>
                <w:sz w:val="16"/>
                <w:szCs w:val="16"/>
              </w:rPr>
            </w:pPr>
          </w:p>
        </w:tc>
        <w:tc>
          <w:tcPr>
            <w:tcW w:w="0" w:type="auto"/>
          </w:tcPr>
          <w:p w14:paraId="6D0CD5B9" w14:textId="77777777" w:rsidR="00A063F3" w:rsidRPr="00F2320E" w:rsidRDefault="00A063F3" w:rsidP="00D92CB8">
            <w:pPr>
              <w:rPr>
                <w:rFonts w:eastAsia="MS Mincho" w:cstheme="minorHAnsi"/>
                <w:sz w:val="16"/>
                <w:szCs w:val="16"/>
              </w:rPr>
            </w:pPr>
          </w:p>
        </w:tc>
      </w:tr>
      <w:tr w:rsidR="00A063F3" w:rsidRPr="0038266C" w14:paraId="5D5CC4AF" w14:textId="77777777" w:rsidTr="00782304">
        <w:trPr>
          <w:trHeight w:val="144"/>
        </w:trPr>
        <w:tc>
          <w:tcPr>
            <w:tcW w:w="0" w:type="auto"/>
          </w:tcPr>
          <w:p w14:paraId="02CF981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AALB001020</w:t>
            </w:r>
          </w:p>
        </w:tc>
        <w:tc>
          <w:tcPr>
            <w:tcW w:w="2805" w:type="dxa"/>
          </w:tcPr>
          <w:p w14:paraId="7109DFE0"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CYP4C35</w:t>
            </w:r>
          </w:p>
        </w:tc>
        <w:tc>
          <w:tcPr>
            <w:tcW w:w="1131" w:type="dxa"/>
          </w:tcPr>
          <w:p w14:paraId="22DE7F74"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2.08</w:t>
            </w:r>
          </w:p>
        </w:tc>
        <w:tc>
          <w:tcPr>
            <w:tcW w:w="0" w:type="auto"/>
          </w:tcPr>
          <w:p w14:paraId="4CCC3EE9" w14:textId="77777777" w:rsidR="00A063F3" w:rsidRPr="00F2320E" w:rsidRDefault="00A063F3" w:rsidP="00D92CB8">
            <w:pPr>
              <w:rPr>
                <w:rFonts w:eastAsia="MS Mincho" w:cstheme="minorHAnsi"/>
                <w:sz w:val="16"/>
                <w:szCs w:val="16"/>
              </w:rPr>
            </w:pPr>
            <w:r w:rsidRPr="00F2320E">
              <w:rPr>
                <w:rFonts w:eastAsia="MS Mincho" w:cstheme="minorHAnsi"/>
                <w:sz w:val="16"/>
                <w:szCs w:val="16"/>
              </w:rPr>
              <w:t>2.53</w:t>
            </w:r>
          </w:p>
        </w:tc>
        <w:tc>
          <w:tcPr>
            <w:tcW w:w="0" w:type="auto"/>
          </w:tcPr>
          <w:p w14:paraId="52964C35" w14:textId="77777777" w:rsidR="00A063F3" w:rsidRPr="00F2320E" w:rsidRDefault="00A063F3" w:rsidP="00D92CB8">
            <w:pPr>
              <w:rPr>
                <w:rFonts w:eastAsia="MS Mincho" w:cstheme="minorHAnsi"/>
                <w:sz w:val="16"/>
                <w:szCs w:val="16"/>
              </w:rPr>
            </w:pPr>
          </w:p>
        </w:tc>
        <w:tc>
          <w:tcPr>
            <w:tcW w:w="0" w:type="auto"/>
          </w:tcPr>
          <w:p w14:paraId="6AF665BE" w14:textId="77777777" w:rsidR="00A063F3" w:rsidRPr="00F2320E" w:rsidRDefault="00A063F3" w:rsidP="00D92CB8">
            <w:pPr>
              <w:rPr>
                <w:rFonts w:eastAsia="MS Mincho" w:cstheme="minorHAnsi"/>
                <w:sz w:val="16"/>
                <w:szCs w:val="16"/>
              </w:rPr>
            </w:pPr>
          </w:p>
        </w:tc>
        <w:tc>
          <w:tcPr>
            <w:tcW w:w="0" w:type="auto"/>
          </w:tcPr>
          <w:p w14:paraId="09AA17B9" w14:textId="77777777" w:rsidR="00A063F3" w:rsidRPr="00F2320E" w:rsidRDefault="00A063F3" w:rsidP="00D92CB8">
            <w:pPr>
              <w:rPr>
                <w:rFonts w:eastAsia="MS Mincho" w:cstheme="minorHAnsi"/>
                <w:sz w:val="16"/>
                <w:szCs w:val="16"/>
              </w:rPr>
            </w:pPr>
          </w:p>
        </w:tc>
      </w:tr>
    </w:tbl>
    <w:tbl>
      <w:tblPr>
        <w:tblStyle w:val="TableGrid3"/>
        <w:tblW w:w="10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2805"/>
        <w:gridCol w:w="1260"/>
        <w:gridCol w:w="1170"/>
        <w:gridCol w:w="1350"/>
        <w:gridCol w:w="1260"/>
        <w:gridCol w:w="1170"/>
      </w:tblGrid>
      <w:tr w:rsidR="00A063F3" w:rsidRPr="00782304" w14:paraId="142775E2" w14:textId="77777777" w:rsidTr="00782304">
        <w:trPr>
          <w:trHeight w:val="144"/>
        </w:trPr>
        <w:tc>
          <w:tcPr>
            <w:tcW w:w="0" w:type="auto"/>
            <w:tcBorders>
              <w:top w:val="nil"/>
              <w:bottom w:val="nil"/>
            </w:tcBorders>
          </w:tcPr>
          <w:p w14:paraId="2B02425B" w14:textId="77777777" w:rsidR="00A063F3" w:rsidRPr="00782304" w:rsidRDefault="00A063F3" w:rsidP="00D92CB8">
            <w:pPr>
              <w:rPr>
                <w:rFonts w:eastAsia="MS Mincho" w:cs="Calibri"/>
                <w:sz w:val="18"/>
                <w:szCs w:val="18"/>
              </w:rPr>
            </w:pPr>
            <w:r w:rsidRPr="00782304">
              <w:rPr>
                <w:rFonts w:eastAsia="MS Mincho" w:cs="Calibri"/>
                <w:sz w:val="18"/>
                <w:szCs w:val="18"/>
              </w:rPr>
              <w:t>AALB000333</w:t>
            </w:r>
          </w:p>
        </w:tc>
        <w:tc>
          <w:tcPr>
            <w:tcW w:w="2805" w:type="dxa"/>
            <w:tcBorders>
              <w:top w:val="nil"/>
              <w:bottom w:val="nil"/>
            </w:tcBorders>
          </w:tcPr>
          <w:p w14:paraId="10B86FB5"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Borders>
              <w:top w:val="nil"/>
              <w:bottom w:val="nil"/>
            </w:tcBorders>
          </w:tcPr>
          <w:p w14:paraId="0EA233A5" w14:textId="77777777" w:rsidR="00A063F3" w:rsidRPr="00782304" w:rsidRDefault="00A063F3" w:rsidP="00D92CB8">
            <w:pPr>
              <w:rPr>
                <w:rFonts w:eastAsia="MS Mincho" w:cs="Calibri"/>
                <w:sz w:val="18"/>
                <w:szCs w:val="18"/>
              </w:rPr>
            </w:pPr>
          </w:p>
        </w:tc>
        <w:tc>
          <w:tcPr>
            <w:tcW w:w="1170" w:type="dxa"/>
            <w:tcBorders>
              <w:top w:val="nil"/>
              <w:bottom w:val="nil"/>
            </w:tcBorders>
          </w:tcPr>
          <w:p w14:paraId="7FA3FFF4" w14:textId="77777777" w:rsidR="00A063F3" w:rsidRPr="00782304" w:rsidRDefault="00A063F3" w:rsidP="00D92CB8">
            <w:pPr>
              <w:rPr>
                <w:rFonts w:eastAsia="MS Mincho" w:cs="Calibri"/>
                <w:sz w:val="18"/>
                <w:szCs w:val="18"/>
              </w:rPr>
            </w:pPr>
          </w:p>
        </w:tc>
        <w:tc>
          <w:tcPr>
            <w:tcW w:w="1350" w:type="dxa"/>
            <w:tcBorders>
              <w:top w:val="nil"/>
              <w:bottom w:val="nil"/>
            </w:tcBorders>
          </w:tcPr>
          <w:p w14:paraId="519F2AA0" w14:textId="77777777" w:rsidR="00A063F3" w:rsidRPr="00782304" w:rsidRDefault="00A063F3" w:rsidP="00D92CB8">
            <w:pPr>
              <w:rPr>
                <w:rFonts w:eastAsia="MS Mincho" w:cs="Calibri"/>
                <w:sz w:val="18"/>
                <w:szCs w:val="18"/>
              </w:rPr>
            </w:pPr>
            <w:r w:rsidRPr="00782304">
              <w:rPr>
                <w:rFonts w:eastAsia="MS Mincho" w:cs="Calibri"/>
                <w:sz w:val="18"/>
                <w:szCs w:val="18"/>
              </w:rPr>
              <w:t>7.64</w:t>
            </w:r>
          </w:p>
        </w:tc>
        <w:tc>
          <w:tcPr>
            <w:tcW w:w="1260" w:type="dxa"/>
            <w:tcBorders>
              <w:top w:val="nil"/>
              <w:bottom w:val="nil"/>
            </w:tcBorders>
          </w:tcPr>
          <w:p w14:paraId="6233270C" w14:textId="77777777" w:rsidR="00A063F3" w:rsidRPr="00782304" w:rsidRDefault="00A063F3" w:rsidP="00D92CB8">
            <w:pPr>
              <w:rPr>
                <w:rFonts w:eastAsia="MS Mincho" w:cs="Calibri"/>
                <w:sz w:val="18"/>
                <w:szCs w:val="18"/>
              </w:rPr>
            </w:pPr>
            <w:r w:rsidRPr="00782304">
              <w:rPr>
                <w:rFonts w:eastAsia="MS Mincho" w:cs="Calibri"/>
                <w:sz w:val="18"/>
                <w:szCs w:val="18"/>
              </w:rPr>
              <w:t>7.06</w:t>
            </w:r>
          </w:p>
        </w:tc>
        <w:tc>
          <w:tcPr>
            <w:tcW w:w="1170" w:type="dxa"/>
            <w:tcBorders>
              <w:top w:val="nil"/>
              <w:bottom w:val="nil"/>
            </w:tcBorders>
          </w:tcPr>
          <w:p w14:paraId="5F6DD8EA" w14:textId="77777777" w:rsidR="00A063F3" w:rsidRPr="00782304" w:rsidRDefault="00A063F3" w:rsidP="00D92CB8">
            <w:pPr>
              <w:rPr>
                <w:rFonts w:eastAsia="MS Mincho" w:cs="Calibri"/>
                <w:sz w:val="18"/>
                <w:szCs w:val="18"/>
              </w:rPr>
            </w:pPr>
            <w:r w:rsidRPr="00782304">
              <w:rPr>
                <w:rFonts w:eastAsia="MS Mincho" w:cs="Calibri"/>
                <w:sz w:val="18"/>
                <w:szCs w:val="18"/>
              </w:rPr>
              <w:t>7.05</w:t>
            </w:r>
          </w:p>
        </w:tc>
      </w:tr>
      <w:tr w:rsidR="00A063F3" w:rsidRPr="00782304" w14:paraId="26D4078C" w14:textId="77777777" w:rsidTr="00782304">
        <w:trPr>
          <w:trHeight w:val="144"/>
        </w:trPr>
        <w:tc>
          <w:tcPr>
            <w:tcW w:w="0" w:type="auto"/>
            <w:tcBorders>
              <w:top w:val="nil"/>
            </w:tcBorders>
          </w:tcPr>
          <w:p w14:paraId="48E20FA8" w14:textId="77777777" w:rsidR="00A063F3" w:rsidRPr="00782304" w:rsidRDefault="00A063F3" w:rsidP="00D92CB8">
            <w:pPr>
              <w:rPr>
                <w:rFonts w:eastAsia="MS Mincho" w:cs="Calibri"/>
                <w:sz w:val="18"/>
                <w:szCs w:val="18"/>
              </w:rPr>
            </w:pPr>
            <w:r w:rsidRPr="00782304">
              <w:rPr>
                <w:rFonts w:eastAsia="MS Mincho" w:cs="Calibri"/>
                <w:sz w:val="18"/>
                <w:szCs w:val="18"/>
              </w:rPr>
              <w:t xml:space="preserve">AALB005262 </w:t>
            </w:r>
          </w:p>
        </w:tc>
        <w:tc>
          <w:tcPr>
            <w:tcW w:w="2805" w:type="dxa"/>
            <w:tcBorders>
              <w:top w:val="nil"/>
            </w:tcBorders>
          </w:tcPr>
          <w:p w14:paraId="237F6E7C"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Borders>
              <w:top w:val="nil"/>
            </w:tcBorders>
          </w:tcPr>
          <w:p w14:paraId="6ABE4557" w14:textId="77777777" w:rsidR="00A063F3" w:rsidRPr="00782304" w:rsidRDefault="00A063F3" w:rsidP="00D92CB8">
            <w:pPr>
              <w:rPr>
                <w:rFonts w:eastAsia="MS Mincho" w:cs="Calibri"/>
                <w:sz w:val="18"/>
                <w:szCs w:val="18"/>
              </w:rPr>
            </w:pPr>
          </w:p>
        </w:tc>
        <w:tc>
          <w:tcPr>
            <w:tcW w:w="1170" w:type="dxa"/>
            <w:tcBorders>
              <w:top w:val="nil"/>
            </w:tcBorders>
          </w:tcPr>
          <w:p w14:paraId="20770096" w14:textId="77777777" w:rsidR="00A063F3" w:rsidRPr="00782304" w:rsidRDefault="00A063F3" w:rsidP="00D92CB8">
            <w:pPr>
              <w:rPr>
                <w:rFonts w:eastAsia="MS Mincho" w:cs="Calibri"/>
                <w:sz w:val="18"/>
                <w:szCs w:val="18"/>
              </w:rPr>
            </w:pPr>
          </w:p>
        </w:tc>
        <w:tc>
          <w:tcPr>
            <w:tcW w:w="1350" w:type="dxa"/>
            <w:tcBorders>
              <w:top w:val="nil"/>
            </w:tcBorders>
          </w:tcPr>
          <w:p w14:paraId="105E3623" w14:textId="77777777" w:rsidR="00A063F3" w:rsidRPr="00782304" w:rsidRDefault="00A063F3" w:rsidP="00D92CB8">
            <w:pPr>
              <w:rPr>
                <w:rFonts w:eastAsia="MS Mincho" w:cs="Calibri"/>
                <w:sz w:val="18"/>
                <w:szCs w:val="18"/>
              </w:rPr>
            </w:pPr>
            <w:r w:rsidRPr="00782304">
              <w:rPr>
                <w:rFonts w:eastAsia="MS Mincho" w:cs="Calibri"/>
                <w:sz w:val="18"/>
                <w:szCs w:val="18"/>
              </w:rPr>
              <w:t>3.63</w:t>
            </w:r>
          </w:p>
        </w:tc>
        <w:tc>
          <w:tcPr>
            <w:tcW w:w="1260" w:type="dxa"/>
            <w:tcBorders>
              <w:top w:val="nil"/>
            </w:tcBorders>
          </w:tcPr>
          <w:p w14:paraId="094FA6AC" w14:textId="77777777" w:rsidR="00A063F3" w:rsidRPr="00782304" w:rsidRDefault="00A063F3" w:rsidP="00D92CB8">
            <w:pPr>
              <w:rPr>
                <w:rFonts w:eastAsia="MS Mincho" w:cs="Calibri"/>
                <w:sz w:val="18"/>
                <w:szCs w:val="18"/>
              </w:rPr>
            </w:pPr>
            <w:r w:rsidRPr="00782304">
              <w:rPr>
                <w:rFonts w:eastAsia="MS Mincho" w:cs="Calibri"/>
                <w:sz w:val="18"/>
                <w:szCs w:val="18"/>
              </w:rPr>
              <w:t>2.27</w:t>
            </w:r>
          </w:p>
        </w:tc>
        <w:tc>
          <w:tcPr>
            <w:tcW w:w="1170" w:type="dxa"/>
            <w:tcBorders>
              <w:top w:val="nil"/>
            </w:tcBorders>
          </w:tcPr>
          <w:p w14:paraId="4FB9D2AD" w14:textId="77777777" w:rsidR="00A063F3" w:rsidRPr="00782304" w:rsidRDefault="00A063F3" w:rsidP="00D92CB8">
            <w:pPr>
              <w:rPr>
                <w:rFonts w:eastAsia="MS Mincho" w:cs="Calibri"/>
                <w:sz w:val="18"/>
                <w:szCs w:val="18"/>
              </w:rPr>
            </w:pPr>
            <w:r w:rsidRPr="00782304">
              <w:rPr>
                <w:rFonts w:eastAsia="MS Mincho" w:cs="Calibri"/>
                <w:sz w:val="18"/>
                <w:szCs w:val="18"/>
              </w:rPr>
              <w:t>2.83</w:t>
            </w:r>
          </w:p>
        </w:tc>
      </w:tr>
      <w:tr w:rsidR="00A063F3" w:rsidRPr="00782304" w14:paraId="48683FC7" w14:textId="77777777" w:rsidTr="00782304">
        <w:trPr>
          <w:trHeight w:val="144"/>
        </w:trPr>
        <w:tc>
          <w:tcPr>
            <w:tcW w:w="0" w:type="auto"/>
          </w:tcPr>
          <w:p w14:paraId="2F325163" w14:textId="77777777" w:rsidR="00A063F3" w:rsidRPr="00782304" w:rsidRDefault="00A063F3" w:rsidP="00D92CB8">
            <w:pPr>
              <w:rPr>
                <w:rFonts w:eastAsia="MS Mincho" w:cs="Calibri"/>
                <w:sz w:val="18"/>
                <w:szCs w:val="18"/>
              </w:rPr>
            </w:pPr>
            <w:r w:rsidRPr="00782304">
              <w:rPr>
                <w:rFonts w:eastAsia="MS Mincho" w:cs="Calibri"/>
                <w:sz w:val="18"/>
                <w:szCs w:val="18"/>
              </w:rPr>
              <w:t xml:space="preserve">AALB010106 </w:t>
            </w:r>
          </w:p>
        </w:tc>
        <w:tc>
          <w:tcPr>
            <w:tcW w:w="2805" w:type="dxa"/>
          </w:tcPr>
          <w:p w14:paraId="38692067"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Pr>
          <w:p w14:paraId="340CD64D" w14:textId="77777777" w:rsidR="00A063F3" w:rsidRPr="00782304" w:rsidRDefault="00A063F3" w:rsidP="00D92CB8">
            <w:pPr>
              <w:rPr>
                <w:rFonts w:eastAsia="MS Mincho" w:cs="Calibri"/>
                <w:sz w:val="18"/>
                <w:szCs w:val="18"/>
              </w:rPr>
            </w:pPr>
          </w:p>
        </w:tc>
        <w:tc>
          <w:tcPr>
            <w:tcW w:w="1170" w:type="dxa"/>
          </w:tcPr>
          <w:p w14:paraId="6B861B5E" w14:textId="77777777" w:rsidR="00A063F3" w:rsidRPr="00782304" w:rsidRDefault="00A063F3" w:rsidP="00D92CB8">
            <w:pPr>
              <w:rPr>
                <w:rFonts w:eastAsia="MS Mincho" w:cs="Calibri"/>
                <w:sz w:val="18"/>
                <w:szCs w:val="18"/>
              </w:rPr>
            </w:pPr>
          </w:p>
        </w:tc>
        <w:tc>
          <w:tcPr>
            <w:tcW w:w="1350" w:type="dxa"/>
          </w:tcPr>
          <w:p w14:paraId="12D4C55C" w14:textId="77777777" w:rsidR="00A063F3" w:rsidRPr="00782304" w:rsidRDefault="00A063F3" w:rsidP="00D92CB8">
            <w:pPr>
              <w:rPr>
                <w:rFonts w:eastAsia="MS Mincho" w:cs="Calibri"/>
                <w:sz w:val="18"/>
                <w:szCs w:val="18"/>
              </w:rPr>
            </w:pPr>
            <w:r w:rsidRPr="00782304">
              <w:rPr>
                <w:rFonts w:eastAsia="MS Mincho" w:cs="Calibri"/>
                <w:sz w:val="18"/>
                <w:szCs w:val="18"/>
              </w:rPr>
              <w:t>2.65</w:t>
            </w:r>
          </w:p>
        </w:tc>
        <w:tc>
          <w:tcPr>
            <w:tcW w:w="1260" w:type="dxa"/>
          </w:tcPr>
          <w:p w14:paraId="07A41698" w14:textId="77777777" w:rsidR="00A063F3" w:rsidRPr="00782304" w:rsidRDefault="00A063F3" w:rsidP="00D92CB8">
            <w:pPr>
              <w:rPr>
                <w:rFonts w:eastAsia="MS Mincho" w:cs="Calibri"/>
                <w:sz w:val="18"/>
                <w:szCs w:val="18"/>
              </w:rPr>
            </w:pPr>
            <w:r w:rsidRPr="00782304">
              <w:rPr>
                <w:rFonts w:eastAsia="MS Mincho" w:cs="Calibri"/>
                <w:sz w:val="18"/>
                <w:szCs w:val="18"/>
              </w:rPr>
              <w:t>2.79</w:t>
            </w:r>
          </w:p>
        </w:tc>
        <w:tc>
          <w:tcPr>
            <w:tcW w:w="1170" w:type="dxa"/>
          </w:tcPr>
          <w:p w14:paraId="3D03733A" w14:textId="77777777" w:rsidR="00A063F3" w:rsidRPr="00782304" w:rsidRDefault="00A063F3" w:rsidP="00D92CB8">
            <w:pPr>
              <w:rPr>
                <w:rFonts w:eastAsia="MS Mincho" w:cs="Calibri"/>
                <w:sz w:val="18"/>
                <w:szCs w:val="18"/>
              </w:rPr>
            </w:pPr>
            <w:r w:rsidRPr="00782304">
              <w:rPr>
                <w:rFonts w:eastAsia="MS Mincho" w:cs="Calibri"/>
                <w:sz w:val="18"/>
                <w:szCs w:val="18"/>
              </w:rPr>
              <w:t>2.77</w:t>
            </w:r>
          </w:p>
        </w:tc>
      </w:tr>
      <w:tr w:rsidR="00A063F3" w:rsidRPr="00782304" w14:paraId="25F2A4E3" w14:textId="77777777" w:rsidTr="00782304">
        <w:trPr>
          <w:trHeight w:val="144"/>
        </w:trPr>
        <w:tc>
          <w:tcPr>
            <w:tcW w:w="0" w:type="auto"/>
          </w:tcPr>
          <w:p w14:paraId="6263889D" w14:textId="77777777" w:rsidR="00A063F3" w:rsidRPr="00782304" w:rsidRDefault="00A063F3" w:rsidP="00D92CB8">
            <w:pPr>
              <w:rPr>
                <w:rFonts w:eastAsia="MS Mincho" w:cs="Calibri"/>
                <w:sz w:val="18"/>
                <w:szCs w:val="18"/>
              </w:rPr>
            </w:pPr>
            <w:r w:rsidRPr="00782304">
              <w:rPr>
                <w:rFonts w:eastAsia="MS Mincho" w:cs="Calibri"/>
                <w:sz w:val="18"/>
                <w:szCs w:val="18"/>
              </w:rPr>
              <w:t xml:space="preserve">AALB004669 </w:t>
            </w:r>
          </w:p>
        </w:tc>
        <w:tc>
          <w:tcPr>
            <w:tcW w:w="2805" w:type="dxa"/>
          </w:tcPr>
          <w:p w14:paraId="1F7CC847"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Pr>
          <w:p w14:paraId="111C0C16" w14:textId="77777777" w:rsidR="00A063F3" w:rsidRPr="00782304" w:rsidRDefault="00A063F3" w:rsidP="00D92CB8">
            <w:pPr>
              <w:rPr>
                <w:rFonts w:eastAsia="MS Mincho" w:cs="Calibri"/>
                <w:sz w:val="18"/>
                <w:szCs w:val="18"/>
              </w:rPr>
            </w:pPr>
          </w:p>
        </w:tc>
        <w:tc>
          <w:tcPr>
            <w:tcW w:w="1170" w:type="dxa"/>
          </w:tcPr>
          <w:p w14:paraId="7C08559F" w14:textId="77777777" w:rsidR="00A063F3" w:rsidRPr="00782304" w:rsidRDefault="00A063F3" w:rsidP="00D92CB8">
            <w:pPr>
              <w:rPr>
                <w:rFonts w:eastAsia="MS Mincho" w:cs="Calibri"/>
                <w:sz w:val="18"/>
                <w:szCs w:val="18"/>
              </w:rPr>
            </w:pPr>
          </w:p>
        </w:tc>
        <w:tc>
          <w:tcPr>
            <w:tcW w:w="1350" w:type="dxa"/>
          </w:tcPr>
          <w:p w14:paraId="66C9A65A" w14:textId="77777777" w:rsidR="00A063F3" w:rsidRPr="00782304" w:rsidRDefault="00A063F3" w:rsidP="00D92CB8">
            <w:pPr>
              <w:rPr>
                <w:rFonts w:eastAsia="MS Mincho" w:cs="Calibri"/>
                <w:sz w:val="18"/>
                <w:szCs w:val="18"/>
              </w:rPr>
            </w:pPr>
            <w:r w:rsidRPr="00782304">
              <w:rPr>
                <w:rFonts w:eastAsia="MS Mincho" w:cs="Calibri"/>
                <w:sz w:val="18"/>
                <w:szCs w:val="18"/>
              </w:rPr>
              <w:t>4.62</w:t>
            </w:r>
          </w:p>
        </w:tc>
        <w:tc>
          <w:tcPr>
            <w:tcW w:w="1260" w:type="dxa"/>
          </w:tcPr>
          <w:p w14:paraId="60FFB29F" w14:textId="77777777" w:rsidR="00A063F3" w:rsidRPr="00782304" w:rsidRDefault="00A063F3" w:rsidP="00D92CB8">
            <w:pPr>
              <w:rPr>
                <w:rFonts w:eastAsia="MS Mincho" w:cs="Calibri"/>
                <w:sz w:val="18"/>
                <w:szCs w:val="18"/>
              </w:rPr>
            </w:pPr>
            <w:r w:rsidRPr="00782304">
              <w:rPr>
                <w:rFonts w:eastAsia="MS Mincho" w:cs="Calibri"/>
                <w:sz w:val="18"/>
                <w:szCs w:val="18"/>
              </w:rPr>
              <w:t>2.1</w:t>
            </w:r>
          </w:p>
        </w:tc>
        <w:tc>
          <w:tcPr>
            <w:tcW w:w="1170" w:type="dxa"/>
          </w:tcPr>
          <w:p w14:paraId="4C745521" w14:textId="77777777" w:rsidR="00A063F3" w:rsidRPr="00782304" w:rsidRDefault="00A063F3" w:rsidP="00D92CB8">
            <w:pPr>
              <w:rPr>
                <w:rFonts w:eastAsia="MS Mincho" w:cs="Calibri"/>
                <w:sz w:val="18"/>
                <w:szCs w:val="18"/>
              </w:rPr>
            </w:pPr>
            <w:r w:rsidRPr="00782304">
              <w:rPr>
                <w:rFonts w:eastAsia="MS Mincho" w:cs="Calibri"/>
                <w:sz w:val="18"/>
                <w:szCs w:val="18"/>
              </w:rPr>
              <w:t>2.71</w:t>
            </w:r>
          </w:p>
        </w:tc>
      </w:tr>
      <w:tr w:rsidR="00A063F3" w:rsidRPr="00782304" w14:paraId="38B92F2F" w14:textId="77777777" w:rsidTr="00782304">
        <w:trPr>
          <w:trHeight w:val="144"/>
        </w:trPr>
        <w:tc>
          <w:tcPr>
            <w:tcW w:w="0" w:type="auto"/>
          </w:tcPr>
          <w:p w14:paraId="68AC6065" w14:textId="77777777" w:rsidR="00A063F3" w:rsidRPr="00782304" w:rsidRDefault="00A063F3" w:rsidP="00D92CB8">
            <w:pPr>
              <w:rPr>
                <w:rFonts w:eastAsia="MS Mincho" w:cs="Calibri"/>
                <w:sz w:val="18"/>
                <w:szCs w:val="18"/>
              </w:rPr>
            </w:pPr>
            <w:r w:rsidRPr="00782304">
              <w:rPr>
                <w:rFonts w:eastAsia="MS Mincho" w:cs="Calibri"/>
                <w:sz w:val="18"/>
                <w:szCs w:val="18"/>
              </w:rPr>
              <w:t xml:space="preserve">AALB015521 </w:t>
            </w:r>
          </w:p>
        </w:tc>
        <w:tc>
          <w:tcPr>
            <w:tcW w:w="2805" w:type="dxa"/>
          </w:tcPr>
          <w:p w14:paraId="37FAEAEB"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Pr>
          <w:p w14:paraId="30130640" w14:textId="77777777" w:rsidR="00A063F3" w:rsidRPr="00782304" w:rsidRDefault="00A063F3" w:rsidP="00D92CB8">
            <w:pPr>
              <w:rPr>
                <w:rFonts w:eastAsia="MS Mincho" w:cs="Calibri"/>
                <w:sz w:val="18"/>
                <w:szCs w:val="18"/>
              </w:rPr>
            </w:pPr>
          </w:p>
        </w:tc>
        <w:tc>
          <w:tcPr>
            <w:tcW w:w="1170" w:type="dxa"/>
          </w:tcPr>
          <w:p w14:paraId="64E386A9" w14:textId="77777777" w:rsidR="00A063F3" w:rsidRPr="00782304" w:rsidRDefault="00A063F3" w:rsidP="00D92CB8">
            <w:pPr>
              <w:rPr>
                <w:rFonts w:eastAsia="MS Mincho" w:cs="Calibri"/>
                <w:sz w:val="18"/>
                <w:szCs w:val="18"/>
              </w:rPr>
            </w:pPr>
          </w:p>
        </w:tc>
        <w:tc>
          <w:tcPr>
            <w:tcW w:w="1350" w:type="dxa"/>
          </w:tcPr>
          <w:p w14:paraId="07B1F131" w14:textId="77777777" w:rsidR="00A063F3" w:rsidRPr="00782304" w:rsidRDefault="00A063F3" w:rsidP="00D92CB8">
            <w:pPr>
              <w:rPr>
                <w:rFonts w:eastAsia="MS Mincho" w:cs="Calibri"/>
                <w:sz w:val="18"/>
                <w:szCs w:val="18"/>
              </w:rPr>
            </w:pPr>
            <w:r w:rsidRPr="00782304">
              <w:rPr>
                <w:rFonts w:eastAsia="MS Mincho" w:cs="Calibri"/>
                <w:sz w:val="18"/>
                <w:szCs w:val="18"/>
              </w:rPr>
              <w:t>3.53</w:t>
            </w:r>
          </w:p>
        </w:tc>
        <w:tc>
          <w:tcPr>
            <w:tcW w:w="1260" w:type="dxa"/>
          </w:tcPr>
          <w:p w14:paraId="507E9893" w14:textId="77777777" w:rsidR="00A063F3" w:rsidRPr="00782304" w:rsidRDefault="00A063F3" w:rsidP="00D92CB8">
            <w:pPr>
              <w:rPr>
                <w:rFonts w:eastAsia="MS Mincho" w:cs="Calibri"/>
                <w:sz w:val="18"/>
                <w:szCs w:val="18"/>
              </w:rPr>
            </w:pPr>
            <w:r w:rsidRPr="00782304">
              <w:rPr>
                <w:rFonts w:eastAsia="MS Mincho" w:cs="Calibri"/>
                <w:sz w:val="18"/>
                <w:szCs w:val="18"/>
              </w:rPr>
              <w:t>2.83</w:t>
            </w:r>
          </w:p>
        </w:tc>
        <w:tc>
          <w:tcPr>
            <w:tcW w:w="1170" w:type="dxa"/>
          </w:tcPr>
          <w:p w14:paraId="23B02CF3" w14:textId="77777777" w:rsidR="00A063F3" w:rsidRPr="00782304" w:rsidRDefault="00A063F3" w:rsidP="00D92CB8">
            <w:pPr>
              <w:rPr>
                <w:rFonts w:eastAsia="MS Mincho" w:cs="Calibri"/>
                <w:sz w:val="18"/>
                <w:szCs w:val="18"/>
              </w:rPr>
            </w:pPr>
            <w:r w:rsidRPr="00782304">
              <w:rPr>
                <w:rFonts w:eastAsia="MS Mincho" w:cs="Calibri"/>
                <w:sz w:val="18"/>
                <w:szCs w:val="18"/>
              </w:rPr>
              <w:t>2.48</w:t>
            </w:r>
          </w:p>
        </w:tc>
      </w:tr>
      <w:tr w:rsidR="00A063F3" w:rsidRPr="00782304" w14:paraId="08E358A4" w14:textId="77777777" w:rsidTr="00782304">
        <w:trPr>
          <w:trHeight w:val="144"/>
        </w:trPr>
        <w:tc>
          <w:tcPr>
            <w:tcW w:w="0" w:type="auto"/>
          </w:tcPr>
          <w:p w14:paraId="3353EDCD" w14:textId="77777777" w:rsidR="00A063F3" w:rsidRPr="00782304" w:rsidRDefault="00A063F3" w:rsidP="00D92CB8">
            <w:pPr>
              <w:rPr>
                <w:rFonts w:eastAsia="MS Mincho" w:cs="Calibri"/>
                <w:sz w:val="18"/>
                <w:szCs w:val="18"/>
              </w:rPr>
            </w:pPr>
            <w:r w:rsidRPr="00782304">
              <w:rPr>
                <w:rFonts w:eastAsia="MS Mincho" w:cs="Calibri"/>
                <w:sz w:val="18"/>
                <w:szCs w:val="18"/>
              </w:rPr>
              <w:t xml:space="preserve">AALB006205 </w:t>
            </w:r>
          </w:p>
        </w:tc>
        <w:tc>
          <w:tcPr>
            <w:tcW w:w="2805" w:type="dxa"/>
          </w:tcPr>
          <w:p w14:paraId="35D68F24"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Pr>
          <w:p w14:paraId="033E1E5D" w14:textId="77777777" w:rsidR="00A063F3" w:rsidRPr="00782304" w:rsidRDefault="00A063F3" w:rsidP="00D92CB8">
            <w:pPr>
              <w:rPr>
                <w:rFonts w:eastAsia="MS Mincho" w:cs="Calibri"/>
                <w:sz w:val="18"/>
                <w:szCs w:val="18"/>
              </w:rPr>
            </w:pPr>
          </w:p>
        </w:tc>
        <w:tc>
          <w:tcPr>
            <w:tcW w:w="1170" w:type="dxa"/>
          </w:tcPr>
          <w:p w14:paraId="011F97CD" w14:textId="77777777" w:rsidR="00A063F3" w:rsidRPr="00782304" w:rsidRDefault="00A063F3" w:rsidP="00D92CB8">
            <w:pPr>
              <w:rPr>
                <w:rFonts w:eastAsia="MS Mincho" w:cs="Calibri"/>
                <w:sz w:val="18"/>
                <w:szCs w:val="18"/>
              </w:rPr>
            </w:pPr>
          </w:p>
        </w:tc>
        <w:tc>
          <w:tcPr>
            <w:tcW w:w="1350" w:type="dxa"/>
          </w:tcPr>
          <w:p w14:paraId="340F47ED" w14:textId="77777777" w:rsidR="00A063F3" w:rsidRPr="00782304" w:rsidRDefault="00A063F3" w:rsidP="00D92CB8">
            <w:pPr>
              <w:rPr>
                <w:rFonts w:eastAsia="MS Mincho" w:cs="Calibri"/>
                <w:sz w:val="18"/>
                <w:szCs w:val="18"/>
              </w:rPr>
            </w:pPr>
            <w:r w:rsidRPr="00782304">
              <w:rPr>
                <w:rFonts w:eastAsia="MS Mincho" w:cs="Calibri"/>
                <w:sz w:val="18"/>
                <w:szCs w:val="18"/>
              </w:rPr>
              <w:t>2.76</w:t>
            </w:r>
          </w:p>
        </w:tc>
        <w:tc>
          <w:tcPr>
            <w:tcW w:w="1260" w:type="dxa"/>
          </w:tcPr>
          <w:p w14:paraId="49471F44" w14:textId="77777777" w:rsidR="00A063F3" w:rsidRPr="00782304" w:rsidRDefault="00A063F3" w:rsidP="00D92CB8">
            <w:pPr>
              <w:rPr>
                <w:rFonts w:eastAsia="MS Mincho" w:cs="Calibri"/>
                <w:sz w:val="18"/>
                <w:szCs w:val="18"/>
              </w:rPr>
            </w:pPr>
            <w:r w:rsidRPr="00782304">
              <w:rPr>
                <w:rFonts w:eastAsia="MS Mincho" w:cs="Calibri"/>
                <w:sz w:val="18"/>
                <w:szCs w:val="18"/>
              </w:rPr>
              <w:t>2.19</w:t>
            </w:r>
          </w:p>
        </w:tc>
        <w:tc>
          <w:tcPr>
            <w:tcW w:w="1170" w:type="dxa"/>
          </w:tcPr>
          <w:p w14:paraId="48874809" w14:textId="77777777" w:rsidR="00A063F3" w:rsidRPr="00782304" w:rsidRDefault="00A063F3" w:rsidP="00D92CB8">
            <w:pPr>
              <w:rPr>
                <w:rFonts w:eastAsia="MS Mincho" w:cs="Calibri"/>
                <w:sz w:val="18"/>
                <w:szCs w:val="18"/>
              </w:rPr>
            </w:pPr>
            <w:r w:rsidRPr="00782304">
              <w:rPr>
                <w:rFonts w:eastAsia="MS Mincho" w:cs="Calibri"/>
                <w:sz w:val="18"/>
                <w:szCs w:val="18"/>
              </w:rPr>
              <w:t>2.16</w:t>
            </w:r>
          </w:p>
        </w:tc>
      </w:tr>
      <w:tr w:rsidR="00A063F3" w:rsidRPr="00782304" w14:paraId="4D49E913" w14:textId="77777777" w:rsidTr="00782304">
        <w:trPr>
          <w:trHeight w:val="144"/>
        </w:trPr>
        <w:tc>
          <w:tcPr>
            <w:tcW w:w="0" w:type="auto"/>
          </w:tcPr>
          <w:p w14:paraId="14CC371D" w14:textId="77777777" w:rsidR="00A063F3" w:rsidRPr="00782304" w:rsidRDefault="00A063F3" w:rsidP="00D92CB8">
            <w:pPr>
              <w:rPr>
                <w:rFonts w:eastAsia="MS Mincho" w:cs="Calibri"/>
                <w:sz w:val="18"/>
                <w:szCs w:val="18"/>
              </w:rPr>
            </w:pPr>
            <w:r w:rsidRPr="00782304">
              <w:rPr>
                <w:rFonts w:eastAsia="MS Mincho" w:cs="Calibri"/>
                <w:sz w:val="18"/>
                <w:szCs w:val="18"/>
              </w:rPr>
              <w:t>AALB006205</w:t>
            </w:r>
          </w:p>
        </w:tc>
        <w:tc>
          <w:tcPr>
            <w:tcW w:w="2805" w:type="dxa"/>
          </w:tcPr>
          <w:p w14:paraId="796B1B77"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Pr>
          <w:p w14:paraId="1D098C75" w14:textId="77777777" w:rsidR="00A063F3" w:rsidRPr="00782304" w:rsidRDefault="00A063F3" w:rsidP="00D92CB8">
            <w:pPr>
              <w:rPr>
                <w:rFonts w:eastAsia="MS Mincho" w:cs="Calibri"/>
                <w:sz w:val="18"/>
                <w:szCs w:val="18"/>
              </w:rPr>
            </w:pPr>
            <w:r w:rsidRPr="00782304">
              <w:rPr>
                <w:rFonts w:eastAsia="MS Mincho" w:cs="Calibri"/>
                <w:sz w:val="18"/>
                <w:szCs w:val="18"/>
              </w:rPr>
              <w:t>0.40</w:t>
            </w:r>
          </w:p>
        </w:tc>
        <w:tc>
          <w:tcPr>
            <w:tcW w:w="1170" w:type="dxa"/>
          </w:tcPr>
          <w:p w14:paraId="125E3175" w14:textId="77777777" w:rsidR="00A063F3" w:rsidRPr="00782304" w:rsidRDefault="00A063F3" w:rsidP="00D92CB8">
            <w:pPr>
              <w:rPr>
                <w:rFonts w:eastAsia="MS Mincho" w:cs="Calibri"/>
                <w:sz w:val="18"/>
                <w:szCs w:val="18"/>
              </w:rPr>
            </w:pPr>
            <w:r w:rsidRPr="00782304">
              <w:rPr>
                <w:rFonts w:eastAsia="MS Mincho" w:cs="Calibri"/>
                <w:sz w:val="18"/>
                <w:szCs w:val="18"/>
              </w:rPr>
              <w:t>0.32</w:t>
            </w:r>
          </w:p>
        </w:tc>
        <w:tc>
          <w:tcPr>
            <w:tcW w:w="1350" w:type="dxa"/>
          </w:tcPr>
          <w:p w14:paraId="429C1DE3" w14:textId="77777777" w:rsidR="00A063F3" w:rsidRPr="00782304" w:rsidRDefault="00A063F3" w:rsidP="00D92CB8">
            <w:pPr>
              <w:rPr>
                <w:rFonts w:eastAsia="MS Mincho" w:cs="Calibri"/>
                <w:sz w:val="18"/>
                <w:szCs w:val="18"/>
              </w:rPr>
            </w:pPr>
          </w:p>
        </w:tc>
        <w:tc>
          <w:tcPr>
            <w:tcW w:w="1260" w:type="dxa"/>
          </w:tcPr>
          <w:p w14:paraId="7A3352C5" w14:textId="77777777" w:rsidR="00A063F3" w:rsidRPr="00782304" w:rsidRDefault="00A063F3" w:rsidP="00D92CB8">
            <w:pPr>
              <w:rPr>
                <w:rFonts w:eastAsia="MS Mincho" w:cs="Calibri"/>
                <w:sz w:val="18"/>
                <w:szCs w:val="18"/>
              </w:rPr>
            </w:pPr>
          </w:p>
        </w:tc>
        <w:tc>
          <w:tcPr>
            <w:tcW w:w="1170" w:type="dxa"/>
          </w:tcPr>
          <w:p w14:paraId="1DFB5072" w14:textId="77777777" w:rsidR="00A063F3" w:rsidRPr="00782304" w:rsidRDefault="00A063F3" w:rsidP="00D92CB8">
            <w:pPr>
              <w:rPr>
                <w:rFonts w:eastAsia="MS Mincho" w:cs="Calibri"/>
                <w:sz w:val="18"/>
                <w:szCs w:val="18"/>
              </w:rPr>
            </w:pPr>
          </w:p>
        </w:tc>
      </w:tr>
      <w:tr w:rsidR="00A063F3" w:rsidRPr="00782304" w14:paraId="46AF4414" w14:textId="77777777" w:rsidTr="00782304">
        <w:trPr>
          <w:trHeight w:val="144"/>
        </w:trPr>
        <w:tc>
          <w:tcPr>
            <w:tcW w:w="0" w:type="auto"/>
          </w:tcPr>
          <w:p w14:paraId="277F5891" w14:textId="77777777" w:rsidR="00A063F3" w:rsidRPr="00782304" w:rsidRDefault="00A063F3" w:rsidP="00D92CB8">
            <w:pPr>
              <w:rPr>
                <w:rFonts w:eastAsia="MS Mincho" w:cs="Calibri"/>
                <w:sz w:val="18"/>
                <w:szCs w:val="18"/>
              </w:rPr>
            </w:pPr>
            <w:r w:rsidRPr="00782304">
              <w:rPr>
                <w:rFonts w:eastAsia="MS Mincho" w:cs="Calibri"/>
                <w:sz w:val="18"/>
                <w:szCs w:val="18"/>
              </w:rPr>
              <w:t>AALB015524</w:t>
            </w:r>
          </w:p>
        </w:tc>
        <w:tc>
          <w:tcPr>
            <w:tcW w:w="2805" w:type="dxa"/>
          </w:tcPr>
          <w:p w14:paraId="5B758445"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Pr>
          <w:p w14:paraId="466043DA" w14:textId="77777777" w:rsidR="00A063F3" w:rsidRPr="00782304" w:rsidRDefault="00A063F3" w:rsidP="00D92CB8">
            <w:pPr>
              <w:rPr>
                <w:rFonts w:eastAsia="MS Mincho" w:cs="Calibri"/>
                <w:sz w:val="18"/>
                <w:szCs w:val="18"/>
              </w:rPr>
            </w:pPr>
            <w:r w:rsidRPr="00782304">
              <w:rPr>
                <w:rFonts w:eastAsia="MS Mincho" w:cs="Calibri"/>
                <w:sz w:val="18"/>
                <w:szCs w:val="18"/>
              </w:rPr>
              <w:t>0.40</w:t>
            </w:r>
          </w:p>
        </w:tc>
        <w:tc>
          <w:tcPr>
            <w:tcW w:w="1170" w:type="dxa"/>
          </w:tcPr>
          <w:p w14:paraId="7617D48A" w14:textId="77777777" w:rsidR="00A063F3" w:rsidRPr="00782304" w:rsidRDefault="00A063F3" w:rsidP="00D92CB8">
            <w:pPr>
              <w:rPr>
                <w:rFonts w:eastAsia="MS Mincho" w:cs="Calibri"/>
                <w:sz w:val="18"/>
                <w:szCs w:val="18"/>
              </w:rPr>
            </w:pPr>
            <w:r w:rsidRPr="00782304">
              <w:rPr>
                <w:rFonts w:eastAsia="MS Mincho" w:cs="Calibri"/>
                <w:sz w:val="18"/>
                <w:szCs w:val="18"/>
              </w:rPr>
              <w:t>0.26</w:t>
            </w:r>
          </w:p>
        </w:tc>
        <w:tc>
          <w:tcPr>
            <w:tcW w:w="1350" w:type="dxa"/>
          </w:tcPr>
          <w:p w14:paraId="0B41A3E1" w14:textId="77777777" w:rsidR="00A063F3" w:rsidRPr="00782304" w:rsidRDefault="00A063F3" w:rsidP="00D92CB8">
            <w:pPr>
              <w:rPr>
                <w:rFonts w:eastAsia="MS Mincho" w:cs="Calibri"/>
                <w:sz w:val="18"/>
                <w:szCs w:val="18"/>
              </w:rPr>
            </w:pPr>
          </w:p>
        </w:tc>
        <w:tc>
          <w:tcPr>
            <w:tcW w:w="1260" w:type="dxa"/>
          </w:tcPr>
          <w:p w14:paraId="70389805" w14:textId="77777777" w:rsidR="00A063F3" w:rsidRPr="00782304" w:rsidRDefault="00A063F3" w:rsidP="00D92CB8">
            <w:pPr>
              <w:rPr>
                <w:rFonts w:eastAsia="MS Mincho" w:cs="Calibri"/>
                <w:sz w:val="18"/>
                <w:szCs w:val="18"/>
              </w:rPr>
            </w:pPr>
          </w:p>
        </w:tc>
        <w:tc>
          <w:tcPr>
            <w:tcW w:w="1170" w:type="dxa"/>
          </w:tcPr>
          <w:p w14:paraId="462CFB3E" w14:textId="77777777" w:rsidR="00A063F3" w:rsidRPr="00782304" w:rsidRDefault="00A063F3" w:rsidP="00D92CB8">
            <w:pPr>
              <w:rPr>
                <w:rFonts w:eastAsia="MS Mincho" w:cs="Calibri"/>
                <w:sz w:val="18"/>
                <w:szCs w:val="18"/>
              </w:rPr>
            </w:pPr>
          </w:p>
        </w:tc>
      </w:tr>
      <w:tr w:rsidR="00A063F3" w:rsidRPr="00782304" w14:paraId="24F28B28" w14:textId="77777777" w:rsidTr="00782304">
        <w:trPr>
          <w:trHeight w:val="144"/>
        </w:trPr>
        <w:tc>
          <w:tcPr>
            <w:tcW w:w="0" w:type="auto"/>
          </w:tcPr>
          <w:p w14:paraId="4CD382D7" w14:textId="77777777" w:rsidR="00A063F3" w:rsidRPr="00782304" w:rsidRDefault="00A063F3" w:rsidP="00D92CB8">
            <w:pPr>
              <w:rPr>
                <w:rFonts w:eastAsia="MS Mincho" w:cs="Calibri"/>
                <w:sz w:val="18"/>
                <w:szCs w:val="18"/>
              </w:rPr>
            </w:pPr>
            <w:r w:rsidRPr="00782304">
              <w:rPr>
                <w:rFonts w:eastAsia="MS Mincho" w:cs="Calibri"/>
                <w:sz w:val="18"/>
                <w:szCs w:val="18"/>
              </w:rPr>
              <w:t>AALB001015</w:t>
            </w:r>
          </w:p>
        </w:tc>
        <w:tc>
          <w:tcPr>
            <w:tcW w:w="2805" w:type="dxa"/>
          </w:tcPr>
          <w:p w14:paraId="694F4832"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Pr>
          <w:p w14:paraId="21919B0E" w14:textId="77777777" w:rsidR="00A063F3" w:rsidRPr="00782304" w:rsidRDefault="00A063F3" w:rsidP="00D92CB8">
            <w:pPr>
              <w:rPr>
                <w:rFonts w:eastAsia="MS Mincho" w:cs="Calibri"/>
                <w:sz w:val="18"/>
                <w:szCs w:val="18"/>
              </w:rPr>
            </w:pPr>
            <w:r w:rsidRPr="00782304">
              <w:rPr>
                <w:rFonts w:eastAsia="MS Mincho" w:cs="Calibri"/>
                <w:sz w:val="18"/>
                <w:szCs w:val="18"/>
              </w:rPr>
              <w:t>0.39</w:t>
            </w:r>
          </w:p>
        </w:tc>
        <w:tc>
          <w:tcPr>
            <w:tcW w:w="1170" w:type="dxa"/>
          </w:tcPr>
          <w:p w14:paraId="69F62959" w14:textId="77777777" w:rsidR="00A063F3" w:rsidRPr="00782304" w:rsidRDefault="00A063F3" w:rsidP="00D92CB8">
            <w:pPr>
              <w:rPr>
                <w:rFonts w:eastAsia="MS Mincho" w:cs="Calibri"/>
                <w:sz w:val="18"/>
                <w:szCs w:val="18"/>
              </w:rPr>
            </w:pPr>
            <w:r w:rsidRPr="00782304">
              <w:rPr>
                <w:rFonts w:eastAsia="MS Mincho" w:cs="Calibri"/>
                <w:sz w:val="18"/>
                <w:szCs w:val="18"/>
              </w:rPr>
              <w:t>0.29</w:t>
            </w:r>
          </w:p>
        </w:tc>
        <w:tc>
          <w:tcPr>
            <w:tcW w:w="1350" w:type="dxa"/>
          </w:tcPr>
          <w:p w14:paraId="239D1D31" w14:textId="77777777" w:rsidR="00A063F3" w:rsidRPr="00782304" w:rsidRDefault="00A063F3" w:rsidP="00D92CB8">
            <w:pPr>
              <w:rPr>
                <w:rFonts w:eastAsia="MS Mincho" w:cs="Calibri"/>
                <w:sz w:val="18"/>
                <w:szCs w:val="18"/>
              </w:rPr>
            </w:pPr>
          </w:p>
        </w:tc>
        <w:tc>
          <w:tcPr>
            <w:tcW w:w="1260" w:type="dxa"/>
          </w:tcPr>
          <w:p w14:paraId="5D759CD1" w14:textId="77777777" w:rsidR="00A063F3" w:rsidRPr="00782304" w:rsidRDefault="00A063F3" w:rsidP="00D92CB8">
            <w:pPr>
              <w:rPr>
                <w:rFonts w:eastAsia="MS Mincho" w:cs="Calibri"/>
                <w:sz w:val="18"/>
                <w:szCs w:val="18"/>
              </w:rPr>
            </w:pPr>
          </w:p>
        </w:tc>
        <w:tc>
          <w:tcPr>
            <w:tcW w:w="1170" w:type="dxa"/>
          </w:tcPr>
          <w:p w14:paraId="040DEABA" w14:textId="77777777" w:rsidR="00A063F3" w:rsidRPr="00782304" w:rsidRDefault="00A063F3" w:rsidP="00D92CB8">
            <w:pPr>
              <w:rPr>
                <w:rFonts w:eastAsia="MS Mincho" w:cs="Calibri"/>
                <w:sz w:val="18"/>
                <w:szCs w:val="18"/>
              </w:rPr>
            </w:pPr>
          </w:p>
        </w:tc>
      </w:tr>
      <w:tr w:rsidR="00A063F3" w:rsidRPr="00782304" w14:paraId="0DA223A9" w14:textId="77777777" w:rsidTr="00782304">
        <w:trPr>
          <w:trHeight w:val="144"/>
        </w:trPr>
        <w:tc>
          <w:tcPr>
            <w:tcW w:w="0" w:type="auto"/>
          </w:tcPr>
          <w:p w14:paraId="07D1501B" w14:textId="77777777" w:rsidR="00A063F3" w:rsidRPr="00782304" w:rsidRDefault="00A063F3" w:rsidP="00D92CB8">
            <w:pPr>
              <w:rPr>
                <w:rFonts w:eastAsia="MS Mincho" w:cs="Calibri"/>
                <w:sz w:val="18"/>
                <w:szCs w:val="18"/>
              </w:rPr>
            </w:pPr>
            <w:r w:rsidRPr="00782304">
              <w:rPr>
                <w:rFonts w:eastAsia="MS Mincho" w:cs="Calibri"/>
                <w:sz w:val="18"/>
                <w:szCs w:val="18"/>
              </w:rPr>
              <w:t>AALB006116</w:t>
            </w:r>
          </w:p>
        </w:tc>
        <w:tc>
          <w:tcPr>
            <w:tcW w:w="2805" w:type="dxa"/>
          </w:tcPr>
          <w:p w14:paraId="03FAD5BB"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Pr>
          <w:p w14:paraId="48E62A12" w14:textId="77777777" w:rsidR="00A063F3" w:rsidRPr="00782304" w:rsidRDefault="00A063F3" w:rsidP="00D92CB8">
            <w:pPr>
              <w:rPr>
                <w:rFonts w:eastAsia="MS Mincho" w:cs="Calibri"/>
                <w:sz w:val="18"/>
                <w:szCs w:val="18"/>
              </w:rPr>
            </w:pPr>
            <w:r w:rsidRPr="00782304">
              <w:rPr>
                <w:rFonts w:eastAsia="MS Mincho" w:cs="Calibri"/>
                <w:sz w:val="18"/>
                <w:szCs w:val="18"/>
              </w:rPr>
              <w:t>0.34</w:t>
            </w:r>
          </w:p>
        </w:tc>
        <w:tc>
          <w:tcPr>
            <w:tcW w:w="1170" w:type="dxa"/>
          </w:tcPr>
          <w:p w14:paraId="40E8C4CA" w14:textId="77777777" w:rsidR="00A063F3" w:rsidRPr="00782304" w:rsidRDefault="00A063F3" w:rsidP="00D92CB8">
            <w:pPr>
              <w:rPr>
                <w:rFonts w:eastAsia="MS Mincho" w:cs="Calibri"/>
                <w:sz w:val="18"/>
                <w:szCs w:val="18"/>
              </w:rPr>
            </w:pPr>
            <w:r w:rsidRPr="00782304">
              <w:rPr>
                <w:rFonts w:eastAsia="MS Mincho" w:cs="Calibri"/>
                <w:sz w:val="18"/>
                <w:szCs w:val="18"/>
              </w:rPr>
              <w:t>0.16</w:t>
            </w:r>
          </w:p>
        </w:tc>
        <w:tc>
          <w:tcPr>
            <w:tcW w:w="1350" w:type="dxa"/>
          </w:tcPr>
          <w:p w14:paraId="3CD24177" w14:textId="77777777" w:rsidR="00A063F3" w:rsidRPr="00782304" w:rsidRDefault="00A063F3" w:rsidP="00D92CB8">
            <w:pPr>
              <w:rPr>
                <w:rFonts w:eastAsia="MS Mincho" w:cs="Calibri"/>
                <w:sz w:val="18"/>
                <w:szCs w:val="18"/>
              </w:rPr>
            </w:pPr>
          </w:p>
        </w:tc>
        <w:tc>
          <w:tcPr>
            <w:tcW w:w="1260" w:type="dxa"/>
          </w:tcPr>
          <w:p w14:paraId="69264207" w14:textId="77777777" w:rsidR="00A063F3" w:rsidRPr="00782304" w:rsidRDefault="00A063F3" w:rsidP="00D92CB8">
            <w:pPr>
              <w:rPr>
                <w:rFonts w:eastAsia="MS Mincho" w:cs="Calibri"/>
                <w:sz w:val="18"/>
                <w:szCs w:val="18"/>
              </w:rPr>
            </w:pPr>
          </w:p>
        </w:tc>
        <w:tc>
          <w:tcPr>
            <w:tcW w:w="1170" w:type="dxa"/>
          </w:tcPr>
          <w:p w14:paraId="7BBFF18A" w14:textId="77777777" w:rsidR="00A063F3" w:rsidRPr="00782304" w:rsidRDefault="00A063F3" w:rsidP="00D92CB8">
            <w:pPr>
              <w:rPr>
                <w:rFonts w:eastAsia="MS Mincho" w:cs="Calibri"/>
                <w:sz w:val="18"/>
                <w:szCs w:val="18"/>
              </w:rPr>
            </w:pPr>
          </w:p>
        </w:tc>
      </w:tr>
      <w:tr w:rsidR="00A063F3" w:rsidRPr="00782304" w14:paraId="29E2027D" w14:textId="77777777" w:rsidTr="00782304">
        <w:trPr>
          <w:trHeight w:val="144"/>
        </w:trPr>
        <w:tc>
          <w:tcPr>
            <w:tcW w:w="0" w:type="auto"/>
          </w:tcPr>
          <w:p w14:paraId="203ECCDC" w14:textId="77777777" w:rsidR="00A063F3" w:rsidRPr="00782304" w:rsidRDefault="00A063F3" w:rsidP="00D92CB8">
            <w:pPr>
              <w:rPr>
                <w:rFonts w:eastAsia="MS Mincho" w:cs="Calibri"/>
                <w:sz w:val="18"/>
                <w:szCs w:val="18"/>
              </w:rPr>
            </w:pPr>
            <w:r w:rsidRPr="00782304">
              <w:rPr>
                <w:rFonts w:eastAsia="MS Mincho" w:cs="Calibri"/>
                <w:sz w:val="18"/>
                <w:szCs w:val="18"/>
              </w:rPr>
              <w:t>AALB015522</w:t>
            </w:r>
          </w:p>
        </w:tc>
        <w:tc>
          <w:tcPr>
            <w:tcW w:w="2805" w:type="dxa"/>
          </w:tcPr>
          <w:p w14:paraId="2445CBD2" w14:textId="77777777" w:rsidR="00A063F3" w:rsidRPr="00782304" w:rsidRDefault="00A063F3" w:rsidP="00D92CB8">
            <w:pPr>
              <w:rPr>
                <w:rFonts w:eastAsia="MS Mincho" w:cs="Calibri"/>
                <w:sz w:val="18"/>
                <w:szCs w:val="18"/>
              </w:rPr>
            </w:pPr>
            <w:r w:rsidRPr="00782304">
              <w:rPr>
                <w:rFonts w:eastAsia="MS Mincho" w:cs="Calibri"/>
                <w:sz w:val="18"/>
                <w:szCs w:val="18"/>
              </w:rPr>
              <w:t>Putative glucuronosyltransferase</w:t>
            </w:r>
          </w:p>
        </w:tc>
        <w:tc>
          <w:tcPr>
            <w:tcW w:w="1260" w:type="dxa"/>
          </w:tcPr>
          <w:p w14:paraId="24A8FE19" w14:textId="77777777" w:rsidR="00A063F3" w:rsidRPr="00782304" w:rsidRDefault="00A063F3" w:rsidP="00D92CB8">
            <w:pPr>
              <w:rPr>
                <w:rFonts w:eastAsia="MS Mincho" w:cs="Calibri"/>
                <w:sz w:val="18"/>
                <w:szCs w:val="18"/>
              </w:rPr>
            </w:pPr>
            <w:r w:rsidRPr="00782304">
              <w:rPr>
                <w:rFonts w:eastAsia="MS Mincho" w:cs="Calibri"/>
                <w:sz w:val="18"/>
                <w:szCs w:val="18"/>
              </w:rPr>
              <w:t>0.28</w:t>
            </w:r>
          </w:p>
        </w:tc>
        <w:tc>
          <w:tcPr>
            <w:tcW w:w="1170" w:type="dxa"/>
          </w:tcPr>
          <w:p w14:paraId="0228D183" w14:textId="77777777" w:rsidR="00A063F3" w:rsidRPr="00782304" w:rsidRDefault="00A063F3" w:rsidP="00D92CB8">
            <w:pPr>
              <w:rPr>
                <w:rFonts w:eastAsia="MS Mincho" w:cs="Calibri"/>
                <w:sz w:val="18"/>
                <w:szCs w:val="18"/>
              </w:rPr>
            </w:pPr>
            <w:r w:rsidRPr="00782304">
              <w:rPr>
                <w:rFonts w:eastAsia="MS Mincho" w:cs="Calibri"/>
                <w:sz w:val="18"/>
                <w:szCs w:val="18"/>
              </w:rPr>
              <w:t>0.16</w:t>
            </w:r>
          </w:p>
        </w:tc>
        <w:tc>
          <w:tcPr>
            <w:tcW w:w="1350" w:type="dxa"/>
          </w:tcPr>
          <w:p w14:paraId="72FA4C8E" w14:textId="77777777" w:rsidR="00A063F3" w:rsidRPr="00782304" w:rsidRDefault="00A063F3" w:rsidP="00D92CB8">
            <w:pPr>
              <w:rPr>
                <w:rFonts w:eastAsia="MS Mincho" w:cs="Calibri"/>
                <w:sz w:val="18"/>
                <w:szCs w:val="18"/>
              </w:rPr>
            </w:pPr>
          </w:p>
        </w:tc>
        <w:tc>
          <w:tcPr>
            <w:tcW w:w="1260" w:type="dxa"/>
          </w:tcPr>
          <w:p w14:paraId="0757C5C0" w14:textId="77777777" w:rsidR="00A063F3" w:rsidRPr="00782304" w:rsidRDefault="00A063F3" w:rsidP="00D92CB8">
            <w:pPr>
              <w:rPr>
                <w:rFonts w:eastAsia="MS Mincho" w:cs="Calibri"/>
                <w:sz w:val="18"/>
                <w:szCs w:val="18"/>
              </w:rPr>
            </w:pPr>
          </w:p>
        </w:tc>
        <w:tc>
          <w:tcPr>
            <w:tcW w:w="1170" w:type="dxa"/>
          </w:tcPr>
          <w:p w14:paraId="4D49F8FE" w14:textId="77777777" w:rsidR="00A063F3" w:rsidRPr="00782304" w:rsidRDefault="00A063F3" w:rsidP="00D92CB8">
            <w:pPr>
              <w:rPr>
                <w:rFonts w:eastAsia="MS Mincho" w:cs="Calibri"/>
                <w:sz w:val="18"/>
                <w:szCs w:val="18"/>
              </w:rPr>
            </w:pPr>
          </w:p>
        </w:tc>
      </w:tr>
      <w:tr w:rsidR="00A063F3" w:rsidRPr="00782304" w14:paraId="1E22778C" w14:textId="77777777" w:rsidTr="00782304">
        <w:trPr>
          <w:trHeight w:val="144"/>
        </w:trPr>
        <w:tc>
          <w:tcPr>
            <w:tcW w:w="0" w:type="auto"/>
          </w:tcPr>
          <w:p w14:paraId="5E86438F" w14:textId="77777777" w:rsidR="00A063F3" w:rsidRPr="00782304" w:rsidRDefault="00A063F3" w:rsidP="00D92CB8">
            <w:pPr>
              <w:rPr>
                <w:rFonts w:eastAsia="MS Mincho" w:cs="Calibri"/>
                <w:sz w:val="18"/>
                <w:szCs w:val="18"/>
              </w:rPr>
            </w:pPr>
            <w:r w:rsidRPr="00782304">
              <w:rPr>
                <w:rFonts w:eastAsia="MS Mincho" w:cs="Calibri"/>
                <w:sz w:val="18"/>
                <w:szCs w:val="18"/>
              </w:rPr>
              <w:t>AALB015606</w:t>
            </w:r>
          </w:p>
        </w:tc>
        <w:tc>
          <w:tcPr>
            <w:tcW w:w="2805" w:type="dxa"/>
          </w:tcPr>
          <w:p w14:paraId="5FDAB018" w14:textId="77777777" w:rsidR="00A063F3" w:rsidRPr="00782304" w:rsidRDefault="00A063F3" w:rsidP="00D92CB8">
            <w:pPr>
              <w:rPr>
                <w:rFonts w:eastAsia="MS Mincho" w:cs="Calibri"/>
                <w:sz w:val="18"/>
                <w:szCs w:val="18"/>
              </w:rPr>
            </w:pPr>
            <w:r w:rsidRPr="00782304">
              <w:rPr>
                <w:rFonts w:eastAsia="MS Mincho" w:cs="Calibri"/>
                <w:sz w:val="18"/>
                <w:szCs w:val="18"/>
              </w:rPr>
              <w:t xml:space="preserve">glutathione S-transferase (GSTd1) </w:t>
            </w:r>
          </w:p>
        </w:tc>
        <w:tc>
          <w:tcPr>
            <w:tcW w:w="1260" w:type="dxa"/>
          </w:tcPr>
          <w:p w14:paraId="63A27F2E" w14:textId="77777777" w:rsidR="00A063F3" w:rsidRPr="00782304" w:rsidRDefault="00A063F3" w:rsidP="00D92CB8">
            <w:pPr>
              <w:rPr>
                <w:rFonts w:eastAsia="MS Mincho" w:cs="Calibri"/>
                <w:sz w:val="18"/>
                <w:szCs w:val="18"/>
              </w:rPr>
            </w:pPr>
            <w:r w:rsidRPr="00782304">
              <w:rPr>
                <w:rFonts w:eastAsia="MS Mincho" w:cs="Calibri"/>
                <w:sz w:val="18"/>
                <w:szCs w:val="18"/>
              </w:rPr>
              <w:t>3.54</w:t>
            </w:r>
          </w:p>
        </w:tc>
        <w:tc>
          <w:tcPr>
            <w:tcW w:w="1170" w:type="dxa"/>
          </w:tcPr>
          <w:p w14:paraId="6BF5E837" w14:textId="77777777" w:rsidR="00A063F3" w:rsidRPr="00782304" w:rsidRDefault="00A063F3" w:rsidP="00D92CB8">
            <w:pPr>
              <w:rPr>
                <w:rFonts w:eastAsia="MS Mincho" w:cs="Calibri"/>
                <w:sz w:val="18"/>
                <w:szCs w:val="18"/>
              </w:rPr>
            </w:pPr>
            <w:r w:rsidRPr="00782304">
              <w:rPr>
                <w:rFonts w:eastAsia="MS Mincho" w:cs="Calibri"/>
                <w:sz w:val="18"/>
                <w:szCs w:val="18"/>
              </w:rPr>
              <w:t>3.76</w:t>
            </w:r>
          </w:p>
        </w:tc>
        <w:tc>
          <w:tcPr>
            <w:tcW w:w="1350" w:type="dxa"/>
          </w:tcPr>
          <w:p w14:paraId="53DA8462" w14:textId="77777777" w:rsidR="00A063F3" w:rsidRPr="00782304" w:rsidRDefault="00A063F3" w:rsidP="00D92CB8">
            <w:pPr>
              <w:rPr>
                <w:rFonts w:eastAsia="MS Mincho" w:cs="Calibri"/>
                <w:sz w:val="18"/>
                <w:szCs w:val="18"/>
              </w:rPr>
            </w:pPr>
          </w:p>
        </w:tc>
        <w:tc>
          <w:tcPr>
            <w:tcW w:w="1260" w:type="dxa"/>
          </w:tcPr>
          <w:p w14:paraId="01158DEE" w14:textId="77777777" w:rsidR="00A063F3" w:rsidRPr="00782304" w:rsidRDefault="00A063F3" w:rsidP="00D92CB8">
            <w:pPr>
              <w:rPr>
                <w:rFonts w:eastAsia="MS Mincho" w:cs="Calibri"/>
                <w:sz w:val="18"/>
                <w:szCs w:val="18"/>
              </w:rPr>
            </w:pPr>
            <w:r w:rsidRPr="00782304">
              <w:rPr>
                <w:rFonts w:eastAsia="MS Mincho" w:cs="Calibri"/>
                <w:sz w:val="18"/>
                <w:szCs w:val="18"/>
              </w:rPr>
              <w:t>2.06</w:t>
            </w:r>
          </w:p>
        </w:tc>
        <w:tc>
          <w:tcPr>
            <w:tcW w:w="1170" w:type="dxa"/>
          </w:tcPr>
          <w:p w14:paraId="32F28D46" w14:textId="77777777" w:rsidR="00A063F3" w:rsidRPr="00782304" w:rsidRDefault="00A063F3" w:rsidP="00782304">
            <w:pPr>
              <w:rPr>
                <w:rFonts w:eastAsia="MS Mincho" w:cs="Calibri"/>
                <w:sz w:val="18"/>
                <w:szCs w:val="18"/>
              </w:rPr>
            </w:pPr>
            <w:r w:rsidRPr="00782304">
              <w:rPr>
                <w:rFonts w:eastAsia="MS Mincho" w:cs="Calibri"/>
                <w:sz w:val="18"/>
                <w:szCs w:val="18"/>
              </w:rPr>
              <w:t>2.01</w:t>
            </w:r>
          </w:p>
        </w:tc>
      </w:tr>
      <w:tr w:rsidR="00A063F3" w:rsidRPr="00782304" w14:paraId="539AAC70" w14:textId="77777777" w:rsidTr="00782304">
        <w:trPr>
          <w:trHeight w:val="144"/>
        </w:trPr>
        <w:tc>
          <w:tcPr>
            <w:tcW w:w="0" w:type="auto"/>
          </w:tcPr>
          <w:p w14:paraId="2B50EEEB" w14:textId="77777777" w:rsidR="00A063F3" w:rsidRPr="00782304" w:rsidRDefault="00A063F3" w:rsidP="00D92CB8">
            <w:pPr>
              <w:rPr>
                <w:rFonts w:eastAsia="MS Mincho" w:cs="Calibri"/>
                <w:sz w:val="18"/>
                <w:szCs w:val="18"/>
              </w:rPr>
            </w:pPr>
            <w:r w:rsidRPr="00782304">
              <w:rPr>
                <w:rFonts w:eastAsia="MS Mincho" w:cs="Calibri"/>
                <w:sz w:val="18"/>
                <w:szCs w:val="18"/>
              </w:rPr>
              <w:t>AALB015683</w:t>
            </w:r>
          </w:p>
        </w:tc>
        <w:tc>
          <w:tcPr>
            <w:tcW w:w="2805" w:type="dxa"/>
          </w:tcPr>
          <w:p w14:paraId="5AEA8047" w14:textId="77777777" w:rsidR="00A063F3" w:rsidRPr="00782304" w:rsidRDefault="00A063F3" w:rsidP="00D92CB8">
            <w:pPr>
              <w:rPr>
                <w:rFonts w:eastAsia="MS Mincho" w:cs="Calibri"/>
                <w:sz w:val="18"/>
                <w:szCs w:val="18"/>
              </w:rPr>
            </w:pPr>
            <w:r w:rsidRPr="00782304">
              <w:rPr>
                <w:rFonts w:eastAsia="MS Mincho" w:cs="Calibri"/>
                <w:sz w:val="18"/>
                <w:szCs w:val="18"/>
              </w:rPr>
              <w:t>glutathione S-transferase (GSTd3)</w:t>
            </w:r>
          </w:p>
        </w:tc>
        <w:tc>
          <w:tcPr>
            <w:tcW w:w="1260" w:type="dxa"/>
          </w:tcPr>
          <w:p w14:paraId="71481040" w14:textId="77777777" w:rsidR="00A063F3" w:rsidRPr="00782304" w:rsidRDefault="00A063F3" w:rsidP="00D92CB8">
            <w:pPr>
              <w:rPr>
                <w:rFonts w:eastAsia="MS Mincho" w:cs="Calibri"/>
                <w:sz w:val="18"/>
                <w:szCs w:val="18"/>
              </w:rPr>
            </w:pPr>
            <w:r w:rsidRPr="00782304">
              <w:rPr>
                <w:rFonts w:eastAsia="MS Mincho" w:cs="Calibri"/>
                <w:sz w:val="18"/>
                <w:szCs w:val="18"/>
              </w:rPr>
              <w:t>0.29</w:t>
            </w:r>
          </w:p>
        </w:tc>
        <w:tc>
          <w:tcPr>
            <w:tcW w:w="1170" w:type="dxa"/>
          </w:tcPr>
          <w:p w14:paraId="74A45158" w14:textId="77777777" w:rsidR="00A063F3" w:rsidRPr="00782304" w:rsidRDefault="00A063F3" w:rsidP="00D92CB8">
            <w:pPr>
              <w:rPr>
                <w:rFonts w:eastAsia="MS Mincho" w:cs="Calibri"/>
                <w:sz w:val="18"/>
                <w:szCs w:val="18"/>
              </w:rPr>
            </w:pPr>
            <w:r w:rsidRPr="00782304">
              <w:rPr>
                <w:rFonts w:eastAsia="MS Mincho" w:cs="Calibri"/>
                <w:sz w:val="18"/>
                <w:szCs w:val="18"/>
              </w:rPr>
              <w:t>0.36</w:t>
            </w:r>
          </w:p>
        </w:tc>
        <w:tc>
          <w:tcPr>
            <w:tcW w:w="1350" w:type="dxa"/>
          </w:tcPr>
          <w:p w14:paraId="5ED1A4F6" w14:textId="77777777" w:rsidR="00A063F3" w:rsidRPr="00782304" w:rsidRDefault="00A063F3" w:rsidP="00D92CB8">
            <w:pPr>
              <w:rPr>
                <w:rFonts w:eastAsia="MS Mincho" w:cs="Calibri"/>
                <w:sz w:val="18"/>
                <w:szCs w:val="18"/>
              </w:rPr>
            </w:pPr>
          </w:p>
        </w:tc>
        <w:tc>
          <w:tcPr>
            <w:tcW w:w="1260" w:type="dxa"/>
          </w:tcPr>
          <w:p w14:paraId="2BB26548" w14:textId="77777777" w:rsidR="00A063F3" w:rsidRPr="00782304" w:rsidRDefault="00A063F3" w:rsidP="00D92CB8">
            <w:pPr>
              <w:rPr>
                <w:rFonts w:eastAsia="MS Mincho" w:cs="Calibri"/>
                <w:sz w:val="18"/>
                <w:szCs w:val="18"/>
              </w:rPr>
            </w:pPr>
          </w:p>
        </w:tc>
        <w:tc>
          <w:tcPr>
            <w:tcW w:w="1170" w:type="dxa"/>
          </w:tcPr>
          <w:p w14:paraId="75E454EB" w14:textId="77777777" w:rsidR="00A063F3" w:rsidRPr="00782304" w:rsidRDefault="00A063F3" w:rsidP="00D92CB8">
            <w:pPr>
              <w:rPr>
                <w:rFonts w:eastAsia="MS Mincho" w:cs="Calibri"/>
                <w:sz w:val="18"/>
                <w:szCs w:val="18"/>
              </w:rPr>
            </w:pPr>
          </w:p>
        </w:tc>
      </w:tr>
      <w:tr w:rsidR="00A063F3" w:rsidRPr="00782304" w14:paraId="13C28787" w14:textId="77777777" w:rsidTr="00782304">
        <w:trPr>
          <w:trHeight w:val="144"/>
        </w:trPr>
        <w:tc>
          <w:tcPr>
            <w:tcW w:w="0" w:type="auto"/>
          </w:tcPr>
          <w:p w14:paraId="6FD62245" w14:textId="77777777" w:rsidR="00A063F3" w:rsidRPr="00782304" w:rsidRDefault="00A063F3" w:rsidP="00D92CB8">
            <w:pPr>
              <w:rPr>
                <w:rFonts w:eastAsia="MS Mincho" w:cs="Calibri"/>
                <w:sz w:val="18"/>
                <w:szCs w:val="18"/>
              </w:rPr>
            </w:pPr>
            <w:r w:rsidRPr="00782304">
              <w:rPr>
                <w:rFonts w:eastAsia="MS Mincho" w:cs="Calibri"/>
                <w:sz w:val="18"/>
                <w:szCs w:val="18"/>
              </w:rPr>
              <w:t>AALB015734</w:t>
            </w:r>
          </w:p>
        </w:tc>
        <w:tc>
          <w:tcPr>
            <w:tcW w:w="2805" w:type="dxa"/>
          </w:tcPr>
          <w:p w14:paraId="04EDAC41" w14:textId="77777777" w:rsidR="00A063F3" w:rsidRPr="00782304" w:rsidRDefault="00A063F3" w:rsidP="00D92CB8">
            <w:pPr>
              <w:rPr>
                <w:rFonts w:eastAsia="MS Mincho" w:cs="Calibri"/>
                <w:sz w:val="18"/>
                <w:szCs w:val="18"/>
              </w:rPr>
            </w:pPr>
            <w:r w:rsidRPr="00782304">
              <w:rPr>
                <w:rFonts w:eastAsia="MS Mincho" w:cs="Calibri"/>
                <w:sz w:val="18"/>
                <w:szCs w:val="18"/>
              </w:rPr>
              <w:t xml:space="preserve">glutathione S-transferase (GSTe5) </w:t>
            </w:r>
          </w:p>
        </w:tc>
        <w:tc>
          <w:tcPr>
            <w:tcW w:w="1260" w:type="dxa"/>
          </w:tcPr>
          <w:p w14:paraId="2CF5DE68" w14:textId="77777777" w:rsidR="00A063F3" w:rsidRPr="00782304" w:rsidRDefault="00A063F3" w:rsidP="00D92CB8">
            <w:pPr>
              <w:rPr>
                <w:rFonts w:eastAsia="MS Mincho" w:cs="Calibri"/>
                <w:sz w:val="18"/>
                <w:szCs w:val="18"/>
              </w:rPr>
            </w:pPr>
            <w:r w:rsidRPr="00782304">
              <w:rPr>
                <w:rFonts w:eastAsia="MS Mincho" w:cs="Calibri"/>
                <w:sz w:val="18"/>
                <w:szCs w:val="18"/>
              </w:rPr>
              <w:t>0.29</w:t>
            </w:r>
          </w:p>
        </w:tc>
        <w:tc>
          <w:tcPr>
            <w:tcW w:w="1170" w:type="dxa"/>
          </w:tcPr>
          <w:p w14:paraId="6F61F65F" w14:textId="77777777" w:rsidR="00A063F3" w:rsidRPr="00782304" w:rsidRDefault="00A063F3" w:rsidP="00D92CB8">
            <w:pPr>
              <w:rPr>
                <w:rFonts w:eastAsia="MS Mincho" w:cs="Calibri"/>
                <w:sz w:val="18"/>
                <w:szCs w:val="18"/>
              </w:rPr>
            </w:pPr>
            <w:r w:rsidRPr="00782304">
              <w:rPr>
                <w:rFonts w:eastAsia="MS Mincho" w:cs="Calibri"/>
                <w:sz w:val="18"/>
                <w:szCs w:val="18"/>
              </w:rPr>
              <w:t>0.16</w:t>
            </w:r>
          </w:p>
        </w:tc>
        <w:tc>
          <w:tcPr>
            <w:tcW w:w="1350" w:type="dxa"/>
          </w:tcPr>
          <w:p w14:paraId="1C359C5D" w14:textId="77777777" w:rsidR="00A063F3" w:rsidRPr="00782304" w:rsidRDefault="00A063F3" w:rsidP="00D92CB8">
            <w:pPr>
              <w:rPr>
                <w:rFonts w:eastAsia="MS Mincho" w:cs="Calibri"/>
                <w:sz w:val="18"/>
                <w:szCs w:val="18"/>
              </w:rPr>
            </w:pPr>
          </w:p>
        </w:tc>
        <w:tc>
          <w:tcPr>
            <w:tcW w:w="1260" w:type="dxa"/>
          </w:tcPr>
          <w:p w14:paraId="4FBC6D62" w14:textId="77777777" w:rsidR="00A063F3" w:rsidRPr="00782304" w:rsidRDefault="00A063F3" w:rsidP="00D92CB8">
            <w:pPr>
              <w:rPr>
                <w:rFonts w:eastAsia="MS Mincho" w:cs="Calibri"/>
                <w:sz w:val="18"/>
                <w:szCs w:val="18"/>
              </w:rPr>
            </w:pPr>
          </w:p>
        </w:tc>
        <w:tc>
          <w:tcPr>
            <w:tcW w:w="1170" w:type="dxa"/>
          </w:tcPr>
          <w:p w14:paraId="0ABD1B07" w14:textId="77777777" w:rsidR="00A063F3" w:rsidRPr="00782304" w:rsidRDefault="00A063F3" w:rsidP="00D92CB8">
            <w:pPr>
              <w:rPr>
                <w:rFonts w:eastAsia="MS Mincho" w:cs="Calibri"/>
                <w:sz w:val="18"/>
                <w:szCs w:val="18"/>
              </w:rPr>
            </w:pPr>
          </w:p>
        </w:tc>
      </w:tr>
      <w:tr w:rsidR="00A063F3" w:rsidRPr="00782304" w14:paraId="53862AC9" w14:textId="77777777" w:rsidTr="00782304">
        <w:trPr>
          <w:trHeight w:val="144"/>
        </w:trPr>
        <w:tc>
          <w:tcPr>
            <w:tcW w:w="0" w:type="auto"/>
          </w:tcPr>
          <w:p w14:paraId="28D6116C" w14:textId="77777777" w:rsidR="00A063F3" w:rsidRPr="00782304" w:rsidRDefault="00A063F3" w:rsidP="00D92CB8">
            <w:pPr>
              <w:rPr>
                <w:rFonts w:eastAsia="MS Mincho" w:cs="Calibri"/>
                <w:sz w:val="18"/>
                <w:szCs w:val="18"/>
              </w:rPr>
            </w:pPr>
            <w:r w:rsidRPr="00782304">
              <w:rPr>
                <w:rFonts w:eastAsia="MS Mincho" w:cs="Calibri"/>
                <w:sz w:val="18"/>
                <w:szCs w:val="18"/>
              </w:rPr>
              <w:t>AALB015731</w:t>
            </w:r>
          </w:p>
        </w:tc>
        <w:tc>
          <w:tcPr>
            <w:tcW w:w="2805" w:type="dxa"/>
          </w:tcPr>
          <w:p w14:paraId="37672BBC" w14:textId="77777777" w:rsidR="00A063F3" w:rsidRPr="00782304" w:rsidRDefault="00A063F3" w:rsidP="00D92CB8">
            <w:pPr>
              <w:rPr>
                <w:rFonts w:eastAsia="MS Mincho" w:cs="Calibri"/>
                <w:sz w:val="18"/>
                <w:szCs w:val="18"/>
              </w:rPr>
            </w:pPr>
            <w:r w:rsidRPr="00782304">
              <w:rPr>
                <w:rFonts w:eastAsia="MS Mincho" w:cs="Calibri"/>
                <w:sz w:val="18"/>
                <w:szCs w:val="18"/>
              </w:rPr>
              <w:t xml:space="preserve">glutathione S-transferase (GSTe2) </w:t>
            </w:r>
          </w:p>
        </w:tc>
        <w:tc>
          <w:tcPr>
            <w:tcW w:w="1260" w:type="dxa"/>
          </w:tcPr>
          <w:p w14:paraId="0C059A6D" w14:textId="77777777" w:rsidR="00A063F3" w:rsidRPr="00782304" w:rsidRDefault="00A063F3" w:rsidP="00D92CB8">
            <w:pPr>
              <w:rPr>
                <w:rFonts w:eastAsia="MS Mincho" w:cs="Calibri"/>
                <w:sz w:val="18"/>
                <w:szCs w:val="18"/>
              </w:rPr>
            </w:pPr>
            <w:r w:rsidRPr="00782304">
              <w:rPr>
                <w:rFonts w:eastAsia="MS Mincho" w:cs="Calibri"/>
                <w:sz w:val="18"/>
                <w:szCs w:val="18"/>
              </w:rPr>
              <w:t>0.16</w:t>
            </w:r>
          </w:p>
        </w:tc>
        <w:tc>
          <w:tcPr>
            <w:tcW w:w="1170" w:type="dxa"/>
          </w:tcPr>
          <w:p w14:paraId="4E01F3E1" w14:textId="77777777" w:rsidR="00A063F3" w:rsidRPr="00782304" w:rsidRDefault="00A063F3" w:rsidP="00D92CB8">
            <w:pPr>
              <w:rPr>
                <w:rFonts w:eastAsia="MS Mincho" w:cs="Calibri"/>
                <w:sz w:val="18"/>
                <w:szCs w:val="18"/>
              </w:rPr>
            </w:pPr>
            <w:r w:rsidRPr="00782304">
              <w:rPr>
                <w:rFonts w:eastAsia="MS Mincho" w:cs="Calibri"/>
                <w:sz w:val="18"/>
                <w:szCs w:val="18"/>
              </w:rPr>
              <w:t>0.12</w:t>
            </w:r>
          </w:p>
        </w:tc>
        <w:tc>
          <w:tcPr>
            <w:tcW w:w="1350" w:type="dxa"/>
          </w:tcPr>
          <w:p w14:paraId="3BF5E5FD" w14:textId="77777777" w:rsidR="00A063F3" w:rsidRPr="00782304" w:rsidRDefault="00A063F3" w:rsidP="00D92CB8">
            <w:pPr>
              <w:rPr>
                <w:rFonts w:eastAsia="MS Mincho" w:cs="Calibri"/>
                <w:sz w:val="18"/>
                <w:szCs w:val="18"/>
              </w:rPr>
            </w:pPr>
          </w:p>
        </w:tc>
        <w:tc>
          <w:tcPr>
            <w:tcW w:w="1260" w:type="dxa"/>
          </w:tcPr>
          <w:p w14:paraId="63850049" w14:textId="77777777" w:rsidR="00A063F3" w:rsidRPr="00782304" w:rsidRDefault="00A063F3" w:rsidP="00D92CB8">
            <w:pPr>
              <w:rPr>
                <w:rFonts w:eastAsia="MS Mincho" w:cs="Calibri"/>
                <w:sz w:val="18"/>
                <w:szCs w:val="18"/>
              </w:rPr>
            </w:pPr>
          </w:p>
        </w:tc>
        <w:tc>
          <w:tcPr>
            <w:tcW w:w="1170" w:type="dxa"/>
          </w:tcPr>
          <w:p w14:paraId="0068E783" w14:textId="77777777" w:rsidR="00A063F3" w:rsidRPr="00782304" w:rsidRDefault="00A063F3" w:rsidP="00D92CB8">
            <w:pPr>
              <w:rPr>
                <w:rFonts w:eastAsia="MS Mincho" w:cs="Calibri"/>
                <w:sz w:val="18"/>
                <w:szCs w:val="18"/>
              </w:rPr>
            </w:pPr>
          </w:p>
        </w:tc>
      </w:tr>
      <w:tr w:rsidR="00A063F3" w:rsidRPr="00782304" w14:paraId="58F19630" w14:textId="77777777" w:rsidTr="00782304">
        <w:trPr>
          <w:trHeight w:val="144"/>
        </w:trPr>
        <w:tc>
          <w:tcPr>
            <w:tcW w:w="0" w:type="auto"/>
          </w:tcPr>
          <w:p w14:paraId="5D244294" w14:textId="77777777" w:rsidR="00A063F3" w:rsidRPr="00782304" w:rsidRDefault="00A063F3" w:rsidP="00D92CB8">
            <w:pPr>
              <w:rPr>
                <w:rFonts w:eastAsia="MS Mincho" w:cs="Calibri"/>
                <w:sz w:val="18"/>
                <w:szCs w:val="18"/>
              </w:rPr>
            </w:pPr>
            <w:r w:rsidRPr="00782304">
              <w:rPr>
                <w:rFonts w:eastAsia="MS Mincho" w:cs="Calibri"/>
                <w:sz w:val="18"/>
                <w:szCs w:val="18"/>
              </w:rPr>
              <w:t>AALB015733</w:t>
            </w:r>
          </w:p>
        </w:tc>
        <w:tc>
          <w:tcPr>
            <w:tcW w:w="2805" w:type="dxa"/>
          </w:tcPr>
          <w:p w14:paraId="531AFCA9" w14:textId="77777777" w:rsidR="00A063F3" w:rsidRPr="00782304" w:rsidRDefault="00A063F3" w:rsidP="00D92CB8">
            <w:pPr>
              <w:rPr>
                <w:rFonts w:eastAsia="MS Mincho" w:cs="Calibri"/>
                <w:sz w:val="18"/>
                <w:szCs w:val="18"/>
              </w:rPr>
            </w:pPr>
            <w:r w:rsidRPr="00782304">
              <w:rPr>
                <w:rFonts w:eastAsia="MS Mincho" w:cs="Calibri"/>
                <w:sz w:val="18"/>
                <w:szCs w:val="18"/>
              </w:rPr>
              <w:t xml:space="preserve">glutathione S-transferase (GSTe4) </w:t>
            </w:r>
          </w:p>
        </w:tc>
        <w:tc>
          <w:tcPr>
            <w:tcW w:w="1260" w:type="dxa"/>
          </w:tcPr>
          <w:p w14:paraId="4D5BB184" w14:textId="77777777" w:rsidR="00A063F3" w:rsidRPr="00782304" w:rsidRDefault="00A063F3" w:rsidP="00D92CB8">
            <w:pPr>
              <w:rPr>
                <w:rFonts w:eastAsia="MS Mincho" w:cs="Calibri"/>
                <w:sz w:val="18"/>
                <w:szCs w:val="18"/>
              </w:rPr>
            </w:pPr>
            <w:r w:rsidRPr="00782304">
              <w:rPr>
                <w:rFonts w:eastAsia="MS Mincho" w:cs="Calibri"/>
                <w:sz w:val="18"/>
                <w:szCs w:val="18"/>
              </w:rPr>
              <w:t>0.15</w:t>
            </w:r>
          </w:p>
        </w:tc>
        <w:tc>
          <w:tcPr>
            <w:tcW w:w="1170" w:type="dxa"/>
          </w:tcPr>
          <w:p w14:paraId="51B5F1CA" w14:textId="77777777" w:rsidR="00A063F3" w:rsidRPr="00782304" w:rsidRDefault="00A063F3" w:rsidP="00D92CB8">
            <w:pPr>
              <w:rPr>
                <w:rFonts w:eastAsia="MS Mincho" w:cs="Calibri"/>
                <w:sz w:val="18"/>
                <w:szCs w:val="18"/>
              </w:rPr>
            </w:pPr>
            <w:r w:rsidRPr="00782304">
              <w:rPr>
                <w:rFonts w:eastAsia="MS Mincho" w:cs="Calibri"/>
                <w:sz w:val="18"/>
                <w:szCs w:val="18"/>
              </w:rPr>
              <w:t>0.11</w:t>
            </w:r>
          </w:p>
        </w:tc>
        <w:tc>
          <w:tcPr>
            <w:tcW w:w="1350" w:type="dxa"/>
          </w:tcPr>
          <w:p w14:paraId="4C09AE3F" w14:textId="77777777" w:rsidR="00A063F3" w:rsidRPr="00782304" w:rsidRDefault="00A063F3" w:rsidP="00D92CB8">
            <w:pPr>
              <w:rPr>
                <w:rFonts w:eastAsia="MS Mincho" w:cs="Calibri"/>
                <w:sz w:val="18"/>
                <w:szCs w:val="18"/>
              </w:rPr>
            </w:pPr>
          </w:p>
        </w:tc>
        <w:tc>
          <w:tcPr>
            <w:tcW w:w="1260" w:type="dxa"/>
          </w:tcPr>
          <w:p w14:paraId="2A6E74E4" w14:textId="77777777" w:rsidR="00A063F3" w:rsidRPr="00782304" w:rsidRDefault="00A063F3" w:rsidP="00D92CB8">
            <w:pPr>
              <w:rPr>
                <w:rFonts w:eastAsia="MS Mincho" w:cs="Calibri"/>
                <w:sz w:val="18"/>
                <w:szCs w:val="18"/>
              </w:rPr>
            </w:pPr>
          </w:p>
        </w:tc>
        <w:tc>
          <w:tcPr>
            <w:tcW w:w="1170" w:type="dxa"/>
          </w:tcPr>
          <w:p w14:paraId="6A8705AC" w14:textId="77777777" w:rsidR="00A063F3" w:rsidRPr="00782304" w:rsidRDefault="00A063F3" w:rsidP="00D92CB8">
            <w:pPr>
              <w:rPr>
                <w:rFonts w:eastAsia="MS Mincho" w:cs="Calibri"/>
                <w:sz w:val="18"/>
                <w:szCs w:val="18"/>
              </w:rPr>
            </w:pPr>
          </w:p>
        </w:tc>
      </w:tr>
      <w:tr w:rsidR="00A063F3" w:rsidRPr="00782304" w14:paraId="5AE5B627" w14:textId="77777777" w:rsidTr="00782304">
        <w:trPr>
          <w:trHeight w:val="144"/>
        </w:trPr>
        <w:tc>
          <w:tcPr>
            <w:tcW w:w="0" w:type="auto"/>
          </w:tcPr>
          <w:p w14:paraId="471B8F32" w14:textId="77777777" w:rsidR="00A063F3" w:rsidRPr="00782304" w:rsidRDefault="00A063F3" w:rsidP="00D92CB8">
            <w:pPr>
              <w:rPr>
                <w:rFonts w:eastAsia="MS Mincho" w:cs="Calibri"/>
                <w:sz w:val="18"/>
                <w:szCs w:val="18"/>
              </w:rPr>
            </w:pPr>
            <w:r w:rsidRPr="00782304">
              <w:rPr>
                <w:rFonts w:eastAsia="MS Mincho" w:cs="Calibri"/>
                <w:sz w:val="18"/>
                <w:szCs w:val="18"/>
              </w:rPr>
              <w:t>AALB015697</w:t>
            </w:r>
          </w:p>
        </w:tc>
        <w:tc>
          <w:tcPr>
            <w:tcW w:w="2805" w:type="dxa"/>
          </w:tcPr>
          <w:p w14:paraId="07515040" w14:textId="77777777" w:rsidR="00A063F3" w:rsidRPr="00782304" w:rsidRDefault="00A063F3" w:rsidP="00D92CB8">
            <w:pPr>
              <w:rPr>
                <w:rFonts w:eastAsia="MS Mincho" w:cs="Calibri"/>
                <w:sz w:val="18"/>
                <w:szCs w:val="18"/>
              </w:rPr>
            </w:pPr>
            <w:r w:rsidRPr="00782304">
              <w:rPr>
                <w:rFonts w:eastAsia="MS Mincho" w:cs="Calibri"/>
                <w:sz w:val="18"/>
                <w:szCs w:val="18"/>
              </w:rPr>
              <w:t>glutathione S-transferase (GSTu2</w:t>
            </w:r>
          </w:p>
        </w:tc>
        <w:tc>
          <w:tcPr>
            <w:tcW w:w="1260" w:type="dxa"/>
          </w:tcPr>
          <w:p w14:paraId="55806DFB" w14:textId="77777777" w:rsidR="00A063F3" w:rsidRPr="00782304" w:rsidRDefault="00A063F3" w:rsidP="00D92CB8">
            <w:pPr>
              <w:rPr>
                <w:rFonts w:eastAsia="MS Mincho" w:cs="Calibri"/>
                <w:sz w:val="18"/>
                <w:szCs w:val="18"/>
              </w:rPr>
            </w:pPr>
            <w:r w:rsidRPr="00782304">
              <w:rPr>
                <w:rFonts w:eastAsia="MS Mincho" w:cs="Calibri"/>
                <w:sz w:val="18"/>
                <w:szCs w:val="18"/>
              </w:rPr>
              <w:t>0.14</w:t>
            </w:r>
          </w:p>
        </w:tc>
        <w:tc>
          <w:tcPr>
            <w:tcW w:w="1170" w:type="dxa"/>
          </w:tcPr>
          <w:p w14:paraId="3B082202" w14:textId="77777777" w:rsidR="00A063F3" w:rsidRPr="00782304" w:rsidRDefault="00A063F3" w:rsidP="00D92CB8">
            <w:pPr>
              <w:rPr>
                <w:rFonts w:eastAsia="MS Mincho" w:cs="Calibri"/>
                <w:sz w:val="18"/>
                <w:szCs w:val="18"/>
              </w:rPr>
            </w:pPr>
            <w:r w:rsidRPr="00782304">
              <w:rPr>
                <w:rFonts w:eastAsia="MS Mincho" w:cs="Calibri"/>
                <w:sz w:val="18"/>
                <w:szCs w:val="18"/>
              </w:rPr>
              <w:t>0.08</w:t>
            </w:r>
          </w:p>
        </w:tc>
        <w:tc>
          <w:tcPr>
            <w:tcW w:w="1350" w:type="dxa"/>
          </w:tcPr>
          <w:p w14:paraId="420D68D0" w14:textId="77777777" w:rsidR="00A063F3" w:rsidRPr="00782304" w:rsidRDefault="00A063F3" w:rsidP="00D92CB8">
            <w:pPr>
              <w:rPr>
                <w:rFonts w:eastAsia="MS Mincho" w:cs="Calibri"/>
                <w:sz w:val="18"/>
                <w:szCs w:val="18"/>
              </w:rPr>
            </w:pPr>
            <w:r w:rsidRPr="00782304">
              <w:rPr>
                <w:rFonts w:eastAsia="MS Mincho" w:cs="Calibri"/>
                <w:sz w:val="18"/>
                <w:szCs w:val="18"/>
              </w:rPr>
              <w:t>0.27</w:t>
            </w:r>
          </w:p>
        </w:tc>
        <w:tc>
          <w:tcPr>
            <w:tcW w:w="1260" w:type="dxa"/>
          </w:tcPr>
          <w:p w14:paraId="177AD559" w14:textId="77777777" w:rsidR="00A063F3" w:rsidRPr="00782304" w:rsidRDefault="00A063F3" w:rsidP="00D92CB8">
            <w:pPr>
              <w:rPr>
                <w:rFonts w:eastAsia="MS Mincho" w:cs="Calibri"/>
                <w:sz w:val="18"/>
                <w:szCs w:val="18"/>
              </w:rPr>
            </w:pPr>
            <w:r w:rsidRPr="00782304">
              <w:rPr>
                <w:rFonts w:eastAsia="MS Mincho" w:cs="Calibri"/>
                <w:sz w:val="18"/>
                <w:szCs w:val="18"/>
              </w:rPr>
              <w:t>0.22</w:t>
            </w:r>
          </w:p>
        </w:tc>
        <w:tc>
          <w:tcPr>
            <w:tcW w:w="1170" w:type="dxa"/>
          </w:tcPr>
          <w:p w14:paraId="5E576C61" w14:textId="77777777" w:rsidR="00A063F3" w:rsidRPr="00782304" w:rsidRDefault="00A063F3" w:rsidP="00D92CB8">
            <w:pPr>
              <w:rPr>
                <w:rFonts w:eastAsia="MS Mincho" w:cs="Calibri"/>
                <w:sz w:val="18"/>
                <w:szCs w:val="18"/>
              </w:rPr>
            </w:pPr>
            <w:r w:rsidRPr="00782304">
              <w:rPr>
                <w:rFonts w:eastAsia="MS Mincho" w:cs="Calibri"/>
                <w:sz w:val="18"/>
                <w:szCs w:val="18"/>
              </w:rPr>
              <w:t>0.19</w:t>
            </w:r>
          </w:p>
        </w:tc>
      </w:tr>
      <w:tr w:rsidR="00A063F3" w:rsidRPr="00782304" w14:paraId="3CF4DD63" w14:textId="77777777" w:rsidTr="00782304">
        <w:trPr>
          <w:trHeight w:val="144"/>
        </w:trPr>
        <w:tc>
          <w:tcPr>
            <w:tcW w:w="0" w:type="auto"/>
          </w:tcPr>
          <w:p w14:paraId="3989EC1B" w14:textId="77777777" w:rsidR="00A063F3" w:rsidRPr="00782304" w:rsidRDefault="00A063F3" w:rsidP="00D92CB8">
            <w:pPr>
              <w:rPr>
                <w:rFonts w:eastAsia="MS Mincho" w:cs="Calibri"/>
                <w:sz w:val="18"/>
                <w:szCs w:val="18"/>
              </w:rPr>
            </w:pPr>
            <w:r w:rsidRPr="00782304">
              <w:rPr>
                <w:rFonts w:eastAsia="MS Mincho" w:cs="Calibri"/>
                <w:sz w:val="18"/>
                <w:szCs w:val="18"/>
              </w:rPr>
              <w:t>AALB015675</w:t>
            </w:r>
          </w:p>
        </w:tc>
        <w:tc>
          <w:tcPr>
            <w:tcW w:w="2805" w:type="dxa"/>
          </w:tcPr>
          <w:p w14:paraId="7B339DE6" w14:textId="77777777" w:rsidR="00A063F3" w:rsidRPr="00782304" w:rsidRDefault="00A063F3" w:rsidP="00D92CB8">
            <w:pPr>
              <w:rPr>
                <w:rFonts w:eastAsia="MS Mincho" w:cs="Calibri"/>
                <w:sz w:val="18"/>
                <w:szCs w:val="18"/>
              </w:rPr>
            </w:pPr>
            <w:r w:rsidRPr="00782304">
              <w:rPr>
                <w:rFonts w:eastAsia="MS Mincho" w:cs="Calibri"/>
                <w:sz w:val="18"/>
                <w:szCs w:val="18"/>
              </w:rPr>
              <w:t xml:space="preserve">glutathione S-transferase (GSTd11) </w:t>
            </w:r>
          </w:p>
        </w:tc>
        <w:tc>
          <w:tcPr>
            <w:tcW w:w="1260" w:type="dxa"/>
          </w:tcPr>
          <w:p w14:paraId="063D7572" w14:textId="77777777" w:rsidR="00A063F3" w:rsidRPr="00782304" w:rsidRDefault="00A063F3" w:rsidP="00D92CB8">
            <w:pPr>
              <w:rPr>
                <w:rFonts w:eastAsia="MS Mincho" w:cs="Calibri"/>
                <w:sz w:val="18"/>
                <w:szCs w:val="18"/>
              </w:rPr>
            </w:pPr>
            <w:r w:rsidRPr="00782304">
              <w:rPr>
                <w:rFonts w:eastAsia="MS Mincho" w:cs="Calibri"/>
                <w:sz w:val="18"/>
                <w:szCs w:val="18"/>
              </w:rPr>
              <w:t>0.09</w:t>
            </w:r>
          </w:p>
        </w:tc>
        <w:tc>
          <w:tcPr>
            <w:tcW w:w="1170" w:type="dxa"/>
          </w:tcPr>
          <w:p w14:paraId="7ECF57AC" w14:textId="77777777" w:rsidR="00A063F3" w:rsidRPr="00782304" w:rsidRDefault="00A063F3" w:rsidP="00D92CB8">
            <w:pPr>
              <w:rPr>
                <w:rFonts w:eastAsia="MS Mincho" w:cs="Calibri"/>
                <w:sz w:val="18"/>
                <w:szCs w:val="18"/>
              </w:rPr>
            </w:pPr>
            <w:r w:rsidRPr="00782304">
              <w:rPr>
                <w:rFonts w:eastAsia="MS Mincho" w:cs="Calibri"/>
                <w:sz w:val="18"/>
                <w:szCs w:val="18"/>
              </w:rPr>
              <w:t>0.08</w:t>
            </w:r>
          </w:p>
        </w:tc>
        <w:tc>
          <w:tcPr>
            <w:tcW w:w="1350" w:type="dxa"/>
          </w:tcPr>
          <w:p w14:paraId="736369B4" w14:textId="77777777" w:rsidR="00A063F3" w:rsidRPr="00782304" w:rsidRDefault="00A063F3" w:rsidP="00D92CB8">
            <w:pPr>
              <w:rPr>
                <w:rFonts w:eastAsia="MS Mincho" w:cs="Calibri"/>
                <w:sz w:val="18"/>
                <w:szCs w:val="18"/>
              </w:rPr>
            </w:pPr>
          </w:p>
        </w:tc>
        <w:tc>
          <w:tcPr>
            <w:tcW w:w="1260" w:type="dxa"/>
          </w:tcPr>
          <w:p w14:paraId="47DB00EC" w14:textId="77777777" w:rsidR="00A063F3" w:rsidRPr="00782304" w:rsidRDefault="00A063F3" w:rsidP="00D92CB8">
            <w:pPr>
              <w:rPr>
                <w:rFonts w:eastAsia="MS Mincho" w:cs="Calibri"/>
                <w:sz w:val="18"/>
                <w:szCs w:val="18"/>
              </w:rPr>
            </w:pPr>
          </w:p>
        </w:tc>
        <w:tc>
          <w:tcPr>
            <w:tcW w:w="1170" w:type="dxa"/>
          </w:tcPr>
          <w:p w14:paraId="37BF322E" w14:textId="77777777" w:rsidR="00A063F3" w:rsidRPr="00782304" w:rsidRDefault="00A063F3" w:rsidP="00D92CB8">
            <w:pPr>
              <w:rPr>
                <w:rFonts w:eastAsia="MS Mincho" w:cs="Calibri"/>
                <w:sz w:val="18"/>
                <w:szCs w:val="18"/>
              </w:rPr>
            </w:pPr>
          </w:p>
        </w:tc>
      </w:tr>
      <w:tr w:rsidR="00A063F3" w:rsidRPr="00782304" w14:paraId="263B3D3A" w14:textId="77777777" w:rsidTr="00782304">
        <w:trPr>
          <w:trHeight w:val="144"/>
        </w:trPr>
        <w:tc>
          <w:tcPr>
            <w:tcW w:w="0" w:type="auto"/>
          </w:tcPr>
          <w:p w14:paraId="18DDEE2B" w14:textId="77777777" w:rsidR="00A063F3" w:rsidRPr="00782304" w:rsidRDefault="00A063F3" w:rsidP="00D92CB8">
            <w:pPr>
              <w:jc w:val="center"/>
              <w:rPr>
                <w:rFonts w:eastAsia="MS Mincho" w:cs="Calibri"/>
                <w:sz w:val="18"/>
                <w:szCs w:val="18"/>
              </w:rPr>
            </w:pPr>
            <w:r w:rsidRPr="00782304">
              <w:rPr>
                <w:rFonts w:eastAsia="MS Mincho" w:cs="Calibri"/>
                <w:sz w:val="18"/>
                <w:szCs w:val="18"/>
              </w:rPr>
              <w:t>AALB007583</w:t>
            </w:r>
          </w:p>
        </w:tc>
        <w:tc>
          <w:tcPr>
            <w:tcW w:w="2805" w:type="dxa"/>
          </w:tcPr>
          <w:p w14:paraId="15069AE0" w14:textId="77777777" w:rsidR="00A063F3" w:rsidRPr="00782304" w:rsidRDefault="00A063F3" w:rsidP="00D92CB8">
            <w:pPr>
              <w:rPr>
                <w:rFonts w:eastAsia="MS Mincho" w:cs="Calibri"/>
                <w:sz w:val="18"/>
                <w:szCs w:val="18"/>
              </w:rPr>
            </w:pPr>
            <w:r w:rsidRPr="00782304">
              <w:rPr>
                <w:rFonts w:eastAsia="MS Mincho" w:cs="Calibri"/>
                <w:sz w:val="18"/>
                <w:szCs w:val="18"/>
              </w:rPr>
              <w:t>glutathione S-transferase (GSTs1)</w:t>
            </w:r>
          </w:p>
        </w:tc>
        <w:tc>
          <w:tcPr>
            <w:tcW w:w="1260" w:type="dxa"/>
          </w:tcPr>
          <w:p w14:paraId="39704024" w14:textId="77777777" w:rsidR="00A063F3" w:rsidRPr="00782304" w:rsidRDefault="00A063F3" w:rsidP="00D92CB8">
            <w:pPr>
              <w:rPr>
                <w:rFonts w:eastAsia="MS Mincho" w:cs="Calibri"/>
                <w:sz w:val="18"/>
                <w:szCs w:val="18"/>
              </w:rPr>
            </w:pPr>
          </w:p>
        </w:tc>
        <w:tc>
          <w:tcPr>
            <w:tcW w:w="1170" w:type="dxa"/>
          </w:tcPr>
          <w:p w14:paraId="22598AD5" w14:textId="77777777" w:rsidR="00A063F3" w:rsidRPr="00782304" w:rsidRDefault="00A063F3" w:rsidP="00D92CB8">
            <w:pPr>
              <w:rPr>
                <w:rFonts w:eastAsia="MS Mincho" w:cs="Calibri"/>
                <w:sz w:val="18"/>
                <w:szCs w:val="18"/>
              </w:rPr>
            </w:pPr>
          </w:p>
        </w:tc>
        <w:tc>
          <w:tcPr>
            <w:tcW w:w="1350" w:type="dxa"/>
          </w:tcPr>
          <w:p w14:paraId="602FDA7A" w14:textId="77777777" w:rsidR="00A063F3" w:rsidRPr="00782304" w:rsidRDefault="00A063F3" w:rsidP="00D92CB8">
            <w:pPr>
              <w:rPr>
                <w:rFonts w:eastAsia="MS Mincho" w:cs="Calibri"/>
                <w:sz w:val="18"/>
                <w:szCs w:val="18"/>
              </w:rPr>
            </w:pPr>
            <w:r w:rsidRPr="00782304">
              <w:rPr>
                <w:rFonts w:eastAsia="MS Mincho" w:cs="Calibri"/>
                <w:sz w:val="18"/>
                <w:szCs w:val="18"/>
              </w:rPr>
              <w:t>0.25</w:t>
            </w:r>
          </w:p>
        </w:tc>
        <w:tc>
          <w:tcPr>
            <w:tcW w:w="1260" w:type="dxa"/>
          </w:tcPr>
          <w:p w14:paraId="26DD7701" w14:textId="77777777" w:rsidR="00A063F3" w:rsidRPr="00782304" w:rsidRDefault="00A063F3" w:rsidP="00D92CB8">
            <w:pPr>
              <w:rPr>
                <w:rFonts w:eastAsia="MS Mincho" w:cs="Calibri"/>
                <w:sz w:val="18"/>
                <w:szCs w:val="18"/>
              </w:rPr>
            </w:pPr>
            <w:r w:rsidRPr="00782304">
              <w:rPr>
                <w:rFonts w:eastAsia="MS Mincho" w:cs="Calibri"/>
                <w:sz w:val="18"/>
                <w:szCs w:val="18"/>
              </w:rPr>
              <w:t>0.25</w:t>
            </w:r>
          </w:p>
        </w:tc>
        <w:tc>
          <w:tcPr>
            <w:tcW w:w="1170" w:type="dxa"/>
          </w:tcPr>
          <w:p w14:paraId="192B1E6F" w14:textId="77777777" w:rsidR="00A063F3" w:rsidRPr="00782304" w:rsidRDefault="00A063F3" w:rsidP="00D92CB8">
            <w:pPr>
              <w:rPr>
                <w:rFonts w:eastAsia="MS Mincho" w:cs="Calibri"/>
                <w:sz w:val="18"/>
                <w:szCs w:val="18"/>
              </w:rPr>
            </w:pPr>
            <w:r w:rsidRPr="00782304">
              <w:rPr>
                <w:rFonts w:eastAsia="MS Mincho" w:cs="Calibri"/>
                <w:sz w:val="18"/>
                <w:szCs w:val="18"/>
              </w:rPr>
              <w:t>0.25</w:t>
            </w:r>
          </w:p>
        </w:tc>
      </w:tr>
    </w:tbl>
    <w:p w14:paraId="49A896B0" w14:textId="77777777" w:rsidR="00A063F3" w:rsidRPr="002172DD" w:rsidRDefault="00A063F3" w:rsidP="00A063F3">
      <w:pPr>
        <w:spacing w:line="360" w:lineRule="auto"/>
        <w:jc w:val="both"/>
        <w:rPr>
          <w:rFonts w:ascii="Arial" w:hAnsi="Arial" w:cs="Arial"/>
          <w:noProof/>
          <w:lang w:val="en-US"/>
        </w:rPr>
      </w:pPr>
    </w:p>
    <w:p w14:paraId="02D90AFB" w14:textId="77777777" w:rsidR="00202389" w:rsidRPr="00F97E91" w:rsidRDefault="00202389" w:rsidP="00F97E91">
      <w:pPr>
        <w:spacing w:line="360" w:lineRule="auto"/>
        <w:rPr>
          <w:rFonts w:ascii="Arial" w:hAnsi="Arial"/>
        </w:rPr>
      </w:pPr>
    </w:p>
    <w:p w14:paraId="2B611B20" w14:textId="43C301DF" w:rsidR="00B46156" w:rsidRPr="009B780E" w:rsidRDefault="00795251" w:rsidP="009337AA">
      <w:pPr>
        <w:spacing w:line="360" w:lineRule="auto"/>
        <w:rPr>
          <w:rFonts w:ascii="Arial" w:hAnsi="Arial"/>
        </w:rPr>
      </w:pPr>
      <w:r w:rsidRPr="00F2320E">
        <w:rPr>
          <w:rFonts w:ascii="Arial" w:hAnsi="Arial"/>
          <w:u w:val="single"/>
        </w:rPr>
        <w:t>Peru</w:t>
      </w:r>
    </w:p>
    <w:p w14:paraId="0825B7C5" w14:textId="767D9B1B" w:rsidR="00B46156" w:rsidRDefault="00EC66A4" w:rsidP="00465E9C">
      <w:pPr>
        <w:spacing w:line="360" w:lineRule="auto"/>
        <w:ind w:firstLine="720"/>
        <w:jc w:val="both"/>
        <w:rPr>
          <w:rFonts w:ascii="Arial" w:hAnsi="Arial"/>
        </w:rPr>
      </w:pPr>
      <w:r w:rsidRPr="00EC66A4">
        <w:rPr>
          <w:rFonts w:ascii="Arial" w:hAnsi="Arial"/>
        </w:rPr>
        <w:t xml:space="preserve">Comparing Peruvian mosquitoes surviving deltamethrin exposure to the </w:t>
      </w:r>
      <w:r w:rsidR="00193355">
        <w:rPr>
          <w:rFonts w:ascii="Arial" w:hAnsi="Arial"/>
        </w:rPr>
        <w:t>susceptible</w:t>
      </w:r>
      <w:r w:rsidR="00193355" w:rsidRPr="00EC66A4">
        <w:rPr>
          <w:rFonts w:ascii="Arial" w:hAnsi="Arial"/>
        </w:rPr>
        <w:t xml:space="preserve"> </w:t>
      </w:r>
      <w:r w:rsidRPr="00EC66A4">
        <w:rPr>
          <w:rFonts w:ascii="Arial" w:hAnsi="Arial"/>
        </w:rPr>
        <w:t>strain showed a smaller number of DE genes:</w:t>
      </w:r>
      <w:r>
        <w:rPr>
          <w:rFonts w:ascii="Arial" w:hAnsi="Arial"/>
        </w:rPr>
        <w:t xml:space="preserve"> </w:t>
      </w:r>
      <w:r w:rsidRPr="00EC66A4">
        <w:rPr>
          <w:rFonts w:ascii="Arial" w:hAnsi="Arial"/>
        </w:rPr>
        <w:t>The number of genes significantly differentially expressed (DE) for</w:t>
      </w:r>
      <w:r w:rsidR="00193355">
        <w:rPr>
          <w:rFonts w:ascii="Arial" w:hAnsi="Arial"/>
        </w:rPr>
        <w:t xml:space="preserve"> the</w:t>
      </w:r>
      <w:r w:rsidRPr="00EC66A4">
        <w:rPr>
          <w:rFonts w:ascii="Arial" w:hAnsi="Arial"/>
        </w:rPr>
        <w:t xml:space="preserve"> R-S comparison was 519 (235 up- regulated and 284 down-regulated) and </w:t>
      </w:r>
      <w:r w:rsidR="00193355">
        <w:rPr>
          <w:rFonts w:ascii="Arial" w:hAnsi="Arial"/>
        </w:rPr>
        <w:t>1754 for</w:t>
      </w:r>
      <w:r w:rsidR="00193355" w:rsidRPr="00EC66A4">
        <w:rPr>
          <w:rFonts w:ascii="Arial" w:hAnsi="Arial"/>
        </w:rPr>
        <w:t xml:space="preserve"> </w:t>
      </w:r>
      <w:r w:rsidRPr="00EC66A4">
        <w:rPr>
          <w:rFonts w:ascii="Arial" w:hAnsi="Arial"/>
        </w:rPr>
        <w:t xml:space="preserve">the C-S </w:t>
      </w:r>
      <w:r w:rsidR="00193355">
        <w:rPr>
          <w:rFonts w:ascii="Arial" w:hAnsi="Arial"/>
        </w:rPr>
        <w:t>comparison</w:t>
      </w:r>
      <w:r w:rsidRPr="00EC66A4">
        <w:rPr>
          <w:rFonts w:ascii="Arial" w:hAnsi="Arial"/>
        </w:rPr>
        <w:t xml:space="preserve"> (423 up-regulated and 1331 down-regulated). The R-C group had only 7 (two up-regulated and five down-regulated)</w:t>
      </w:r>
      <w:r w:rsidR="00E15D5E">
        <w:rPr>
          <w:rFonts w:ascii="Arial" w:hAnsi="Arial"/>
        </w:rPr>
        <w:t xml:space="preserve"> </w:t>
      </w:r>
      <w:r w:rsidR="000F0ED3">
        <w:rPr>
          <w:rFonts w:ascii="Arial" w:hAnsi="Arial"/>
        </w:rPr>
        <w:t>(</w:t>
      </w:r>
      <w:r w:rsidR="001677B6">
        <w:rPr>
          <w:rFonts w:ascii="Arial" w:hAnsi="Arial"/>
        </w:rPr>
        <w:t>Fig</w:t>
      </w:r>
      <w:r w:rsidR="00E15D5E" w:rsidRPr="00516B4E">
        <w:rPr>
          <w:rFonts w:ascii="Arial" w:hAnsi="Arial"/>
        </w:rPr>
        <w:t xml:space="preserve"> </w:t>
      </w:r>
      <w:r w:rsidR="00185049" w:rsidRPr="00516B4E">
        <w:rPr>
          <w:rFonts w:ascii="Arial" w:hAnsi="Arial"/>
        </w:rPr>
        <w:t>3B</w:t>
      </w:r>
      <w:r w:rsidR="000F0ED3">
        <w:rPr>
          <w:rFonts w:ascii="Arial" w:hAnsi="Arial"/>
        </w:rPr>
        <w:t>)</w:t>
      </w:r>
      <w:r w:rsidR="00E15D5E" w:rsidRPr="00516B4E">
        <w:rPr>
          <w:rFonts w:ascii="Arial" w:hAnsi="Arial"/>
        </w:rPr>
        <w:t>.</w:t>
      </w:r>
    </w:p>
    <w:p w14:paraId="527B6281" w14:textId="4BB444C2" w:rsidR="00EC66A4" w:rsidRDefault="001C19B3" w:rsidP="00EC66A4">
      <w:pPr>
        <w:spacing w:line="360" w:lineRule="auto"/>
        <w:ind w:firstLine="720"/>
        <w:jc w:val="both"/>
        <w:rPr>
          <w:rFonts w:ascii="Arial" w:hAnsi="Arial"/>
        </w:rPr>
      </w:pPr>
      <w:r w:rsidRPr="00F2320E">
        <w:rPr>
          <w:rFonts w:ascii="Arial" w:hAnsi="Arial"/>
          <w:b/>
        </w:rPr>
        <w:t xml:space="preserve">Genes commonly differentially expressed </w:t>
      </w:r>
      <w:r w:rsidR="00EC66A4" w:rsidRPr="00F2320E">
        <w:rPr>
          <w:rFonts w:ascii="Arial" w:hAnsi="Arial"/>
          <w:b/>
        </w:rPr>
        <w:t xml:space="preserve">in </w:t>
      </w:r>
      <w:r w:rsidR="00193355" w:rsidRPr="00F2320E">
        <w:rPr>
          <w:rFonts w:ascii="Arial" w:hAnsi="Arial"/>
          <w:b/>
        </w:rPr>
        <w:t>(</w:t>
      </w:r>
      <w:r w:rsidR="00EC66A4" w:rsidRPr="00F2320E">
        <w:rPr>
          <w:rFonts w:ascii="Arial" w:hAnsi="Arial"/>
          <w:b/>
        </w:rPr>
        <w:t>R-C</w:t>
      </w:r>
      <w:r w:rsidR="00193355" w:rsidRPr="00F2320E">
        <w:rPr>
          <w:rFonts w:ascii="Arial" w:hAnsi="Arial"/>
          <w:b/>
        </w:rPr>
        <w:t>)</w:t>
      </w:r>
      <w:r w:rsidR="00EC66A4" w:rsidRPr="00F2320E">
        <w:rPr>
          <w:rFonts w:ascii="Arial" w:hAnsi="Arial"/>
          <w:b/>
        </w:rPr>
        <w:t>/</w:t>
      </w:r>
      <w:r w:rsidR="00193355" w:rsidRPr="00F2320E">
        <w:rPr>
          <w:rFonts w:ascii="Arial" w:hAnsi="Arial"/>
          <w:b/>
        </w:rPr>
        <w:t>(</w:t>
      </w:r>
      <w:r w:rsidR="00EC66A4" w:rsidRPr="00F2320E">
        <w:rPr>
          <w:rFonts w:ascii="Arial" w:hAnsi="Arial"/>
          <w:b/>
        </w:rPr>
        <w:t>R-S</w:t>
      </w:r>
      <w:r w:rsidR="00193355" w:rsidRPr="00F2320E">
        <w:rPr>
          <w:rFonts w:ascii="Arial" w:hAnsi="Arial"/>
          <w:b/>
        </w:rPr>
        <w:t>)</w:t>
      </w:r>
      <w:r w:rsidR="00EC66A4" w:rsidRPr="00F2320E">
        <w:rPr>
          <w:rFonts w:ascii="Arial" w:hAnsi="Arial"/>
          <w:b/>
        </w:rPr>
        <w:t>/</w:t>
      </w:r>
      <w:r w:rsidR="00193355" w:rsidRPr="00F2320E">
        <w:rPr>
          <w:rFonts w:ascii="Arial" w:hAnsi="Arial"/>
          <w:b/>
        </w:rPr>
        <w:t>(</w:t>
      </w:r>
      <w:r w:rsidR="00EC66A4" w:rsidRPr="00F2320E">
        <w:rPr>
          <w:rFonts w:ascii="Arial" w:hAnsi="Arial"/>
          <w:b/>
        </w:rPr>
        <w:t>C-S</w:t>
      </w:r>
      <w:r w:rsidR="00193355" w:rsidRPr="00F2320E">
        <w:rPr>
          <w:rFonts w:ascii="Arial" w:hAnsi="Arial"/>
          <w:b/>
        </w:rPr>
        <w:t>)</w:t>
      </w:r>
      <w:r w:rsidR="00EC66A4" w:rsidRPr="00F2320E">
        <w:rPr>
          <w:rFonts w:ascii="Arial" w:hAnsi="Arial"/>
          <w:b/>
        </w:rPr>
        <w:t>:</w:t>
      </w:r>
      <w:r w:rsidR="00EC66A4" w:rsidRPr="009B780E">
        <w:rPr>
          <w:rFonts w:ascii="Arial" w:hAnsi="Arial"/>
        </w:rPr>
        <w:t xml:space="preserve"> </w:t>
      </w:r>
      <w:r w:rsidR="00EC66A4" w:rsidRPr="00EC66A4">
        <w:rPr>
          <w:rFonts w:ascii="Arial" w:hAnsi="Arial"/>
        </w:rPr>
        <w:t>There was only one common gene belonging to the calcium ion binding GO term in this comparison which was down regulated (AALB000398 FC = 0.043 in R-S and FC = 0.214 in C-S and FC = 0.050 in R-C).</w:t>
      </w:r>
    </w:p>
    <w:p w14:paraId="2E73E8FD" w14:textId="77777777" w:rsidR="00193355" w:rsidRDefault="00193355" w:rsidP="00EC66A4">
      <w:pPr>
        <w:spacing w:line="360" w:lineRule="auto"/>
        <w:ind w:firstLine="720"/>
        <w:jc w:val="both"/>
        <w:rPr>
          <w:rFonts w:ascii="Arial" w:hAnsi="Arial"/>
        </w:rPr>
      </w:pPr>
    </w:p>
    <w:p w14:paraId="5AF8B591" w14:textId="24E7A288" w:rsidR="00BC6FBD" w:rsidRDefault="00F97E91" w:rsidP="00F97E91">
      <w:pPr>
        <w:spacing w:line="360" w:lineRule="auto"/>
        <w:ind w:firstLine="720"/>
        <w:jc w:val="both"/>
        <w:rPr>
          <w:rFonts w:ascii="Arial" w:hAnsi="Arial"/>
        </w:rPr>
      </w:pPr>
      <w:r w:rsidRPr="00F2320E">
        <w:rPr>
          <w:rFonts w:ascii="Arial" w:hAnsi="Arial"/>
          <w:b/>
        </w:rPr>
        <w:t xml:space="preserve">Genes commonly differentially expressed in </w:t>
      </w:r>
      <w:r w:rsidR="00193355" w:rsidRPr="00F2320E">
        <w:rPr>
          <w:rFonts w:ascii="Arial" w:hAnsi="Arial"/>
          <w:b/>
        </w:rPr>
        <w:t>(</w:t>
      </w:r>
      <w:r w:rsidR="00EC66A4" w:rsidRPr="00F2320E">
        <w:rPr>
          <w:rFonts w:ascii="Arial" w:hAnsi="Arial"/>
          <w:b/>
        </w:rPr>
        <w:t>R-S</w:t>
      </w:r>
      <w:r w:rsidR="00193355" w:rsidRPr="00F2320E">
        <w:rPr>
          <w:rFonts w:ascii="Arial" w:hAnsi="Arial"/>
          <w:b/>
        </w:rPr>
        <w:t>)</w:t>
      </w:r>
      <w:r w:rsidR="00EC66A4" w:rsidRPr="00F2320E">
        <w:rPr>
          <w:rFonts w:ascii="Arial" w:hAnsi="Arial"/>
          <w:b/>
        </w:rPr>
        <w:t>/</w:t>
      </w:r>
      <w:r w:rsidR="00193355" w:rsidRPr="00F2320E">
        <w:rPr>
          <w:rFonts w:ascii="Arial" w:hAnsi="Arial"/>
          <w:b/>
        </w:rPr>
        <w:t>(</w:t>
      </w:r>
      <w:r w:rsidR="00EC66A4" w:rsidRPr="00F2320E">
        <w:rPr>
          <w:rFonts w:ascii="Arial" w:hAnsi="Arial"/>
          <w:b/>
        </w:rPr>
        <w:t>C-S</w:t>
      </w:r>
      <w:r w:rsidR="00193355" w:rsidRPr="00F2320E">
        <w:rPr>
          <w:rFonts w:ascii="Arial" w:hAnsi="Arial"/>
          <w:b/>
        </w:rPr>
        <w:t>)</w:t>
      </w:r>
      <w:r w:rsidRPr="00F2320E">
        <w:rPr>
          <w:rFonts w:ascii="Arial" w:hAnsi="Arial"/>
          <w:b/>
        </w:rPr>
        <w:t>:</w:t>
      </w:r>
      <w:r>
        <w:rPr>
          <w:rFonts w:ascii="Arial" w:hAnsi="Arial"/>
          <w:b/>
          <w:i/>
        </w:rPr>
        <w:t xml:space="preserve"> </w:t>
      </w:r>
      <w:r w:rsidR="00B4556D" w:rsidRPr="00B4556D">
        <w:rPr>
          <w:rFonts w:ascii="Arial" w:hAnsi="Arial"/>
        </w:rPr>
        <w:t xml:space="preserve">There were 419 genes common between R-S and C-S, and possibly </w:t>
      </w:r>
      <w:r w:rsidR="00B4556D">
        <w:rPr>
          <w:rFonts w:ascii="Arial" w:hAnsi="Arial"/>
        </w:rPr>
        <w:t>related</w:t>
      </w:r>
      <w:r w:rsidR="00B4556D" w:rsidRPr="00B4556D">
        <w:rPr>
          <w:rFonts w:ascii="Arial" w:hAnsi="Arial"/>
        </w:rPr>
        <w:t xml:space="preserve"> to resistance to deltamethrin in Peru. Of the top 10 genes, the top most upregulated gene (AALB010850</w:t>
      </w:r>
      <w:r w:rsidR="00193355">
        <w:rPr>
          <w:rFonts w:ascii="Arial" w:hAnsi="Arial"/>
        </w:rPr>
        <w:t>,</w:t>
      </w:r>
      <w:r w:rsidR="00B4556D" w:rsidRPr="00B4556D">
        <w:rPr>
          <w:rFonts w:ascii="Arial" w:hAnsi="Arial"/>
        </w:rPr>
        <w:t xml:space="preserve"> FC 107.634 in R-S and 117.539 in C-S) was associated with chitin metabolic process in GO terms. Two genes were associated with serine-type endopeptidase activity, three with the oxidation-reduction process, one with extracellular activity, one with metal ion binding and two were not annotated. </w:t>
      </w:r>
      <w:r w:rsidR="00B4556D">
        <w:rPr>
          <w:rFonts w:ascii="Arial" w:hAnsi="Arial"/>
        </w:rPr>
        <w:t>Among the top 10 gene</w:t>
      </w:r>
      <w:r w:rsidR="00C924AA">
        <w:rPr>
          <w:rFonts w:ascii="Arial" w:hAnsi="Arial"/>
        </w:rPr>
        <w:t>s</w:t>
      </w:r>
      <w:r w:rsidR="00B4556D" w:rsidRPr="00B4556D">
        <w:rPr>
          <w:rFonts w:ascii="Arial" w:hAnsi="Arial"/>
        </w:rPr>
        <w:t xml:space="preserve"> associated with </w:t>
      </w:r>
      <w:r w:rsidR="00B4556D">
        <w:rPr>
          <w:rFonts w:ascii="Arial" w:hAnsi="Arial"/>
        </w:rPr>
        <w:t xml:space="preserve">insecticide </w:t>
      </w:r>
      <w:r w:rsidR="00B4556D" w:rsidRPr="00B4556D">
        <w:rPr>
          <w:rFonts w:ascii="Arial" w:hAnsi="Arial"/>
        </w:rPr>
        <w:t xml:space="preserve">detoxification three genes </w:t>
      </w:r>
      <w:r w:rsidR="00B4556D">
        <w:rPr>
          <w:rFonts w:ascii="Arial" w:hAnsi="Arial"/>
        </w:rPr>
        <w:t xml:space="preserve">that were relatively highly overexpressed </w:t>
      </w:r>
      <w:r w:rsidR="00B4556D" w:rsidRPr="00B4556D">
        <w:rPr>
          <w:rFonts w:ascii="Arial" w:hAnsi="Arial"/>
        </w:rPr>
        <w:t>were CYP6P5 (AALB015620</w:t>
      </w:r>
      <w:r w:rsidR="00A07354">
        <w:rPr>
          <w:rFonts w:ascii="Arial" w:hAnsi="Arial"/>
        </w:rPr>
        <w:t>,</w:t>
      </w:r>
      <w:r w:rsidR="00B4556D" w:rsidRPr="00B4556D">
        <w:rPr>
          <w:rFonts w:ascii="Arial" w:hAnsi="Arial"/>
        </w:rPr>
        <w:t xml:space="preserve"> FC = 68.593 in R-S and 63.338 in C-S), CYP6P15P (AALB015617</w:t>
      </w:r>
      <w:r w:rsidR="00A07354">
        <w:rPr>
          <w:rFonts w:ascii="Arial" w:hAnsi="Arial"/>
        </w:rPr>
        <w:t>,</w:t>
      </w:r>
      <w:r w:rsidR="00B4556D" w:rsidRPr="00B4556D">
        <w:rPr>
          <w:rFonts w:ascii="Arial" w:hAnsi="Arial"/>
        </w:rPr>
        <w:t xml:space="preserve"> FC = 58.081 in R-S and 34.535 in C-S) and CYP6AA2 (AALB015588</w:t>
      </w:r>
      <w:r w:rsidR="00A07354">
        <w:rPr>
          <w:rFonts w:ascii="Arial" w:hAnsi="Arial"/>
        </w:rPr>
        <w:t>,</w:t>
      </w:r>
      <w:r w:rsidR="00B4556D" w:rsidRPr="00B4556D">
        <w:rPr>
          <w:rFonts w:ascii="Arial" w:hAnsi="Arial"/>
        </w:rPr>
        <w:t xml:space="preserve"> FC =</w:t>
      </w:r>
      <w:r w:rsidR="00B4556D">
        <w:rPr>
          <w:rFonts w:ascii="Arial" w:hAnsi="Arial"/>
        </w:rPr>
        <w:t xml:space="preserve"> 26.722in R-S and 22.192 in C-S). </w:t>
      </w:r>
      <w:r w:rsidR="00C924AA">
        <w:rPr>
          <w:rFonts w:ascii="Arial" w:hAnsi="Arial"/>
        </w:rPr>
        <w:t>Other gene</w:t>
      </w:r>
      <w:r w:rsidR="00CC4EEA">
        <w:rPr>
          <w:rFonts w:ascii="Arial" w:hAnsi="Arial"/>
        </w:rPr>
        <w:t>s</w:t>
      </w:r>
      <w:r w:rsidR="00C924AA">
        <w:rPr>
          <w:rFonts w:ascii="Arial" w:hAnsi="Arial"/>
        </w:rPr>
        <w:t xml:space="preserve"> include o</w:t>
      </w:r>
      <w:r w:rsidR="00B4556D" w:rsidRPr="00B4556D">
        <w:rPr>
          <w:rFonts w:ascii="Arial" w:hAnsi="Arial"/>
        </w:rPr>
        <w:t xml:space="preserve">ne glutathione-S-transferase GSTu2 (AALB015697 </w:t>
      </w:r>
      <w:r w:rsidR="00025D29">
        <w:rPr>
          <w:rFonts w:ascii="Arial" w:hAnsi="Arial"/>
        </w:rPr>
        <w:t xml:space="preserve">R-S </w:t>
      </w:r>
      <w:r w:rsidR="00B4556D" w:rsidRPr="00B4556D">
        <w:rPr>
          <w:rFonts w:ascii="Arial" w:hAnsi="Arial"/>
        </w:rPr>
        <w:t>FC = 0.26</w:t>
      </w:r>
      <w:r w:rsidR="00025D29">
        <w:rPr>
          <w:rFonts w:ascii="Arial" w:hAnsi="Arial"/>
        </w:rPr>
        <w:t xml:space="preserve"> and C-S FC = </w:t>
      </w:r>
      <w:r w:rsidR="00025D29" w:rsidRPr="00B4556D">
        <w:rPr>
          <w:rFonts w:ascii="Arial" w:hAnsi="Arial"/>
        </w:rPr>
        <w:t>0.18</w:t>
      </w:r>
      <w:r w:rsidR="00025D29">
        <w:rPr>
          <w:rFonts w:ascii="Arial" w:hAnsi="Arial"/>
        </w:rPr>
        <w:t>)</w:t>
      </w:r>
      <w:r w:rsidR="00A07354">
        <w:rPr>
          <w:rFonts w:ascii="Arial" w:hAnsi="Arial"/>
        </w:rPr>
        <w:t>,</w:t>
      </w:r>
      <w:r w:rsidR="00025D29">
        <w:rPr>
          <w:rFonts w:ascii="Arial" w:hAnsi="Arial"/>
        </w:rPr>
        <w:t xml:space="preserve"> that was down regulated. </w:t>
      </w:r>
    </w:p>
    <w:p w14:paraId="15B513CC" w14:textId="7F0F9508" w:rsidR="00B4556D" w:rsidRDefault="00DA5E9D" w:rsidP="00B4556D">
      <w:pPr>
        <w:spacing w:line="360" w:lineRule="auto"/>
        <w:ind w:firstLine="720"/>
        <w:jc w:val="both"/>
        <w:rPr>
          <w:rFonts w:ascii="Arial" w:hAnsi="Arial"/>
        </w:rPr>
      </w:pPr>
      <w:r w:rsidRPr="00DA5E9D">
        <w:rPr>
          <w:rFonts w:ascii="Arial" w:hAnsi="Arial"/>
        </w:rPr>
        <w:t xml:space="preserve">Despite the smaller number of DE genes overall, a number of genes </w:t>
      </w:r>
      <w:r w:rsidR="00A07354">
        <w:rPr>
          <w:rFonts w:ascii="Arial" w:hAnsi="Arial"/>
        </w:rPr>
        <w:t xml:space="preserve">associated with insecticide resistance </w:t>
      </w:r>
      <w:r w:rsidRPr="00DA5E9D">
        <w:rPr>
          <w:rFonts w:ascii="Arial" w:hAnsi="Arial"/>
        </w:rPr>
        <w:t>were highly overexpressed</w:t>
      </w:r>
      <w:r w:rsidR="00793EE4">
        <w:rPr>
          <w:rFonts w:ascii="Arial" w:hAnsi="Arial"/>
        </w:rPr>
        <w:t xml:space="preserve"> (</w:t>
      </w:r>
      <w:r w:rsidR="001677B6">
        <w:rPr>
          <w:rFonts w:ascii="Arial" w:hAnsi="Arial"/>
        </w:rPr>
        <w:t>Fig</w:t>
      </w:r>
      <w:r w:rsidR="00793EE4">
        <w:rPr>
          <w:rFonts w:ascii="Arial" w:hAnsi="Arial"/>
        </w:rPr>
        <w:t xml:space="preserve"> 2C, </w:t>
      </w:r>
      <w:r w:rsidR="001677B6">
        <w:rPr>
          <w:rFonts w:ascii="Arial" w:hAnsi="Arial"/>
        </w:rPr>
        <w:t>Fig</w:t>
      </w:r>
      <w:r w:rsidR="00793EE4">
        <w:rPr>
          <w:rFonts w:ascii="Arial" w:hAnsi="Arial"/>
        </w:rPr>
        <w:t xml:space="preserve"> </w:t>
      </w:r>
      <w:r w:rsidR="00CA4E5E">
        <w:rPr>
          <w:rFonts w:ascii="Arial" w:hAnsi="Arial"/>
        </w:rPr>
        <w:t>4</w:t>
      </w:r>
      <w:r w:rsidR="00793EE4">
        <w:rPr>
          <w:rFonts w:ascii="Arial" w:hAnsi="Arial"/>
        </w:rPr>
        <w:t>)</w:t>
      </w:r>
      <w:r w:rsidR="00185049">
        <w:rPr>
          <w:rFonts w:ascii="Arial" w:hAnsi="Arial"/>
        </w:rPr>
        <w:t>.</w:t>
      </w:r>
      <w:r w:rsidRPr="00DA5E9D">
        <w:rPr>
          <w:rFonts w:ascii="Arial" w:hAnsi="Arial"/>
        </w:rPr>
        <w:t xml:space="preserve"> </w:t>
      </w:r>
      <w:r>
        <w:rPr>
          <w:rFonts w:ascii="Arial" w:hAnsi="Arial"/>
        </w:rPr>
        <w:t>Seventeen</w:t>
      </w:r>
      <w:r w:rsidRPr="00DA5E9D">
        <w:rPr>
          <w:rFonts w:ascii="Arial" w:hAnsi="Arial"/>
        </w:rPr>
        <w:t xml:space="preserve"> cytochrome P450</w:t>
      </w:r>
      <w:r>
        <w:rPr>
          <w:rFonts w:ascii="Arial" w:hAnsi="Arial"/>
        </w:rPr>
        <w:t xml:space="preserve"> genes were DE</w:t>
      </w:r>
      <w:r w:rsidR="00A07354">
        <w:rPr>
          <w:rFonts w:ascii="Arial" w:hAnsi="Arial"/>
        </w:rPr>
        <w:t>,</w:t>
      </w:r>
      <w:r>
        <w:rPr>
          <w:rFonts w:ascii="Arial" w:hAnsi="Arial"/>
        </w:rPr>
        <w:t xml:space="preserve"> with 14 upregulated and 3 down</w:t>
      </w:r>
      <w:r w:rsidRPr="00DA5E9D">
        <w:rPr>
          <w:rFonts w:ascii="Arial" w:hAnsi="Arial"/>
        </w:rPr>
        <w:t xml:space="preserve">regulated in both </w:t>
      </w:r>
      <w:r w:rsidR="00185049">
        <w:rPr>
          <w:rFonts w:ascii="Arial" w:hAnsi="Arial"/>
        </w:rPr>
        <w:t>R-S</w:t>
      </w:r>
      <w:r w:rsidRPr="00DA5E9D">
        <w:rPr>
          <w:rFonts w:ascii="Arial" w:hAnsi="Arial"/>
        </w:rPr>
        <w:t xml:space="preserve"> and </w:t>
      </w:r>
      <w:r w:rsidR="00185049">
        <w:rPr>
          <w:rFonts w:ascii="Arial" w:hAnsi="Arial"/>
        </w:rPr>
        <w:t>C-S</w:t>
      </w:r>
      <w:r w:rsidRPr="00DA5E9D">
        <w:rPr>
          <w:rFonts w:ascii="Arial" w:hAnsi="Arial"/>
        </w:rPr>
        <w:t>.</w:t>
      </w:r>
      <w:r>
        <w:rPr>
          <w:rFonts w:ascii="Arial" w:hAnsi="Arial"/>
        </w:rPr>
        <w:t xml:space="preserve"> All </w:t>
      </w:r>
      <w:r w:rsidRPr="00DA5E9D">
        <w:rPr>
          <w:rFonts w:ascii="Arial" w:hAnsi="Arial"/>
        </w:rPr>
        <w:t xml:space="preserve">genes </w:t>
      </w:r>
      <w:r>
        <w:rPr>
          <w:rFonts w:ascii="Arial" w:hAnsi="Arial"/>
        </w:rPr>
        <w:t xml:space="preserve">had a fold change that was </w:t>
      </w:r>
      <w:r w:rsidRPr="00DA5E9D">
        <w:rPr>
          <w:rFonts w:ascii="Arial" w:hAnsi="Arial"/>
        </w:rPr>
        <w:t xml:space="preserve">slightly higher in the R-S group than in the C-S </w:t>
      </w:r>
      <w:r w:rsidR="000F0ED3" w:rsidRPr="00DA5E9D">
        <w:rPr>
          <w:rFonts w:ascii="Arial" w:hAnsi="Arial"/>
        </w:rPr>
        <w:t>group</w:t>
      </w:r>
      <w:r w:rsidR="000F0ED3" w:rsidRPr="00E15D5E">
        <w:rPr>
          <w:rFonts w:ascii="Arial" w:hAnsi="Arial"/>
        </w:rPr>
        <w:t>.</w:t>
      </w:r>
      <w:r w:rsidR="000F0ED3" w:rsidRPr="00387DDA">
        <w:rPr>
          <w:rFonts w:ascii="Arial" w:hAnsi="Arial"/>
        </w:rPr>
        <w:t xml:space="preserve"> The</w:t>
      </w:r>
      <w:r w:rsidRPr="00387DDA">
        <w:rPr>
          <w:rFonts w:ascii="Arial" w:hAnsi="Arial"/>
        </w:rPr>
        <w:t xml:space="preserve"> most overexpressed P450 was </w:t>
      </w:r>
      <w:r w:rsidRPr="00DA5E9D">
        <w:rPr>
          <w:rFonts w:ascii="Arial" w:hAnsi="Arial"/>
        </w:rPr>
        <w:t>CYP6P5</w:t>
      </w:r>
      <w:r>
        <w:rPr>
          <w:rFonts w:ascii="Arial" w:hAnsi="Arial"/>
        </w:rPr>
        <w:t xml:space="preserve"> (AALB015620</w:t>
      </w:r>
      <w:r w:rsidR="00A07354">
        <w:rPr>
          <w:rFonts w:ascii="Arial" w:hAnsi="Arial"/>
        </w:rPr>
        <w:t>,</w:t>
      </w:r>
      <w:r>
        <w:rPr>
          <w:rFonts w:ascii="Arial" w:hAnsi="Arial"/>
        </w:rPr>
        <w:t xml:space="preserve"> </w:t>
      </w:r>
      <w:r w:rsidR="00A07354">
        <w:rPr>
          <w:rFonts w:ascii="Arial" w:hAnsi="Arial"/>
        </w:rPr>
        <w:t>FC</w:t>
      </w:r>
      <w:r>
        <w:rPr>
          <w:rFonts w:ascii="Arial" w:hAnsi="Arial"/>
        </w:rPr>
        <w:t xml:space="preserve"> 68.60</w:t>
      </w:r>
      <w:r w:rsidR="00A07354">
        <w:rPr>
          <w:rFonts w:ascii="Arial" w:hAnsi="Arial"/>
        </w:rPr>
        <w:t>)</w:t>
      </w:r>
      <w:r>
        <w:rPr>
          <w:rFonts w:ascii="Arial" w:hAnsi="Arial"/>
        </w:rPr>
        <w:t xml:space="preserve">. Six putative </w:t>
      </w:r>
      <w:r w:rsidRPr="00BC6FBD">
        <w:rPr>
          <w:rFonts w:ascii="Arial" w:hAnsi="Arial"/>
        </w:rPr>
        <w:t>UDP-glucuronosyltransferase</w:t>
      </w:r>
      <w:r>
        <w:rPr>
          <w:rFonts w:ascii="Arial" w:hAnsi="Arial"/>
        </w:rPr>
        <w:t>s were overexpressed</w:t>
      </w:r>
      <w:r w:rsidR="00A07354">
        <w:rPr>
          <w:rFonts w:ascii="Arial" w:hAnsi="Arial"/>
        </w:rPr>
        <w:t>,</w:t>
      </w:r>
      <w:r>
        <w:rPr>
          <w:rFonts w:ascii="Arial" w:hAnsi="Arial"/>
        </w:rPr>
        <w:t xml:space="preserve"> with the highest showing a fold change of 7.64 (</w:t>
      </w:r>
      <w:r w:rsidRPr="00BC6FBD">
        <w:rPr>
          <w:rFonts w:ascii="Arial" w:hAnsi="Arial"/>
        </w:rPr>
        <w:t>AALB000333</w:t>
      </w:r>
      <w:r>
        <w:rPr>
          <w:rFonts w:ascii="Arial" w:hAnsi="Arial"/>
        </w:rPr>
        <w:t xml:space="preserve">) </w:t>
      </w:r>
      <w:r w:rsidR="00E94311">
        <w:rPr>
          <w:rFonts w:ascii="Arial" w:hAnsi="Arial"/>
        </w:rPr>
        <w:t>(</w:t>
      </w:r>
      <w:r w:rsidRPr="00516B4E">
        <w:rPr>
          <w:rFonts w:ascii="Arial" w:hAnsi="Arial"/>
        </w:rPr>
        <w:t>Table</w:t>
      </w:r>
      <w:r w:rsidR="00E15D5E" w:rsidRPr="00516B4E">
        <w:rPr>
          <w:rFonts w:ascii="Arial" w:hAnsi="Arial"/>
        </w:rPr>
        <w:t xml:space="preserve"> </w:t>
      </w:r>
      <w:r w:rsidR="000F0ED3">
        <w:rPr>
          <w:rFonts w:ascii="Arial" w:hAnsi="Arial"/>
        </w:rPr>
        <w:t>2</w:t>
      </w:r>
      <w:r w:rsidR="00E94311" w:rsidRPr="00871089">
        <w:rPr>
          <w:rFonts w:ascii="Arial" w:hAnsi="Arial"/>
        </w:rPr>
        <w:t>)</w:t>
      </w:r>
      <w:r w:rsidR="00E15D5E" w:rsidRPr="00E15D5E">
        <w:rPr>
          <w:rFonts w:ascii="Arial" w:hAnsi="Arial"/>
        </w:rPr>
        <w:t xml:space="preserve">. </w:t>
      </w:r>
      <w:r w:rsidR="00BC6FBD" w:rsidRPr="00E15D5E">
        <w:rPr>
          <w:rFonts w:ascii="Arial" w:hAnsi="Arial"/>
        </w:rPr>
        <w:t xml:space="preserve">Other genes </w:t>
      </w:r>
      <w:r w:rsidR="00E15D5E" w:rsidRPr="00E15D5E">
        <w:rPr>
          <w:rFonts w:ascii="Arial" w:hAnsi="Arial"/>
        </w:rPr>
        <w:t>included</w:t>
      </w:r>
      <w:r w:rsidR="00BC6FBD" w:rsidRPr="00E15D5E">
        <w:rPr>
          <w:rFonts w:ascii="Arial" w:hAnsi="Arial"/>
        </w:rPr>
        <w:t xml:space="preserve"> t</w:t>
      </w:r>
      <w:r w:rsidR="00B4556D" w:rsidRPr="00E15D5E">
        <w:rPr>
          <w:rFonts w:ascii="Arial" w:hAnsi="Arial"/>
        </w:rPr>
        <w:t>welve cuticular proteins that were all down regulated in both</w:t>
      </w:r>
      <w:r w:rsidRPr="00E15D5E">
        <w:rPr>
          <w:rFonts w:ascii="Arial" w:hAnsi="Arial"/>
        </w:rPr>
        <w:t xml:space="preserve"> the R</w:t>
      </w:r>
      <w:r w:rsidR="00E15D5E">
        <w:rPr>
          <w:rFonts w:ascii="Arial" w:hAnsi="Arial"/>
        </w:rPr>
        <w:t>-</w:t>
      </w:r>
      <w:r w:rsidRPr="00E15D5E">
        <w:rPr>
          <w:rFonts w:ascii="Arial" w:hAnsi="Arial"/>
        </w:rPr>
        <w:t>S</w:t>
      </w:r>
      <w:r>
        <w:rPr>
          <w:rFonts w:ascii="Arial" w:hAnsi="Arial"/>
        </w:rPr>
        <w:t xml:space="preserve"> and C</w:t>
      </w:r>
      <w:r w:rsidR="00E15D5E">
        <w:rPr>
          <w:rFonts w:ascii="Arial" w:hAnsi="Arial"/>
        </w:rPr>
        <w:t>-</w:t>
      </w:r>
      <w:r>
        <w:rPr>
          <w:rFonts w:ascii="Arial" w:hAnsi="Arial"/>
        </w:rPr>
        <w:t>S comparison</w:t>
      </w:r>
      <w:r w:rsidR="00E94311">
        <w:rPr>
          <w:rFonts w:ascii="Arial" w:hAnsi="Arial"/>
        </w:rPr>
        <w:t>s</w:t>
      </w:r>
      <w:r w:rsidR="009B1CB6">
        <w:rPr>
          <w:rFonts w:ascii="Arial" w:hAnsi="Arial"/>
        </w:rPr>
        <w:t xml:space="preserve">, </w:t>
      </w:r>
      <w:r>
        <w:rPr>
          <w:rFonts w:ascii="Arial" w:hAnsi="Arial"/>
        </w:rPr>
        <w:t>o</w:t>
      </w:r>
      <w:r w:rsidR="00BC6FBD" w:rsidRPr="00BC6FBD">
        <w:rPr>
          <w:rFonts w:ascii="Arial" w:hAnsi="Arial"/>
        </w:rPr>
        <w:t xml:space="preserve">ne carboxylesterase </w:t>
      </w:r>
      <w:r w:rsidR="00BC6FBD">
        <w:rPr>
          <w:rFonts w:ascii="Arial" w:hAnsi="Arial"/>
        </w:rPr>
        <w:t>(</w:t>
      </w:r>
      <w:r w:rsidR="00BC6FBD" w:rsidRPr="00BC6FBD">
        <w:rPr>
          <w:rFonts w:ascii="Arial" w:hAnsi="Arial"/>
        </w:rPr>
        <w:t>AALB007549</w:t>
      </w:r>
      <w:r w:rsidR="00E94311">
        <w:rPr>
          <w:rFonts w:ascii="Arial" w:hAnsi="Arial"/>
        </w:rPr>
        <w:t>,</w:t>
      </w:r>
      <w:r w:rsidR="00BC6FBD" w:rsidRPr="00BC6FBD">
        <w:rPr>
          <w:rFonts w:ascii="Arial" w:hAnsi="Arial"/>
        </w:rPr>
        <w:t xml:space="preserve"> </w:t>
      </w:r>
      <w:r w:rsidR="00BC6FBD">
        <w:rPr>
          <w:rFonts w:ascii="Arial" w:hAnsi="Arial"/>
        </w:rPr>
        <w:t xml:space="preserve">R-S </w:t>
      </w:r>
      <w:r w:rsidR="00BC6FBD" w:rsidRPr="00BC6FBD">
        <w:rPr>
          <w:rFonts w:ascii="Arial" w:hAnsi="Arial"/>
        </w:rPr>
        <w:t>FC = 0</w:t>
      </w:r>
      <w:r w:rsidR="00BC6FBD">
        <w:rPr>
          <w:rFonts w:ascii="Arial" w:hAnsi="Arial"/>
        </w:rPr>
        <w:t xml:space="preserve">.18 and C-S FC = 0.31) </w:t>
      </w:r>
      <w:r w:rsidR="00BC6FBD" w:rsidRPr="00BC6FBD">
        <w:rPr>
          <w:rFonts w:ascii="Arial" w:hAnsi="Arial"/>
        </w:rPr>
        <w:t xml:space="preserve">that </w:t>
      </w:r>
      <w:r w:rsidR="00BC6FBD">
        <w:rPr>
          <w:rFonts w:ascii="Arial" w:hAnsi="Arial"/>
        </w:rPr>
        <w:t>was downregulated</w:t>
      </w:r>
      <w:r w:rsidR="009B1CB6">
        <w:rPr>
          <w:rFonts w:ascii="Arial" w:hAnsi="Arial"/>
        </w:rPr>
        <w:t xml:space="preserve"> and o</w:t>
      </w:r>
      <w:r w:rsidR="009B1CB6" w:rsidRPr="009B1CB6">
        <w:rPr>
          <w:rFonts w:ascii="Arial" w:hAnsi="Arial"/>
        </w:rPr>
        <w:t>ne glutathione-S-transferase GSTu2 (AALB015697 FC = 0.2</w:t>
      </w:r>
      <w:r w:rsidR="0098075C">
        <w:rPr>
          <w:rFonts w:ascii="Arial" w:hAnsi="Arial"/>
        </w:rPr>
        <w:t>7</w:t>
      </w:r>
      <w:r w:rsidR="009B1CB6" w:rsidRPr="009B1CB6">
        <w:rPr>
          <w:rFonts w:ascii="Arial" w:hAnsi="Arial"/>
        </w:rPr>
        <w:t>) that was down regulated in R-S and in C</w:t>
      </w:r>
      <w:r w:rsidR="000F0ED3">
        <w:rPr>
          <w:rFonts w:ascii="Arial" w:hAnsi="Arial"/>
        </w:rPr>
        <w:t>-</w:t>
      </w:r>
      <w:r w:rsidR="009B1CB6" w:rsidRPr="009B1CB6">
        <w:rPr>
          <w:rFonts w:ascii="Arial" w:hAnsi="Arial"/>
        </w:rPr>
        <w:t>S FC = 0.1</w:t>
      </w:r>
      <w:r w:rsidR="0098075C">
        <w:rPr>
          <w:rFonts w:ascii="Arial" w:hAnsi="Arial"/>
        </w:rPr>
        <w:t>9</w:t>
      </w:r>
      <w:r w:rsidR="009B1CB6" w:rsidRPr="009B1CB6">
        <w:rPr>
          <w:rFonts w:ascii="Arial" w:hAnsi="Arial"/>
        </w:rPr>
        <w:t>.</w:t>
      </w:r>
    </w:p>
    <w:p w14:paraId="135392EE" w14:textId="77777777" w:rsidR="00F97E91" w:rsidRPr="00B4556D" w:rsidRDefault="00F97E91" w:rsidP="00B4556D">
      <w:pPr>
        <w:spacing w:line="360" w:lineRule="auto"/>
        <w:ind w:firstLine="720"/>
        <w:jc w:val="both"/>
        <w:rPr>
          <w:rFonts w:ascii="Arial" w:hAnsi="Arial"/>
          <w:highlight w:val="yellow"/>
        </w:rPr>
      </w:pPr>
    </w:p>
    <w:p w14:paraId="4E04D68B" w14:textId="1B1C121D" w:rsidR="009D6789" w:rsidRPr="00F2320E" w:rsidRDefault="009D6789" w:rsidP="00202389">
      <w:pPr>
        <w:spacing w:line="360" w:lineRule="auto"/>
        <w:rPr>
          <w:rFonts w:ascii="Arial" w:hAnsi="Arial"/>
          <w:u w:val="single"/>
        </w:rPr>
      </w:pPr>
      <w:r w:rsidRPr="00F2320E">
        <w:rPr>
          <w:rFonts w:ascii="Arial" w:hAnsi="Arial"/>
          <w:u w:val="single"/>
        </w:rPr>
        <w:t>Guatemala vs Peru</w:t>
      </w:r>
    </w:p>
    <w:p w14:paraId="51EA0146" w14:textId="6F8F6221" w:rsidR="001907FD" w:rsidRDefault="006A3452" w:rsidP="001907FD">
      <w:pPr>
        <w:spacing w:line="360" w:lineRule="auto"/>
        <w:ind w:firstLine="720"/>
        <w:jc w:val="both"/>
        <w:rPr>
          <w:rFonts w:ascii="Arial" w:hAnsi="Arial"/>
        </w:rPr>
      </w:pPr>
      <w:r>
        <w:rPr>
          <w:rFonts w:ascii="Arial" w:hAnsi="Arial"/>
        </w:rPr>
        <w:t>There were 309 gene</w:t>
      </w:r>
      <w:r w:rsidR="00496479">
        <w:rPr>
          <w:rFonts w:ascii="Arial" w:hAnsi="Arial"/>
        </w:rPr>
        <w:t>s</w:t>
      </w:r>
      <w:r>
        <w:rPr>
          <w:rFonts w:ascii="Arial" w:hAnsi="Arial"/>
        </w:rPr>
        <w:t xml:space="preserve"> common</w:t>
      </w:r>
      <w:r w:rsidR="009D6789">
        <w:rPr>
          <w:rFonts w:ascii="Arial" w:hAnsi="Arial"/>
        </w:rPr>
        <w:t>ly differentially expressed</w:t>
      </w:r>
      <w:r>
        <w:rPr>
          <w:rFonts w:ascii="Arial" w:hAnsi="Arial"/>
        </w:rPr>
        <w:t xml:space="preserve"> when a d</w:t>
      </w:r>
      <w:r w:rsidR="00465E9C" w:rsidRPr="002172DD">
        <w:rPr>
          <w:rFonts w:ascii="Arial" w:hAnsi="Arial"/>
        </w:rPr>
        <w:t xml:space="preserve">irect comparison of deltamethrin resistant </w:t>
      </w:r>
      <w:r w:rsidR="00465E9C" w:rsidRPr="00691DE9">
        <w:rPr>
          <w:rFonts w:ascii="Arial" w:hAnsi="Arial"/>
          <w:i/>
        </w:rPr>
        <w:t>An. albimanus</w:t>
      </w:r>
      <w:r w:rsidR="00465E9C" w:rsidRPr="002172DD">
        <w:rPr>
          <w:rFonts w:ascii="Arial" w:hAnsi="Arial"/>
        </w:rPr>
        <w:t xml:space="preserve"> from Peru and Guatemala </w:t>
      </w:r>
      <w:r>
        <w:rPr>
          <w:rFonts w:ascii="Arial" w:hAnsi="Arial"/>
        </w:rPr>
        <w:t xml:space="preserve">was done </w:t>
      </w:r>
      <w:r w:rsidR="009D6789">
        <w:rPr>
          <w:rFonts w:ascii="Arial" w:hAnsi="Arial"/>
        </w:rPr>
        <w:t>(</w:t>
      </w:r>
      <w:r w:rsidR="001677B6">
        <w:rPr>
          <w:rFonts w:ascii="Arial" w:hAnsi="Arial"/>
        </w:rPr>
        <w:t>Fig</w:t>
      </w:r>
      <w:r w:rsidR="00E15D5E" w:rsidRPr="00E15D5E">
        <w:rPr>
          <w:rFonts w:ascii="Arial" w:hAnsi="Arial"/>
          <w:b/>
        </w:rPr>
        <w:t xml:space="preserve"> </w:t>
      </w:r>
      <w:r w:rsidR="00CA4E5E">
        <w:rPr>
          <w:rFonts w:ascii="Arial" w:hAnsi="Arial"/>
        </w:rPr>
        <w:t>5</w:t>
      </w:r>
      <w:r w:rsidR="00185049" w:rsidRPr="00F80552">
        <w:rPr>
          <w:rFonts w:ascii="Arial" w:hAnsi="Arial"/>
        </w:rPr>
        <w:t>A</w:t>
      </w:r>
      <w:r w:rsidR="009D6789" w:rsidRPr="00F80552">
        <w:rPr>
          <w:rFonts w:ascii="Arial" w:hAnsi="Arial"/>
        </w:rPr>
        <w:t>)</w:t>
      </w:r>
      <w:r w:rsidR="00E15D5E" w:rsidRPr="00F80552">
        <w:rPr>
          <w:rFonts w:ascii="Arial" w:hAnsi="Arial"/>
        </w:rPr>
        <w:t>.</w:t>
      </w:r>
      <w:r w:rsidRPr="002172DD">
        <w:rPr>
          <w:rFonts w:ascii="Arial" w:hAnsi="Arial"/>
        </w:rPr>
        <w:t xml:space="preserve"> </w:t>
      </w:r>
      <w:r w:rsidR="00496479">
        <w:rPr>
          <w:rFonts w:ascii="Arial" w:hAnsi="Arial"/>
        </w:rPr>
        <w:t>Ten</w:t>
      </w:r>
      <w:r w:rsidR="00496479" w:rsidRPr="001907FD">
        <w:rPr>
          <w:rFonts w:ascii="Arial" w:hAnsi="Arial"/>
        </w:rPr>
        <w:t xml:space="preserve"> </w:t>
      </w:r>
      <w:r w:rsidR="001907FD" w:rsidRPr="001907FD">
        <w:rPr>
          <w:rFonts w:ascii="Arial" w:hAnsi="Arial"/>
        </w:rPr>
        <w:t>differentially expressed genes belonged to the following GO-terms</w:t>
      </w:r>
      <w:r w:rsidR="00CC4EEA">
        <w:rPr>
          <w:rFonts w:ascii="Arial" w:hAnsi="Arial"/>
        </w:rPr>
        <w:t>:</w:t>
      </w:r>
      <w:r w:rsidR="001907FD" w:rsidRPr="001907FD">
        <w:rPr>
          <w:rFonts w:ascii="Arial" w:hAnsi="Arial"/>
        </w:rPr>
        <w:t xml:space="preserve"> two to the chitin metabolic process, four to the serine-type endopeptidase activity, one to oxidation-reductions process and one to transferase activity</w:t>
      </w:r>
      <w:r w:rsidR="00CC4EEA">
        <w:rPr>
          <w:rFonts w:ascii="Arial" w:hAnsi="Arial"/>
        </w:rPr>
        <w:t>;</w:t>
      </w:r>
      <w:r w:rsidR="001907FD" w:rsidRPr="001907FD">
        <w:rPr>
          <w:rFonts w:ascii="Arial" w:hAnsi="Arial"/>
        </w:rPr>
        <w:t xml:space="preserve"> </w:t>
      </w:r>
      <w:r w:rsidR="00CC4EEA">
        <w:rPr>
          <w:rFonts w:ascii="Arial" w:hAnsi="Arial"/>
        </w:rPr>
        <w:t>t</w:t>
      </w:r>
      <w:r w:rsidR="001907FD" w:rsidRPr="001907FD">
        <w:rPr>
          <w:rFonts w:ascii="Arial" w:hAnsi="Arial"/>
        </w:rPr>
        <w:t>wo of the genes were not annotated. Genes related to insecticide detoxification, were cytochrome P450 CYP026 (AALB015585</w:t>
      </w:r>
      <w:r w:rsidR="009D6789">
        <w:rPr>
          <w:rFonts w:ascii="Arial" w:hAnsi="Arial"/>
        </w:rPr>
        <w:t>,</w:t>
      </w:r>
      <w:r w:rsidR="001907FD" w:rsidRPr="001907FD">
        <w:rPr>
          <w:rFonts w:ascii="Arial" w:hAnsi="Arial"/>
        </w:rPr>
        <w:t xml:space="preserve"> FC 10.93 in Per-delta and 5.00 in GTM-delta) and a UDP-glucuronosyltransferase (AALB000333</w:t>
      </w:r>
      <w:r w:rsidR="009D6789">
        <w:rPr>
          <w:rFonts w:ascii="Arial" w:hAnsi="Arial"/>
        </w:rPr>
        <w:t>,</w:t>
      </w:r>
      <w:r w:rsidR="001907FD" w:rsidRPr="001907FD">
        <w:rPr>
          <w:rFonts w:ascii="Arial" w:hAnsi="Arial"/>
        </w:rPr>
        <w:t xml:space="preserve"> FC 7.64 in PER-delta and 2.13 in GTM-delta).</w:t>
      </w:r>
    </w:p>
    <w:p w14:paraId="1948E96A" w14:textId="4873F36F" w:rsidR="00CA4E5E" w:rsidRDefault="00CA4E5E" w:rsidP="00CA4E5E">
      <w:pPr>
        <w:spacing w:line="360" w:lineRule="auto"/>
        <w:jc w:val="both"/>
        <w:rPr>
          <w:rFonts w:ascii="Arial" w:hAnsi="Arial"/>
        </w:rPr>
      </w:pPr>
    </w:p>
    <w:p w14:paraId="1455713E" w14:textId="53700726" w:rsidR="00CA4E5E" w:rsidRDefault="001677B6" w:rsidP="00CA4E5E">
      <w:pPr>
        <w:spacing w:line="360" w:lineRule="auto"/>
        <w:jc w:val="both"/>
        <w:rPr>
          <w:rFonts w:ascii="Arial" w:hAnsi="Arial"/>
        </w:rPr>
      </w:pPr>
      <w:r>
        <w:rPr>
          <w:rFonts w:ascii="Arial" w:hAnsi="Arial"/>
          <w:b/>
        </w:rPr>
        <w:t>Fig</w:t>
      </w:r>
      <w:r w:rsidR="00CA4E5E">
        <w:rPr>
          <w:rFonts w:ascii="Arial" w:hAnsi="Arial"/>
          <w:b/>
        </w:rPr>
        <w:t xml:space="preserve"> 5</w:t>
      </w:r>
      <w:r w:rsidR="00CA4E5E" w:rsidRPr="007C4ACA">
        <w:rPr>
          <w:rFonts w:ascii="Arial" w:hAnsi="Arial"/>
          <w:b/>
        </w:rPr>
        <w:t>.</w:t>
      </w:r>
      <w:r w:rsidR="00CA4E5E">
        <w:rPr>
          <w:rFonts w:ascii="Arial" w:hAnsi="Arial"/>
          <w:b/>
        </w:rPr>
        <w:t xml:space="preserve"> </w:t>
      </w:r>
      <w:r w:rsidR="00CA4E5E" w:rsidRPr="008B610E">
        <w:rPr>
          <w:rFonts w:ascii="Arial" w:hAnsi="Arial"/>
        </w:rPr>
        <w:t xml:space="preserve">The Venn diagrams </w:t>
      </w:r>
      <w:r w:rsidR="00CA4E5E">
        <w:rPr>
          <w:rFonts w:ascii="Arial" w:hAnsi="Arial"/>
        </w:rPr>
        <w:t>summarizing differentially expressed</w:t>
      </w:r>
      <w:r w:rsidR="00CA4E5E" w:rsidRPr="008B610E">
        <w:rPr>
          <w:rFonts w:ascii="Arial" w:hAnsi="Arial"/>
        </w:rPr>
        <w:t xml:space="preserve"> genes with a transcription ratio ≥ 2 fold change in either direction and a corrected p</w:t>
      </w:r>
      <w:r w:rsidR="00CA4E5E">
        <w:rPr>
          <w:rFonts w:ascii="Arial" w:hAnsi="Arial"/>
        </w:rPr>
        <w:t xml:space="preserve"> </w:t>
      </w:r>
      <w:r w:rsidR="00CA4E5E" w:rsidRPr="008B610E">
        <w:rPr>
          <w:rFonts w:ascii="Arial" w:hAnsi="Arial"/>
        </w:rPr>
        <w:t>value</w:t>
      </w:r>
      <w:r w:rsidR="00CA4E5E">
        <w:rPr>
          <w:rFonts w:ascii="Arial" w:hAnsi="Arial"/>
        </w:rPr>
        <w:t xml:space="preserve"> </w:t>
      </w:r>
      <w:r w:rsidR="00CA4E5E" w:rsidRPr="008B610E">
        <w:rPr>
          <w:rFonts w:ascii="Arial" w:hAnsi="Arial"/>
        </w:rPr>
        <w:t>&lt;</w:t>
      </w:r>
      <w:r w:rsidR="00CA4E5E">
        <w:rPr>
          <w:rFonts w:ascii="Arial" w:hAnsi="Arial"/>
        </w:rPr>
        <w:t xml:space="preserve"> </w:t>
      </w:r>
      <w:r w:rsidR="00CA4E5E" w:rsidRPr="008B610E">
        <w:rPr>
          <w:rFonts w:ascii="Arial" w:hAnsi="Arial"/>
        </w:rPr>
        <w:t>0.05</w:t>
      </w:r>
      <w:r w:rsidR="00CA4E5E">
        <w:rPr>
          <w:rFonts w:ascii="Arial" w:hAnsi="Arial"/>
        </w:rPr>
        <w:t xml:space="preserve"> </w:t>
      </w:r>
      <w:r w:rsidR="00CA4E5E" w:rsidRPr="008B610E">
        <w:rPr>
          <w:rFonts w:ascii="Arial" w:hAnsi="Arial"/>
        </w:rPr>
        <w:t>between A.) Deltamethrin resistant samples from Peru and Guatemala</w:t>
      </w:r>
      <w:r w:rsidR="00CA4E5E">
        <w:rPr>
          <w:rFonts w:ascii="Arial" w:hAnsi="Arial"/>
        </w:rPr>
        <w:t>;</w:t>
      </w:r>
      <w:r w:rsidR="00CA4E5E" w:rsidRPr="008B610E">
        <w:rPr>
          <w:rFonts w:ascii="Arial" w:hAnsi="Arial"/>
        </w:rPr>
        <w:t xml:space="preserve"> B.) Deltamethrin and alpha-cypermethrin resistant samples from Peru.</w:t>
      </w:r>
    </w:p>
    <w:p w14:paraId="0BCF100E" w14:textId="77777777" w:rsidR="009B780E" w:rsidRDefault="009B780E" w:rsidP="00CA4E5E">
      <w:pPr>
        <w:spacing w:line="360" w:lineRule="auto"/>
        <w:jc w:val="both"/>
        <w:rPr>
          <w:rFonts w:ascii="Arial" w:hAnsi="Arial"/>
        </w:rPr>
      </w:pPr>
    </w:p>
    <w:p w14:paraId="56D2D306" w14:textId="47171EB0" w:rsidR="00465E9C" w:rsidRPr="002172DD" w:rsidRDefault="001907FD" w:rsidP="00465E9C">
      <w:pPr>
        <w:spacing w:line="360" w:lineRule="auto"/>
        <w:ind w:firstLine="720"/>
        <w:jc w:val="both"/>
        <w:rPr>
          <w:rFonts w:ascii="Arial" w:hAnsi="Arial"/>
        </w:rPr>
      </w:pPr>
      <w:r w:rsidRPr="001907FD">
        <w:rPr>
          <w:rFonts w:ascii="Arial" w:hAnsi="Arial"/>
        </w:rPr>
        <w:t>Other genes related to insecticide detoxification among the 309 genes were 12 cuticular gene</w:t>
      </w:r>
      <w:r w:rsidR="00496479">
        <w:rPr>
          <w:rFonts w:ascii="Arial" w:hAnsi="Arial"/>
        </w:rPr>
        <w:t>s</w:t>
      </w:r>
      <w:r w:rsidRPr="001907FD">
        <w:rPr>
          <w:rFonts w:ascii="Arial" w:hAnsi="Arial"/>
        </w:rPr>
        <w:t xml:space="preserve"> that were all down regulated in both PER-delta and GTM-delta. More so in the GTM-delta samples. One putative carboxylesterase AALB007549 was down regulated with FC 0.188 in PER-delta and at FC 0.191 in GTM-delta. Two putative UDP-glucuronosyltransferase</w:t>
      </w:r>
      <w:r w:rsidR="00496479">
        <w:rPr>
          <w:rFonts w:ascii="Arial" w:hAnsi="Arial"/>
        </w:rPr>
        <w:t>s</w:t>
      </w:r>
      <w:r w:rsidRPr="001907FD">
        <w:rPr>
          <w:rFonts w:ascii="Arial" w:hAnsi="Arial"/>
        </w:rPr>
        <w:t xml:space="preserve"> </w:t>
      </w:r>
      <w:r w:rsidR="00F97E91">
        <w:rPr>
          <w:rFonts w:ascii="Arial" w:hAnsi="Arial"/>
        </w:rPr>
        <w:t>(</w:t>
      </w:r>
      <w:r w:rsidRPr="001907FD">
        <w:rPr>
          <w:rFonts w:ascii="Arial" w:hAnsi="Arial"/>
        </w:rPr>
        <w:t>(AALB000333</w:t>
      </w:r>
      <w:r w:rsidR="001C5F01">
        <w:rPr>
          <w:rFonts w:ascii="Arial" w:hAnsi="Arial"/>
        </w:rPr>
        <w:t>,</w:t>
      </w:r>
      <w:r w:rsidRPr="001907FD">
        <w:rPr>
          <w:rFonts w:ascii="Arial" w:hAnsi="Arial"/>
        </w:rPr>
        <w:t xml:space="preserve"> FC 7.64 in PER-delta and FC 2.13 in GTM-delta</w:t>
      </w:r>
      <w:r w:rsidR="00F97E91">
        <w:rPr>
          <w:rFonts w:ascii="Arial" w:hAnsi="Arial"/>
        </w:rPr>
        <w:t>),</w:t>
      </w:r>
      <w:r w:rsidRPr="001907FD">
        <w:rPr>
          <w:rFonts w:ascii="Arial" w:hAnsi="Arial"/>
        </w:rPr>
        <w:t xml:space="preserve"> </w:t>
      </w:r>
      <w:r w:rsidR="00F97E91">
        <w:rPr>
          <w:rFonts w:ascii="Arial" w:hAnsi="Arial"/>
        </w:rPr>
        <w:t>(</w:t>
      </w:r>
      <w:r w:rsidRPr="001907FD">
        <w:rPr>
          <w:rFonts w:ascii="Arial" w:hAnsi="Arial"/>
        </w:rPr>
        <w:t>AALB004537</w:t>
      </w:r>
      <w:r w:rsidR="001C5F01">
        <w:rPr>
          <w:rFonts w:ascii="Arial" w:hAnsi="Arial"/>
        </w:rPr>
        <w:t>,</w:t>
      </w:r>
      <w:r w:rsidRPr="001907FD">
        <w:rPr>
          <w:rFonts w:ascii="Arial" w:hAnsi="Arial"/>
        </w:rPr>
        <w:t xml:space="preserve"> FC 3.61 in PER-delta and FC 3.03 in GTM-delta)</w:t>
      </w:r>
      <w:r w:rsidR="00F97E91">
        <w:rPr>
          <w:rFonts w:ascii="Arial" w:hAnsi="Arial"/>
        </w:rPr>
        <w:t>)</w:t>
      </w:r>
      <w:r w:rsidRPr="001907FD">
        <w:rPr>
          <w:rFonts w:ascii="Arial" w:hAnsi="Arial"/>
        </w:rPr>
        <w:t xml:space="preserve"> were both overexpressed in the two groups. </w:t>
      </w:r>
      <w:r>
        <w:rPr>
          <w:rFonts w:ascii="Arial" w:hAnsi="Arial"/>
        </w:rPr>
        <w:t xml:space="preserve">Unlike the comparisons mentioned above, there </w:t>
      </w:r>
      <w:r w:rsidR="00496479">
        <w:rPr>
          <w:rFonts w:ascii="Arial" w:hAnsi="Arial"/>
        </w:rPr>
        <w:t xml:space="preserve">were </w:t>
      </w:r>
      <w:r>
        <w:rPr>
          <w:rFonts w:ascii="Arial" w:hAnsi="Arial"/>
        </w:rPr>
        <w:t xml:space="preserve">only </w:t>
      </w:r>
      <w:r w:rsidRPr="001907FD">
        <w:rPr>
          <w:rFonts w:ascii="Arial" w:hAnsi="Arial"/>
        </w:rPr>
        <w:t xml:space="preserve">eight cytochrome P450 shared between the Peruvian deltamethrin resistant </w:t>
      </w:r>
      <w:r>
        <w:rPr>
          <w:rFonts w:ascii="Arial" w:hAnsi="Arial"/>
        </w:rPr>
        <w:t xml:space="preserve">mosquitoes and Guatemalan deltamethrin resistant mosquitoes. </w:t>
      </w:r>
      <w:r w:rsidR="009D6FAE">
        <w:rPr>
          <w:rFonts w:ascii="Arial" w:hAnsi="Arial"/>
        </w:rPr>
        <w:t>Of these,</w:t>
      </w:r>
      <w:r>
        <w:rPr>
          <w:rFonts w:ascii="Arial" w:hAnsi="Arial"/>
        </w:rPr>
        <w:t xml:space="preserve"> </w:t>
      </w:r>
      <w:r w:rsidRPr="001907FD">
        <w:rPr>
          <w:rFonts w:ascii="Arial" w:hAnsi="Arial"/>
        </w:rPr>
        <w:t>only CYP026 (AALB015585</w:t>
      </w:r>
      <w:r w:rsidR="001C5F01">
        <w:rPr>
          <w:rFonts w:ascii="Arial" w:hAnsi="Arial"/>
        </w:rPr>
        <w:t>,</w:t>
      </w:r>
      <w:r w:rsidRPr="001907FD">
        <w:rPr>
          <w:rFonts w:ascii="Arial" w:hAnsi="Arial"/>
        </w:rPr>
        <w:t xml:space="preserve"> FC 10.93 in PER-delta and FC 5.00 in GTM-delta) was commonly upregulated in both groups.</w:t>
      </w:r>
      <w:r w:rsidR="009D6FAE">
        <w:rPr>
          <w:rFonts w:ascii="Arial" w:hAnsi="Arial"/>
        </w:rPr>
        <w:t xml:space="preserve"> Three cytochrome P450s, </w:t>
      </w:r>
      <w:r w:rsidRPr="001907FD">
        <w:rPr>
          <w:rFonts w:ascii="Arial" w:hAnsi="Arial"/>
        </w:rPr>
        <w:t>CYP030 (AALB015737), CYP043 (AALB015506) and CYP042 (AALB015507) were all down regulated in both groups. The remaining four CYP069 (AALB015589), CYP066 (AALB015514), CYP023 (AALB015574) and CYP056 (AALB015651) were all overexpressed in PER-delta and not in GTM-delta.</w:t>
      </w:r>
      <w:r w:rsidR="001C5F01">
        <w:rPr>
          <w:rFonts w:ascii="Arial" w:hAnsi="Arial"/>
        </w:rPr>
        <w:t xml:space="preserve"> </w:t>
      </w:r>
      <w:r w:rsidR="00465E9C" w:rsidRPr="002172DD">
        <w:rPr>
          <w:rFonts w:ascii="Arial" w:hAnsi="Arial"/>
        </w:rPr>
        <w:t xml:space="preserve">The differing transcriptomic profiles seen between Guatemala and Peru were also reflected in the patterns of gene ontology enrichment in DE genes </w:t>
      </w:r>
      <w:r w:rsidR="00465E9C" w:rsidRPr="00D41F48">
        <w:rPr>
          <w:rFonts w:ascii="Arial" w:hAnsi="Arial"/>
        </w:rPr>
        <w:t>(</w:t>
      </w:r>
      <w:r w:rsidR="009D6FAE" w:rsidRPr="009D6FAE">
        <w:rPr>
          <w:rFonts w:ascii="Arial" w:hAnsi="Arial"/>
        </w:rPr>
        <w:t>S5</w:t>
      </w:r>
      <w:r w:rsidR="007E3467">
        <w:rPr>
          <w:rFonts w:ascii="Arial" w:hAnsi="Arial"/>
        </w:rPr>
        <w:t xml:space="preserve"> Table</w:t>
      </w:r>
      <w:r w:rsidR="00465E9C" w:rsidRPr="00D41F48">
        <w:rPr>
          <w:rFonts w:ascii="Arial" w:hAnsi="Arial"/>
        </w:rPr>
        <w:t>).</w:t>
      </w:r>
      <w:r w:rsidR="00465E9C" w:rsidRPr="002172DD">
        <w:rPr>
          <w:rFonts w:ascii="Arial" w:hAnsi="Arial"/>
        </w:rPr>
        <w:t xml:space="preserve"> In Peruvian deltamethrin resistant mosquitoes, a small number of ontologies were enriched in genes </w:t>
      </w:r>
      <w:r w:rsidR="002C33A0">
        <w:rPr>
          <w:rFonts w:ascii="Arial" w:hAnsi="Arial"/>
        </w:rPr>
        <w:t>overexpressed</w:t>
      </w:r>
      <w:r w:rsidR="00465E9C" w:rsidRPr="002172DD">
        <w:rPr>
          <w:rFonts w:ascii="Arial" w:hAnsi="Arial"/>
        </w:rPr>
        <w:t xml:space="preserve"> relative to </w:t>
      </w:r>
      <w:r w:rsidR="001C5F01">
        <w:rPr>
          <w:rFonts w:ascii="Arial" w:hAnsi="Arial"/>
        </w:rPr>
        <w:t xml:space="preserve">susceptible </w:t>
      </w:r>
      <w:r w:rsidR="00465E9C" w:rsidRPr="002172DD">
        <w:rPr>
          <w:rFonts w:ascii="Arial" w:hAnsi="Arial"/>
        </w:rPr>
        <w:t>mosquitoes. Many of these were ontologies associated with cytochrome P450 monooxygenases, such as “iron ion binding” (GO:0005506), “heme binding” (GO:0020037), “oxidoreductase activity, acting on paired donors, with incorporation or reduction of molecular oxygen” (GO:0016705) and “oxidation-reduction process” (GO:0055114).  Another, “transferase activity, transferring hexosyl groups” (GO:0016758) may reflect the overexpression of UGTs and several ontologies describing serine-type peptidases activity (GO:0004252, GO:0008236, GO:0017171, GO:0004175) could be associated with the role of peptidases in mitigating stress caused by pesticide exposure</w:t>
      </w:r>
      <w:r w:rsidR="002A22B7" w:rsidRPr="002172DD">
        <w:rPr>
          <w:rFonts w:ascii="Arial" w:hAnsi="Arial"/>
        </w:rPr>
        <w:t xml:space="preserve"> </w:t>
      </w:r>
      <w:r w:rsidR="002A22B7" w:rsidRPr="002172DD">
        <w:rPr>
          <w:rFonts w:ascii="Arial" w:hAnsi="Arial"/>
        </w:rPr>
        <w:fldChar w:fldCharType="begin"/>
      </w:r>
      <w:r w:rsidR="00D457AC">
        <w:rPr>
          <w:rFonts w:ascii="Arial" w:hAnsi="Arial"/>
        </w:rPr>
        <w:instrText xml:space="preserve"> ADDIN EN.CITE &lt;EndNote&gt;&lt;Cite&gt;&lt;Author&gt;Wilkins&lt;/Author&gt;&lt;Year&gt;2017&lt;/Year&gt;&lt;RecNum&gt;979&lt;/RecNum&gt;&lt;DisplayText&gt;[52]&lt;/DisplayText&gt;&lt;record&gt;&lt;rec-number&gt;979&lt;/rec-number&gt;&lt;foreign-keys&gt;&lt;key app="EN" db-id="2t29fdtwm9xvfyefez4p0wef200trdsx2ztf" timestamp="1532618371"&gt;979&lt;/key&gt;&lt;/foreign-keys&gt;&lt;ref-type name="Journal Article"&gt;17&lt;/ref-type&gt;&lt;contributors&gt;&lt;authors&gt;&lt;author&gt;Wilkins, R. M.&lt;/author&gt;&lt;/authors&gt;&lt;/contributors&gt;&lt;auth-address&gt;School of Agriculture Food and Rural Development, Newcastle University, Newcastle upon Tyne, UK.&lt;/auth-address&gt;&lt;titles&gt;&lt;title&gt;Insecticide resistance and intracellular proteases&lt;/title&gt;&lt;secondary-title&gt;Pest Manag Sci&lt;/secondary-title&gt;&lt;/titles&gt;&lt;periodical&gt;&lt;full-title&gt;Pest Manag Sci&lt;/full-title&gt;&lt;abbr-1&gt;Pest management science&lt;/abbr-1&gt;&lt;/periodical&gt;&lt;pages&gt;2403-2412&lt;/pages&gt;&lt;volume&gt;73&lt;/volume&gt;&lt;number&gt;12&lt;/number&gt;&lt;edition&gt;2017/06/20&lt;/edition&gt;&lt;keywords&gt;&lt;keyword&gt;Animals&lt;/keyword&gt;&lt;keyword&gt;Enzyme Inhibitors/pharmacology&lt;/keyword&gt;&lt;keyword&gt;Insect Proteins/antagonists &amp;amp; inhibitors/genetics/*metabolism&lt;/keyword&gt;&lt;keyword&gt;Insecta/*drug effects/enzymology/genetics&lt;/keyword&gt;&lt;keyword&gt;*Insecticide Resistance&lt;/keyword&gt;&lt;keyword&gt;Insecticides/*pharmacology&lt;/keyword&gt;&lt;keyword&gt;Mutation&lt;/keyword&gt;&lt;keyword&gt;Peptide Hydrolases/genetics/*metabolism&lt;/keyword&gt;&lt;keyword&gt;insecticide&lt;/keyword&gt;&lt;keyword&gt;intracellular protease&lt;/keyword&gt;&lt;keyword&gt;peptidase&lt;/keyword&gt;&lt;keyword&gt;pesticide&lt;/keyword&gt;&lt;keyword&gt;resistance&lt;/keyword&gt;&lt;/keywords&gt;&lt;dates&gt;&lt;year&gt;2017&lt;/year&gt;&lt;pub-dates&gt;&lt;date&gt;Dec&lt;/date&gt;&lt;/pub-dates&gt;&lt;/dates&gt;&lt;isbn&gt;1526-4998 (Electronic)&amp;#xD;1526-498X (Linking)&lt;/isbn&gt;&lt;accession-num&gt;28626931&lt;/accession-num&gt;&lt;urls&gt;&lt;related-urls&gt;&lt;url&gt;https://www.ncbi.nlm.nih.gov/pubmed/28626931&lt;/url&gt;&lt;/related-urls&gt;&lt;/urls&gt;&lt;electronic-resource-num&gt;10.1002/ps.4646&lt;/electronic-resource-num&gt;&lt;/record&gt;&lt;/Cite&gt;&lt;/EndNote&gt;</w:instrText>
      </w:r>
      <w:r w:rsidR="002A22B7" w:rsidRPr="002172DD">
        <w:rPr>
          <w:rFonts w:ascii="Arial" w:hAnsi="Arial"/>
        </w:rPr>
        <w:fldChar w:fldCharType="separate"/>
      </w:r>
      <w:r w:rsidR="00D457AC">
        <w:rPr>
          <w:rFonts w:ascii="Arial" w:hAnsi="Arial"/>
          <w:noProof/>
        </w:rPr>
        <w:t>[52]</w:t>
      </w:r>
      <w:r w:rsidR="002A22B7" w:rsidRPr="002172DD">
        <w:rPr>
          <w:rFonts w:ascii="Arial" w:hAnsi="Arial"/>
        </w:rPr>
        <w:fldChar w:fldCharType="end"/>
      </w:r>
      <w:r w:rsidR="002A22B7" w:rsidRPr="002172DD">
        <w:rPr>
          <w:rFonts w:ascii="Arial" w:hAnsi="Arial"/>
        </w:rPr>
        <w:t xml:space="preserve">. </w:t>
      </w:r>
      <w:r w:rsidR="00465E9C" w:rsidRPr="002172DD">
        <w:rPr>
          <w:rFonts w:ascii="Arial" w:hAnsi="Arial"/>
        </w:rPr>
        <w:t xml:space="preserve">These ontologies </w:t>
      </w:r>
      <w:r w:rsidR="00187B4E">
        <w:rPr>
          <w:rFonts w:ascii="Arial" w:hAnsi="Arial"/>
        </w:rPr>
        <w:t xml:space="preserve">also appeared </w:t>
      </w:r>
      <w:r w:rsidR="00D457AC">
        <w:rPr>
          <w:rFonts w:ascii="Arial" w:hAnsi="Arial"/>
        </w:rPr>
        <w:t>to be enriched</w:t>
      </w:r>
      <w:r w:rsidR="00D457AC" w:rsidRPr="002172DD">
        <w:rPr>
          <w:rFonts w:ascii="Arial" w:hAnsi="Arial"/>
        </w:rPr>
        <w:t xml:space="preserve"> in</w:t>
      </w:r>
      <w:r w:rsidR="00465E9C" w:rsidRPr="002172DD">
        <w:rPr>
          <w:rFonts w:ascii="Arial" w:hAnsi="Arial"/>
        </w:rPr>
        <w:t xml:space="preserve"> </w:t>
      </w:r>
      <w:r w:rsidR="00661D97">
        <w:rPr>
          <w:rFonts w:ascii="Arial" w:hAnsi="Arial"/>
        </w:rPr>
        <w:t xml:space="preserve">the </w:t>
      </w:r>
      <w:r w:rsidR="00465E9C" w:rsidRPr="002172DD">
        <w:rPr>
          <w:rFonts w:ascii="Arial" w:hAnsi="Arial"/>
        </w:rPr>
        <w:t>Peruvian deltamethrin</w:t>
      </w:r>
      <w:r w:rsidR="00661D97">
        <w:rPr>
          <w:rFonts w:ascii="Arial" w:hAnsi="Arial"/>
        </w:rPr>
        <w:t>-</w:t>
      </w:r>
      <w:r w:rsidR="00465E9C" w:rsidRPr="002172DD">
        <w:rPr>
          <w:rFonts w:ascii="Arial" w:hAnsi="Arial"/>
        </w:rPr>
        <w:t xml:space="preserve">resistant mosquito </w:t>
      </w:r>
      <w:r w:rsidR="00661D97">
        <w:rPr>
          <w:rFonts w:ascii="Arial" w:hAnsi="Arial"/>
        </w:rPr>
        <w:t xml:space="preserve">samples </w:t>
      </w:r>
      <w:r w:rsidR="00465E9C" w:rsidRPr="002172DD">
        <w:rPr>
          <w:rFonts w:ascii="Arial" w:hAnsi="Arial"/>
        </w:rPr>
        <w:t xml:space="preserve">relative to </w:t>
      </w:r>
      <w:r w:rsidR="00661D97">
        <w:rPr>
          <w:rFonts w:ascii="Arial" w:hAnsi="Arial"/>
        </w:rPr>
        <w:t xml:space="preserve">the </w:t>
      </w:r>
      <w:r w:rsidR="00465E9C" w:rsidRPr="002172DD">
        <w:rPr>
          <w:rFonts w:ascii="Arial" w:hAnsi="Arial"/>
        </w:rPr>
        <w:t>Guatemalan deltamethrin</w:t>
      </w:r>
      <w:r w:rsidR="00661D97">
        <w:rPr>
          <w:rFonts w:ascii="Arial" w:hAnsi="Arial"/>
        </w:rPr>
        <w:t>-</w:t>
      </w:r>
      <w:r w:rsidR="00465E9C" w:rsidRPr="002172DD">
        <w:rPr>
          <w:rFonts w:ascii="Arial" w:hAnsi="Arial"/>
        </w:rPr>
        <w:t>resistant mosquito</w:t>
      </w:r>
      <w:r w:rsidR="00661D97">
        <w:rPr>
          <w:rFonts w:ascii="Arial" w:hAnsi="Arial"/>
        </w:rPr>
        <w:t xml:space="preserve"> samples</w:t>
      </w:r>
      <w:r w:rsidR="00465E9C" w:rsidRPr="002172DD">
        <w:rPr>
          <w:rFonts w:ascii="Arial" w:hAnsi="Arial"/>
        </w:rPr>
        <w:t xml:space="preserve">. By contrast, the (larger) gene set </w:t>
      </w:r>
      <w:r w:rsidR="002C33A0">
        <w:rPr>
          <w:rFonts w:ascii="Arial" w:hAnsi="Arial"/>
        </w:rPr>
        <w:t>overexpressed</w:t>
      </w:r>
      <w:r w:rsidR="00465E9C" w:rsidRPr="002172DD">
        <w:rPr>
          <w:rFonts w:ascii="Arial" w:hAnsi="Arial"/>
        </w:rPr>
        <w:t xml:space="preserve"> in Guatemalan deltamethrin resistant mosquitoes relative to </w:t>
      </w:r>
      <w:r w:rsidR="001C5F01">
        <w:rPr>
          <w:rFonts w:ascii="Arial" w:hAnsi="Arial"/>
        </w:rPr>
        <w:t>susceptible</w:t>
      </w:r>
      <w:r w:rsidR="001C5F01" w:rsidRPr="002172DD">
        <w:rPr>
          <w:rFonts w:ascii="Arial" w:hAnsi="Arial"/>
        </w:rPr>
        <w:t xml:space="preserve"> </w:t>
      </w:r>
      <w:r w:rsidR="00465E9C" w:rsidRPr="002172DD">
        <w:rPr>
          <w:rFonts w:ascii="Arial" w:hAnsi="Arial"/>
        </w:rPr>
        <w:t xml:space="preserve">mosquitoes was significantly enriched for a large number of ontologies, many of which were associated with DNA replication and cell cycle </w:t>
      </w:r>
      <w:r w:rsidR="00465E9C" w:rsidRPr="00F80552">
        <w:rPr>
          <w:rFonts w:ascii="Arial" w:hAnsi="Arial"/>
        </w:rPr>
        <w:t>processes (</w:t>
      </w:r>
      <w:r w:rsidR="003B1C9B" w:rsidRPr="00F80552">
        <w:rPr>
          <w:rFonts w:ascii="Arial" w:hAnsi="Arial"/>
        </w:rPr>
        <w:t>S5</w:t>
      </w:r>
      <w:r w:rsidR="007E3467">
        <w:rPr>
          <w:rFonts w:ascii="Arial" w:hAnsi="Arial"/>
        </w:rPr>
        <w:t xml:space="preserve"> Table</w:t>
      </w:r>
      <w:r w:rsidR="00465E9C" w:rsidRPr="00F80552">
        <w:rPr>
          <w:rFonts w:ascii="Arial" w:hAnsi="Arial"/>
        </w:rPr>
        <w:t>).</w:t>
      </w:r>
      <w:r w:rsidR="00465E9C" w:rsidRPr="002172DD">
        <w:rPr>
          <w:rFonts w:ascii="Arial" w:hAnsi="Arial"/>
        </w:rPr>
        <w:t xml:space="preserve"> This could indicate that the major differences between the mosquito samples compared are differences in the level of active growth and cell proliferation, possibly reflecting a systematic difference in age </w:t>
      </w:r>
      <w:r w:rsidR="00AD5D62">
        <w:rPr>
          <w:rFonts w:ascii="Arial" w:hAnsi="Arial"/>
        </w:rPr>
        <w:t xml:space="preserve">and/or </w:t>
      </w:r>
      <w:r w:rsidR="007010AB">
        <w:rPr>
          <w:rFonts w:ascii="Arial" w:hAnsi="Arial"/>
        </w:rPr>
        <w:t>physiological status</w:t>
      </w:r>
      <w:r w:rsidR="007010AB" w:rsidRPr="002172DD">
        <w:rPr>
          <w:rFonts w:ascii="Arial" w:hAnsi="Arial"/>
        </w:rPr>
        <w:t xml:space="preserve"> </w:t>
      </w:r>
      <w:r w:rsidR="00465E9C" w:rsidRPr="002172DD">
        <w:rPr>
          <w:rFonts w:ascii="Arial" w:hAnsi="Arial"/>
        </w:rPr>
        <w:t xml:space="preserve">of the </w:t>
      </w:r>
      <w:r w:rsidR="00AD5D62">
        <w:rPr>
          <w:rFonts w:ascii="Arial" w:hAnsi="Arial"/>
        </w:rPr>
        <w:t>samples (</w:t>
      </w:r>
      <w:r w:rsidR="00465E9C" w:rsidRPr="002172DD">
        <w:rPr>
          <w:rFonts w:ascii="Arial" w:hAnsi="Arial"/>
        </w:rPr>
        <w:t>which could not be controlled for in the field-collected mosquitoes).</w:t>
      </w:r>
    </w:p>
    <w:p w14:paraId="70F675C7" w14:textId="77777777" w:rsidR="00465E9C" w:rsidRPr="002172DD" w:rsidRDefault="00465E9C" w:rsidP="00465E9C">
      <w:pPr>
        <w:spacing w:line="360" w:lineRule="auto"/>
        <w:ind w:firstLine="720"/>
        <w:jc w:val="both"/>
        <w:rPr>
          <w:rFonts w:ascii="Arial" w:hAnsi="Arial"/>
        </w:rPr>
      </w:pPr>
    </w:p>
    <w:p w14:paraId="4C22CE33" w14:textId="77777777" w:rsidR="00015467" w:rsidRPr="002D4516" w:rsidRDefault="00465E9C" w:rsidP="00691DE9">
      <w:pPr>
        <w:spacing w:line="360" w:lineRule="auto"/>
        <w:jc w:val="both"/>
        <w:rPr>
          <w:rFonts w:ascii="Arial" w:hAnsi="Arial"/>
          <w:b/>
        </w:rPr>
      </w:pPr>
      <w:r w:rsidRPr="002D4516">
        <w:rPr>
          <w:rFonts w:ascii="Arial" w:hAnsi="Arial"/>
          <w:b/>
        </w:rPr>
        <w:t>Differential gene expression associated with alpha-cypermethrin resistance</w:t>
      </w:r>
    </w:p>
    <w:p w14:paraId="3D890623" w14:textId="7D821A1E" w:rsidR="00015467" w:rsidRDefault="00202389" w:rsidP="00015467">
      <w:pPr>
        <w:spacing w:line="360" w:lineRule="auto"/>
        <w:jc w:val="both"/>
        <w:rPr>
          <w:rFonts w:ascii="Arial" w:hAnsi="Arial"/>
          <w:b/>
        </w:rPr>
      </w:pPr>
      <w:r>
        <w:rPr>
          <w:rFonts w:ascii="Arial" w:hAnsi="Arial"/>
          <w:i/>
        </w:rPr>
        <w:tab/>
      </w:r>
      <w:r w:rsidR="00E15DEF">
        <w:rPr>
          <w:rFonts w:ascii="Arial" w:hAnsi="Arial"/>
        </w:rPr>
        <w:t>For the</w:t>
      </w:r>
      <w:r w:rsidR="00E15DEF" w:rsidRPr="006A3452">
        <w:rPr>
          <w:rFonts w:ascii="Arial" w:hAnsi="Arial"/>
        </w:rPr>
        <w:t xml:space="preserve"> </w:t>
      </w:r>
      <w:r w:rsidR="00015467" w:rsidRPr="006A3452">
        <w:rPr>
          <w:rFonts w:ascii="Arial" w:hAnsi="Arial"/>
        </w:rPr>
        <w:t>Peruvian mosquitoes surviving alpha-cypermethrin exposure</w:t>
      </w:r>
      <w:r w:rsidR="00015467">
        <w:rPr>
          <w:rFonts w:ascii="Arial" w:hAnsi="Arial"/>
        </w:rPr>
        <w:t>,</w:t>
      </w:r>
      <w:r w:rsidR="00015467" w:rsidRPr="006A3452">
        <w:rPr>
          <w:rFonts w:ascii="Arial" w:hAnsi="Arial"/>
        </w:rPr>
        <w:t xml:space="preserve"> </w:t>
      </w:r>
      <w:r w:rsidR="00015467">
        <w:rPr>
          <w:rFonts w:ascii="Arial" w:hAnsi="Arial"/>
        </w:rPr>
        <w:t>t</w:t>
      </w:r>
      <w:r w:rsidR="00015467" w:rsidRPr="00015467">
        <w:rPr>
          <w:rFonts w:ascii="Arial" w:hAnsi="Arial"/>
        </w:rPr>
        <w:t xml:space="preserve">he number of genes significantly differentially expressed </w:t>
      </w:r>
      <w:r w:rsidR="00542E0B" w:rsidRPr="00015467">
        <w:rPr>
          <w:rFonts w:ascii="Arial" w:hAnsi="Arial"/>
        </w:rPr>
        <w:t xml:space="preserve">between resistant and susceptible </w:t>
      </w:r>
      <w:r w:rsidR="00015467" w:rsidRPr="00015467">
        <w:rPr>
          <w:rFonts w:ascii="Arial" w:hAnsi="Arial"/>
        </w:rPr>
        <w:t>was 2068 (605 upregulated and 1463 downregulated), six (2 upregulated and 4 down-regulated</w:t>
      </w:r>
      <w:r w:rsidR="00542E0B">
        <w:rPr>
          <w:rFonts w:ascii="Arial" w:hAnsi="Arial"/>
        </w:rPr>
        <w:t>)</w:t>
      </w:r>
      <w:r w:rsidR="00015467" w:rsidRPr="00015467">
        <w:rPr>
          <w:rFonts w:ascii="Arial" w:hAnsi="Arial"/>
        </w:rPr>
        <w:t xml:space="preserve"> between resistant </w:t>
      </w:r>
      <w:r w:rsidR="00015467" w:rsidRPr="002E11FB">
        <w:rPr>
          <w:rFonts w:ascii="Arial" w:hAnsi="Arial"/>
        </w:rPr>
        <w:t>and control and 1754 (423 up-regulated and 1331 down-regulated) between control and susceptible</w:t>
      </w:r>
      <w:r w:rsidR="00560ADA" w:rsidRPr="002E11FB">
        <w:rPr>
          <w:rFonts w:ascii="Arial" w:hAnsi="Arial"/>
        </w:rPr>
        <w:t xml:space="preserve"> </w:t>
      </w:r>
      <w:r w:rsidR="00AE4023">
        <w:rPr>
          <w:rFonts w:ascii="Arial" w:hAnsi="Arial"/>
        </w:rPr>
        <w:t>(</w:t>
      </w:r>
      <w:r w:rsidR="001677B6">
        <w:rPr>
          <w:rFonts w:ascii="Arial" w:hAnsi="Arial"/>
        </w:rPr>
        <w:t>Fig</w:t>
      </w:r>
      <w:r w:rsidR="007C4ACA" w:rsidRPr="00F80552">
        <w:rPr>
          <w:rFonts w:ascii="Arial" w:hAnsi="Arial"/>
        </w:rPr>
        <w:t xml:space="preserve"> </w:t>
      </w:r>
      <w:r w:rsidR="00185049" w:rsidRPr="00F80552">
        <w:rPr>
          <w:rFonts w:ascii="Arial" w:hAnsi="Arial"/>
        </w:rPr>
        <w:t>3C</w:t>
      </w:r>
      <w:r w:rsidR="00AE4023" w:rsidRPr="00F80552">
        <w:rPr>
          <w:rFonts w:ascii="Arial" w:hAnsi="Arial"/>
        </w:rPr>
        <w:t>)</w:t>
      </w:r>
      <w:r w:rsidR="007C4ACA" w:rsidRPr="00F80552">
        <w:rPr>
          <w:rFonts w:ascii="Arial" w:hAnsi="Arial"/>
        </w:rPr>
        <w:t>.</w:t>
      </w:r>
    </w:p>
    <w:p w14:paraId="640F74CF" w14:textId="77777777" w:rsidR="00AE4023" w:rsidRPr="002E11FB" w:rsidRDefault="00AE4023" w:rsidP="00015467">
      <w:pPr>
        <w:spacing w:line="360" w:lineRule="auto"/>
        <w:jc w:val="both"/>
        <w:rPr>
          <w:rFonts w:ascii="Arial" w:hAnsi="Arial"/>
        </w:rPr>
      </w:pPr>
    </w:p>
    <w:p w14:paraId="36CEC955" w14:textId="0A15FD48" w:rsidR="00487B8F" w:rsidRPr="002E11FB" w:rsidRDefault="00202389" w:rsidP="009A1C1E">
      <w:pPr>
        <w:spacing w:line="360" w:lineRule="auto"/>
        <w:ind w:firstLine="720"/>
        <w:rPr>
          <w:rFonts w:ascii="Arial" w:hAnsi="Arial"/>
        </w:rPr>
      </w:pPr>
      <w:r w:rsidRPr="00F2320E">
        <w:rPr>
          <w:rFonts w:ascii="Arial" w:hAnsi="Arial"/>
          <w:b/>
        </w:rPr>
        <w:t xml:space="preserve">Genes commonly differentially expressed in </w:t>
      </w:r>
      <w:r w:rsidR="00AE4023" w:rsidRPr="00F2320E">
        <w:rPr>
          <w:rFonts w:ascii="Arial" w:hAnsi="Arial"/>
          <w:b/>
        </w:rPr>
        <w:t>(</w:t>
      </w:r>
      <w:r w:rsidR="00DB5A44" w:rsidRPr="00F2320E">
        <w:rPr>
          <w:rFonts w:ascii="Arial" w:hAnsi="Arial"/>
          <w:b/>
        </w:rPr>
        <w:t>R-S</w:t>
      </w:r>
      <w:r w:rsidR="00AE4023" w:rsidRPr="00F2320E">
        <w:rPr>
          <w:rFonts w:ascii="Arial" w:hAnsi="Arial"/>
          <w:b/>
        </w:rPr>
        <w:t>)</w:t>
      </w:r>
      <w:r w:rsidR="00DB5A44" w:rsidRPr="00F2320E">
        <w:rPr>
          <w:rFonts w:ascii="Arial" w:hAnsi="Arial"/>
          <w:b/>
        </w:rPr>
        <w:t>/</w:t>
      </w:r>
      <w:r w:rsidR="00AE4023" w:rsidRPr="00F2320E">
        <w:rPr>
          <w:rFonts w:ascii="Arial" w:hAnsi="Arial"/>
          <w:b/>
        </w:rPr>
        <w:t>(</w:t>
      </w:r>
      <w:r w:rsidR="00DB5A44" w:rsidRPr="00F2320E">
        <w:rPr>
          <w:rFonts w:ascii="Arial" w:hAnsi="Arial"/>
          <w:b/>
        </w:rPr>
        <w:t>C-S</w:t>
      </w:r>
      <w:r w:rsidR="00AE4023" w:rsidRPr="00F2320E">
        <w:rPr>
          <w:rFonts w:ascii="Arial" w:hAnsi="Arial"/>
          <w:b/>
        </w:rPr>
        <w:t>)</w:t>
      </w:r>
      <w:r w:rsidR="009A1C1E" w:rsidRPr="00F2320E">
        <w:rPr>
          <w:rFonts w:ascii="Arial" w:hAnsi="Arial"/>
          <w:b/>
        </w:rPr>
        <w:t>:</w:t>
      </w:r>
      <w:r w:rsidR="009A1C1E">
        <w:rPr>
          <w:rFonts w:ascii="Arial" w:hAnsi="Arial"/>
          <w:b/>
          <w:i/>
        </w:rPr>
        <w:t xml:space="preserve"> </w:t>
      </w:r>
      <w:r w:rsidR="00DB5A44" w:rsidRPr="002E11FB">
        <w:rPr>
          <w:rFonts w:ascii="Arial" w:hAnsi="Arial"/>
        </w:rPr>
        <w:t xml:space="preserve">There were no </w:t>
      </w:r>
      <w:r w:rsidR="00AE4023">
        <w:rPr>
          <w:rFonts w:ascii="Arial" w:hAnsi="Arial"/>
        </w:rPr>
        <w:t xml:space="preserve">DE </w:t>
      </w:r>
      <w:r w:rsidR="00DB5A44" w:rsidRPr="002E11FB">
        <w:rPr>
          <w:rFonts w:ascii="Arial" w:hAnsi="Arial"/>
        </w:rPr>
        <w:t xml:space="preserve">genes </w:t>
      </w:r>
      <w:r w:rsidR="00AE4023">
        <w:rPr>
          <w:rFonts w:ascii="Arial" w:hAnsi="Arial"/>
        </w:rPr>
        <w:t>shared between</w:t>
      </w:r>
      <w:r w:rsidR="00DB5A44" w:rsidRPr="002E11FB">
        <w:rPr>
          <w:rFonts w:ascii="Arial" w:hAnsi="Arial"/>
        </w:rPr>
        <w:t xml:space="preserve"> R-S, R-C and C-S group</w:t>
      </w:r>
      <w:r w:rsidR="00AE4023">
        <w:rPr>
          <w:rFonts w:ascii="Arial" w:hAnsi="Arial"/>
        </w:rPr>
        <w:t>s</w:t>
      </w:r>
      <w:r w:rsidR="00DB5A44" w:rsidRPr="002E11FB">
        <w:rPr>
          <w:rFonts w:ascii="Arial" w:hAnsi="Arial"/>
        </w:rPr>
        <w:t xml:space="preserve">. However, there were 1489 </w:t>
      </w:r>
      <w:r w:rsidR="00AE4023">
        <w:rPr>
          <w:rFonts w:ascii="Arial" w:hAnsi="Arial"/>
        </w:rPr>
        <w:t xml:space="preserve">DE </w:t>
      </w:r>
      <w:r w:rsidR="00DB5A44" w:rsidRPr="002E11FB">
        <w:rPr>
          <w:rFonts w:ascii="Arial" w:hAnsi="Arial"/>
        </w:rPr>
        <w:t>genes common between R-S and C-S. Of the top 10 genes, the top most upregulated gene AALB000941</w:t>
      </w:r>
      <w:r w:rsidR="00AE4023">
        <w:rPr>
          <w:rFonts w:ascii="Arial" w:hAnsi="Arial"/>
        </w:rPr>
        <w:t>,</w:t>
      </w:r>
      <w:r w:rsidR="00DB5A44" w:rsidRPr="002E11FB">
        <w:rPr>
          <w:rFonts w:ascii="Arial" w:hAnsi="Arial"/>
        </w:rPr>
        <w:t xml:space="preserve"> FC = 2697.544, is not currently annotated but falls under a serine-type endopeptidase inhibitor GO term</w:t>
      </w:r>
      <w:r w:rsidR="00AE4023">
        <w:rPr>
          <w:rFonts w:ascii="Arial" w:hAnsi="Arial"/>
        </w:rPr>
        <w:t>,</w:t>
      </w:r>
      <w:r w:rsidR="00DB5A44" w:rsidRPr="002E11FB">
        <w:rPr>
          <w:rFonts w:ascii="Arial" w:hAnsi="Arial"/>
        </w:rPr>
        <w:t xml:space="preserve"> followed by a very highly upregulated cytochrome P450 CYP4C26 (AALB015526</w:t>
      </w:r>
      <w:r w:rsidR="00AE4023">
        <w:rPr>
          <w:rFonts w:ascii="Arial" w:hAnsi="Arial"/>
        </w:rPr>
        <w:t>,</w:t>
      </w:r>
      <w:r w:rsidR="00DB5A44" w:rsidRPr="002E11FB">
        <w:rPr>
          <w:rFonts w:ascii="Arial" w:hAnsi="Arial"/>
        </w:rPr>
        <w:t xml:space="preserve"> FC = 429.960) that only appeared in the alpha</w:t>
      </w:r>
      <w:r w:rsidR="00CC399E">
        <w:rPr>
          <w:rFonts w:ascii="Arial" w:hAnsi="Arial"/>
        </w:rPr>
        <w:t>-</w:t>
      </w:r>
      <w:r w:rsidR="00DB5A44" w:rsidRPr="002E11FB">
        <w:rPr>
          <w:rFonts w:ascii="Arial" w:hAnsi="Arial"/>
        </w:rPr>
        <w:t>cypermethrin resistant samples.</w:t>
      </w:r>
      <w:r w:rsidR="00487B8F" w:rsidRPr="002E11FB">
        <w:rPr>
          <w:rFonts w:ascii="Arial" w:hAnsi="Arial"/>
        </w:rPr>
        <w:t xml:space="preserve"> This extreme value is likely due to the gene not being expressed at detectable levels in </w:t>
      </w:r>
      <w:r w:rsidR="00CC399E">
        <w:rPr>
          <w:rFonts w:ascii="Arial" w:hAnsi="Arial"/>
        </w:rPr>
        <w:t>the susceptible strain</w:t>
      </w:r>
      <w:r w:rsidR="00487B8F" w:rsidRPr="002E11FB">
        <w:rPr>
          <w:rFonts w:ascii="Arial" w:hAnsi="Arial"/>
        </w:rPr>
        <w:t>, rather than high absolute levels of the AALB015526 transcript in PER-acyp.</w:t>
      </w:r>
    </w:p>
    <w:p w14:paraId="3BD4571B" w14:textId="6B9FCC82" w:rsidR="00DB5A44" w:rsidRPr="002E11FB" w:rsidRDefault="00DB5A44" w:rsidP="006A3452">
      <w:pPr>
        <w:spacing w:line="360" w:lineRule="auto"/>
        <w:ind w:firstLine="720"/>
        <w:jc w:val="both"/>
        <w:rPr>
          <w:rFonts w:ascii="Arial" w:hAnsi="Arial"/>
        </w:rPr>
      </w:pPr>
      <w:r w:rsidRPr="002E11FB">
        <w:rPr>
          <w:rFonts w:ascii="Arial" w:hAnsi="Arial"/>
        </w:rPr>
        <w:t>Two other detoxification genes among the top 10 were CYP6P5 (AALB015620</w:t>
      </w:r>
      <w:r w:rsidR="00CC399E">
        <w:rPr>
          <w:rFonts w:ascii="Arial" w:hAnsi="Arial"/>
        </w:rPr>
        <w:t>,</w:t>
      </w:r>
      <w:r w:rsidRPr="002E11FB">
        <w:rPr>
          <w:rFonts w:ascii="Arial" w:hAnsi="Arial"/>
        </w:rPr>
        <w:t xml:space="preserve"> FC = 72.567) and CYP6P15P (AALB015617</w:t>
      </w:r>
      <w:r w:rsidR="00703E92">
        <w:rPr>
          <w:rFonts w:ascii="Arial" w:hAnsi="Arial"/>
        </w:rPr>
        <w:t>,</w:t>
      </w:r>
      <w:r w:rsidRPr="002E11FB">
        <w:rPr>
          <w:rFonts w:ascii="Arial" w:hAnsi="Arial"/>
        </w:rPr>
        <w:t xml:space="preserve"> FC = 35. 469). The other six genes fall in the GO terms serine-type endopeptidase</w:t>
      </w:r>
      <w:r w:rsidR="00703E92">
        <w:rPr>
          <w:rFonts w:ascii="Arial" w:hAnsi="Arial"/>
        </w:rPr>
        <w:t>s</w:t>
      </w:r>
      <w:r w:rsidRPr="002E11FB">
        <w:rPr>
          <w:rFonts w:ascii="Arial" w:hAnsi="Arial"/>
        </w:rPr>
        <w:t>, one to extracellular region, one to sensory perception of taste and one to metal ion binding.</w:t>
      </w:r>
    </w:p>
    <w:p w14:paraId="7E9B773B" w14:textId="0767A694" w:rsidR="00560ADA" w:rsidRPr="00DE4D6B" w:rsidRDefault="00560ADA" w:rsidP="006A3452">
      <w:pPr>
        <w:spacing w:line="360" w:lineRule="auto"/>
        <w:ind w:firstLine="720"/>
        <w:jc w:val="both"/>
        <w:rPr>
          <w:rFonts w:ascii="Arial" w:hAnsi="Arial"/>
        </w:rPr>
      </w:pPr>
      <w:r w:rsidRPr="002E11FB">
        <w:rPr>
          <w:rFonts w:ascii="Arial" w:hAnsi="Arial"/>
        </w:rPr>
        <w:t>Other genes related to insecticide detoxification were,</w:t>
      </w:r>
      <w:r w:rsidR="0098075C">
        <w:rPr>
          <w:rFonts w:ascii="Arial" w:hAnsi="Arial"/>
        </w:rPr>
        <w:t xml:space="preserve"> three </w:t>
      </w:r>
      <w:r w:rsidR="0098075C" w:rsidRPr="0098075C">
        <w:rPr>
          <w:rFonts w:ascii="Arial" w:hAnsi="Arial"/>
        </w:rPr>
        <w:t>glutathione S-transferase</w:t>
      </w:r>
      <w:r w:rsidR="0098075C">
        <w:rPr>
          <w:rFonts w:ascii="Arial" w:hAnsi="Arial"/>
        </w:rPr>
        <w:t>s</w:t>
      </w:r>
      <w:r w:rsidR="0098075C" w:rsidRPr="0098075C">
        <w:rPr>
          <w:rFonts w:ascii="Arial" w:hAnsi="Arial"/>
        </w:rPr>
        <w:t xml:space="preserve"> </w:t>
      </w:r>
      <w:r w:rsidR="0098075C">
        <w:rPr>
          <w:rFonts w:ascii="Arial" w:hAnsi="Arial"/>
        </w:rPr>
        <w:t>one-upregulated (</w:t>
      </w:r>
      <w:r w:rsidR="0098075C" w:rsidRPr="0098075C">
        <w:rPr>
          <w:rFonts w:ascii="Arial" w:hAnsi="Arial"/>
        </w:rPr>
        <w:t>AALB015606 GSTd1 FC</w:t>
      </w:r>
      <w:r w:rsidR="0098075C">
        <w:rPr>
          <w:rFonts w:ascii="Arial" w:hAnsi="Arial"/>
        </w:rPr>
        <w:t xml:space="preserve"> = 2.06) and two down-regulated (</w:t>
      </w:r>
      <w:r w:rsidR="0098075C" w:rsidRPr="0098075C">
        <w:rPr>
          <w:rFonts w:ascii="Arial" w:hAnsi="Arial"/>
        </w:rPr>
        <w:t xml:space="preserve">AALB007583 GSTs1 FC = 0.25 </w:t>
      </w:r>
      <w:r w:rsidR="0098075C">
        <w:rPr>
          <w:rFonts w:ascii="Arial" w:hAnsi="Arial"/>
        </w:rPr>
        <w:t xml:space="preserve">and </w:t>
      </w:r>
      <w:r w:rsidR="0098075C" w:rsidRPr="0098075C">
        <w:rPr>
          <w:rFonts w:ascii="Arial" w:hAnsi="Arial"/>
        </w:rPr>
        <w:t>AALB015697 GSTu2 FC = 0.2</w:t>
      </w:r>
      <w:r w:rsidR="0098075C">
        <w:rPr>
          <w:rFonts w:ascii="Arial" w:hAnsi="Arial"/>
        </w:rPr>
        <w:t xml:space="preserve">2) </w:t>
      </w:r>
      <w:r w:rsidRPr="002E11FB">
        <w:rPr>
          <w:rFonts w:ascii="Arial" w:hAnsi="Arial"/>
        </w:rPr>
        <w:t>a carboxylesterase that was down</w:t>
      </w:r>
      <w:r w:rsidR="00703E92">
        <w:rPr>
          <w:rFonts w:ascii="Arial" w:hAnsi="Arial"/>
        </w:rPr>
        <w:t>-</w:t>
      </w:r>
      <w:r w:rsidRPr="002E11FB">
        <w:rPr>
          <w:rFonts w:ascii="Arial" w:hAnsi="Arial"/>
        </w:rPr>
        <w:t xml:space="preserve"> regulated (AALB006112</w:t>
      </w:r>
      <w:r w:rsidR="00703E92">
        <w:rPr>
          <w:rFonts w:ascii="Arial" w:hAnsi="Arial"/>
        </w:rPr>
        <w:t>,</w:t>
      </w:r>
      <w:r w:rsidRPr="002E11FB">
        <w:rPr>
          <w:rFonts w:ascii="Arial" w:hAnsi="Arial"/>
        </w:rPr>
        <w:t xml:space="preserve"> FC </w:t>
      </w:r>
      <w:r w:rsidR="0098075C">
        <w:rPr>
          <w:rFonts w:ascii="Arial" w:hAnsi="Arial"/>
        </w:rPr>
        <w:t xml:space="preserve">= </w:t>
      </w:r>
      <w:r w:rsidRPr="002E11FB">
        <w:rPr>
          <w:rFonts w:ascii="Arial" w:hAnsi="Arial"/>
        </w:rPr>
        <w:t xml:space="preserve">0.366), </w:t>
      </w:r>
      <w:r w:rsidR="00703E92">
        <w:rPr>
          <w:rFonts w:ascii="Arial" w:hAnsi="Arial"/>
        </w:rPr>
        <w:t xml:space="preserve">and </w:t>
      </w:r>
      <w:r w:rsidRPr="002E11FB">
        <w:rPr>
          <w:rFonts w:ascii="Arial" w:hAnsi="Arial"/>
        </w:rPr>
        <w:t xml:space="preserve">two down regulated cuticular genes belonging to the cuticular protein RR-1 family. Similar to the Peruvian deltamethrin resistant samples, seventeen cytochrome P450 genes were DE with 12 upregulated </w:t>
      </w:r>
      <w:r w:rsidRPr="00DE4D6B">
        <w:rPr>
          <w:rFonts w:ascii="Arial" w:hAnsi="Arial"/>
        </w:rPr>
        <w:t>and 5 downregulated</w:t>
      </w:r>
      <w:r w:rsidR="000F0ED3">
        <w:rPr>
          <w:rFonts w:ascii="Arial" w:hAnsi="Arial"/>
        </w:rPr>
        <w:t xml:space="preserve">. </w:t>
      </w:r>
      <w:r w:rsidRPr="00DE4D6B">
        <w:rPr>
          <w:rFonts w:ascii="Arial" w:hAnsi="Arial"/>
        </w:rPr>
        <w:t>Similarly,</w:t>
      </w:r>
      <w:r w:rsidRPr="00DE4D6B">
        <w:t xml:space="preserve"> </w:t>
      </w:r>
      <w:r w:rsidRPr="00DE4D6B">
        <w:rPr>
          <w:rFonts w:ascii="Arial" w:hAnsi="Arial"/>
        </w:rPr>
        <w:t xml:space="preserve">six putative UDP-glucuronosyltransferases were also overexpressed with the highest showing a fold change of 7.06 (AALB000333) </w:t>
      </w:r>
      <w:r w:rsidR="0099450B" w:rsidRPr="00DE4D6B">
        <w:rPr>
          <w:rFonts w:ascii="Arial" w:hAnsi="Arial"/>
        </w:rPr>
        <w:t>(</w:t>
      </w:r>
      <w:r w:rsidRPr="00DE4D6B">
        <w:rPr>
          <w:rFonts w:ascii="Arial" w:hAnsi="Arial"/>
        </w:rPr>
        <w:t xml:space="preserve">Table </w:t>
      </w:r>
      <w:r w:rsidR="000F0ED3">
        <w:rPr>
          <w:rFonts w:ascii="Arial" w:hAnsi="Arial"/>
        </w:rPr>
        <w:t>2</w:t>
      </w:r>
      <w:r w:rsidR="00CA4E5E">
        <w:rPr>
          <w:rFonts w:ascii="Arial" w:hAnsi="Arial"/>
        </w:rPr>
        <w:t xml:space="preserve">, </w:t>
      </w:r>
      <w:r w:rsidR="001677B6">
        <w:rPr>
          <w:rFonts w:ascii="Arial" w:hAnsi="Arial"/>
        </w:rPr>
        <w:t>Fig</w:t>
      </w:r>
      <w:r w:rsidR="00CA4E5E">
        <w:rPr>
          <w:rFonts w:ascii="Arial" w:hAnsi="Arial"/>
        </w:rPr>
        <w:t xml:space="preserve"> 4</w:t>
      </w:r>
      <w:r w:rsidR="0099450B" w:rsidRPr="00DE4D6B">
        <w:rPr>
          <w:rFonts w:ascii="Arial" w:hAnsi="Arial"/>
        </w:rPr>
        <w:t>)</w:t>
      </w:r>
      <w:r w:rsidR="007C4ACA" w:rsidRPr="00DE4D6B">
        <w:rPr>
          <w:rFonts w:ascii="Arial" w:hAnsi="Arial"/>
        </w:rPr>
        <w:t>.</w:t>
      </w:r>
    </w:p>
    <w:p w14:paraId="785C2CBB" w14:textId="54426440" w:rsidR="008D6475" w:rsidRPr="00487B8F" w:rsidRDefault="00560ADA" w:rsidP="006A3452">
      <w:pPr>
        <w:spacing w:line="360" w:lineRule="auto"/>
        <w:ind w:firstLine="720"/>
        <w:jc w:val="both"/>
        <w:rPr>
          <w:rFonts w:ascii="Arial" w:hAnsi="Arial"/>
        </w:rPr>
      </w:pPr>
      <w:r w:rsidRPr="00DE4D6B">
        <w:rPr>
          <w:rFonts w:ascii="Arial" w:hAnsi="Arial"/>
        </w:rPr>
        <w:t>When alpha-cypermethrin</w:t>
      </w:r>
      <w:r w:rsidR="0099450B" w:rsidRPr="00DE4D6B">
        <w:rPr>
          <w:rFonts w:ascii="Arial" w:hAnsi="Arial"/>
        </w:rPr>
        <w:t>-</w:t>
      </w:r>
      <w:r w:rsidRPr="00DE4D6B">
        <w:rPr>
          <w:rFonts w:ascii="Arial" w:hAnsi="Arial"/>
        </w:rPr>
        <w:t>resistant and deltamethrin</w:t>
      </w:r>
      <w:r w:rsidR="0099450B" w:rsidRPr="00DE4D6B">
        <w:rPr>
          <w:rFonts w:ascii="Arial" w:hAnsi="Arial"/>
        </w:rPr>
        <w:t>-</w:t>
      </w:r>
      <w:r w:rsidRPr="00DE4D6B">
        <w:rPr>
          <w:rFonts w:ascii="Arial" w:hAnsi="Arial"/>
        </w:rPr>
        <w:t>resistant mos</w:t>
      </w:r>
      <w:r w:rsidR="0066352C" w:rsidRPr="00DE4D6B">
        <w:rPr>
          <w:rFonts w:ascii="Arial" w:hAnsi="Arial"/>
        </w:rPr>
        <w:t xml:space="preserve">quitoes from Peru were compared there were 434 </w:t>
      </w:r>
      <w:r w:rsidR="0099450B" w:rsidRPr="00DE4D6B">
        <w:rPr>
          <w:rFonts w:ascii="Arial" w:hAnsi="Arial"/>
        </w:rPr>
        <w:t xml:space="preserve">DE </w:t>
      </w:r>
      <w:r w:rsidR="0066352C" w:rsidRPr="00DE4D6B">
        <w:rPr>
          <w:rFonts w:ascii="Arial" w:hAnsi="Arial"/>
        </w:rPr>
        <w:t xml:space="preserve">genes </w:t>
      </w:r>
      <w:r w:rsidR="0099450B" w:rsidRPr="00DE4D6B">
        <w:rPr>
          <w:rFonts w:ascii="Arial" w:hAnsi="Arial"/>
        </w:rPr>
        <w:t>shared (</w:t>
      </w:r>
      <w:r w:rsidR="001677B6">
        <w:rPr>
          <w:rFonts w:ascii="Arial" w:hAnsi="Arial"/>
        </w:rPr>
        <w:t>Fig</w:t>
      </w:r>
      <w:r w:rsidR="007C4ACA" w:rsidRPr="00DE4D6B">
        <w:rPr>
          <w:rFonts w:ascii="Arial" w:hAnsi="Arial"/>
        </w:rPr>
        <w:t xml:space="preserve"> </w:t>
      </w:r>
      <w:r w:rsidR="00CA4E5E">
        <w:rPr>
          <w:rFonts w:ascii="Arial" w:hAnsi="Arial"/>
        </w:rPr>
        <w:t>5</w:t>
      </w:r>
      <w:r w:rsidR="00185049" w:rsidRPr="00DE4D6B">
        <w:rPr>
          <w:rFonts w:ascii="Arial" w:hAnsi="Arial"/>
        </w:rPr>
        <w:t>B</w:t>
      </w:r>
      <w:r w:rsidR="0099450B" w:rsidRPr="00DE4D6B">
        <w:rPr>
          <w:rFonts w:ascii="Arial" w:hAnsi="Arial"/>
        </w:rPr>
        <w:t>)</w:t>
      </w:r>
      <w:r w:rsidR="0066352C" w:rsidRPr="00DE4D6B">
        <w:rPr>
          <w:rFonts w:ascii="Arial" w:hAnsi="Arial"/>
        </w:rPr>
        <w:t xml:space="preserve">. Of the top 10 </w:t>
      </w:r>
      <w:r w:rsidR="0099450B" w:rsidRPr="00DE4D6B">
        <w:rPr>
          <w:rFonts w:ascii="Arial" w:hAnsi="Arial"/>
        </w:rPr>
        <w:t xml:space="preserve">shared </w:t>
      </w:r>
      <w:r w:rsidR="0066352C" w:rsidRPr="00DE4D6B">
        <w:rPr>
          <w:rFonts w:ascii="Arial" w:hAnsi="Arial"/>
        </w:rPr>
        <w:t>genes, three</w:t>
      </w:r>
      <w:r w:rsidR="0099450B" w:rsidRPr="00DE4D6B">
        <w:rPr>
          <w:rFonts w:ascii="Arial" w:hAnsi="Arial"/>
        </w:rPr>
        <w:t xml:space="preserve"> were</w:t>
      </w:r>
      <w:r w:rsidR="0066352C" w:rsidRPr="00DE4D6B">
        <w:rPr>
          <w:rFonts w:ascii="Arial" w:hAnsi="Arial"/>
        </w:rPr>
        <w:t xml:space="preserve"> cytochrome P450</w:t>
      </w:r>
      <w:r w:rsidR="0099450B" w:rsidRPr="00DE4D6B">
        <w:rPr>
          <w:rFonts w:ascii="Arial" w:hAnsi="Arial"/>
        </w:rPr>
        <w:t>s</w:t>
      </w:r>
      <w:r w:rsidR="0066352C" w:rsidRPr="00DE4D6B">
        <w:rPr>
          <w:rFonts w:ascii="Arial" w:hAnsi="Arial"/>
        </w:rPr>
        <w:t xml:space="preserve"> CYP6P5 (AALB015620</w:t>
      </w:r>
      <w:r w:rsidR="0099450B" w:rsidRPr="00DE4D6B">
        <w:rPr>
          <w:rFonts w:ascii="Arial" w:hAnsi="Arial"/>
        </w:rPr>
        <w:t>,</w:t>
      </w:r>
      <w:r w:rsidR="0066352C" w:rsidRPr="00DE4D6B">
        <w:rPr>
          <w:rFonts w:ascii="Arial" w:hAnsi="Arial"/>
        </w:rPr>
        <w:t xml:space="preserve"> FC = 68.601 in PER-delta, FC = 72.567 in PER-acyp, CYP6P15P (AALB015617</w:t>
      </w:r>
      <w:r w:rsidR="0099450B" w:rsidRPr="00DE4D6B">
        <w:rPr>
          <w:rFonts w:ascii="Arial" w:hAnsi="Arial"/>
        </w:rPr>
        <w:t>,</w:t>
      </w:r>
      <w:r w:rsidR="0066352C" w:rsidRPr="00DE4D6B">
        <w:rPr>
          <w:rFonts w:ascii="Arial" w:hAnsi="Arial"/>
        </w:rPr>
        <w:t xml:space="preserve"> FC = 58.101 in PER-delta, FC = 35.469 in PER-acyp) and</w:t>
      </w:r>
      <w:r w:rsidR="0066352C" w:rsidRPr="002E11FB">
        <w:rPr>
          <w:rFonts w:ascii="Arial" w:hAnsi="Arial"/>
        </w:rPr>
        <w:t xml:space="preserve"> CYP6AA2 (AALB015588</w:t>
      </w:r>
      <w:r w:rsidR="0099450B">
        <w:rPr>
          <w:rFonts w:ascii="Arial" w:hAnsi="Arial"/>
        </w:rPr>
        <w:t>,</w:t>
      </w:r>
      <w:r w:rsidR="0066352C" w:rsidRPr="002E11FB">
        <w:rPr>
          <w:rFonts w:ascii="Arial" w:hAnsi="Arial"/>
        </w:rPr>
        <w:t xml:space="preserve"> FC = 26.754 in PER-delta, FC = 13.483 in PER-acyp). The remaining genes fell under the following </w:t>
      </w:r>
      <w:r w:rsidR="002F086B" w:rsidRPr="002E11FB">
        <w:rPr>
          <w:rFonts w:ascii="Arial" w:hAnsi="Arial"/>
        </w:rPr>
        <w:t>G</w:t>
      </w:r>
      <w:r w:rsidR="002F086B">
        <w:rPr>
          <w:rFonts w:ascii="Arial" w:hAnsi="Arial"/>
        </w:rPr>
        <w:t>O</w:t>
      </w:r>
      <w:r w:rsidR="002F086B" w:rsidRPr="002E11FB">
        <w:rPr>
          <w:rFonts w:ascii="Arial" w:hAnsi="Arial"/>
        </w:rPr>
        <w:t xml:space="preserve"> </w:t>
      </w:r>
      <w:r w:rsidR="0066352C" w:rsidRPr="002E11FB">
        <w:rPr>
          <w:rFonts w:ascii="Arial" w:hAnsi="Arial"/>
        </w:rPr>
        <w:t>terms</w:t>
      </w:r>
      <w:r w:rsidR="002F086B">
        <w:rPr>
          <w:rFonts w:ascii="Arial" w:hAnsi="Arial"/>
        </w:rPr>
        <w:t>:</w:t>
      </w:r>
      <w:r w:rsidR="0066352C" w:rsidRPr="002E11FB">
        <w:rPr>
          <w:rFonts w:ascii="Arial" w:hAnsi="Arial"/>
        </w:rPr>
        <w:t xml:space="preserve"> chitin binding (AALB010850</w:t>
      </w:r>
      <w:r w:rsidR="002F086B">
        <w:rPr>
          <w:rFonts w:ascii="Arial" w:hAnsi="Arial"/>
        </w:rPr>
        <w:t>,</w:t>
      </w:r>
      <w:r w:rsidR="0066352C" w:rsidRPr="002E11FB">
        <w:rPr>
          <w:rFonts w:ascii="Arial" w:hAnsi="Arial"/>
        </w:rPr>
        <w:t xml:space="preserve"> FC = 108.010 in PER-delta</w:t>
      </w:r>
      <w:r w:rsidR="002F086B">
        <w:rPr>
          <w:rFonts w:ascii="Arial" w:hAnsi="Arial"/>
        </w:rPr>
        <w:t>;</w:t>
      </w:r>
      <w:r w:rsidR="0066352C" w:rsidRPr="002E11FB">
        <w:rPr>
          <w:rFonts w:ascii="Arial" w:hAnsi="Arial"/>
        </w:rPr>
        <w:t xml:space="preserve"> FC=193.017 in PER-acyp), serine-type endopeptidase (AALB007819</w:t>
      </w:r>
      <w:r w:rsidR="002F086B">
        <w:rPr>
          <w:rFonts w:ascii="Arial" w:hAnsi="Arial"/>
        </w:rPr>
        <w:t>,</w:t>
      </w:r>
      <w:r w:rsidR="00FA5AA0">
        <w:rPr>
          <w:rFonts w:ascii="Arial" w:hAnsi="Arial"/>
        </w:rPr>
        <w:t xml:space="preserve"> </w:t>
      </w:r>
      <w:r w:rsidR="0066352C" w:rsidRPr="002E11FB">
        <w:rPr>
          <w:rFonts w:ascii="Arial" w:hAnsi="Arial"/>
        </w:rPr>
        <w:t>FC</w:t>
      </w:r>
      <w:r w:rsidR="00631F4D" w:rsidRPr="002E11FB">
        <w:rPr>
          <w:rFonts w:ascii="Arial" w:hAnsi="Arial"/>
        </w:rPr>
        <w:t>=78.629 in PER-delta</w:t>
      </w:r>
      <w:r w:rsidR="002F086B">
        <w:rPr>
          <w:rFonts w:ascii="Arial" w:hAnsi="Arial"/>
        </w:rPr>
        <w:t>;</w:t>
      </w:r>
      <w:r w:rsidR="00631F4D" w:rsidRPr="002E11FB">
        <w:rPr>
          <w:rFonts w:ascii="Arial" w:hAnsi="Arial"/>
        </w:rPr>
        <w:t xml:space="preserve"> FC=</w:t>
      </w:r>
      <w:r w:rsidR="0066352C" w:rsidRPr="002E11FB">
        <w:rPr>
          <w:rFonts w:ascii="Arial" w:hAnsi="Arial"/>
        </w:rPr>
        <w:t>53.236 in PER-acyp), metal ion binding (AALB007464</w:t>
      </w:r>
      <w:r w:rsidR="002F086B">
        <w:rPr>
          <w:rFonts w:ascii="Arial" w:hAnsi="Arial"/>
        </w:rPr>
        <w:t>,</w:t>
      </w:r>
      <w:r w:rsidR="0066352C" w:rsidRPr="002E11FB">
        <w:rPr>
          <w:rFonts w:ascii="Arial" w:hAnsi="Arial"/>
        </w:rPr>
        <w:t xml:space="preserve"> </w:t>
      </w:r>
      <w:r w:rsidR="00631F4D" w:rsidRPr="002E11FB">
        <w:rPr>
          <w:rFonts w:ascii="Arial" w:hAnsi="Arial"/>
        </w:rPr>
        <w:t>FC=37.896 in PER-delta, FC=</w:t>
      </w:r>
      <w:r w:rsidR="0066352C" w:rsidRPr="002E11FB">
        <w:rPr>
          <w:rFonts w:ascii="Arial" w:hAnsi="Arial"/>
        </w:rPr>
        <w:t xml:space="preserve">34.647 in PER-acyp), extracellular region </w:t>
      </w:r>
      <w:r w:rsidR="00631F4D" w:rsidRPr="002E11FB">
        <w:rPr>
          <w:rFonts w:ascii="Arial" w:hAnsi="Arial"/>
        </w:rPr>
        <w:t>(AALB006948</w:t>
      </w:r>
      <w:r w:rsidR="002F086B">
        <w:rPr>
          <w:rFonts w:ascii="Arial" w:hAnsi="Arial"/>
        </w:rPr>
        <w:t>,</w:t>
      </w:r>
      <w:r w:rsidR="00631F4D" w:rsidRPr="002E11FB">
        <w:rPr>
          <w:rFonts w:ascii="Arial" w:hAnsi="Arial"/>
        </w:rPr>
        <w:t xml:space="preserve"> FC=</w:t>
      </w:r>
      <w:r w:rsidR="0066352C" w:rsidRPr="002E11FB">
        <w:rPr>
          <w:rFonts w:ascii="Arial" w:hAnsi="Arial"/>
        </w:rPr>
        <w:t>35.436 in PER-delta</w:t>
      </w:r>
      <w:r w:rsidR="002F086B">
        <w:rPr>
          <w:rFonts w:ascii="Arial" w:hAnsi="Arial"/>
        </w:rPr>
        <w:t>;</w:t>
      </w:r>
      <w:r w:rsidR="0066352C" w:rsidRPr="002E11FB">
        <w:rPr>
          <w:rFonts w:ascii="Arial" w:hAnsi="Arial"/>
        </w:rPr>
        <w:t xml:space="preserve"> FC=19.780 in PER-acyp) and acyl-CoA metabolic process </w:t>
      </w:r>
      <w:r w:rsidR="00631F4D" w:rsidRPr="002E11FB">
        <w:rPr>
          <w:rFonts w:ascii="Arial" w:hAnsi="Arial"/>
        </w:rPr>
        <w:t>(AALB010577</w:t>
      </w:r>
      <w:r w:rsidR="002F086B">
        <w:rPr>
          <w:rFonts w:ascii="Arial" w:hAnsi="Arial"/>
        </w:rPr>
        <w:t>,</w:t>
      </w:r>
      <w:r w:rsidR="00631F4D" w:rsidRPr="002E11FB">
        <w:rPr>
          <w:rFonts w:ascii="Arial" w:hAnsi="Arial"/>
        </w:rPr>
        <w:t xml:space="preserve"> FC=</w:t>
      </w:r>
      <w:r w:rsidR="0066352C" w:rsidRPr="002E11FB">
        <w:rPr>
          <w:rFonts w:ascii="Arial" w:hAnsi="Arial"/>
        </w:rPr>
        <w:t>26.479 in PER-de</w:t>
      </w:r>
      <w:r w:rsidR="00631F4D" w:rsidRPr="002E11FB">
        <w:rPr>
          <w:rFonts w:ascii="Arial" w:hAnsi="Arial"/>
        </w:rPr>
        <w:t xml:space="preserve">lta and FC =16.082 in PER-acyp). </w:t>
      </w:r>
      <w:r w:rsidR="0066352C" w:rsidRPr="002E11FB">
        <w:rPr>
          <w:rFonts w:ascii="Arial" w:hAnsi="Arial"/>
        </w:rPr>
        <w:t>Two genes were not annotated (AALB000689</w:t>
      </w:r>
      <w:r w:rsidR="00DE4D6B">
        <w:rPr>
          <w:rFonts w:ascii="Arial" w:hAnsi="Arial"/>
        </w:rPr>
        <w:t xml:space="preserve"> </w:t>
      </w:r>
      <w:r w:rsidR="0066352C" w:rsidRPr="002E11FB">
        <w:rPr>
          <w:rFonts w:ascii="Arial" w:hAnsi="Arial"/>
        </w:rPr>
        <w:t xml:space="preserve">(FC </w:t>
      </w:r>
      <w:r w:rsidR="00631F4D" w:rsidRPr="002E11FB">
        <w:rPr>
          <w:rFonts w:ascii="Arial" w:hAnsi="Arial"/>
        </w:rPr>
        <w:t xml:space="preserve">= </w:t>
      </w:r>
      <w:r w:rsidR="0066352C" w:rsidRPr="002E11FB">
        <w:rPr>
          <w:rFonts w:ascii="Arial" w:hAnsi="Arial"/>
        </w:rPr>
        <w:t>87.346 in PER-delta, FC</w:t>
      </w:r>
      <w:r w:rsidR="00631F4D" w:rsidRPr="002E11FB">
        <w:rPr>
          <w:rFonts w:ascii="Arial" w:hAnsi="Arial"/>
        </w:rPr>
        <w:t>= 314.417 in PER</w:t>
      </w:r>
      <w:r w:rsidR="00631F4D">
        <w:rPr>
          <w:rFonts w:ascii="Arial" w:hAnsi="Arial"/>
        </w:rPr>
        <w:t xml:space="preserve">-acyp </w:t>
      </w:r>
      <w:r w:rsidR="0066352C" w:rsidRPr="0066352C">
        <w:rPr>
          <w:rFonts w:ascii="Arial" w:hAnsi="Arial"/>
        </w:rPr>
        <w:t>and AALB000331 (FC 36.980 in PER-delta, FC 41.413 in PER-acyp).</w:t>
      </w:r>
      <w:r w:rsidR="00631F4D">
        <w:rPr>
          <w:rFonts w:ascii="Arial" w:hAnsi="Arial"/>
        </w:rPr>
        <w:t xml:space="preserve"> </w:t>
      </w:r>
      <w:r w:rsidR="00487B8F" w:rsidRPr="00487B8F">
        <w:rPr>
          <w:rFonts w:ascii="Arial" w:hAnsi="Arial"/>
        </w:rPr>
        <w:t xml:space="preserve">Among the major detoxification enzyme families, the pattern of overexpression is broadly similar to that seen in deltamethrin resistant mosquitoes, with CYP6 cluster genes </w:t>
      </w:r>
      <w:r w:rsidR="002C33A0">
        <w:rPr>
          <w:rFonts w:ascii="Arial" w:hAnsi="Arial"/>
        </w:rPr>
        <w:t>overexpressed</w:t>
      </w:r>
      <w:r w:rsidR="00487B8F" w:rsidRPr="00487B8F">
        <w:rPr>
          <w:rFonts w:ascii="Arial" w:hAnsi="Arial"/>
        </w:rPr>
        <w:t>, though the X chromosome genes CYP9K1 (AALB003283</w:t>
      </w:r>
      <w:r w:rsidR="00487B8F">
        <w:rPr>
          <w:rFonts w:ascii="Arial" w:hAnsi="Arial"/>
        </w:rPr>
        <w:t xml:space="preserve">) </w:t>
      </w:r>
      <w:r w:rsidR="00487B8F" w:rsidRPr="00487B8F">
        <w:rPr>
          <w:rFonts w:ascii="Arial" w:hAnsi="Arial"/>
        </w:rPr>
        <w:t>and CYP6M1 (AALB015585</w:t>
      </w:r>
      <w:r w:rsidR="00487B8F">
        <w:rPr>
          <w:rFonts w:ascii="Arial" w:hAnsi="Arial"/>
        </w:rPr>
        <w:t>)</w:t>
      </w:r>
      <w:r w:rsidR="00487B8F" w:rsidRPr="00487B8F">
        <w:rPr>
          <w:rFonts w:ascii="Arial" w:hAnsi="Arial"/>
        </w:rPr>
        <w:t xml:space="preserve"> were less highly </w:t>
      </w:r>
      <w:r w:rsidR="002C33A0">
        <w:rPr>
          <w:rFonts w:ascii="Arial" w:hAnsi="Arial"/>
        </w:rPr>
        <w:t>overexpressed</w:t>
      </w:r>
      <w:r w:rsidR="00487B8F">
        <w:rPr>
          <w:rFonts w:ascii="Arial" w:hAnsi="Arial"/>
        </w:rPr>
        <w:t xml:space="preserve"> in alpha</w:t>
      </w:r>
      <w:r w:rsidR="00150297">
        <w:rPr>
          <w:rFonts w:ascii="Arial" w:hAnsi="Arial"/>
        </w:rPr>
        <w:t>-</w:t>
      </w:r>
      <w:r w:rsidR="000F0ED3">
        <w:rPr>
          <w:rFonts w:ascii="Arial" w:hAnsi="Arial"/>
        </w:rPr>
        <w:t>cypermethrin</w:t>
      </w:r>
      <w:r w:rsidR="00150297">
        <w:rPr>
          <w:rFonts w:ascii="Arial" w:hAnsi="Arial"/>
        </w:rPr>
        <w:t>-</w:t>
      </w:r>
      <w:r w:rsidR="00487B8F">
        <w:rPr>
          <w:rFonts w:ascii="Arial" w:hAnsi="Arial"/>
        </w:rPr>
        <w:t>resistant</w:t>
      </w:r>
      <w:r w:rsidR="00487B8F" w:rsidRPr="00487B8F">
        <w:rPr>
          <w:rFonts w:ascii="Arial" w:hAnsi="Arial"/>
        </w:rPr>
        <w:t xml:space="preserve"> than in deltamethrin</w:t>
      </w:r>
      <w:r w:rsidR="00150297">
        <w:rPr>
          <w:rFonts w:ascii="Arial" w:hAnsi="Arial"/>
        </w:rPr>
        <w:t>-</w:t>
      </w:r>
      <w:r w:rsidR="00487B8F" w:rsidRPr="00487B8F">
        <w:rPr>
          <w:rFonts w:ascii="Arial" w:hAnsi="Arial"/>
        </w:rPr>
        <w:t>resistant mosquitoes.</w:t>
      </w:r>
      <w:r w:rsidR="007C4ACA">
        <w:rPr>
          <w:rFonts w:ascii="Arial" w:hAnsi="Arial"/>
        </w:rPr>
        <w:t xml:space="preserve"> </w:t>
      </w:r>
      <w:r w:rsidR="00631F4D">
        <w:rPr>
          <w:rFonts w:ascii="Arial" w:hAnsi="Arial"/>
        </w:rPr>
        <w:t>S</w:t>
      </w:r>
      <w:r w:rsidR="00631F4D" w:rsidRPr="00631F4D">
        <w:rPr>
          <w:rFonts w:ascii="Arial" w:hAnsi="Arial"/>
        </w:rPr>
        <w:t>ix putative UDP-glu</w:t>
      </w:r>
      <w:r w:rsidR="00631F4D">
        <w:rPr>
          <w:rFonts w:ascii="Arial" w:hAnsi="Arial"/>
        </w:rPr>
        <w:t>curonosyltransferases were common in both</w:t>
      </w:r>
      <w:r w:rsidR="00631F4D" w:rsidRPr="00631F4D">
        <w:rPr>
          <w:rFonts w:ascii="Arial" w:hAnsi="Arial"/>
        </w:rPr>
        <w:t xml:space="preserve"> PER-delta and PER-acyp </w:t>
      </w:r>
      <w:r w:rsidR="00631F4D">
        <w:rPr>
          <w:rFonts w:ascii="Arial" w:hAnsi="Arial"/>
        </w:rPr>
        <w:t>at comparable levels</w:t>
      </w:r>
      <w:r w:rsidR="00DE4D6B">
        <w:rPr>
          <w:rFonts w:ascii="Arial" w:hAnsi="Arial"/>
        </w:rPr>
        <w:t xml:space="preserve"> </w:t>
      </w:r>
      <w:r w:rsidR="00150297">
        <w:rPr>
          <w:rFonts w:ascii="Arial" w:hAnsi="Arial"/>
        </w:rPr>
        <w:t>(</w:t>
      </w:r>
      <w:r w:rsidR="00631F4D" w:rsidRPr="007C4ACA">
        <w:rPr>
          <w:rFonts w:ascii="Arial" w:hAnsi="Arial"/>
        </w:rPr>
        <w:t xml:space="preserve">Table </w:t>
      </w:r>
      <w:r w:rsidR="000F0ED3">
        <w:rPr>
          <w:rFonts w:ascii="Arial" w:hAnsi="Arial"/>
        </w:rPr>
        <w:t>2</w:t>
      </w:r>
      <w:r w:rsidR="00150297">
        <w:rPr>
          <w:rFonts w:ascii="Arial" w:hAnsi="Arial"/>
        </w:rPr>
        <w:t>)</w:t>
      </w:r>
      <w:r w:rsidR="00631F4D" w:rsidRPr="007C4ACA">
        <w:rPr>
          <w:rFonts w:ascii="Arial" w:hAnsi="Arial"/>
        </w:rPr>
        <w:t>. Similarly</w:t>
      </w:r>
      <w:r w:rsidR="00150297">
        <w:rPr>
          <w:rFonts w:ascii="Arial" w:hAnsi="Arial"/>
        </w:rPr>
        <w:t>,</w:t>
      </w:r>
      <w:r w:rsidR="00631F4D" w:rsidRPr="007C4ACA">
        <w:rPr>
          <w:rFonts w:ascii="Arial" w:hAnsi="Arial"/>
        </w:rPr>
        <w:t xml:space="preserve"> </w:t>
      </w:r>
      <w:r w:rsidR="008D6475" w:rsidRPr="007C4ACA">
        <w:rPr>
          <w:rFonts w:ascii="Arial" w:hAnsi="Arial"/>
        </w:rPr>
        <w:t>a group of</w:t>
      </w:r>
      <w:r w:rsidR="00631F4D" w:rsidRPr="007C4ACA">
        <w:rPr>
          <w:rFonts w:ascii="Arial" w:hAnsi="Arial"/>
        </w:rPr>
        <w:t xml:space="preserve"> cytochrome P450 genes were </w:t>
      </w:r>
      <w:r w:rsidR="008D6475" w:rsidRPr="007C4ACA">
        <w:rPr>
          <w:rFonts w:ascii="Arial" w:hAnsi="Arial"/>
        </w:rPr>
        <w:t>shared between the two samples</w:t>
      </w:r>
      <w:r w:rsidR="00631F4D" w:rsidRPr="007C4ACA">
        <w:rPr>
          <w:rFonts w:ascii="Arial" w:hAnsi="Arial"/>
        </w:rPr>
        <w:t xml:space="preserve"> with</w:t>
      </w:r>
      <w:r w:rsidR="008D6475" w:rsidRPr="007C4ACA">
        <w:rPr>
          <w:rFonts w:ascii="Arial" w:hAnsi="Arial"/>
        </w:rPr>
        <w:t xml:space="preserve"> an exception of CYP9J5</w:t>
      </w:r>
      <w:r w:rsidR="00631F4D" w:rsidRPr="007C4ACA">
        <w:rPr>
          <w:rFonts w:ascii="Arial" w:hAnsi="Arial"/>
        </w:rPr>
        <w:t xml:space="preserve"> </w:t>
      </w:r>
      <w:r w:rsidR="008D6475" w:rsidRPr="007C4ACA">
        <w:rPr>
          <w:rFonts w:ascii="Arial" w:hAnsi="Arial"/>
        </w:rPr>
        <w:t>(AALB010082),</w:t>
      </w:r>
      <w:r w:rsidR="008D6475" w:rsidRPr="007C4ACA">
        <w:t xml:space="preserve"> </w:t>
      </w:r>
      <w:r w:rsidR="008D6475" w:rsidRPr="007C4ACA">
        <w:rPr>
          <w:rFonts w:ascii="Arial" w:hAnsi="Arial"/>
        </w:rPr>
        <w:t>CYP307A1 (AALB006365)</w:t>
      </w:r>
      <w:r w:rsidR="00150297">
        <w:rPr>
          <w:rFonts w:ascii="Arial" w:hAnsi="Arial"/>
        </w:rPr>
        <w:t>,</w:t>
      </w:r>
      <w:r w:rsidR="008D6475" w:rsidRPr="007C4ACA">
        <w:rPr>
          <w:rFonts w:ascii="Arial" w:hAnsi="Arial"/>
        </w:rPr>
        <w:t xml:space="preserve"> CYP4H15/CYP4H25/CYP4H27 (AALB015703) and CYP6Y2 (AALB015574) which were only </w:t>
      </w:r>
      <w:r w:rsidR="00150297">
        <w:rPr>
          <w:rFonts w:ascii="Arial" w:hAnsi="Arial"/>
        </w:rPr>
        <w:t xml:space="preserve">DE </w:t>
      </w:r>
      <w:r w:rsidR="008D6475" w:rsidRPr="007C4ACA">
        <w:rPr>
          <w:rFonts w:ascii="Arial" w:hAnsi="Arial"/>
        </w:rPr>
        <w:t xml:space="preserve">in the PER-delta group </w:t>
      </w:r>
      <w:r w:rsidR="00487B8F" w:rsidRPr="007C4ACA">
        <w:rPr>
          <w:rFonts w:ascii="Arial" w:hAnsi="Arial"/>
        </w:rPr>
        <w:t>while CYP4C26</w:t>
      </w:r>
      <w:r w:rsidR="008D6475" w:rsidRPr="007C4ACA">
        <w:rPr>
          <w:rFonts w:ascii="Arial" w:hAnsi="Arial"/>
        </w:rPr>
        <w:t xml:space="preserve"> (AALB015526)</w:t>
      </w:r>
      <w:r w:rsidR="00DC1321">
        <w:rPr>
          <w:rFonts w:ascii="Arial" w:hAnsi="Arial"/>
        </w:rPr>
        <w:t>,</w:t>
      </w:r>
      <w:r w:rsidR="008D6475" w:rsidRPr="007C4ACA">
        <w:rPr>
          <w:rFonts w:ascii="Arial" w:hAnsi="Arial"/>
        </w:rPr>
        <w:t xml:space="preserve"> CYP4H18 (AALB001475</w:t>
      </w:r>
      <w:r w:rsidR="007C4ACA" w:rsidRPr="007C4ACA">
        <w:rPr>
          <w:rFonts w:ascii="Arial" w:hAnsi="Arial"/>
        </w:rPr>
        <w:t>) and</w:t>
      </w:r>
      <w:r w:rsidR="008D6475" w:rsidRPr="007C4ACA">
        <w:rPr>
          <w:rFonts w:ascii="Arial" w:hAnsi="Arial"/>
        </w:rPr>
        <w:t xml:space="preserve"> two putative cytochrome P450 genes </w:t>
      </w:r>
      <w:r w:rsidR="00DC1321">
        <w:rPr>
          <w:rFonts w:ascii="Arial" w:hAnsi="Arial"/>
        </w:rPr>
        <w:t>(</w:t>
      </w:r>
      <w:r w:rsidR="008D6475" w:rsidRPr="007C4ACA">
        <w:rPr>
          <w:rFonts w:ascii="Arial" w:hAnsi="Arial"/>
        </w:rPr>
        <w:t>AALB015526 and AALB010702</w:t>
      </w:r>
      <w:r w:rsidR="00DC1321">
        <w:rPr>
          <w:rFonts w:ascii="Arial" w:hAnsi="Arial"/>
        </w:rPr>
        <w:t>)</w:t>
      </w:r>
      <w:r w:rsidR="008D6475" w:rsidRPr="007C4ACA">
        <w:rPr>
          <w:rFonts w:ascii="Arial" w:hAnsi="Arial"/>
        </w:rPr>
        <w:t xml:space="preserve"> were only in the PER-acy</w:t>
      </w:r>
      <w:r w:rsidR="00150297">
        <w:rPr>
          <w:rFonts w:ascii="Arial" w:hAnsi="Arial"/>
        </w:rPr>
        <w:t>p</w:t>
      </w:r>
      <w:r w:rsidR="008D6475" w:rsidRPr="007C4ACA">
        <w:rPr>
          <w:rFonts w:ascii="Arial" w:hAnsi="Arial"/>
        </w:rPr>
        <w:t xml:space="preserve"> group </w:t>
      </w:r>
      <w:r w:rsidR="00150297">
        <w:rPr>
          <w:rFonts w:ascii="Arial" w:hAnsi="Arial"/>
        </w:rPr>
        <w:t>(</w:t>
      </w:r>
      <w:r w:rsidR="008D6475" w:rsidRPr="00F526D5">
        <w:rPr>
          <w:rFonts w:ascii="Arial" w:hAnsi="Arial"/>
        </w:rPr>
        <w:t>Table</w:t>
      </w:r>
      <w:r w:rsidR="007C4ACA" w:rsidRPr="00F526D5">
        <w:rPr>
          <w:rFonts w:ascii="Arial" w:hAnsi="Arial"/>
        </w:rPr>
        <w:t xml:space="preserve"> 2</w:t>
      </w:r>
      <w:r w:rsidR="00150297" w:rsidRPr="00F526D5">
        <w:rPr>
          <w:rFonts w:ascii="Arial" w:hAnsi="Arial"/>
        </w:rPr>
        <w:t>)</w:t>
      </w:r>
      <w:r w:rsidR="008D6475" w:rsidRPr="00F526D5">
        <w:rPr>
          <w:rFonts w:ascii="Arial" w:hAnsi="Arial"/>
        </w:rPr>
        <w:t>.</w:t>
      </w:r>
      <w:r w:rsidR="00487B8F" w:rsidRPr="00F526D5">
        <w:t xml:space="preserve"> </w:t>
      </w:r>
      <w:r w:rsidR="00487B8F" w:rsidRPr="00F526D5">
        <w:rPr>
          <w:rFonts w:ascii="Arial" w:hAnsi="Arial"/>
        </w:rPr>
        <w:t>Other</w:t>
      </w:r>
      <w:r w:rsidR="00487B8F" w:rsidRPr="007C4ACA">
        <w:rPr>
          <w:rFonts w:ascii="Arial" w:hAnsi="Arial"/>
        </w:rPr>
        <w:t xml:space="preserve"> genes related to insecticide detoxification that were common between deltamethrin and </w:t>
      </w:r>
      <w:r w:rsidR="000F0ED3" w:rsidRPr="007C4ACA">
        <w:rPr>
          <w:rFonts w:ascii="Arial" w:hAnsi="Arial"/>
        </w:rPr>
        <w:t>alpha</w:t>
      </w:r>
      <w:r w:rsidR="00487B8F" w:rsidRPr="007C4ACA">
        <w:rPr>
          <w:rFonts w:ascii="Arial" w:hAnsi="Arial"/>
        </w:rPr>
        <w:t>-cypermethrin resistant genes were</w:t>
      </w:r>
      <w:r w:rsidR="00487B8F" w:rsidRPr="00487B8F">
        <w:rPr>
          <w:rFonts w:ascii="Arial" w:hAnsi="Arial"/>
        </w:rPr>
        <w:t xml:space="preserve"> thirteen cuticular proteins with only one upregulated in both samples (AALB001993</w:t>
      </w:r>
      <w:r w:rsidR="00150297">
        <w:rPr>
          <w:rFonts w:ascii="Arial" w:hAnsi="Arial"/>
        </w:rPr>
        <w:t>,</w:t>
      </w:r>
      <w:r w:rsidR="00487B8F" w:rsidRPr="00487B8F">
        <w:rPr>
          <w:rFonts w:ascii="Arial" w:hAnsi="Arial"/>
        </w:rPr>
        <w:t xml:space="preserve"> PER-delta FC=2.128 and FC= 2.222 PER-acyp</w:t>
      </w:r>
      <w:r w:rsidR="00150297">
        <w:rPr>
          <w:rFonts w:ascii="Arial" w:hAnsi="Arial"/>
        </w:rPr>
        <w:t>)</w:t>
      </w:r>
      <w:r w:rsidR="00487B8F" w:rsidRPr="00487B8F">
        <w:rPr>
          <w:rFonts w:ascii="Arial" w:hAnsi="Arial"/>
        </w:rPr>
        <w:t xml:space="preserve"> and one carboxylesterase that was also downregulated in both samples (AALB007549</w:t>
      </w:r>
      <w:r w:rsidR="00150297">
        <w:rPr>
          <w:rFonts w:ascii="Arial" w:hAnsi="Arial"/>
        </w:rPr>
        <w:t>,</w:t>
      </w:r>
      <w:r w:rsidR="00487B8F" w:rsidRPr="00487B8F">
        <w:rPr>
          <w:rFonts w:ascii="Arial" w:hAnsi="Arial"/>
        </w:rPr>
        <w:t xml:space="preserve"> FC = 0.18 in PER-delta and FC = 0.35 in PER-acyp).</w:t>
      </w:r>
    </w:p>
    <w:p w14:paraId="4E2465C6" w14:textId="77777777" w:rsidR="00015467" w:rsidRDefault="00015467" w:rsidP="00691DE9">
      <w:pPr>
        <w:spacing w:line="360" w:lineRule="auto"/>
        <w:jc w:val="both"/>
        <w:rPr>
          <w:rFonts w:ascii="Arial" w:hAnsi="Arial"/>
          <w:i/>
        </w:rPr>
      </w:pPr>
    </w:p>
    <w:p w14:paraId="7D8510DE" w14:textId="4A0E56B5" w:rsidR="001F7942" w:rsidRPr="002D4516" w:rsidRDefault="005E7389" w:rsidP="007C491F">
      <w:pPr>
        <w:spacing w:line="360" w:lineRule="auto"/>
        <w:jc w:val="both"/>
        <w:rPr>
          <w:rFonts w:ascii="Arial" w:hAnsi="Arial"/>
          <w:b/>
          <w:sz w:val="32"/>
          <w:szCs w:val="32"/>
        </w:rPr>
      </w:pPr>
      <w:r w:rsidRPr="002D4516">
        <w:rPr>
          <w:rFonts w:ascii="Arial" w:hAnsi="Arial"/>
          <w:b/>
          <w:sz w:val="32"/>
          <w:szCs w:val="32"/>
        </w:rPr>
        <w:t>Validation of r</w:t>
      </w:r>
      <w:r w:rsidR="001F7942" w:rsidRPr="002D4516">
        <w:rPr>
          <w:rFonts w:ascii="Arial" w:hAnsi="Arial"/>
          <w:b/>
          <w:sz w:val="32"/>
          <w:szCs w:val="32"/>
        </w:rPr>
        <w:t xml:space="preserve">elative expression levels estimated by RNA-Seq </w:t>
      </w:r>
      <w:r w:rsidRPr="002D4516">
        <w:rPr>
          <w:rFonts w:ascii="Arial" w:hAnsi="Arial"/>
          <w:b/>
          <w:sz w:val="32"/>
          <w:szCs w:val="32"/>
        </w:rPr>
        <w:t xml:space="preserve">with quantitative </w:t>
      </w:r>
      <w:r w:rsidR="001F7942" w:rsidRPr="002D4516">
        <w:rPr>
          <w:rFonts w:ascii="Arial" w:hAnsi="Arial"/>
          <w:b/>
          <w:sz w:val="32"/>
          <w:szCs w:val="32"/>
        </w:rPr>
        <w:t>RT-PCR</w:t>
      </w:r>
    </w:p>
    <w:p w14:paraId="58B95F95" w14:textId="104EE63A" w:rsidR="00236690" w:rsidRPr="00DE4D6B" w:rsidRDefault="005E7389" w:rsidP="00DE4D6B">
      <w:pPr>
        <w:spacing w:line="360" w:lineRule="auto"/>
        <w:ind w:firstLine="720"/>
        <w:jc w:val="both"/>
        <w:rPr>
          <w:rFonts w:ascii="Arial" w:hAnsi="Arial"/>
        </w:rPr>
      </w:pPr>
      <w:r w:rsidRPr="002172DD">
        <w:rPr>
          <w:rFonts w:ascii="Arial" w:hAnsi="Arial"/>
        </w:rPr>
        <w:t>Quantitative RT-PCR was used to validate the RNA-Seq results of s</w:t>
      </w:r>
      <w:r w:rsidR="00977229" w:rsidRPr="002172DD">
        <w:rPr>
          <w:rFonts w:ascii="Arial" w:hAnsi="Arial"/>
        </w:rPr>
        <w:t xml:space="preserve">even genes </w:t>
      </w:r>
      <w:r w:rsidR="00236690" w:rsidRPr="002172DD">
        <w:rPr>
          <w:rFonts w:ascii="Arial" w:hAnsi="Arial"/>
        </w:rPr>
        <w:t>among</w:t>
      </w:r>
      <w:r w:rsidR="00977229" w:rsidRPr="002172DD">
        <w:rPr>
          <w:rFonts w:ascii="Arial" w:hAnsi="Arial"/>
        </w:rPr>
        <w:t xml:space="preserve"> the most overex</w:t>
      </w:r>
      <w:r w:rsidRPr="002172DD">
        <w:rPr>
          <w:rFonts w:ascii="Arial" w:hAnsi="Arial"/>
        </w:rPr>
        <w:t>pressed.</w:t>
      </w:r>
      <w:r w:rsidR="00977229" w:rsidRPr="002172DD">
        <w:rPr>
          <w:rFonts w:ascii="Arial" w:hAnsi="Arial"/>
        </w:rPr>
        <w:t xml:space="preserve"> The qRT-PCR results broadly supported the directionality of the changes in expression levels, </w:t>
      </w:r>
      <w:r w:rsidR="0022721E">
        <w:rPr>
          <w:rFonts w:ascii="Arial" w:hAnsi="Arial"/>
        </w:rPr>
        <w:t>al</w:t>
      </w:r>
      <w:r w:rsidR="00977229" w:rsidRPr="002172DD">
        <w:rPr>
          <w:rFonts w:ascii="Arial" w:hAnsi="Arial"/>
        </w:rPr>
        <w:t>though for several genes</w:t>
      </w:r>
      <w:r w:rsidR="00236690" w:rsidRPr="002172DD">
        <w:rPr>
          <w:rFonts w:ascii="Arial" w:hAnsi="Arial"/>
        </w:rPr>
        <w:t xml:space="preserve">, </w:t>
      </w:r>
      <w:r w:rsidR="00977229" w:rsidRPr="002172DD">
        <w:rPr>
          <w:rFonts w:ascii="Arial" w:hAnsi="Arial"/>
        </w:rPr>
        <w:t>the magnitude of the expression difference</w:t>
      </w:r>
      <w:r w:rsidR="00236690" w:rsidRPr="002172DD">
        <w:rPr>
          <w:rFonts w:ascii="Arial" w:hAnsi="Arial"/>
        </w:rPr>
        <w:t xml:space="preserve"> </w:t>
      </w:r>
      <w:r w:rsidR="00DE3FB7">
        <w:rPr>
          <w:rFonts w:ascii="Arial" w:hAnsi="Arial"/>
        </w:rPr>
        <w:t>was</w:t>
      </w:r>
      <w:r w:rsidR="00977229" w:rsidRPr="002172DD">
        <w:rPr>
          <w:rFonts w:ascii="Arial" w:hAnsi="Arial"/>
        </w:rPr>
        <w:t xml:space="preserve"> smaller than estimated by RNA-Seq </w:t>
      </w:r>
      <w:r w:rsidR="00977229" w:rsidRPr="00DE4D6B">
        <w:rPr>
          <w:rFonts w:ascii="Arial" w:hAnsi="Arial"/>
        </w:rPr>
        <w:t>(</w:t>
      </w:r>
      <w:r w:rsidR="0022721E" w:rsidRPr="00DE4D6B">
        <w:rPr>
          <w:rFonts w:ascii="Arial" w:hAnsi="Arial"/>
        </w:rPr>
        <w:t>S1</w:t>
      </w:r>
      <w:r w:rsidR="007E3467">
        <w:rPr>
          <w:rFonts w:ascii="Arial" w:hAnsi="Arial"/>
        </w:rPr>
        <w:t xml:space="preserve"> Fig</w:t>
      </w:r>
      <w:r w:rsidR="00977229" w:rsidRPr="00DE4D6B">
        <w:rPr>
          <w:rFonts w:ascii="Arial" w:hAnsi="Arial"/>
        </w:rPr>
        <w:t xml:space="preserve">). </w:t>
      </w:r>
      <w:r w:rsidR="00236690" w:rsidRPr="00DE4D6B">
        <w:rPr>
          <w:rFonts w:ascii="Arial" w:hAnsi="Arial"/>
        </w:rPr>
        <w:t>The overexpression in the PER-acyp and PER-unx were very similar probably due to</w:t>
      </w:r>
      <w:r w:rsidR="00DE3FB7" w:rsidRPr="00DE4D6B">
        <w:rPr>
          <w:rFonts w:ascii="Arial" w:hAnsi="Arial"/>
        </w:rPr>
        <w:t xml:space="preserve"> overall</w:t>
      </w:r>
      <w:r w:rsidR="00236690" w:rsidRPr="00DE4D6B">
        <w:rPr>
          <w:rFonts w:ascii="Arial" w:hAnsi="Arial"/>
        </w:rPr>
        <w:t xml:space="preserve"> </w:t>
      </w:r>
      <w:r w:rsidR="001F7C4A" w:rsidRPr="00DE4D6B">
        <w:rPr>
          <w:rFonts w:ascii="Arial" w:hAnsi="Arial"/>
        </w:rPr>
        <w:t xml:space="preserve">high levels of resistance in field </w:t>
      </w:r>
      <w:r w:rsidR="00DE3FB7" w:rsidRPr="00DE4D6B">
        <w:rPr>
          <w:rFonts w:ascii="Arial" w:hAnsi="Arial"/>
        </w:rPr>
        <w:t>populations.</w:t>
      </w:r>
      <w:r w:rsidR="001F7C4A" w:rsidRPr="00DE4D6B">
        <w:rPr>
          <w:rFonts w:ascii="Arial" w:hAnsi="Arial"/>
        </w:rPr>
        <w:t xml:space="preserve"> The overexpression of the CYP4C26 gene</w:t>
      </w:r>
      <w:r w:rsidR="00DE3FB7" w:rsidRPr="00DE4D6B">
        <w:rPr>
          <w:rFonts w:ascii="Arial" w:hAnsi="Arial"/>
        </w:rPr>
        <w:t xml:space="preserve"> detected by</w:t>
      </w:r>
      <w:r w:rsidR="001F7C4A" w:rsidRPr="00DE4D6B">
        <w:rPr>
          <w:rFonts w:ascii="Arial" w:hAnsi="Arial"/>
        </w:rPr>
        <w:t xml:space="preserve"> </w:t>
      </w:r>
      <w:r w:rsidR="00DE3FB7" w:rsidRPr="00DE4D6B">
        <w:rPr>
          <w:rFonts w:ascii="Arial" w:hAnsi="Arial"/>
        </w:rPr>
        <w:t xml:space="preserve">qRT-PCR </w:t>
      </w:r>
      <w:r w:rsidR="00372A7A" w:rsidRPr="00DE4D6B">
        <w:rPr>
          <w:rFonts w:ascii="Arial" w:hAnsi="Arial"/>
        </w:rPr>
        <w:t xml:space="preserve">was </w:t>
      </w:r>
      <w:r w:rsidR="001F7C4A" w:rsidRPr="00DE4D6B">
        <w:rPr>
          <w:rFonts w:ascii="Arial" w:hAnsi="Arial"/>
        </w:rPr>
        <w:t>diff</w:t>
      </w:r>
      <w:r w:rsidR="00372A7A" w:rsidRPr="00DE4D6B">
        <w:rPr>
          <w:rFonts w:ascii="Arial" w:hAnsi="Arial"/>
        </w:rPr>
        <w:t>erent possibly due to RNA-Seq over-estimation.</w:t>
      </w:r>
      <w:r w:rsidR="009D6FAE" w:rsidRPr="00DE4D6B">
        <w:rPr>
          <w:rFonts w:ascii="Arial" w:hAnsi="Arial"/>
        </w:rPr>
        <w:t xml:space="preserve"> </w:t>
      </w:r>
    </w:p>
    <w:p w14:paraId="40CFDF6E" w14:textId="0785A572" w:rsidR="00AE75AD" w:rsidRDefault="00AE75AD" w:rsidP="00DE4D6B">
      <w:pPr>
        <w:spacing w:line="360" w:lineRule="auto"/>
        <w:ind w:firstLine="720"/>
        <w:jc w:val="both"/>
        <w:rPr>
          <w:rFonts w:ascii="Arial" w:hAnsi="Arial" w:cs="Arial"/>
          <w:lang w:val="en-US"/>
        </w:rPr>
      </w:pPr>
      <w:r w:rsidRPr="00DE4D6B">
        <w:rPr>
          <w:rFonts w:ascii="Arial" w:hAnsi="Arial" w:cs="Arial"/>
          <w:lang w:val="en-US"/>
        </w:rPr>
        <w:t xml:space="preserve">A significant correlation between the qRT-PCR and </w:t>
      </w:r>
      <w:r w:rsidR="00BD17C1" w:rsidRPr="00DE4D6B">
        <w:rPr>
          <w:rFonts w:ascii="Arial" w:hAnsi="Arial" w:cs="Arial"/>
          <w:lang w:val="en-US"/>
        </w:rPr>
        <w:t xml:space="preserve">RNA-seq </w:t>
      </w:r>
      <w:r w:rsidRPr="00DE4D6B">
        <w:rPr>
          <w:rFonts w:ascii="Arial" w:hAnsi="Arial" w:cs="Arial"/>
          <w:lang w:val="en-US"/>
        </w:rPr>
        <w:t xml:space="preserve">results was observed </w:t>
      </w:r>
      <w:r w:rsidR="00BD17C1" w:rsidRPr="00DE4D6B">
        <w:rPr>
          <w:rFonts w:ascii="Arial" w:hAnsi="Arial" w:cs="Arial"/>
          <w:lang w:val="en-US"/>
        </w:rPr>
        <w:t xml:space="preserve">as shown in </w:t>
      </w:r>
      <w:r w:rsidR="001677B6">
        <w:rPr>
          <w:rFonts w:ascii="Arial" w:hAnsi="Arial" w:cs="Arial"/>
          <w:lang w:val="en-US"/>
        </w:rPr>
        <w:t>Fig</w:t>
      </w:r>
      <w:r w:rsidR="00DB2D35" w:rsidRPr="00DE4D6B">
        <w:rPr>
          <w:rFonts w:ascii="Arial" w:hAnsi="Arial" w:cs="Arial"/>
          <w:lang w:val="en-US"/>
        </w:rPr>
        <w:t xml:space="preserve"> 6 below</w:t>
      </w:r>
      <w:r w:rsidRPr="00DE4D6B">
        <w:rPr>
          <w:rFonts w:ascii="Arial" w:hAnsi="Arial" w:cs="Arial"/>
          <w:lang w:val="en-US"/>
        </w:rPr>
        <w:t xml:space="preserve"> (R</w:t>
      </w:r>
      <w:r w:rsidRPr="00DE4D6B">
        <w:rPr>
          <w:rFonts w:ascii="Arial" w:hAnsi="Arial" w:cs="Arial"/>
          <w:vertAlign w:val="superscript"/>
          <w:lang w:val="en-US"/>
        </w:rPr>
        <w:t>2</w:t>
      </w:r>
      <w:r w:rsidRPr="00DE4D6B">
        <w:rPr>
          <w:rFonts w:ascii="Arial" w:hAnsi="Arial" w:cs="Arial"/>
          <w:lang w:val="en-US"/>
        </w:rPr>
        <w:t>=</w:t>
      </w:r>
      <w:r w:rsidR="00DB2D35" w:rsidRPr="00DE4D6B">
        <w:rPr>
          <w:rFonts w:ascii="Arial" w:hAnsi="Arial" w:cs="Arial"/>
          <w:lang w:val="en-US"/>
        </w:rPr>
        <w:t>0.489;</w:t>
      </w:r>
      <w:r w:rsidRPr="00DE4D6B">
        <w:rPr>
          <w:rFonts w:ascii="Arial" w:hAnsi="Arial" w:cs="Arial"/>
          <w:lang w:val="en-US"/>
        </w:rPr>
        <w:t xml:space="preserve"> P=</w:t>
      </w:r>
      <w:r w:rsidR="00DB2D35" w:rsidRPr="00DE4D6B">
        <w:rPr>
          <w:rFonts w:ascii="Arial" w:hAnsi="Arial" w:cs="Arial"/>
          <w:lang w:val="en-US"/>
        </w:rPr>
        <w:t xml:space="preserve"> 0.004)</w:t>
      </w:r>
      <w:r w:rsidR="00C82D8A">
        <w:rPr>
          <w:rFonts w:ascii="Arial" w:hAnsi="Arial" w:cs="Arial"/>
          <w:lang w:val="en-US"/>
        </w:rPr>
        <w:t>.</w:t>
      </w:r>
    </w:p>
    <w:p w14:paraId="630DB3E0" w14:textId="1586CDBF" w:rsidR="00E73A8F" w:rsidRDefault="00E73A8F" w:rsidP="00E73A8F">
      <w:pPr>
        <w:spacing w:line="360" w:lineRule="auto"/>
        <w:jc w:val="both"/>
        <w:rPr>
          <w:rFonts w:ascii="Arial" w:hAnsi="Arial" w:cs="Arial"/>
          <w:lang w:val="en-US"/>
        </w:rPr>
      </w:pPr>
    </w:p>
    <w:p w14:paraId="7745B0D0" w14:textId="0CB5856B" w:rsidR="00E73A8F" w:rsidRPr="002A6AF3" w:rsidRDefault="001677B6" w:rsidP="00E73A8F">
      <w:pPr>
        <w:spacing w:line="360" w:lineRule="auto"/>
        <w:jc w:val="both"/>
        <w:rPr>
          <w:rFonts w:ascii="Arial" w:hAnsi="Arial"/>
        </w:rPr>
      </w:pPr>
      <w:r>
        <w:rPr>
          <w:rFonts w:ascii="Arial" w:hAnsi="Arial"/>
          <w:b/>
        </w:rPr>
        <w:t>Fig</w:t>
      </w:r>
      <w:r w:rsidR="00E73A8F">
        <w:rPr>
          <w:rFonts w:ascii="Arial" w:hAnsi="Arial"/>
          <w:b/>
        </w:rPr>
        <w:t xml:space="preserve"> 6</w:t>
      </w:r>
      <w:r w:rsidR="00E73A8F" w:rsidRPr="002A6AF3">
        <w:rPr>
          <w:rFonts w:ascii="Arial" w:hAnsi="Arial"/>
          <w:b/>
        </w:rPr>
        <w:t>.</w:t>
      </w:r>
      <w:r w:rsidR="00E73A8F" w:rsidRPr="002A6AF3">
        <w:rPr>
          <w:rFonts w:ascii="Arial" w:hAnsi="Arial"/>
        </w:rPr>
        <w:t xml:space="preserve"> Correlation between RNA-</w:t>
      </w:r>
      <w:r w:rsidR="00E166BB">
        <w:rPr>
          <w:rFonts w:ascii="Arial" w:hAnsi="Arial"/>
        </w:rPr>
        <w:t>S</w:t>
      </w:r>
      <w:r w:rsidR="00E73A8F" w:rsidRPr="002A6AF3">
        <w:rPr>
          <w:rFonts w:ascii="Arial" w:hAnsi="Arial"/>
        </w:rPr>
        <w:t xml:space="preserve">eq and qRT-PCR data of selected genes from </w:t>
      </w:r>
      <w:r w:rsidR="00E73A8F">
        <w:rPr>
          <w:rFonts w:ascii="Arial" w:hAnsi="Arial"/>
        </w:rPr>
        <w:t>the</w:t>
      </w:r>
      <w:r w:rsidR="00E73A8F" w:rsidRPr="002A6AF3">
        <w:rPr>
          <w:rFonts w:ascii="Arial" w:hAnsi="Arial"/>
        </w:rPr>
        <w:t xml:space="preserve"> list of the up regulated transcript</w:t>
      </w:r>
      <w:r w:rsidR="00E73A8F">
        <w:rPr>
          <w:rFonts w:ascii="Arial" w:hAnsi="Arial"/>
        </w:rPr>
        <w:t>s.</w:t>
      </w:r>
    </w:p>
    <w:p w14:paraId="6F8FD11B" w14:textId="17FC4A3F" w:rsidR="00E73A8F" w:rsidRDefault="00E73A8F" w:rsidP="00E73A8F">
      <w:pPr>
        <w:spacing w:line="360" w:lineRule="auto"/>
        <w:jc w:val="both"/>
        <w:rPr>
          <w:rFonts w:ascii="Arial" w:hAnsi="Arial" w:cs="Arial"/>
        </w:rPr>
      </w:pPr>
    </w:p>
    <w:p w14:paraId="4E82EBAF" w14:textId="1B488470" w:rsidR="009337AA" w:rsidRDefault="009337AA">
      <w:pPr>
        <w:rPr>
          <w:rFonts w:ascii="Arial" w:hAnsi="Arial"/>
        </w:rPr>
      </w:pPr>
    </w:p>
    <w:p w14:paraId="6C369288" w14:textId="08A9D715" w:rsidR="00232343" w:rsidRPr="002D4516" w:rsidRDefault="00A12AB2" w:rsidP="009A045E">
      <w:pPr>
        <w:spacing w:line="360" w:lineRule="auto"/>
        <w:jc w:val="both"/>
        <w:rPr>
          <w:rFonts w:ascii="Arial" w:hAnsi="Arial"/>
          <w:sz w:val="32"/>
          <w:szCs w:val="32"/>
        </w:rPr>
      </w:pPr>
      <w:r w:rsidRPr="002D4516">
        <w:rPr>
          <w:rFonts w:ascii="Arial" w:hAnsi="Arial"/>
          <w:b/>
          <w:sz w:val="32"/>
          <w:szCs w:val="32"/>
        </w:rPr>
        <w:t>Identification of target site mutations from RNA</w:t>
      </w:r>
      <w:r w:rsidR="0022721E" w:rsidRPr="002D4516">
        <w:rPr>
          <w:rFonts w:ascii="Arial" w:hAnsi="Arial"/>
          <w:b/>
          <w:sz w:val="32"/>
          <w:szCs w:val="32"/>
        </w:rPr>
        <w:t>-S</w:t>
      </w:r>
      <w:r w:rsidRPr="002D4516">
        <w:rPr>
          <w:rFonts w:ascii="Arial" w:hAnsi="Arial"/>
          <w:b/>
          <w:sz w:val="32"/>
          <w:szCs w:val="32"/>
        </w:rPr>
        <w:t>eq data</w:t>
      </w:r>
    </w:p>
    <w:p w14:paraId="463F9C1E" w14:textId="64D1B7AB" w:rsidR="002A22B7" w:rsidRPr="002172DD" w:rsidRDefault="002A22B7" w:rsidP="00A6167D">
      <w:pPr>
        <w:spacing w:line="360" w:lineRule="auto"/>
        <w:ind w:firstLine="720"/>
        <w:jc w:val="both"/>
        <w:rPr>
          <w:rFonts w:ascii="Arial" w:hAnsi="Arial"/>
        </w:rPr>
      </w:pPr>
      <w:r w:rsidRPr="002172DD">
        <w:rPr>
          <w:rFonts w:ascii="Arial" w:hAnsi="Arial"/>
        </w:rPr>
        <w:t xml:space="preserve">RNA-Seq alignments were used to identify and roughly quantify target site mutations </w:t>
      </w:r>
      <w:r w:rsidR="00D87370">
        <w:rPr>
          <w:rFonts w:ascii="Arial" w:hAnsi="Arial"/>
        </w:rPr>
        <w:t xml:space="preserve">associated with insecticide resistance </w:t>
      </w:r>
      <w:r w:rsidRPr="002172DD">
        <w:rPr>
          <w:rFonts w:ascii="Arial" w:hAnsi="Arial"/>
        </w:rPr>
        <w:t>(</w:t>
      </w:r>
      <w:r w:rsidRPr="00D41F48">
        <w:rPr>
          <w:rFonts w:ascii="Arial" w:hAnsi="Arial"/>
        </w:rPr>
        <w:t xml:space="preserve">Tables </w:t>
      </w:r>
      <w:r w:rsidR="000F0ED3">
        <w:rPr>
          <w:rFonts w:ascii="Arial" w:hAnsi="Arial"/>
        </w:rPr>
        <w:t>3</w:t>
      </w:r>
      <w:r w:rsidRPr="00D41F48">
        <w:rPr>
          <w:rFonts w:ascii="Arial" w:hAnsi="Arial"/>
        </w:rPr>
        <w:t xml:space="preserve">, </w:t>
      </w:r>
      <w:r w:rsidR="000F0ED3">
        <w:rPr>
          <w:rFonts w:ascii="Arial" w:hAnsi="Arial"/>
        </w:rPr>
        <w:t>4</w:t>
      </w:r>
      <w:r w:rsidR="000F0ED3" w:rsidRPr="00D41F48">
        <w:rPr>
          <w:rFonts w:ascii="Arial" w:hAnsi="Arial"/>
        </w:rPr>
        <w:t xml:space="preserve"> </w:t>
      </w:r>
      <w:r w:rsidRPr="00D41F48">
        <w:rPr>
          <w:rFonts w:ascii="Arial" w:hAnsi="Arial"/>
        </w:rPr>
        <w:t xml:space="preserve">and </w:t>
      </w:r>
      <w:r w:rsidR="000F0ED3">
        <w:rPr>
          <w:rFonts w:ascii="Arial" w:hAnsi="Arial"/>
        </w:rPr>
        <w:t>5</w:t>
      </w:r>
      <w:r w:rsidRPr="00D41F48">
        <w:rPr>
          <w:rFonts w:ascii="Arial" w:hAnsi="Arial"/>
        </w:rPr>
        <w:t>).</w:t>
      </w:r>
      <w:r w:rsidRPr="002172DD">
        <w:rPr>
          <w:rFonts w:ascii="Arial" w:hAnsi="Arial"/>
        </w:rPr>
        <w:t xml:space="preserve">  </w:t>
      </w:r>
    </w:p>
    <w:p w14:paraId="5368B84D" w14:textId="3D0BE1D9" w:rsidR="009A045E" w:rsidRDefault="00232343" w:rsidP="00A6167D">
      <w:pPr>
        <w:spacing w:line="360" w:lineRule="auto"/>
        <w:ind w:firstLine="720"/>
        <w:jc w:val="both"/>
        <w:rPr>
          <w:rFonts w:ascii="Arial" w:hAnsi="Arial"/>
        </w:rPr>
      </w:pPr>
      <w:r w:rsidRPr="002172DD">
        <w:rPr>
          <w:rFonts w:ascii="Arial" w:hAnsi="Arial"/>
        </w:rPr>
        <w:t xml:space="preserve">Target site mutations in the </w:t>
      </w:r>
      <w:r w:rsidRPr="002172DD">
        <w:rPr>
          <w:rFonts w:ascii="Arial" w:hAnsi="Arial"/>
          <w:i/>
        </w:rPr>
        <w:t>para</w:t>
      </w:r>
      <w:r w:rsidRPr="002172DD">
        <w:rPr>
          <w:rFonts w:ascii="Arial" w:hAnsi="Arial"/>
        </w:rPr>
        <w:t xml:space="preserve"> voltage g</w:t>
      </w:r>
      <w:r w:rsidR="009A045E" w:rsidRPr="002172DD">
        <w:rPr>
          <w:rFonts w:ascii="Arial" w:hAnsi="Arial"/>
        </w:rPr>
        <w:t>ated sodium channel (VGSC) gene</w:t>
      </w:r>
      <w:r w:rsidRPr="002172DD">
        <w:rPr>
          <w:rFonts w:ascii="Arial" w:hAnsi="Arial"/>
        </w:rPr>
        <w:t xml:space="preserve"> </w:t>
      </w:r>
      <w:r w:rsidR="009A045E" w:rsidRPr="002172DD">
        <w:rPr>
          <w:rFonts w:ascii="Arial" w:hAnsi="Arial"/>
        </w:rPr>
        <w:t>(target</w:t>
      </w:r>
      <w:r w:rsidR="00D87370">
        <w:rPr>
          <w:rFonts w:ascii="Arial" w:hAnsi="Arial"/>
        </w:rPr>
        <w:t xml:space="preserve"> site</w:t>
      </w:r>
      <w:r w:rsidR="009A045E" w:rsidRPr="002172DD">
        <w:rPr>
          <w:rFonts w:ascii="Arial" w:hAnsi="Arial"/>
        </w:rPr>
        <w:t xml:space="preserve"> of </w:t>
      </w:r>
      <w:r w:rsidRPr="002172DD">
        <w:rPr>
          <w:rFonts w:ascii="Arial" w:hAnsi="Arial"/>
        </w:rPr>
        <w:t>pyrethroid</w:t>
      </w:r>
      <w:r w:rsidR="009A045E" w:rsidRPr="002172DD">
        <w:rPr>
          <w:rFonts w:ascii="Arial" w:hAnsi="Arial"/>
        </w:rPr>
        <w:t>s</w:t>
      </w:r>
      <w:r w:rsidRPr="002172DD">
        <w:rPr>
          <w:rFonts w:ascii="Arial" w:hAnsi="Arial"/>
        </w:rPr>
        <w:t xml:space="preserve"> and DDT</w:t>
      </w:r>
      <w:r w:rsidR="009A045E" w:rsidRPr="002172DD">
        <w:rPr>
          <w:rFonts w:ascii="Arial" w:hAnsi="Arial"/>
        </w:rPr>
        <w:t xml:space="preserve">) have </w:t>
      </w:r>
      <w:r w:rsidR="00D87370">
        <w:rPr>
          <w:rFonts w:ascii="Arial" w:hAnsi="Arial"/>
        </w:rPr>
        <w:t xml:space="preserve">previously </w:t>
      </w:r>
      <w:r w:rsidR="009A045E" w:rsidRPr="002172DD">
        <w:rPr>
          <w:rFonts w:ascii="Arial" w:hAnsi="Arial"/>
        </w:rPr>
        <w:t>been</w:t>
      </w:r>
      <w:r w:rsidRPr="002172DD">
        <w:rPr>
          <w:rFonts w:ascii="Arial" w:hAnsi="Arial"/>
        </w:rPr>
        <w:t xml:space="preserve"> reported in </w:t>
      </w:r>
      <w:r w:rsidRPr="002172DD">
        <w:rPr>
          <w:rFonts w:ascii="Arial" w:hAnsi="Arial"/>
          <w:i/>
        </w:rPr>
        <w:t>An. albimanus</w:t>
      </w:r>
      <w:r w:rsidR="000347A0" w:rsidRPr="002172DD">
        <w:rPr>
          <w:rFonts w:ascii="Arial" w:hAnsi="Arial"/>
          <w:i/>
        </w:rPr>
        <w:t xml:space="preserve"> </w:t>
      </w:r>
      <w:r w:rsidR="000347A0" w:rsidRPr="00691DE9">
        <w:rPr>
          <w:rFonts w:ascii="Arial" w:hAnsi="Arial"/>
        </w:rPr>
        <w:fldChar w:fldCharType="begin"/>
      </w:r>
      <w:r w:rsidR="00D457AC">
        <w:rPr>
          <w:rFonts w:ascii="Arial" w:hAnsi="Arial"/>
        </w:rPr>
        <w:instrText xml:space="preserve"> ADDIN EN.CITE &lt;EndNote&gt;&lt;Cite&gt;&lt;Author&gt;Lol&lt;/Author&gt;&lt;Year&gt;2013&lt;/Year&gt;&lt;RecNum&gt;565&lt;/RecNum&gt;&lt;DisplayText&gt;[53]&lt;/DisplayText&gt;&lt;record&gt;&lt;rec-number&gt;565&lt;/rec-number&gt;&lt;foreign-keys&gt;&lt;key app="EN" db-id="2t29fdtwm9xvfyefez4p0wef200trdsx2ztf" timestamp="1485803902"&gt;565&lt;/key&gt;&lt;/foreign-keys&gt;&lt;ref-type name="Journal Article"&gt;17&lt;/ref-type&gt;&lt;contributors&gt;&lt;authors&gt;&lt;author&gt;Lol, J. C.&lt;/author&gt;&lt;author&gt;Castellanos, M. E.&lt;/author&gt;&lt;author&gt;Liebman, K. A.&lt;/author&gt;&lt;author&gt;Lenhart, A.&lt;/author&gt;&lt;author&gt;Pennington, P. M.&lt;/author&gt;&lt;author&gt;Padilla, N. R.&lt;/author&gt;&lt;/authors&gt;&lt;/contributors&gt;&lt;titles&gt;&lt;title&gt;Molecular evidence for historical presence of knock-down resistance in Anopheles albimanus, a key malaria vector in Latin America&lt;/title&gt;&lt;secondary-title&gt;Parasit Vectors&lt;/secondary-title&gt;&lt;/titles&gt;&lt;periodical&gt;&lt;full-title&gt;Parasit Vectors&lt;/full-title&gt;&lt;/periodical&gt;&lt;pages&gt;268&lt;/pages&gt;&lt;volume&gt;6&lt;/volume&gt;&lt;keywords&gt;&lt;keyword&gt;Alleles&lt;/keyword&gt;&lt;keyword&gt;Animals&lt;/keyword&gt;&lt;keyword&gt;Anopheles/*drug effects/*genetics&lt;/keyword&gt;&lt;keyword&gt;Gene Expression Regulation, Enzymologic&lt;/keyword&gt;&lt;keyword&gt;Humans&lt;/keyword&gt;&lt;keyword&gt;Insecticide Resistance/*genetics&lt;/keyword&gt;&lt;keyword&gt;Insecticide-Treated Bednets&lt;/keyword&gt;&lt;keyword&gt;Insecticides/*pharmacology&lt;/keyword&gt;&lt;keyword&gt;Latin America/epidemiology&lt;/keyword&gt;&lt;keyword&gt;Malaria/*transmission&lt;/keyword&gt;&lt;keyword&gt;Mutation&lt;/keyword&gt;&lt;keyword&gt;Voltage-Gated Sodium Channels/genetics/metabolism&lt;/keyword&gt;&lt;/keywords&gt;&lt;dates&gt;&lt;year&gt;2013&lt;/year&gt;&lt;pub-dates&gt;&lt;date&gt;Sep 18&lt;/date&gt;&lt;/pub-dates&gt;&lt;/dates&gt;&lt;isbn&gt;1756-3305 (Electronic)&amp;#xD;1756-3305 (Linking)&lt;/isbn&gt;&lt;accession-num&gt;24330978&lt;/accession-num&gt;&lt;urls&gt;&lt;related-urls&gt;&lt;url&gt;http://www.ncbi.nlm.nih.gov/pubmed/24330978&lt;/url&gt;&lt;/related-urls&gt;&lt;/urls&gt;&lt;custom2&gt;PMC3848997&lt;/custom2&gt;&lt;electronic-resource-num&gt;10.1186/1756-3305-6-268&lt;/electronic-resource-num&gt;&lt;/record&gt;&lt;/Cite&gt;&lt;/EndNote&gt;</w:instrText>
      </w:r>
      <w:r w:rsidR="000347A0" w:rsidRPr="00691DE9">
        <w:rPr>
          <w:rFonts w:ascii="Arial" w:hAnsi="Arial"/>
        </w:rPr>
        <w:fldChar w:fldCharType="separate"/>
      </w:r>
      <w:r w:rsidR="00D457AC">
        <w:rPr>
          <w:rFonts w:ascii="Arial" w:hAnsi="Arial"/>
          <w:noProof/>
        </w:rPr>
        <w:t>[53]</w:t>
      </w:r>
      <w:r w:rsidR="000347A0" w:rsidRPr="00691DE9">
        <w:rPr>
          <w:rFonts w:ascii="Arial" w:hAnsi="Arial"/>
        </w:rPr>
        <w:fldChar w:fldCharType="end"/>
      </w:r>
      <w:r w:rsidRPr="0022721E">
        <w:rPr>
          <w:rFonts w:ascii="Arial" w:hAnsi="Arial"/>
        </w:rPr>
        <w:t>.</w:t>
      </w:r>
      <w:r w:rsidRPr="002172DD">
        <w:rPr>
          <w:rFonts w:ascii="Arial" w:hAnsi="Arial"/>
        </w:rPr>
        <w:t xml:space="preserve"> </w:t>
      </w:r>
      <w:r w:rsidR="00972554" w:rsidRPr="002172DD">
        <w:rPr>
          <w:rFonts w:ascii="Arial" w:hAnsi="Arial"/>
        </w:rPr>
        <w:t xml:space="preserve">Two resistance-associated </w:t>
      </w:r>
      <w:r w:rsidR="00D87370">
        <w:rPr>
          <w:rFonts w:ascii="Arial" w:hAnsi="Arial"/>
        </w:rPr>
        <w:t>amino acids at</w:t>
      </w:r>
      <w:r w:rsidR="00972554" w:rsidRPr="002172DD">
        <w:rPr>
          <w:rFonts w:ascii="Arial" w:hAnsi="Arial"/>
        </w:rPr>
        <w:t xml:space="preserve"> codon 1014, TCG (Serine) and TGT (Cysteine), were detected at low levels in some Peruvian samples but were not </w:t>
      </w:r>
      <w:r w:rsidR="00D87370">
        <w:rPr>
          <w:rFonts w:ascii="Arial" w:hAnsi="Arial"/>
        </w:rPr>
        <w:t>detected</w:t>
      </w:r>
      <w:r w:rsidR="00D87370" w:rsidRPr="002172DD">
        <w:rPr>
          <w:rFonts w:ascii="Arial" w:hAnsi="Arial"/>
        </w:rPr>
        <w:t xml:space="preserve"> </w:t>
      </w:r>
      <w:r w:rsidR="00972554" w:rsidRPr="002172DD">
        <w:rPr>
          <w:rFonts w:ascii="Arial" w:hAnsi="Arial"/>
        </w:rPr>
        <w:t>in any Guatemalan samples</w:t>
      </w:r>
      <w:r w:rsidR="00A6167D" w:rsidRPr="002172DD">
        <w:rPr>
          <w:rFonts w:ascii="Arial" w:hAnsi="Arial"/>
        </w:rPr>
        <w:t xml:space="preserve"> (</w:t>
      </w:r>
      <w:r w:rsidR="00A6167D" w:rsidRPr="00D41F48">
        <w:rPr>
          <w:rFonts w:ascii="Arial" w:hAnsi="Arial"/>
        </w:rPr>
        <w:t xml:space="preserve">Table </w:t>
      </w:r>
      <w:r w:rsidR="000F0ED3">
        <w:rPr>
          <w:rFonts w:ascii="Arial" w:hAnsi="Arial"/>
        </w:rPr>
        <w:t>3</w:t>
      </w:r>
      <w:r w:rsidR="00A6167D" w:rsidRPr="002172DD">
        <w:rPr>
          <w:rFonts w:ascii="Arial" w:hAnsi="Arial"/>
        </w:rPr>
        <w:t>)</w:t>
      </w:r>
      <w:r w:rsidR="00972554" w:rsidRPr="002172DD">
        <w:rPr>
          <w:rFonts w:ascii="Arial" w:hAnsi="Arial"/>
        </w:rPr>
        <w:t xml:space="preserve">.  In unexposed </w:t>
      </w:r>
      <w:r w:rsidR="00D87370">
        <w:rPr>
          <w:rFonts w:ascii="Arial" w:hAnsi="Arial"/>
        </w:rPr>
        <w:t xml:space="preserve">control </w:t>
      </w:r>
      <w:r w:rsidR="00972554" w:rsidRPr="002172DD">
        <w:rPr>
          <w:rFonts w:ascii="Arial" w:hAnsi="Arial"/>
        </w:rPr>
        <w:t>mosquitoes fr</w:t>
      </w:r>
      <w:r w:rsidR="0093426F" w:rsidRPr="002172DD">
        <w:rPr>
          <w:rFonts w:ascii="Arial" w:hAnsi="Arial"/>
        </w:rPr>
        <w:t>o</w:t>
      </w:r>
      <w:r w:rsidR="00972554" w:rsidRPr="002172DD">
        <w:rPr>
          <w:rFonts w:ascii="Arial" w:hAnsi="Arial"/>
        </w:rPr>
        <w:t>m Peru, TCG</w:t>
      </w:r>
      <w:r w:rsidR="0022721E">
        <w:rPr>
          <w:rFonts w:ascii="Arial" w:hAnsi="Arial"/>
        </w:rPr>
        <w:t xml:space="preserve"> </w:t>
      </w:r>
      <w:r w:rsidR="00972554" w:rsidRPr="002172DD">
        <w:rPr>
          <w:rFonts w:ascii="Arial" w:hAnsi="Arial"/>
        </w:rPr>
        <w:t>(S</w:t>
      </w:r>
      <w:r w:rsidR="00A6167D" w:rsidRPr="002172DD">
        <w:rPr>
          <w:rFonts w:ascii="Arial" w:hAnsi="Arial"/>
        </w:rPr>
        <w:t>er</w:t>
      </w:r>
      <w:r w:rsidR="00A74A08" w:rsidRPr="002172DD">
        <w:rPr>
          <w:rFonts w:ascii="Arial" w:hAnsi="Arial"/>
        </w:rPr>
        <w:t>) was seen at 0%, 7% and 10</w:t>
      </w:r>
      <w:r w:rsidR="00972554" w:rsidRPr="002172DD">
        <w:rPr>
          <w:rFonts w:ascii="Arial" w:hAnsi="Arial"/>
        </w:rPr>
        <w:t>% in the three replicate pools</w:t>
      </w:r>
      <w:r w:rsidR="001E2762">
        <w:rPr>
          <w:rFonts w:ascii="Arial" w:hAnsi="Arial"/>
        </w:rPr>
        <w:t>.</w:t>
      </w:r>
      <w:r w:rsidR="00972554" w:rsidRPr="002172DD">
        <w:rPr>
          <w:rFonts w:ascii="Arial" w:hAnsi="Arial"/>
        </w:rPr>
        <w:t xml:space="preserve"> </w:t>
      </w:r>
      <w:r w:rsidR="00A6167D" w:rsidRPr="002172DD">
        <w:rPr>
          <w:rFonts w:ascii="Arial" w:hAnsi="Arial"/>
        </w:rPr>
        <w:t>In deltamethrin-</w:t>
      </w:r>
      <w:r w:rsidR="0022721E">
        <w:rPr>
          <w:rFonts w:ascii="Arial" w:hAnsi="Arial"/>
        </w:rPr>
        <w:t>resistant</w:t>
      </w:r>
      <w:r w:rsidR="0022721E" w:rsidRPr="002172DD">
        <w:rPr>
          <w:rFonts w:ascii="Arial" w:hAnsi="Arial"/>
        </w:rPr>
        <w:t xml:space="preserve"> </w:t>
      </w:r>
      <w:r w:rsidR="00A6167D" w:rsidRPr="002172DD">
        <w:rPr>
          <w:rFonts w:ascii="Arial" w:hAnsi="Arial"/>
        </w:rPr>
        <w:t xml:space="preserve">mosquitoes from Peru, no resistance alleles were </w:t>
      </w:r>
      <w:r w:rsidR="00CE2BDF">
        <w:rPr>
          <w:rFonts w:ascii="Arial" w:hAnsi="Arial"/>
        </w:rPr>
        <w:t>detected</w:t>
      </w:r>
      <w:r w:rsidR="00A6167D" w:rsidRPr="002172DD">
        <w:rPr>
          <w:rFonts w:ascii="Arial" w:hAnsi="Arial"/>
        </w:rPr>
        <w:t>, while in alpha-cypermethrin-</w:t>
      </w:r>
      <w:r w:rsidR="0022721E">
        <w:rPr>
          <w:rFonts w:ascii="Arial" w:hAnsi="Arial"/>
        </w:rPr>
        <w:t>resistant</w:t>
      </w:r>
      <w:r w:rsidR="0022721E" w:rsidRPr="002172DD">
        <w:rPr>
          <w:rFonts w:ascii="Arial" w:hAnsi="Arial"/>
        </w:rPr>
        <w:t xml:space="preserve"> </w:t>
      </w:r>
      <w:r w:rsidR="00A6167D" w:rsidRPr="002172DD">
        <w:rPr>
          <w:rFonts w:ascii="Arial" w:hAnsi="Arial"/>
        </w:rPr>
        <w:t>mosquitoes, one pool showed 0% resistant alleles, in another TCG</w:t>
      </w:r>
      <w:r w:rsidR="0022721E">
        <w:rPr>
          <w:rFonts w:ascii="Arial" w:hAnsi="Arial"/>
        </w:rPr>
        <w:t xml:space="preserve"> </w:t>
      </w:r>
      <w:r w:rsidR="00A6167D" w:rsidRPr="002172DD">
        <w:rPr>
          <w:rFonts w:ascii="Arial" w:hAnsi="Arial"/>
        </w:rPr>
        <w:t xml:space="preserve">(Ser) was seen </w:t>
      </w:r>
      <w:r w:rsidR="00A74A08" w:rsidRPr="002172DD">
        <w:rPr>
          <w:rFonts w:ascii="Arial" w:hAnsi="Arial"/>
        </w:rPr>
        <w:t>at 14</w:t>
      </w:r>
      <w:r w:rsidR="00A6167D" w:rsidRPr="002172DD">
        <w:rPr>
          <w:rFonts w:ascii="Arial" w:hAnsi="Arial"/>
        </w:rPr>
        <w:t>% and in an</w:t>
      </w:r>
      <w:r w:rsidR="00A74A08" w:rsidRPr="002172DD">
        <w:rPr>
          <w:rFonts w:ascii="Arial" w:hAnsi="Arial"/>
        </w:rPr>
        <w:t>other TGT</w:t>
      </w:r>
      <w:r w:rsidR="0022721E">
        <w:rPr>
          <w:rFonts w:ascii="Arial" w:hAnsi="Arial"/>
        </w:rPr>
        <w:t xml:space="preserve"> </w:t>
      </w:r>
      <w:r w:rsidR="00A74A08" w:rsidRPr="002172DD">
        <w:rPr>
          <w:rFonts w:ascii="Arial" w:hAnsi="Arial"/>
        </w:rPr>
        <w:t>(Cys) was seen at 26</w:t>
      </w:r>
      <w:r w:rsidR="00A6167D" w:rsidRPr="002172DD">
        <w:rPr>
          <w:rFonts w:ascii="Arial" w:hAnsi="Arial"/>
        </w:rPr>
        <w:t>%</w:t>
      </w:r>
      <w:r w:rsidR="00F75EB9" w:rsidRPr="002172DD">
        <w:rPr>
          <w:rFonts w:ascii="Arial" w:hAnsi="Arial"/>
        </w:rPr>
        <w:t xml:space="preserve"> (Table </w:t>
      </w:r>
      <w:r w:rsidR="000F0ED3">
        <w:rPr>
          <w:rFonts w:ascii="Arial" w:hAnsi="Arial"/>
        </w:rPr>
        <w:t>3</w:t>
      </w:r>
      <w:r w:rsidR="00F75EB9" w:rsidRPr="002172DD">
        <w:rPr>
          <w:rFonts w:ascii="Arial" w:hAnsi="Arial"/>
        </w:rPr>
        <w:t>).</w:t>
      </w:r>
      <w:r w:rsidR="00661D97" w:rsidRPr="00661D97">
        <w:rPr>
          <w:rFonts w:ascii="Arial" w:hAnsi="Arial"/>
        </w:rPr>
        <w:t xml:space="preserve"> </w:t>
      </w:r>
      <w:r w:rsidR="00661D97" w:rsidRPr="002172DD">
        <w:rPr>
          <w:rFonts w:ascii="Arial" w:hAnsi="Arial"/>
        </w:rPr>
        <w:t xml:space="preserve">While these counts indicate </w:t>
      </w:r>
      <w:r w:rsidR="00661D97">
        <w:rPr>
          <w:rFonts w:ascii="Arial" w:hAnsi="Arial"/>
        </w:rPr>
        <w:t xml:space="preserve">the </w:t>
      </w:r>
      <w:r w:rsidR="00661D97" w:rsidRPr="002172DD">
        <w:rPr>
          <w:rFonts w:ascii="Arial" w:hAnsi="Arial"/>
        </w:rPr>
        <w:t xml:space="preserve">presence of a codon and an approximate quantification, they cannot be directly translated into allele frequencies as the sequence reads are sampled from a pool of transcripts from a pool of mosquitoes, with potentially different levels of contribution from each mosquito and allele.  </w:t>
      </w:r>
      <w:r w:rsidR="001E2762">
        <w:rPr>
          <w:rFonts w:ascii="Arial" w:hAnsi="Arial"/>
        </w:rPr>
        <w:t xml:space="preserve">In order to appropriately represent the allele frequency in the different populations, allele frequency should be determined from </w:t>
      </w:r>
      <w:r w:rsidR="00DB35EA">
        <w:rPr>
          <w:rFonts w:ascii="Arial" w:hAnsi="Arial"/>
        </w:rPr>
        <w:t xml:space="preserve">much larger numbers of </w:t>
      </w:r>
      <w:r w:rsidR="001E2762">
        <w:rPr>
          <w:rFonts w:ascii="Arial" w:hAnsi="Arial"/>
        </w:rPr>
        <w:t xml:space="preserve">individual mosquitoes. </w:t>
      </w:r>
      <w:r w:rsidR="001E2762" w:rsidRPr="002172DD">
        <w:rPr>
          <w:rFonts w:ascii="Arial" w:hAnsi="Arial"/>
        </w:rPr>
        <w:t xml:space="preserve"> </w:t>
      </w:r>
      <w:r w:rsidR="00661D97" w:rsidRPr="002172DD">
        <w:rPr>
          <w:rFonts w:ascii="Arial" w:hAnsi="Arial"/>
        </w:rPr>
        <w:t>However,</w:t>
      </w:r>
      <w:r w:rsidR="001E2762">
        <w:rPr>
          <w:rFonts w:ascii="Arial" w:hAnsi="Arial"/>
        </w:rPr>
        <w:t xml:space="preserve"> the pools </w:t>
      </w:r>
      <w:r w:rsidR="00D457AC">
        <w:rPr>
          <w:rFonts w:ascii="Arial" w:hAnsi="Arial"/>
        </w:rPr>
        <w:t xml:space="preserve">used </w:t>
      </w:r>
      <w:r w:rsidR="00D457AC" w:rsidRPr="002172DD">
        <w:rPr>
          <w:rFonts w:ascii="Arial" w:hAnsi="Arial"/>
        </w:rPr>
        <w:t>give</w:t>
      </w:r>
      <w:r w:rsidR="00661D97" w:rsidRPr="002172DD">
        <w:rPr>
          <w:rFonts w:ascii="Arial" w:hAnsi="Arial"/>
        </w:rPr>
        <w:t xml:space="preserve"> a broad picture of point mutations segregating in each population.</w:t>
      </w:r>
    </w:p>
    <w:p w14:paraId="751E2275" w14:textId="77777777" w:rsidR="00DB35EA" w:rsidRDefault="00DB35EA" w:rsidP="00BC4621">
      <w:pPr>
        <w:jc w:val="both"/>
        <w:rPr>
          <w:rFonts w:ascii="Arial" w:hAnsi="Arial"/>
          <w:b/>
        </w:rPr>
      </w:pPr>
    </w:p>
    <w:p w14:paraId="666DB797" w14:textId="3955B055" w:rsidR="00BC4621" w:rsidRDefault="00BC4621" w:rsidP="00BC4621">
      <w:pPr>
        <w:jc w:val="both"/>
        <w:rPr>
          <w:rFonts w:ascii="Arial" w:hAnsi="Arial"/>
        </w:rPr>
      </w:pPr>
      <w:r w:rsidRPr="00117B64">
        <w:rPr>
          <w:rFonts w:ascii="Arial" w:hAnsi="Arial"/>
          <w:b/>
        </w:rPr>
        <w:t>Table 3.</w:t>
      </w:r>
      <w:r w:rsidRPr="002172DD">
        <w:rPr>
          <w:rFonts w:ascii="Arial" w:hAnsi="Arial"/>
        </w:rPr>
        <w:t xml:space="preserve"> Codons present in RNA-seq reads at the </w:t>
      </w:r>
      <w:r w:rsidRPr="002172DD">
        <w:rPr>
          <w:rFonts w:ascii="Arial" w:hAnsi="Arial"/>
          <w:i/>
        </w:rPr>
        <w:t>kdr</w:t>
      </w:r>
      <w:r w:rsidRPr="002172DD">
        <w:rPr>
          <w:rFonts w:ascii="Arial" w:hAnsi="Arial"/>
        </w:rPr>
        <w:t xml:space="preserve"> </w:t>
      </w:r>
      <w:r>
        <w:rPr>
          <w:rFonts w:ascii="Arial" w:hAnsi="Arial"/>
        </w:rPr>
        <w:t>position</w:t>
      </w:r>
      <w:r w:rsidRPr="002172DD">
        <w:rPr>
          <w:rFonts w:ascii="Arial" w:hAnsi="Arial"/>
        </w:rPr>
        <w:t xml:space="preserve"> ‘1014’ of the voltage gated sodium channel gene.</w:t>
      </w:r>
    </w:p>
    <w:p w14:paraId="275A708A" w14:textId="77777777" w:rsidR="009B780E" w:rsidRPr="002172DD" w:rsidRDefault="009B780E" w:rsidP="00BC4621">
      <w:pPr>
        <w:jc w:val="both"/>
        <w:rPr>
          <w:rFonts w:ascii="Arial" w:hAnsi="Arial"/>
        </w:rPr>
      </w:pPr>
    </w:p>
    <w:tbl>
      <w:tblPr>
        <w:tblW w:w="9842" w:type="dxa"/>
        <w:tblInd w:w="93" w:type="dxa"/>
        <w:tblLook w:val="04A0" w:firstRow="1" w:lastRow="0" w:firstColumn="1" w:lastColumn="0" w:noHBand="0" w:noVBand="1"/>
      </w:tblPr>
      <w:tblGrid>
        <w:gridCol w:w="1887"/>
        <w:gridCol w:w="1145"/>
        <w:gridCol w:w="1380"/>
        <w:gridCol w:w="1380"/>
        <w:gridCol w:w="1380"/>
        <w:gridCol w:w="1380"/>
        <w:gridCol w:w="1380"/>
      </w:tblGrid>
      <w:tr w:rsidR="00BC4621" w:rsidRPr="002172DD" w14:paraId="2B0EFB04" w14:textId="77777777" w:rsidTr="00D92CB8">
        <w:trPr>
          <w:trHeight w:val="300"/>
        </w:trPr>
        <w:tc>
          <w:tcPr>
            <w:tcW w:w="1887" w:type="dxa"/>
            <w:tcBorders>
              <w:top w:val="nil"/>
              <w:left w:val="nil"/>
              <w:bottom w:val="nil"/>
              <w:right w:val="nil"/>
            </w:tcBorders>
            <w:shd w:val="clear" w:color="auto" w:fill="auto"/>
            <w:noWrap/>
            <w:vAlign w:val="bottom"/>
            <w:hideMark/>
          </w:tcPr>
          <w:p w14:paraId="1A29044F" w14:textId="77777777" w:rsidR="00BC4621" w:rsidRPr="002172DD" w:rsidRDefault="00BC4621" w:rsidP="00D92CB8">
            <w:pPr>
              <w:jc w:val="both"/>
              <w:rPr>
                <w:rFonts w:ascii="Calibri" w:eastAsia="Times New Roman" w:hAnsi="Calibri" w:cs="Times New Roman"/>
                <w:color w:val="000000"/>
              </w:rPr>
            </w:pPr>
          </w:p>
        </w:tc>
        <w:tc>
          <w:tcPr>
            <w:tcW w:w="1055" w:type="dxa"/>
            <w:tcBorders>
              <w:top w:val="nil"/>
              <w:left w:val="nil"/>
              <w:bottom w:val="nil"/>
              <w:right w:val="nil"/>
            </w:tcBorders>
            <w:shd w:val="clear" w:color="auto" w:fill="auto"/>
            <w:noWrap/>
            <w:vAlign w:val="bottom"/>
            <w:hideMark/>
          </w:tcPr>
          <w:p w14:paraId="3297061E" w14:textId="77777777" w:rsidR="00BC4621" w:rsidRPr="002172DD" w:rsidRDefault="00BC4621" w:rsidP="00D92CB8">
            <w:pPr>
              <w:jc w:val="both"/>
              <w:rPr>
                <w:rFonts w:ascii="Calibri" w:eastAsia="Times New Roman" w:hAnsi="Calibri" w:cs="Times New Roman"/>
                <w:color w:val="000000"/>
              </w:rPr>
            </w:pPr>
          </w:p>
        </w:tc>
        <w:tc>
          <w:tcPr>
            <w:tcW w:w="1380" w:type="dxa"/>
            <w:tcBorders>
              <w:top w:val="single" w:sz="4" w:space="0" w:color="auto"/>
              <w:left w:val="single" w:sz="4" w:space="0" w:color="auto"/>
              <w:bottom w:val="single" w:sz="4" w:space="0" w:color="auto"/>
              <w:right w:val="nil"/>
            </w:tcBorders>
            <w:shd w:val="clear" w:color="auto" w:fill="auto"/>
            <w:noWrap/>
            <w:vAlign w:val="bottom"/>
            <w:hideMark/>
          </w:tcPr>
          <w:p w14:paraId="66D2884F"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Susceptible</w:t>
            </w:r>
          </w:p>
        </w:tc>
        <w:tc>
          <w:tcPr>
            <w:tcW w:w="1380" w:type="dxa"/>
            <w:tcBorders>
              <w:top w:val="single" w:sz="4" w:space="0" w:color="auto"/>
              <w:left w:val="nil"/>
              <w:bottom w:val="single" w:sz="4" w:space="0" w:color="auto"/>
              <w:right w:val="nil"/>
            </w:tcBorders>
            <w:shd w:val="clear" w:color="auto" w:fill="auto"/>
            <w:noWrap/>
            <w:vAlign w:val="bottom"/>
            <w:hideMark/>
          </w:tcPr>
          <w:p w14:paraId="35C42F9E"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Susceptible</w:t>
            </w:r>
          </w:p>
        </w:tc>
        <w:tc>
          <w:tcPr>
            <w:tcW w:w="1380" w:type="dxa"/>
            <w:tcBorders>
              <w:top w:val="single" w:sz="4" w:space="0" w:color="auto"/>
              <w:left w:val="nil"/>
              <w:bottom w:val="single" w:sz="4" w:space="0" w:color="auto"/>
              <w:right w:val="nil"/>
            </w:tcBorders>
            <w:shd w:val="clear" w:color="auto" w:fill="auto"/>
            <w:noWrap/>
            <w:vAlign w:val="bottom"/>
            <w:hideMark/>
          </w:tcPr>
          <w:p w14:paraId="42638FF9"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Susceptible</w:t>
            </w:r>
          </w:p>
        </w:tc>
        <w:tc>
          <w:tcPr>
            <w:tcW w:w="1380" w:type="dxa"/>
            <w:tcBorders>
              <w:top w:val="single" w:sz="4" w:space="0" w:color="auto"/>
              <w:left w:val="nil"/>
              <w:bottom w:val="single" w:sz="4" w:space="0" w:color="auto"/>
              <w:right w:val="nil"/>
            </w:tcBorders>
            <w:shd w:val="clear" w:color="auto" w:fill="auto"/>
            <w:noWrap/>
            <w:vAlign w:val="bottom"/>
            <w:hideMark/>
          </w:tcPr>
          <w:p w14:paraId="0097198E"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Resistant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FBC04BF"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Resistant</w:t>
            </w:r>
          </w:p>
        </w:tc>
      </w:tr>
      <w:tr w:rsidR="00BC4621" w:rsidRPr="002172DD" w14:paraId="09B0EFC1" w14:textId="77777777" w:rsidTr="00D92CB8">
        <w:trPr>
          <w:trHeight w:val="300"/>
        </w:trPr>
        <w:tc>
          <w:tcPr>
            <w:tcW w:w="1887" w:type="dxa"/>
            <w:tcBorders>
              <w:top w:val="single" w:sz="4" w:space="0" w:color="auto"/>
              <w:left w:val="single" w:sz="4" w:space="0" w:color="auto"/>
              <w:bottom w:val="single" w:sz="4" w:space="0" w:color="auto"/>
              <w:right w:val="nil"/>
            </w:tcBorders>
            <w:shd w:val="clear" w:color="auto" w:fill="auto"/>
            <w:noWrap/>
            <w:vAlign w:val="bottom"/>
            <w:hideMark/>
          </w:tcPr>
          <w:p w14:paraId="78C08F68"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Sample</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A8983"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Coverage</w:t>
            </w:r>
          </w:p>
        </w:tc>
        <w:tc>
          <w:tcPr>
            <w:tcW w:w="1380" w:type="dxa"/>
            <w:tcBorders>
              <w:top w:val="nil"/>
              <w:left w:val="nil"/>
              <w:bottom w:val="single" w:sz="4" w:space="0" w:color="auto"/>
              <w:right w:val="nil"/>
            </w:tcBorders>
            <w:shd w:val="clear" w:color="auto" w:fill="auto"/>
            <w:noWrap/>
            <w:vAlign w:val="bottom"/>
            <w:hideMark/>
          </w:tcPr>
          <w:p w14:paraId="5C8A1C76"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TTG (Leu)</w:t>
            </w:r>
          </w:p>
        </w:tc>
        <w:tc>
          <w:tcPr>
            <w:tcW w:w="1380" w:type="dxa"/>
            <w:tcBorders>
              <w:top w:val="nil"/>
              <w:left w:val="nil"/>
              <w:bottom w:val="single" w:sz="4" w:space="0" w:color="auto"/>
              <w:right w:val="nil"/>
            </w:tcBorders>
            <w:shd w:val="clear" w:color="auto" w:fill="auto"/>
            <w:noWrap/>
            <w:vAlign w:val="bottom"/>
            <w:hideMark/>
          </w:tcPr>
          <w:p w14:paraId="3972CBB6"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CTG (Leu)</w:t>
            </w:r>
          </w:p>
        </w:tc>
        <w:tc>
          <w:tcPr>
            <w:tcW w:w="1380" w:type="dxa"/>
            <w:tcBorders>
              <w:top w:val="nil"/>
              <w:left w:val="nil"/>
              <w:bottom w:val="single" w:sz="4" w:space="0" w:color="auto"/>
              <w:right w:val="nil"/>
            </w:tcBorders>
            <w:shd w:val="clear" w:color="auto" w:fill="auto"/>
            <w:noWrap/>
            <w:vAlign w:val="bottom"/>
            <w:hideMark/>
          </w:tcPr>
          <w:p w14:paraId="03FDCDBA"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TTA (Leu)</w:t>
            </w:r>
          </w:p>
        </w:tc>
        <w:tc>
          <w:tcPr>
            <w:tcW w:w="1380" w:type="dxa"/>
            <w:tcBorders>
              <w:top w:val="nil"/>
              <w:left w:val="nil"/>
              <w:bottom w:val="single" w:sz="4" w:space="0" w:color="auto"/>
              <w:right w:val="nil"/>
            </w:tcBorders>
            <w:shd w:val="clear" w:color="auto" w:fill="auto"/>
            <w:noWrap/>
            <w:vAlign w:val="bottom"/>
            <w:hideMark/>
          </w:tcPr>
          <w:p w14:paraId="3ACA0C6C"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TCG (Ser)</w:t>
            </w:r>
          </w:p>
        </w:tc>
        <w:tc>
          <w:tcPr>
            <w:tcW w:w="1380" w:type="dxa"/>
            <w:tcBorders>
              <w:top w:val="nil"/>
              <w:left w:val="nil"/>
              <w:bottom w:val="single" w:sz="4" w:space="0" w:color="auto"/>
              <w:right w:val="single" w:sz="4" w:space="0" w:color="auto"/>
            </w:tcBorders>
            <w:shd w:val="clear" w:color="auto" w:fill="auto"/>
            <w:noWrap/>
            <w:vAlign w:val="bottom"/>
            <w:hideMark/>
          </w:tcPr>
          <w:p w14:paraId="744B5962" w14:textId="77777777" w:rsidR="00BC4621" w:rsidRPr="002172DD" w:rsidRDefault="00BC4621"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TGT (Cys)</w:t>
            </w:r>
          </w:p>
        </w:tc>
      </w:tr>
      <w:tr w:rsidR="00BC4621" w:rsidRPr="002172DD" w14:paraId="58377660" w14:textId="77777777" w:rsidTr="00D92CB8">
        <w:trPr>
          <w:trHeight w:val="300"/>
        </w:trPr>
        <w:tc>
          <w:tcPr>
            <w:tcW w:w="1887" w:type="dxa"/>
            <w:tcBorders>
              <w:top w:val="nil"/>
              <w:left w:val="single" w:sz="4" w:space="0" w:color="auto"/>
              <w:bottom w:val="single" w:sz="4" w:space="0" w:color="auto"/>
              <w:right w:val="nil"/>
            </w:tcBorders>
            <w:shd w:val="clear" w:color="auto" w:fill="auto"/>
            <w:noWrap/>
            <w:vAlign w:val="bottom"/>
            <w:hideMark/>
          </w:tcPr>
          <w:p w14:paraId="63EA68FF"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STECLA</w:t>
            </w:r>
          </w:p>
        </w:tc>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32CAED15"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1</w:t>
            </w:r>
          </w:p>
        </w:tc>
        <w:tc>
          <w:tcPr>
            <w:tcW w:w="1380" w:type="dxa"/>
            <w:tcBorders>
              <w:top w:val="nil"/>
              <w:left w:val="nil"/>
              <w:bottom w:val="single" w:sz="4" w:space="0" w:color="auto"/>
              <w:right w:val="nil"/>
            </w:tcBorders>
            <w:shd w:val="clear" w:color="auto" w:fill="auto"/>
            <w:noWrap/>
            <w:vAlign w:val="bottom"/>
            <w:hideMark/>
          </w:tcPr>
          <w:p w14:paraId="2DF60E6E"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w:t>
            </w:r>
          </w:p>
        </w:tc>
        <w:tc>
          <w:tcPr>
            <w:tcW w:w="1380" w:type="dxa"/>
            <w:tcBorders>
              <w:top w:val="nil"/>
              <w:left w:val="nil"/>
              <w:bottom w:val="single" w:sz="4" w:space="0" w:color="auto"/>
              <w:right w:val="nil"/>
            </w:tcBorders>
            <w:shd w:val="clear" w:color="auto" w:fill="auto"/>
            <w:noWrap/>
            <w:vAlign w:val="bottom"/>
            <w:hideMark/>
          </w:tcPr>
          <w:p w14:paraId="53945698"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7CCAEDBE"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100F7AC7"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3CE5D55F"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5D3318A7"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62C52B0C"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San-1</w:t>
            </w:r>
          </w:p>
        </w:tc>
        <w:tc>
          <w:tcPr>
            <w:tcW w:w="1055" w:type="dxa"/>
            <w:tcBorders>
              <w:top w:val="nil"/>
              <w:left w:val="single" w:sz="4" w:space="0" w:color="auto"/>
              <w:bottom w:val="nil"/>
              <w:right w:val="single" w:sz="4" w:space="0" w:color="auto"/>
            </w:tcBorders>
            <w:shd w:val="clear" w:color="auto" w:fill="auto"/>
            <w:noWrap/>
            <w:vAlign w:val="bottom"/>
            <w:hideMark/>
          </w:tcPr>
          <w:p w14:paraId="411153F6"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85</w:t>
            </w:r>
          </w:p>
        </w:tc>
        <w:tc>
          <w:tcPr>
            <w:tcW w:w="1380" w:type="dxa"/>
            <w:tcBorders>
              <w:top w:val="nil"/>
              <w:left w:val="nil"/>
              <w:bottom w:val="nil"/>
              <w:right w:val="nil"/>
            </w:tcBorders>
            <w:shd w:val="clear" w:color="auto" w:fill="auto"/>
            <w:noWrap/>
            <w:vAlign w:val="bottom"/>
            <w:hideMark/>
          </w:tcPr>
          <w:p w14:paraId="50CECDB9"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85</w:t>
            </w:r>
          </w:p>
        </w:tc>
        <w:tc>
          <w:tcPr>
            <w:tcW w:w="1380" w:type="dxa"/>
            <w:tcBorders>
              <w:top w:val="nil"/>
              <w:left w:val="nil"/>
              <w:bottom w:val="nil"/>
              <w:right w:val="nil"/>
            </w:tcBorders>
            <w:shd w:val="clear" w:color="auto" w:fill="auto"/>
            <w:noWrap/>
            <w:vAlign w:val="bottom"/>
            <w:hideMark/>
          </w:tcPr>
          <w:p w14:paraId="28B70561"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1056258B"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53EB0E07"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7B85F5C9"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42ABD09D"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0C45A998"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San-2</w:t>
            </w:r>
          </w:p>
        </w:tc>
        <w:tc>
          <w:tcPr>
            <w:tcW w:w="1055" w:type="dxa"/>
            <w:tcBorders>
              <w:top w:val="nil"/>
              <w:left w:val="single" w:sz="4" w:space="0" w:color="auto"/>
              <w:bottom w:val="nil"/>
              <w:right w:val="single" w:sz="4" w:space="0" w:color="auto"/>
            </w:tcBorders>
            <w:shd w:val="clear" w:color="auto" w:fill="auto"/>
            <w:noWrap/>
            <w:vAlign w:val="bottom"/>
            <w:hideMark/>
          </w:tcPr>
          <w:p w14:paraId="6787E769"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76</w:t>
            </w:r>
          </w:p>
        </w:tc>
        <w:tc>
          <w:tcPr>
            <w:tcW w:w="1380" w:type="dxa"/>
            <w:tcBorders>
              <w:top w:val="nil"/>
              <w:left w:val="nil"/>
              <w:bottom w:val="nil"/>
              <w:right w:val="nil"/>
            </w:tcBorders>
            <w:shd w:val="clear" w:color="auto" w:fill="auto"/>
            <w:noWrap/>
            <w:vAlign w:val="bottom"/>
            <w:hideMark/>
          </w:tcPr>
          <w:p w14:paraId="63C59403"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76</w:t>
            </w:r>
          </w:p>
        </w:tc>
        <w:tc>
          <w:tcPr>
            <w:tcW w:w="1380" w:type="dxa"/>
            <w:tcBorders>
              <w:top w:val="nil"/>
              <w:left w:val="nil"/>
              <w:bottom w:val="nil"/>
              <w:right w:val="nil"/>
            </w:tcBorders>
            <w:shd w:val="clear" w:color="auto" w:fill="auto"/>
            <w:noWrap/>
            <w:vAlign w:val="bottom"/>
            <w:hideMark/>
          </w:tcPr>
          <w:p w14:paraId="2DCC345F"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0E01EEF7"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7B393405"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5C8DB028"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6F15AE14" w14:textId="77777777" w:rsidTr="00D92CB8">
        <w:trPr>
          <w:trHeight w:val="300"/>
        </w:trPr>
        <w:tc>
          <w:tcPr>
            <w:tcW w:w="1887" w:type="dxa"/>
            <w:tcBorders>
              <w:top w:val="nil"/>
              <w:left w:val="single" w:sz="4" w:space="0" w:color="auto"/>
              <w:bottom w:val="single" w:sz="4" w:space="0" w:color="auto"/>
              <w:right w:val="nil"/>
            </w:tcBorders>
            <w:shd w:val="clear" w:color="auto" w:fill="auto"/>
            <w:noWrap/>
            <w:vAlign w:val="bottom"/>
            <w:hideMark/>
          </w:tcPr>
          <w:p w14:paraId="546EE7F5"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San-3</w:t>
            </w:r>
          </w:p>
        </w:tc>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3DC58270"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65</w:t>
            </w:r>
          </w:p>
        </w:tc>
        <w:tc>
          <w:tcPr>
            <w:tcW w:w="1380" w:type="dxa"/>
            <w:tcBorders>
              <w:top w:val="nil"/>
              <w:left w:val="nil"/>
              <w:bottom w:val="single" w:sz="4" w:space="0" w:color="auto"/>
              <w:right w:val="nil"/>
            </w:tcBorders>
            <w:shd w:val="clear" w:color="auto" w:fill="auto"/>
            <w:noWrap/>
            <w:vAlign w:val="bottom"/>
            <w:hideMark/>
          </w:tcPr>
          <w:p w14:paraId="5D29D3C2"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64</w:t>
            </w:r>
          </w:p>
        </w:tc>
        <w:tc>
          <w:tcPr>
            <w:tcW w:w="1380" w:type="dxa"/>
            <w:tcBorders>
              <w:top w:val="nil"/>
              <w:left w:val="nil"/>
              <w:bottom w:val="single" w:sz="4" w:space="0" w:color="auto"/>
              <w:right w:val="nil"/>
            </w:tcBorders>
            <w:shd w:val="clear" w:color="auto" w:fill="auto"/>
            <w:noWrap/>
            <w:vAlign w:val="bottom"/>
            <w:hideMark/>
          </w:tcPr>
          <w:p w14:paraId="28ADA7D9"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w:t>
            </w:r>
          </w:p>
        </w:tc>
        <w:tc>
          <w:tcPr>
            <w:tcW w:w="1380" w:type="dxa"/>
            <w:tcBorders>
              <w:top w:val="nil"/>
              <w:left w:val="nil"/>
              <w:bottom w:val="single" w:sz="4" w:space="0" w:color="auto"/>
              <w:right w:val="nil"/>
            </w:tcBorders>
            <w:shd w:val="clear" w:color="auto" w:fill="auto"/>
            <w:noWrap/>
            <w:vAlign w:val="bottom"/>
            <w:hideMark/>
          </w:tcPr>
          <w:p w14:paraId="290CF8AA"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71AC5A83"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7C193BBD"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757B7ABB"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2DC42F2D" w14:textId="77777777" w:rsidR="00BC4621" w:rsidRPr="002172DD" w:rsidRDefault="00BC4621" w:rsidP="00D92CB8">
            <w:pPr>
              <w:rPr>
                <w:rFonts w:ascii="Calibri" w:eastAsia="Times New Roman" w:hAnsi="Calibri" w:cs="Times New Roman"/>
                <w:color w:val="000000"/>
              </w:rPr>
            </w:pPr>
            <w:r w:rsidRPr="002172DD">
              <w:rPr>
                <w:rFonts w:ascii="Calibri" w:eastAsia="Times New Roman" w:hAnsi="Calibri" w:cs="Times New Roman"/>
                <w:color w:val="000000"/>
              </w:rPr>
              <w:t>GTM-unx-1</w:t>
            </w:r>
          </w:p>
        </w:tc>
        <w:tc>
          <w:tcPr>
            <w:tcW w:w="1055" w:type="dxa"/>
            <w:tcBorders>
              <w:top w:val="nil"/>
              <w:left w:val="single" w:sz="4" w:space="0" w:color="auto"/>
              <w:bottom w:val="nil"/>
              <w:right w:val="single" w:sz="4" w:space="0" w:color="auto"/>
            </w:tcBorders>
            <w:shd w:val="clear" w:color="auto" w:fill="auto"/>
            <w:noWrap/>
            <w:vAlign w:val="bottom"/>
            <w:hideMark/>
          </w:tcPr>
          <w:p w14:paraId="5A529934"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61</w:t>
            </w:r>
          </w:p>
        </w:tc>
        <w:tc>
          <w:tcPr>
            <w:tcW w:w="1380" w:type="dxa"/>
            <w:tcBorders>
              <w:top w:val="nil"/>
              <w:left w:val="nil"/>
              <w:bottom w:val="nil"/>
              <w:right w:val="nil"/>
            </w:tcBorders>
            <w:shd w:val="clear" w:color="auto" w:fill="auto"/>
            <w:noWrap/>
            <w:vAlign w:val="bottom"/>
            <w:hideMark/>
          </w:tcPr>
          <w:p w14:paraId="2DCC4126"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60</w:t>
            </w:r>
          </w:p>
        </w:tc>
        <w:tc>
          <w:tcPr>
            <w:tcW w:w="1380" w:type="dxa"/>
            <w:tcBorders>
              <w:top w:val="nil"/>
              <w:left w:val="nil"/>
              <w:bottom w:val="nil"/>
              <w:right w:val="nil"/>
            </w:tcBorders>
            <w:shd w:val="clear" w:color="auto" w:fill="auto"/>
            <w:noWrap/>
            <w:vAlign w:val="bottom"/>
            <w:hideMark/>
          </w:tcPr>
          <w:p w14:paraId="0FEC1FCE"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708CE2DF"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w:t>
            </w:r>
          </w:p>
        </w:tc>
        <w:tc>
          <w:tcPr>
            <w:tcW w:w="1380" w:type="dxa"/>
            <w:tcBorders>
              <w:top w:val="nil"/>
              <w:left w:val="nil"/>
              <w:bottom w:val="nil"/>
              <w:right w:val="nil"/>
            </w:tcBorders>
            <w:shd w:val="clear" w:color="auto" w:fill="auto"/>
            <w:noWrap/>
            <w:vAlign w:val="bottom"/>
            <w:hideMark/>
          </w:tcPr>
          <w:p w14:paraId="67E87853"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5C5CF6F8"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638DE2F7"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1D2054B1"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GTM-unx-2</w:t>
            </w:r>
          </w:p>
        </w:tc>
        <w:tc>
          <w:tcPr>
            <w:tcW w:w="1055" w:type="dxa"/>
            <w:tcBorders>
              <w:top w:val="nil"/>
              <w:left w:val="single" w:sz="4" w:space="0" w:color="auto"/>
              <w:bottom w:val="nil"/>
              <w:right w:val="single" w:sz="4" w:space="0" w:color="auto"/>
            </w:tcBorders>
            <w:shd w:val="clear" w:color="auto" w:fill="auto"/>
            <w:noWrap/>
            <w:vAlign w:val="bottom"/>
            <w:hideMark/>
          </w:tcPr>
          <w:p w14:paraId="7C5DCE68"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29</w:t>
            </w:r>
          </w:p>
        </w:tc>
        <w:tc>
          <w:tcPr>
            <w:tcW w:w="1380" w:type="dxa"/>
            <w:tcBorders>
              <w:top w:val="nil"/>
              <w:left w:val="nil"/>
              <w:bottom w:val="nil"/>
              <w:right w:val="nil"/>
            </w:tcBorders>
            <w:shd w:val="clear" w:color="auto" w:fill="auto"/>
            <w:noWrap/>
            <w:vAlign w:val="bottom"/>
            <w:hideMark/>
          </w:tcPr>
          <w:p w14:paraId="35C47041"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29</w:t>
            </w:r>
          </w:p>
        </w:tc>
        <w:tc>
          <w:tcPr>
            <w:tcW w:w="1380" w:type="dxa"/>
            <w:tcBorders>
              <w:top w:val="nil"/>
              <w:left w:val="nil"/>
              <w:bottom w:val="nil"/>
              <w:right w:val="nil"/>
            </w:tcBorders>
            <w:shd w:val="clear" w:color="auto" w:fill="auto"/>
            <w:noWrap/>
            <w:vAlign w:val="bottom"/>
            <w:hideMark/>
          </w:tcPr>
          <w:p w14:paraId="4C134CD9"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1B77F581"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64121314"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2472CF78"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2EEE3786"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55491CA8" w14:textId="77777777" w:rsidR="00BC4621" w:rsidRPr="002172DD" w:rsidRDefault="00BC4621" w:rsidP="00D92CB8">
            <w:pPr>
              <w:jc w:val="both"/>
              <w:rPr>
                <w:rFonts w:ascii="Calibri" w:eastAsia="Times New Roman" w:hAnsi="Calibri" w:cs="Times New Roman"/>
                <w:color w:val="000000"/>
              </w:rPr>
            </w:pPr>
            <w:r w:rsidRPr="002172DD">
              <w:rPr>
                <w:rFonts w:ascii="Arial" w:hAnsi="Arial" w:cs="Arial"/>
                <w:sz w:val="20"/>
                <w:szCs w:val="20"/>
              </w:rPr>
              <w:t>GTM-unx-3</w:t>
            </w:r>
          </w:p>
        </w:tc>
        <w:tc>
          <w:tcPr>
            <w:tcW w:w="1055" w:type="dxa"/>
            <w:tcBorders>
              <w:top w:val="nil"/>
              <w:left w:val="single" w:sz="4" w:space="0" w:color="auto"/>
              <w:bottom w:val="nil"/>
              <w:right w:val="single" w:sz="4" w:space="0" w:color="auto"/>
            </w:tcBorders>
            <w:shd w:val="clear" w:color="auto" w:fill="auto"/>
            <w:noWrap/>
            <w:vAlign w:val="bottom"/>
            <w:hideMark/>
          </w:tcPr>
          <w:p w14:paraId="70DD4DB1"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31</w:t>
            </w:r>
          </w:p>
        </w:tc>
        <w:tc>
          <w:tcPr>
            <w:tcW w:w="1380" w:type="dxa"/>
            <w:tcBorders>
              <w:top w:val="nil"/>
              <w:left w:val="nil"/>
              <w:bottom w:val="nil"/>
              <w:right w:val="nil"/>
            </w:tcBorders>
            <w:shd w:val="clear" w:color="auto" w:fill="auto"/>
            <w:noWrap/>
            <w:vAlign w:val="bottom"/>
            <w:hideMark/>
          </w:tcPr>
          <w:p w14:paraId="74FA7862"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31</w:t>
            </w:r>
          </w:p>
        </w:tc>
        <w:tc>
          <w:tcPr>
            <w:tcW w:w="1380" w:type="dxa"/>
            <w:tcBorders>
              <w:top w:val="nil"/>
              <w:left w:val="nil"/>
              <w:bottom w:val="nil"/>
              <w:right w:val="nil"/>
            </w:tcBorders>
            <w:shd w:val="clear" w:color="auto" w:fill="auto"/>
            <w:noWrap/>
            <w:vAlign w:val="bottom"/>
            <w:hideMark/>
          </w:tcPr>
          <w:p w14:paraId="47E935D2"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58C29A9F"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3CB29DBA"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2B59CBDA"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54D23DD9"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03D4D48B" w14:textId="77777777" w:rsidR="00BC4621" w:rsidRPr="002172DD" w:rsidRDefault="00BC4621" w:rsidP="00D92CB8">
            <w:pPr>
              <w:jc w:val="both"/>
              <w:rPr>
                <w:rFonts w:ascii="Calibri" w:eastAsia="Times New Roman" w:hAnsi="Calibri" w:cs="Times New Roman"/>
                <w:color w:val="000000"/>
              </w:rPr>
            </w:pPr>
            <w:r w:rsidRPr="002172DD">
              <w:rPr>
                <w:rFonts w:ascii="Arial" w:hAnsi="Arial" w:cs="Arial"/>
                <w:sz w:val="20"/>
                <w:szCs w:val="20"/>
              </w:rPr>
              <w:t>GTM-delta</w:t>
            </w:r>
            <w:r w:rsidRPr="002172DD">
              <w:rPr>
                <w:rFonts w:ascii="Calibri" w:eastAsia="Times New Roman" w:hAnsi="Calibri" w:cs="Times New Roman"/>
                <w:color w:val="000000"/>
              </w:rPr>
              <w:t>-1</w:t>
            </w:r>
          </w:p>
        </w:tc>
        <w:tc>
          <w:tcPr>
            <w:tcW w:w="1055" w:type="dxa"/>
            <w:tcBorders>
              <w:top w:val="nil"/>
              <w:left w:val="single" w:sz="4" w:space="0" w:color="auto"/>
              <w:bottom w:val="nil"/>
              <w:right w:val="single" w:sz="4" w:space="0" w:color="auto"/>
            </w:tcBorders>
            <w:shd w:val="clear" w:color="auto" w:fill="auto"/>
            <w:noWrap/>
            <w:vAlign w:val="bottom"/>
            <w:hideMark/>
          </w:tcPr>
          <w:p w14:paraId="16EA8934"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23</w:t>
            </w:r>
          </w:p>
        </w:tc>
        <w:tc>
          <w:tcPr>
            <w:tcW w:w="1380" w:type="dxa"/>
            <w:tcBorders>
              <w:top w:val="nil"/>
              <w:left w:val="nil"/>
              <w:bottom w:val="nil"/>
              <w:right w:val="nil"/>
            </w:tcBorders>
            <w:shd w:val="clear" w:color="auto" w:fill="auto"/>
            <w:noWrap/>
            <w:vAlign w:val="bottom"/>
            <w:hideMark/>
          </w:tcPr>
          <w:p w14:paraId="3E9E45EA"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23</w:t>
            </w:r>
          </w:p>
        </w:tc>
        <w:tc>
          <w:tcPr>
            <w:tcW w:w="1380" w:type="dxa"/>
            <w:tcBorders>
              <w:top w:val="nil"/>
              <w:left w:val="nil"/>
              <w:bottom w:val="nil"/>
              <w:right w:val="nil"/>
            </w:tcBorders>
            <w:shd w:val="clear" w:color="auto" w:fill="auto"/>
            <w:noWrap/>
            <w:vAlign w:val="bottom"/>
            <w:hideMark/>
          </w:tcPr>
          <w:p w14:paraId="58ECFA6C"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164FE7F7"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1282A355"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38C0BAFD"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72AA58AA"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209B81AE" w14:textId="77777777" w:rsidR="00BC4621" w:rsidRPr="002172DD" w:rsidRDefault="00BC4621" w:rsidP="00D92CB8">
            <w:pPr>
              <w:jc w:val="both"/>
              <w:rPr>
                <w:rFonts w:ascii="Calibri" w:eastAsia="Times New Roman" w:hAnsi="Calibri" w:cs="Times New Roman"/>
                <w:color w:val="000000"/>
              </w:rPr>
            </w:pPr>
            <w:r w:rsidRPr="002172DD">
              <w:rPr>
                <w:rFonts w:ascii="Arial" w:hAnsi="Arial" w:cs="Arial"/>
                <w:sz w:val="20"/>
                <w:szCs w:val="20"/>
              </w:rPr>
              <w:t>GTM-delta</w:t>
            </w:r>
            <w:r w:rsidRPr="002172DD">
              <w:rPr>
                <w:rFonts w:ascii="Calibri" w:eastAsia="Times New Roman" w:hAnsi="Calibri" w:cs="Times New Roman"/>
                <w:color w:val="000000"/>
              </w:rPr>
              <w:t>-2</w:t>
            </w:r>
          </w:p>
        </w:tc>
        <w:tc>
          <w:tcPr>
            <w:tcW w:w="1055" w:type="dxa"/>
            <w:tcBorders>
              <w:top w:val="nil"/>
              <w:left w:val="single" w:sz="4" w:space="0" w:color="auto"/>
              <w:bottom w:val="nil"/>
              <w:right w:val="single" w:sz="4" w:space="0" w:color="auto"/>
            </w:tcBorders>
            <w:shd w:val="clear" w:color="auto" w:fill="auto"/>
            <w:noWrap/>
            <w:vAlign w:val="bottom"/>
            <w:hideMark/>
          </w:tcPr>
          <w:p w14:paraId="08CAAD82"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10</w:t>
            </w:r>
          </w:p>
        </w:tc>
        <w:tc>
          <w:tcPr>
            <w:tcW w:w="1380" w:type="dxa"/>
            <w:tcBorders>
              <w:top w:val="nil"/>
              <w:left w:val="nil"/>
              <w:bottom w:val="nil"/>
              <w:right w:val="nil"/>
            </w:tcBorders>
            <w:shd w:val="clear" w:color="auto" w:fill="auto"/>
            <w:noWrap/>
            <w:vAlign w:val="bottom"/>
            <w:hideMark/>
          </w:tcPr>
          <w:p w14:paraId="626EF7AA"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10</w:t>
            </w:r>
          </w:p>
        </w:tc>
        <w:tc>
          <w:tcPr>
            <w:tcW w:w="1380" w:type="dxa"/>
            <w:tcBorders>
              <w:top w:val="nil"/>
              <w:left w:val="nil"/>
              <w:bottom w:val="nil"/>
              <w:right w:val="nil"/>
            </w:tcBorders>
            <w:shd w:val="clear" w:color="auto" w:fill="auto"/>
            <w:noWrap/>
            <w:vAlign w:val="bottom"/>
            <w:hideMark/>
          </w:tcPr>
          <w:p w14:paraId="562031BD"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2C20F89A"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07EDF6BA"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4F1EFBAF"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5EDD5359" w14:textId="77777777" w:rsidTr="00D92CB8">
        <w:trPr>
          <w:trHeight w:val="300"/>
        </w:trPr>
        <w:tc>
          <w:tcPr>
            <w:tcW w:w="1887" w:type="dxa"/>
            <w:tcBorders>
              <w:top w:val="nil"/>
              <w:left w:val="single" w:sz="4" w:space="0" w:color="auto"/>
              <w:bottom w:val="single" w:sz="4" w:space="0" w:color="auto"/>
              <w:right w:val="nil"/>
            </w:tcBorders>
            <w:shd w:val="clear" w:color="auto" w:fill="auto"/>
            <w:noWrap/>
            <w:vAlign w:val="bottom"/>
            <w:hideMark/>
          </w:tcPr>
          <w:p w14:paraId="0C1867C6" w14:textId="77777777" w:rsidR="00BC4621" w:rsidRPr="002172DD" w:rsidRDefault="00BC4621" w:rsidP="00D92CB8">
            <w:pPr>
              <w:jc w:val="both"/>
              <w:rPr>
                <w:rFonts w:ascii="Calibri" w:eastAsia="Times New Roman" w:hAnsi="Calibri" w:cs="Times New Roman"/>
                <w:color w:val="000000"/>
              </w:rPr>
            </w:pPr>
            <w:r w:rsidRPr="002172DD">
              <w:rPr>
                <w:rFonts w:ascii="Arial" w:hAnsi="Arial" w:cs="Arial"/>
                <w:sz w:val="20"/>
                <w:szCs w:val="20"/>
              </w:rPr>
              <w:t>GTM-delta</w:t>
            </w:r>
            <w:r w:rsidRPr="002172DD">
              <w:rPr>
                <w:rFonts w:ascii="Calibri" w:eastAsia="Times New Roman" w:hAnsi="Calibri" w:cs="Times New Roman"/>
                <w:color w:val="000000"/>
              </w:rPr>
              <w:t>-3</w:t>
            </w:r>
          </w:p>
        </w:tc>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1F51CDB4"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16</w:t>
            </w:r>
          </w:p>
        </w:tc>
        <w:tc>
          <w:tcPr>
            <w:tcW w:w="1380" w:type="dxa"/>
            <w:tcBorders>
              <w:top w:val="nil"/>
              <w:left w:val="nil"/>
              <w:bottom w:val="single" w:sz="4" w:space="0" w:color="auto"/>
              <w:right w:val="nil"/>
            </w:tcBorders>
            <w:shd w:val="clear" w:color="auto" w:fill="auto"/>
            <w:noWrap/>
            <w:vAlign w:val="bottom"/>
            <w:hideMark/>
          </w:tcPr>
          <w:p w14:paraId="204D43C4"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16</w:t>
            </w:r>
          </w:p>
        </w:tc>
        <w:tc>
          <w:tcPr>
            <w:tcW w:w="1380" w:type="dxa"/>
            <w:tcBorders>
              <w:top w:val="nil"/>
              <w:left w:val="nil"/>
              <w:bottom w:val="single" w:sz="4" w:space="0" w:color="auto"/>
              <w:right w:val="nil"/>
            </w:tcBorders>
            <w:shd w:val="clear" w:color="auto" w:fill="auto"/>
            <w:noWrap/>
            <w:vAlign w:val="bottom"/>
            <w:hideMark/>
          </w:tcPr>
          <w:p w14:paraId="4F2D73B8"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1DBD388E"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7F2F69D6"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58FC372B"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3A7E4CC5"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6BD3584B"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PER-unx-1</w:t>
            </w:r>
          </w:p>
        </w:tc>
        <w:tc>
          <w:tcPr>
            <w:tcW w:w="1055" w:type="dxa"/>
            <w:tcBorders>
              <w:top w:val="nil"/>
              <w:left w:val="single" w:sz="4" w:space="0" w:color="auto"/>
              <w:bottom w:val="nil"/>
              <w:right w:val="single" w:sz="4" w:space="0" w:color="auto"/>
            </w:tcBorders>
            <w:shd w:val="clear" w:color="auto" w:fill="auto"/>
            <w:noWrap/>
            <w:vAlign w:val="bottom"/>
            <w:hideMark/>
          </w:tcPr>
          <w:p w14:paraId="25EF22B8"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52</w:t>
            </w:r>
          </w:p>
        </w:tc>
        <w:tc>
          <w:tcPr>
            <w:tcW w:w="1380" w:type="dxa"/>
            <w:tcBorders>
              <w:top w:val="nil"/>
              <w:left w:val="nil"/>
              <w:bottom w:val="nil"/>
              <w:right w:val="nil"/>
            </w:tcBorders>
            <w:shd w:val="clear" w:color="auto" w:fill="auto"/>
            <w:noWrap/>
            <w:vAlign w:val="bottom"/>
            <w:hideMark/>
          </w:tcPr>
          <w:p w14:paraId="6213AEDB"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52</w:t>
            </w:r>
          </w:p>
        </w:tc>
        <w:tc>
          <w:tcPr>
            <w:tcW w:w="1380" w:type="dxa"/>
            <w:tcBorders>
              <w:top w:val="nil"/>
              <w:left w:val="nil"/>
              <w:bottom w:val="nil"/>
              <w:right w:val="nil"/>
            </w:tcBorders>
            <w:shd w:val="clear" w:color="auto" w:fill="auto"/>
            <w:noWrap/>
            <w:vAlign w:val="bottom"/>
            <w:hideMark/>
          </w:tcPr>
          <w:p w14:paraId="2827E260"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1D24360C"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113A348B"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00FE653C"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3E08DA1A"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1A53EE39"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PER-unx-2</w:t>
            </w:r>
          </w:p>
        </w:tc>
        <w:tc>
          <w:tcPr>
            <w:tcW w:w="1055" w:type="dxa"/>
            <w:tcBorders>
              <w:top w:val="nil"/>
              <w:left w:val="single" w:sz="4" w:space="0" w:color="auto"/>
              <w:bottom w:val="nil"/>
              <w:right w:val="single" w:sz="4" w:space="0" w:color="auto"/>
            </w:tcBorders>
            <w:shd w:val="clear" w:color="auto" w:fill="auto"/>
            <w:noWrap/>
            <w:vAlign w:val="bottom"/>
            <w:hideMark/>
          </w:tcPr>
          <w:p w14:paraId="20E6B8AE"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75</w:t>
            </w:r>
          </w:p>
        </w:tc>
        <w:tc>
          <w:tcPr>
            <w:tcW w:w="1380" w:type="dxa"/>
            <w:tcBorders>
              <w:top w:val="nil"/>
              <w:left w:val="nil"/>
              <w:bottom w:val="nil"/>
              <w:right w:val="nil"/>
            </w:tcBorders>
            <w:shd w:val="clear" w:color="auto" w:fill="auto"/>
            <w:noWrap/>
            <w:vAlign w:val="bottom"/>
            <w:hideMark/>
          </w:tcPr>
          <w:p w14:paraId="4E47B8FC"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70</w:t>
            </w:r>
          </w:p>
        </w:tc>
        <w:tc>
          <w:tcPr>
            <w:tcW w:w="1380" w:type="dxa"/>
            <w:tcBorders>
              <w:top w:val="nil"/>
              <w:left w:val="nil"/>
              <w:bottom w:val="nil"/>
              <w:right w:val="nil"/>
            </w:tcBorders>
            <w:shd w:val="clear" w:color="auto" w:fill="auto"/>
            <w:noWrap/>
            <w:vAlign w:val="bottom"/>
            <w:hideMark/>
          </w:tcPr>
          <w:p w14:paraId="30908A38"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341344AF"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623ECC35"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5</w:t>
            </w:r>
          </w:p>
        </w:tc>
        <w:tc>
          <w:tcPr>
            <w:tcW w:w="1380" w:type="dxa"/>
            <w:tcBorders>
              <w:top w:val="nil"/>
              <w:left w:val="nil"/>
              <w:bottom w:val="nil"/>
              <w:right w:val="single" w:sz="4" w:space="0" w:color="auto"/>
            </w:tcBorders>
            <w:shd w:val="clear" w:color="auto" w:fill="auto"/>
            <w:noWrap/>
            <w:vAlign w:val="bottom"/>
            <w:hideMark/>
          </w:tcPr>
          <w:p w14:paraId="1E2CF6E8"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0871D719"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74A3FDA5"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PER-unx-3</w:t>
            </w:r>
          </w:p>
        </w:tc>
        <w:tc>
          <w:tcPr>
            <w:tcW w:w="1055" w:type="dxa"/>
            <w:tcBorders>
              <w:top w:val="nil"/>
              <w:left w:val="single" w:sz="4" w:space="0" w:color="auto"/>
              <w:bottom w:val="nil"/>
              <w:right w:val="single" w:sz="4" w:space="0" w:color="auto"/>
            </w:tcBorders>
            <w:shd w:val="clear" w:color="auto" w:fill="auto"/>
            <w:noWrap/>
            <w:vAlign w:val="bottom"/>
            <w:hideMark/>
          </w:tcPr>
          <w:p w14:paraId="524699DA"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29</w:t>
            </w:r>
          </w:p>
        </w:tc>
        <w:tc>
          <w:tcPr>
            <w:tcW w:w="1380" w:type="dxa"/>
            <w:tcBorders>
              <w:top w:val="nil"/>
              <w:left w:val="nil"/>
              <w:bottom w:val="nil"/>
              <w:right w:val="nil"/>
            </w:tcBorders>
            <w:shd w:val="clear" w:color="auto" w:fill="auto"/>
            <w:noWrap/>
            <w:vAlign w:val="bottom"/>
            <w:hideMark/>
          </w:tcPr>
          <w:p w14:paraId="79892439"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26</w:t>
            </w:r>
          </w:p>
        </w:tc>
        <w:tc>
          <w:tcPr>
            <w:tcW w:w="1380" w:type="dxa"/>
            <w:tcBorders>
              <w:top w:val="nil"/>
              <w:left w:val="nil"/>
              <w:bottom w:val="nil"/>
              <w:right w:val="nil"/>
            </w:tcBorders>
            <w:shd w:val="clear" w:color="auto" w:fill="auto"/>
            <w:noWrap/>
            <w:vAlign w:val="bottom"/>
            <w:hideMark/>
          </w:tcPr>
          <w:p w14:paraId="1D3F8B5B"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29D1E439"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742D2117"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3</w:t>
            </w:r>
          </w:p>
        </w:tc>
        <w:tc>
          <w:tcPr>
            <w:tcW w:w="1380" w:type="dxa"/>
            <w:tcBorders>
              <w:top w:val="nil"/>
              <w:left w:val="nil"/>
              <w:bottom w:val="nil"/>
              <w:right w:val="single" w:sz="4" w:space="0" w:color="auto"/>
            </w:tcBorders>
            <w:shd w:val="clear" w:color="auto" w:fill="auto"/>
            <w:noWrap/>
            <w:vAlign w:val="bottom"/>
            <w:hideMark/>
          </w:tcPr>
          <w:p w14:paraId="025B6D04"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14FB525D"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125586BF"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PER-delta-1</w:t>
            </w:r>
          </w:p>
        </w:tc>
        <w:tc>
          <w:tcPr>
            <w:tcW w:w="1055" w:type="dxa"/>
            <w:tcBorders>
              <w:top w:val="nil"/>
              <w:left w:val="single" w:sz="4" w:space="0" w:color="auto"/>
              <w:bottom w:val="nil"/>
              <w:right w:val="single" w:sz="4" w:space="0" w:color="auto"/>
            </w:tcBorders>
            <w:shd w:val="clear" w:color="auto" w:fill="auto"/>
            <w:noWrap/>
            <w:vAlign w:val="bottom"/>
            <w:hideMark/>
          </w:tcPr>
          <w:p w14:paraId="761EFB61"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67</w:t>
            </w:r>
          </w:p>
        </w:tc>
        <w:tc>
          <w:tcPr>
            <w:tcW w:w="1380" w:type="dxa"/>
            <w:tcBorders>
              <w:top w:val="nil"/>
              <w:left w:val="nil"/>
              <w:bottom w:val="nil"/>
              <w:right w:val="nil"/>
            </w:tcBorders>
            <w:shd w:val="clear" w:color="auto" w:fill="auto"/>
            <w:noWrap/>
            <w:vAlign w:val="bottom"/>
            <w:hideMark/>
          </w:tcPr>
          <w:p w14:paraId="1D9EBD6D"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67</w:t>
            </w:r>
          </w:p>
        </w:tc>
        <w:tc>
          <w:tcPr>
            <w:tcW w:w="1380" w:type="dxa"/>
            <w:tcBorders>
              <w:top w:val="nil"/>
              <w:left w:val="nil"/>
              <w:bottom w:val="nil"/>
              <w:right w:val="nil"/>
            </w:tcBorders>
            <w:shd w:val="clear" w:color="auto" w:fill="auto"/>
            <w:noWrap/>
            <w:vAlign w:val="bottom"/>
            <w:hideMark/>
          </w:tcPr>
          <w:p w14:paraId="6DD5C028"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3C39BC43"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0DF82864"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043233D6"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3D9E8F11"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0893876A"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PER-delta-2</w:t>
            </w:r>
          </w:p>
        </w:tc>
        <w:tc>
          <w:tcPr>
            <w:tcW w:w="1055" w:type="dxa"/>
            <w:tcBorders>
              <w:top w:val="nil"/>
              <w:left w:val="single" w:sz="4" w:space="0" w:color="auto"/>
              <w:bottom w:val="nil"/>
              <w:right w:val="single" w:sz="4" w:space="0" w:color="auto"/>
            </w:tcBorders>
            <w:shd w:val="clear" w:color="auto" w:fill="auto"/>
            <w:noWrap/>
            <w:vAlign w:val="bottom"/>
            <w:hideMark/>
          </w:tcPr>
          <w:p w14:paraId="1EBEA7E1"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42</w:t>
            </w:r>
          </w:p>
        </w:tc>
        <w:tc>
          <w:tcPr>
            <w:tcW w:w="1380" w:type="dxa"/>
            <w:tcBorders>
              <w:top w:val="nil"/>
              <w:left w:val="nil"/>
              <w:bottom w:val="nil"/>
              <w:right w:val="nil"/>
            </w:tcBorders>
            <w:shd w:val="clear" w:color="auto" w:fill="auto"/>
            <w:noWrap/>
            <w:vAlign w:val="bottom"/>
            <w:hideMark/>
          </w:tcPr>
          <w:p w14:paraId="133B2953"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41</w:t>
            </w:r>
          </w:p>
        </w:tc>
        <w:tc>
          <w:tcPr>
            <w:tcW w:w="1380" w:type="dxa"/>
            <w:tcBorders>
              <w:top w:val="nil"/>
              <w:left w:val="nil"/>
              <w:bottom w:val="nil"/>
              <w:right w:val="nil"/>
            </w:tcBorders>
            <w:shd w:val="clear" w:color="auto" w:fill="auto"/>
            <w:noWrap/>
            <w:vAlign w:val="bottom"/>
            <w:hideMark/>
          </w:tcPr>
          <w:p w14:paraId="5FAD0CAC"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w:t>
            </w:r>
          </w:p>
        </w:tc>
        <w:tc>
          <w:tcPr>
            <w:tcW w:w="1380" w:type="dxa"/>
            <w:tcBorders>
              <w:top w:val="nil"/>
              <w:left w:val="nil"/>
              <w:bottom w:val="nil"/>
              <w:right w:val="nil"/>
            </w:tcBorders>
            <w:shd w:val="clear" w:color="auto" w:fill="auto"/>
            <w:noWrap/>
            <w:vAlign w:val="bottom"/>
            <w:hideMark/>
          </w:tcPr>
          <w:p w14:paraId="0CCC132E"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0C088662"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3E1819B2"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649B661D"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06E34B02"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PER-delta-3</w:t>
            </w:r>
          </w:p>
        </w:tc>
        <w:tc>
          <w:tcPr>
            <w:tcW w:w="1055" w:type="dxa"/>
            <w:tcBorders>
              <w:top w:val="nil"/>
              <w:left w:val="single" w:sz="4" w:space="0" w:color="auto"/>
              <w:bottom w:val="nil"/>
              <w:right w:val="single" w:sz="4" w:space="0" w:color="auto"/>
            </w:tcBorders>
            <w:shd w:val="clear" w:color="auto" w:fill="auto"/>
            <w:noWrap/>
            <w:vAlign w:val="bottom"/>
            <w:hideMark/>
          </w:tcPr>
          <w:p w14:paraId="58C1384F"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25</w:t>
            </w:r>
          </w:p>
        </w:tc>
        <w:tc>
          <w:tcPr>
            <w:tcW w:w="1380" w:type="dxa"/>
            <w:tcBorders>
              <w:top w:val="nil"/>
              <w:left w:val="nil"/>
              <w:bottom w:val="nil"/>
              <w:right w:val="nil"/>
            </w:tcBorders>
            <w:shd w:val="clear" w:color="auto" w:fill="auto"/>
            <w:noWrap/>
            <w:vAlign w:val="bottom"/>
            <w:hideMark/>
          </w:tcPr>
          <w:p w14:paraId="079A0B77"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25</w:t>
            </w:r>
          </w:p>
        </w:tc>
        <w:tc>
          <w:tcPr>
            <w:tcW w:w="1380" w:type="dxa"/>
            <w:tcBorders>
              <w:top w:val="nil"/>
              <w:left w:val="nil"/>
              <w:bottom w:val="nil"/>
              <w:right w:val="nil"/>
            </w:tcBorders>
            <w:shd w:val="clear" w:color="auto" w:fill="auto"/>
            <w:noWrap/>
            <w:vAlign w:val="bottom"/>
            <w:hideMark/>
          </w:tcPr>
          <w:p w14:paraId="3BB682C3"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63C344F6"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55396E34"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17459CC1"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7C717AF8"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38A943BF"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PER-acyp-1</w:t>
            </w:r>
          </w:p>
        </w:tc>
        <w:tc>
          <w:tcPr>
            <w:tcW w:w="1055" w:type="dxa"/>
            <w:tcBorders>
              <w:top w:val="nil"/>
              <w:left w:val="single" w:sz="4" w:space="0" w:color="auto"/>
              <w:bottom w:val="nil"/>
              <w:right w:val="single" w:sz="4" w:space="0" w:color="auto"/>
            </w:tcBorders>
            <w:shd w:val="clear" w:color="auto" w:fill="auto"/>
            <w:noWrap/>
            <w:vAlign w:val="bottom"/>
            <w:hideMark/>
          </w:tcPr>
          <w:p w14:paraId="5098CEBA"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29</w:t>
            </w:r>
          </w:p>
        </w:tc>
        <w:tc>
          <w:tcPr>
            <w:tcW w:w="1380" w:type="dxa"/>
            <w:tcBorders>
              <w:top w:val="nil"/>
              <w:left w:val="nil"/>
              <w:bottom w:val="nil"/>
              <w:right w:val="nil"/>
            </w:tcBorders>
            <w:shd w:val="clear" w:color="auto" w:fill="auto"/>
            <w:noWrap/>
            <w:vAlign w:val="bottom"/>
            <w:hideMark/>
          </w:tcPr>
          <w:p w14:paraId="113F9555"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25</w:t>
            </w:r>
          </w:p>
        </w:tc>
        <w:tc>
          <w:tcPr>
            <w:tcW w:w="1380" w:type="dxa"/>
            <w:tcBorders>
              <w:top w:val="nil"/>
              <w:left w:val="nil"/>
              <w:bottom w:val="nil"/>
              <w:right w:val="nil"/>
            </w:tcBorders>
            <w:shd w:val="clear" w:color="auto" w:fill="auto"/>
            <w:noWrap/>
            <w:vAlign w:val="bottom"/>
            <w:hideMark/>
          </w:tcPr>
          <w:p w14:paraId="4F509699"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61AE58AD"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788CD0AB"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4</w:t>
            </w:r>
          </w:p>
        </w:tc>
        <w:tc>
          <w:tcPr>
            <w:tcW w:w="1380" w:type="dxa"/>
            <w:tcBorders>
              <w:top w:val="nil"/>
              <w:left w:val="nil"/>
              <w:bottom w:val="nil"/>
              <w:right w:val="single" w:sz="4" w:space="0" w:color="auto"/>
            </w:tcBorders>
            <w:shd w:val="clear" w:color="auto" w:fill="auto"/>
            <w:noWrap/>
            <w:vAlign w:val="bottom"/>
            <w:hideMark/>
          </w:tcPr>
          <w:p w14:paraId="4D2E1892"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40B3D0EC" w14:textId="77777777" w:rsidTr="00D92CB8">
        <w:trPr>
          <w:trHeight w:val="300"/>
        </w:trPr>
        <w:tc>
          <w:tcPr>
            <w:tcW w:w="1887" w:type="dxa"/>
            <w:tcBorders>
              <w:top w:val="nil"/>
              <w:left w:val="single" w:sz="4" w:space="0" w:color="auto"/>
              <w:bottom w:val="nil"/>
              <w:right w:val="nil"/>
            </w:tcBorders>
            <w:shd w:val="clear" w:color="auto" w:fill="auto"/>
            <w:noWrap/>
            <w:vAlign w:val="bottom"/>
            <w:hideMark/>
          </w:tcPr>
          <w:p w14:paraId="28876572"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PER-acyp-2</w:t>
            </w:r>
          </w:p>
        </w:tc>
        <w:tc>
          <w:tcPr>
            <w:tcW w:w="1055" w:type="dxa"/>
            <w:tcBorders>
              <w:top w:val="nil"/>
              <w:left w:val="single" w:sz="4" w:space="0" w:color="auto"/>
              <w:bottom w:val="nil"/>
              <w:right w:val="single" w:sz="4" w:space="0" w:color="auto"/>
            </w:tcBorders>
            <w:shd w:val="clear" w:color="auto" w:fill="auto"/>
            <w:noWrap/>
            <w:vAlign w:val="bottom"/>
            <w:hideMark/>
          </w:tcPr>
          <w:p w14:paraId="6D4B88DF"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34</w:t>
            </w:r>
          </w:p>
        </w:tc>
        <w:tc>
          <w:tcPr>
            <w:tcW w:w="1380" w:type="dxa"/>
            <w:tcBorders>
              <w:top w:val="nil"/>
              <w:left w:val="nil"/>
              <w:bottom w:val="nil"/>
              <w:right w:val="nil"/>
            </w:tcBorders>
            <w:shd w:val="clear" w:color="auto" w:fill="auto"/>
            <w:noWrap/>
            <w:vAlign w:val="bottom"/>
            <w:hideMark/>
          </w:tcPr>
          <w:p w14:paraId="05CED7A4"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34</w:t>
            </w:r>
          </w:p>
        </w:tc>
        <w:tc>
          <w:tcPr>
            <w:tcW w:w="1380" w:type="dxa"/>
            <w:tcBorders>
              <w:top w:val="nil"/>
              <w:left w:val="nil"/>
              <w:bottom w:val="nil"/>
              <w:right w:val="nil"/>
            </w:tcBorders>
            <w:shd w:val="clear" w:color="auto" w:fill="auto"/>
            <w:noWrap/>
            <w:vAlign w:val="bottom"/>
            <w:hideMark/>
          </w:tcPr>
          <w:p w14:paraId="6B334F2B"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2A712559"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51B2A391"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4D39E284"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BC4621" w:rsidRPr="002172DD" w14:paraId="6C02042C" w14:textId="77777777" w:rsidTr="00D92CB8">
        <w:trPr>
          <w:trHeight w:val="300"/>
        </w:trPr>
        <w:tc>
          <w:tcPr>
            <w:tcW w:w="1887" w:type="dxa"/>
            <w:tcBorders>
              <w:top w:val="nil"/>
              <w:left w:val="single" w:sz="4" w:space="0" w:color="auto"/>
              <w:bottom w:val="single" w:sz="4" w:space="0" w:color="auto"/>
              <w:right w:val="nil"/>
            </w:tcBorders>
            <w:shd w:val="clear" w:color="auto" w:fill="auto"/>
            <w:noWrap/>
            <w:vAlign w:val="bottom"/>
            <w:hideMark/>
          </w:tcPr>
          <w:p w14:paraId="4D62C7F3" w14:textId="77777777" w:rsidR="00BC4621" w:rsidRPr="002172DD" w:rsidRDefault="00BC4621"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PER-acyp-3</w:t>
            </w:r>
          </w:p>
        </w:tc>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619D836D" w14:textId="77777777" w:rsidR="00BC4621" w:rsidRPr="002172DD" w:rsidRDefault="00BC4621" w:rsidP="00330F56">
            <w:pPr>
              <w:jc w:val="center"/>
              <w:rPr>
                <w:rFonts w:ascii="Calibri" w:eastAsia="Times New Roman" w:hAnsi="Calibri" w:cs="Times New Roman"/>
                <w:color w:val="000000"/>
              </w:rPr>
            </w:pPr>
            <w:r w:rsidRPr="002172DD">
              <w:rPr>
                <w:rFonts w:ascii="Calibri" w:eastAsia="Times New Roman" w:hAnsi="Calibri" w:cs="Times New Roman"/>
                <w:color w:val="000000"/>
              </w:rPr>
              <w:t>19</w:t>
            </w:r>
          </w:p>
        </w:tc>
        <w:tc>
          <w:tcPr>
            <w:tcW w:w="1380" w:type="dxa"/>
            <w:tcBorders>
              <w:top w:val="nil"/>
              <w:left w:val="nil"/>
              <w:bottom w:val="single" w:sz="4" w:space="0" w:color="auto"/>
              <w:right w:val="nil"/>
            </w:tcBorders>
            <w:shd w:val="clear" w:color="auto" w:fill="auto"/>
            <w:noWrap/>
            <w:vAlign w:val="bottom"/>
            <w:hideMark/>
          </w:tcPr>
          <w:p w14:paraId="72C7D7BE"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13</w:t>
            </w:r>
          </w:p>
        </w:tc>
        <w:tc>
          <w:tcPr>
            <w:tcW w:w="1380" w:type="dxa"/>
            <w:tcBorders>
              <w:top w:val="nil"/>
              <w:left w:val="nil"/>
              <w:bottom w:val="single" w:sz="4" w:space="0" w:color="auto"/>
              <w:right w:val="nil"/>
            </w:tcBorders>
            <w:shd w:val="clear" w:color="auto" w:fill="auto"/>
            <w:noWrap/>
            <w:vAlign w:val="bottom"/>
            <w:hideMark/>
          </w:tcPr>
          <w:p w14:paraId="77AC8A7B"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w:t>
            </w:r>
          </w:p>
        </w:tc>
        <w:tc>
          <w:tcPr>
            <w:tcW w:w="1380" w:type="dxa"/>
            <w:tcBorders>
              <w:top w:val="nil"/>
              <w:left w:val="nil"/>
              <w:bottom w:val="single" w:sz="4" w:space="0" w:color="auto"/>
              <w:right w:val="nil"/>
            </w:tcBorders>
            <w:shd w:val="clear" w:color="auto" w:fill="auto"/>
            <w:noWrap/>
            <w:vAlign w:val="bottom"/>
            <w:hideMark/>
          </w:tcPr>
          <w:p w14:paraId="314997A1"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6F4ADA92" w14:textId="77777777" w:rsidR="00BC4621" w:rsidRPr="002172DD" w:rsidRDefault="00BC4621" w:rsidP="00BC4621">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25B00023" w14:textId="77777777" w:rsidR="00BC4621" w:rsidRPr="002172DD" w:rsidRDefault="00BC4621" w:rsidP="00BC4621">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5</w:t>
            </w:r>
          </w:p>
        </w:tc>
      </w:tr>
    </w:tbl>
    <w:p w14:paraId="2466F470" w14:textId="77777777" w:rsidR="00BC4621" w:rsidRPr="002172DD" w:rsidRDefault="00BC4621" w:rsidP="00BC4621">
      <w:pPr>
        <w:spacing w:line="360" w:lineRule="auto"/>
        <w:jc w:val="both"/>
        <w:rPr>
          <w:rFonts w:ascii="Arial" w:hAnsi="Arial"/>
        </w:rPr>
      </w:pPr>
    </w:p>
    <w:p w14:paraId="53F8A741" w14:textId="77777777" w:rsidR="00BC4621" w:rsidRPr="002172DD" w:rsidRDefault="00BC4621" w:rsidP="00BC4621">
      <w:pPr>
        <w:spacing w:line="360" w:lineRule="auto"/>
        <w:jc w:val="both"/>
        <w:rPr>
          <w:rFonts w:ascii="Arial" w:hAnsi="Arial"/>
        </w:rPr>
      </w:pPr>
    </w:p>
    <w:p w14:paraId="15823ECD" w14:textId="3051B3BF" w:rsidR="00A12AB2" w:rsidRDefault="00D615BC" w:rsidP="00A74A08">
      <w:pPr>
        <w:spacing w:line="360" w:lineRule="auto"/>
        <w:ind w:firstLine="720"/>
        <w:jc w:val="both"/>
        <w:rPr>
          <w:rFonts w:ascii="Arial" w:hAnsi="Arial"/>
        </w:rPr>
      </w:pPr>
      <w:r w:rsidRPr="002172DD">
        <w:rPr>
          <w:rFonts w:ascii="Arial" w:hAnsi="Arial"/>
        </w:rPr>
        <w:t>The samples were also analysed to detect known resistance mutations associated with other</w:t>
      </w:r>
      <w:r w:rsidR="00A6167D" w:rsidRPr="002172DD">
        <w:rPr>
          <w:rFonts w:ascii="Arial" w:hAnsi="Arial"/>
        </w:rPr>
        <w:t>, non-pyrethroid</w:t>
      </w:r>
      <w:r w:rsidRPr="002172DD">
        <w:rPr>
          <w:rFonts w:ascii="Arial" w:hAnsi="Arial"/>
        </w:rPr>
        <w:t xml:space="preserve"> insecticides. </w:t>
      </w:r>
      <w:r w:rsidR="00232343" w:rsidRPr="002172DD">
        <w:rPr>
          <w:rFonts w:ascii="Arial" w:hAnsi="Arial"/>
        </w:rPr>
        <w:t>Target site mutations in the Acetylcholinesterase-1 (ACE-1)</w:t>
      </w:r>
      <w:r w:rsidR="00151E2F" w:rsidRPr="002172DD">
        <w:rPr>
          <w:rFonts w:ascii="Arial" w:hAnsi="Arial"/>
        </w:rPr>
        <w:t xml:space="preserve"> </w:t>
      </w:r>
      <w:r w:rsidR="00232343" w:rsidRPr="002172DD">
        <w:rPr>
          <w:rFonts w:ascii="Arial" w:hAnsi="Arial"/>
        </w:rPr>
        <w:t>gene</w:t>
      </w:r>
      <w:r w:rsidRPr="002172DD">
        <w:rPr>
          <w:rFonts w:ascii="Arial" w:hAnsi="Arial"/>
        </w:rPr>
        <w:t xml:space="preserve"> (target of </w:t>
      </w:r>
      <w:r w:rsidR="00232343" w:rsidRPr="002172DD">
        <w:rPr>
          <w:rFonts w:ascii="Arial" w:hAnsi="Arial"/>
        </w:rPr>
        <w:t>carbamate</w:t>
      </w:r>
      <w:r w:rsidRPr="002172DD">
        <w:rPr>
          <w:rFonts w:ascii="Arial" w:hAnsi="Arial"/>
        </w:rPr>
        <w:t>s</w:t>
      </w:r>
      <w:r w:rsidR="00232343" w:rsidRPr="002172DD">
        <w:rPr>
          <w:rFonts w:ascii="Arial" w:hAnsi="Arial"/>
        </w:rPr>
        <w:t xml:space="preserve"> and organophosphate</w:t>
      </w:r>
      <w:r w:rsidRPr="002172DD">
        <w:rPr>
          <w:rFonts w:ascii="Arial" w:hAnsi="Arial"/>
        </w:rPr>
        <w:t>s) have been</w:t>
      </w:r>
      <w:r w:rsidR="00232343" w:rsidRPr="002172DD">
        <w:rPr>
          <w:rFonts w:ascii="Arial" w:hAnsi="Arial"/>
        </w:rPr>
        <w:t xml:space="preserve"> reported in </w:t>
      </w:r>
      <w:r w:rsidR="00232343" w:rsidRPr="002172DD">
        <w:rPr>
          <w:rFonts w:ascii="Arial" w:hAnsi="Arial"/>
          <w:i/>
        </w:rPr>
        <w:t>An. albimanus</w:t>
      </w:r>
      <w:r w:rsidR="000347A0" w:rsidRPr="002172DD">
        <w:rPr>
          <w:rFonts w:ascii="Arial" w:hAnsi="Arial"/>
        </w:rPr>
        <w:t xml:space="preserve"> </w:t>
      </w:r>
      <w:r w:rsidR="000347A0" w:rsidRPr="002172DD">
        <w:rPr>
          <w:rFonts w:ascii="Arial" w:hAnsi="Arial"/>
        </w:rPr>
        <w:fldChar w:fldCharType="begin">
          <w:fldData xml:space="preserve">PEVuZE5vdGU+PENpdGU+PEF1dGhvcj5MaWVibWFuPC9BdXRob3I+PFllYXI+MjAxNTwvWWVhcj48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</w:fldData>
        </w:fldChar>
      </w:r>
      <w:r w:rsidR="00D457AC">
        <w:rPr>
          <w:rFonts w:ascii="Arial" w:hAnsi="Arial"/>
        </w:rPr>
        <w:instrText xml:space="preserve"> ADDIN EN.CITE </w:instrText>
      </w:r>
      <w:r w:rsidR="00D457AC">
        <w:rPr>
          <w:rFonts w:ascii="Arial" w:hAnsi="Arial"/>
        </w:rPr>
        <w:fldChar w:fldCharType="begin">
          <w:fldData xml:space="preserve">PEVuZE5vdGU+PENpdGU+PEF1dGhvcj5MaWVibWFuPC9BdXRob3I+PFllYXI+MjAxNTwvWWVhcj48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000347A0" w:rsidRPr="002172DD">
        <w:rPr>
          <w:rFonts w:ascii="Arial" w:hAnsi="Arial"/>
        </w:rPr>
      </w:r>
      <w:r w:rsidR="000347A0" w:rsidRPr="002172DD">
        <w:rPr>
          <w:rFonts w:ascii="Arial" w:hAnsi="Arial"/>
        </w:rPr>
        <w:fldChar w:fldCharType="separate"/>
      </w:r>
      <w:r w:rsidR="00D457AC">
        <w:rPr>
          <w:rFonts w:ascii="Arial" w:hAnsi="Arial"/>
          <w:noProof/>
        </w:rPr>
        <w:t>[54]</w:t>
      </w:r>
      <w:r w:rsidR="000347A0" w:rsidRPr="002172DD">
        <w:rPr>
          <w:rFonts w:ascii="Arial" w:hAnsi="Arial"/>
        </w:rPr>
        <w:fldChar w:fldCharType="end"/>
      </w:r>
      <w:r w:rsidR="00232343" w:rsidRPr="002172DD">
        <w:rPr>
          <w:rFonts w:ascii="Arial" w:hAnsi="Arial"/>
        </w:rPr>
        <w:t>.</w:t>
      </w:r>
      <w:r w:rsidRPr="002172DD">
        <w:rPr>
          <w:rFonts w:ascii="Arial" w:hAnsi="Arial"/>
        </w:rPr>
        <w:t xml:space="preserve"> </w:t>
      </w:r>
      <w:r w:rsidR="00232343" w:rsidRPr="002172DD">
        <w:rPr>
          <w:rFonts w:ascii="Arial" w:hAnsi="Arial"/>
        </w:rPr>
        <w:t xml:space="preserve"> </w:t>
      </w:r>
      <w:r w:rsidRPr="002172DD">
        <w:rPr>
          <w:rFonts w:ascii="Arial" w:hAnsi="Arial"/>
        </w:rPr>
        <w:t>A marked contrast between the two study populations was seen, with a resistance allele</w:t>
      </w:r>
      <w:r w:rsidR="00A74A08" w:rsidRPr="002172DD">
        <w:rPr>
          <w:rFonts w:ascii="Arial" w:hAnsi="Arial"/>
        </w:rPr>
        <w:t xml:space="preserve"> predominating in Peruvian samples while completely absent from the Guatemalan samples </w:t>
      </w:r>
      <w:r w:rsidR="00A74A08" w:rsidRPr="00D41F48">
        <w:rPr>
          <w:rFonts w:ascii="Arial" w:hAnsi="Arial"/>
        </w:rPr>
        <w:t xml:space="preserve">(Table </w:t>
      </w:r>
      <w:r w:rsidR="000F0ED3">
        <w:rPr>
          <w:rFonts w:ascii="Arial" w:hAnsi="Arial"/>
        </w:rPr>
        <w:t>4</w:t>
      </w:r>
      <w:r w:rsidR="00A74A08" w:rsidRPr="002172DD">
        <w:rPr>
          <w:rFonts w:ascii="Arial" w:hAnsi="Arial"/>
        </w:rPr>
        <w:t xml:space="preserve">).  This allele, </w:t>
      </w:r>
      <w:r w:rsidR="00C91DE6" w:rsidRPr="002172DD">
        <w:rPr>
          <w:rFonts w:ascii="Arial" w:hAnsi="Arial"/>
        </w:rPr>
        <w:t>TCC (</w:t>
      </w:r>
      <w:r w:rsidR="00A74A08" w:rsidRPr="002172DD">
        <w:rPr>
          <w:rFonts w:ascii="Arial" w:hAnsi="Arial"/>
        </w:rPr>
        <w:t>Ser), was seen at 40%, 60%, 63.64% in unexposed mosquitoes, at 67%, 83% and 83% in deltamethrin-</w:t>
      </w:r>
      <w:r w:rsidR="0022721E">
        <w:rPr>
          <w:rFonts w:ascii="Arial" w:hAnsi="Arial"/>
        </w:rPr>
        <w:t>resistant</w:t>
      </w:r>
      <w:r w:rsidR="0022721E" w:rsidRPr="002172DD">
        <w:rPr>
          <w:rFonts w:ascii="Arial" w:hAnsi="Arial"/>
        </w:rPr>
        <w:t xml:space="preserve"> </w:t>
      </w:r>
      <w:r w:rsidR="00A74A08" w:rsidRPr="002172DD">
        <w:rPr>
          <w:rFonts w:ascii="Arial" w:hAnsi="Arial"/>
        </w:rPr>
        <w:t>and 60%, 76% and 100% in alpha-cypermethrin-</w:t>
      </w:r>
      <w:r w:rsidR="0022721E">
        <w:rPr>
          <w:rFonts w:ascii="Arial" w:hAnsi="Arial"/>
        </w:rPr>
        <w:t>resistant</w:t>
      </w:r>
      <w:r w:rsidR="0022721E" w:rsidRPr="002172DD">
        <w:rPr>
          <w:rFonts w:ascii="Arial" w:hAnsi="Arial"/>
        </w:rPr>
        <w:t xml:space="preserve"> </w:t>
      </w:r>
      <w:r w:rsidR="00A74A08" w:rsidRPr="002172DD">
        <w:rPr>
          <w:rFonts w:ascii="Arial" w:hAnsi="Arial"/>
        </w:rPr>
        <w:t>mosquitoes. A</w:t>
      </w:r>
      <w:r w:rsidRPr="002172DD">
        <w:rPr>
          <w:rFonts w:ascii="Arial" w:hAnsi="Arial"/>
        </w:rPr>
        <w:t>nother allele</w:t>
      </w:r>
      <w:r w:rsidR="00A74A08" w:rsidRPr="002172DD">
        <w:rPr>
          <w:rFonts w:ascii="Arial" w:hAnsi="Arial"/>
        </w:rPr>
        <w:t>,</w:t>
      </w:r>
      <w:r w:rsidRPr="002172DD">
        <w:rPr>
          <w:rFonts w:ascii="Arial" w:hAnsi="Arial"/>
        </w:rPr>
        <w:t xml:space="preserve"> </w:t>
      </w:r>
      <w:r w:rsidR="00C91DE6" w:rsidRPr="002172DD">
        <w:rPr>
          <w:rFonts w:ascii="Arial" w:hAnsi="Arial"/>
        </w:rPr>
        <w:t>GCC (</w:t>
      </w:r>
      <w:r w:rsidRPr="002172DD">
        <w:rPr>
          <w:rFonts w:ascii="Arial" w:hAnsi="Arial"/>
        </w:rPr>
        <w:t>Ala</w:t>
      </w:r>
      <w:r w:rsidR="00A74A08" w:rsidRPr="002172DD">
        <w:rPr>
          <w:rFonts w:ascii="Arial" w:hAnsi="Arial"/>
        </w:rPr>
        <w:t>), was common (up to 60%) in some of the Peruvian samples, while absent from Guatemala</w:t>
      </w:r>
      <w:r w:rsidR="00CE2BDF">
        <w:rPr>
          <w:rFonts w:ascii="Arial" w:hAnsi="Arial"/>
        </w:rPr>
        <w:t>n samples</w:t>
      </w:r>
      <w:r w:rsidR="00A74A08" w:rsidRPr="002172DD">
        <w:rPr>
          <w:rFonts w:ascii="Arial" w:hAnsi="Arial"/>
        </w:rPr>
        <w:t xml:space="preserve">, though </w:t>
      </w:r>
      <w:r w:rsidRPr="002172DD">
        <w:rPr>
          <w:rFonts w:ascii="Arial" w:hAnsi="Arial"/>
        </w:rPr>
        <w:t>whether this allele confers resistance is not known.</w:t>
      </w:r>
      <w:r w:rsidR="00A74A08" w:rsidRPr="002172DD">
        <w:rPr>
          <w:rFonts w:ascii="Arial" w:hAnsi="Arial"/>
        </w:rPr>
        <w:t xml:space="preserve"> </w:t>
      </w:r>
      <w:r w:rsidR="00232343" w:rsidRPr="002172DD">
        <w:rPr>
          <w:rFonts w:ascii="Arial" w:hAnsi="Arial"/>
        </w:rPr>
        <w:t>No target site mutations in the GABA gated chloride channel A (GABA-a</w:t>
      </w:r>
      <w:r w:rsidRPr="002172DD">
        <w:rPr>
          <w:rFonts w:ascii="Arial" w:hAnsi="Arial"/>
        </w:rPr>
        <w:t>; target of the banned pesticide dieldrin, as well as ivermectin and fipronil</w:t>
      </w:r>
      <w:r w:rsidR="00232343" w:rsidRPr="002172DD">
        <w:rPr>
          <w:rFonts w:ascii="Arial" w:hAnsi="Arial"/>
        </w:rPr>
        <w:t xml:space="preserve">) have been reported in </w:t>
      </w:r>
      <w:r w:rsidR="00232343" w:rsidRPr="002172DD">
        <w:rPr>
          <w:rFonts w:ascii="Arial" w:hAnsi="Arial"/>
          <w:i/>
        </w:rPr>
        <w:t>An. albimanus</w:t>
      </w:r>
      <w:r w:rsidR="00232343" w:rsidRPr="002172DD">
        <w:rPr>
          <w:rFonts w:ascii="Arial" w:hAnsi="Arial"/>
        </w:rPr>
        <w:t>.</w:t>
      </w:r>
      <w:r w:rsidRPr="002172DD">
        <w:rPr>
          <w:rFonts w:ascii="Arial" w:hAnsi="Arial"/>
        </w:rPr>
        <w:t xml:space="preserve"> </w:t>
      </w:r>
      <w:r w:rsidR="00A74A08" w:rsidRPr="002172DD">
        <w:rPr>
          <w:rFonts w:ascii="Arial" w:hAnsi="Arial"/>
        </w:rPr>
        <w:t xml:space="preserve">Again, </w:t>
      </w:r>
      <w:r w:rsidR="0066776E">
        <w:rPr>
          <w:rFonts w:ascii="Arial" w:hAnsi="Arial"/>
        </w:rPr>
        <w:t>differences were</w:t>
      </w:r>
      <w:r w:rsidR="00A74A08" w:rsidRPr="002172DD">
        <w:rPr>
          <w:rFonts w:ascii="Arial" w:hAnsi="Arial"/>
        </w:rPr>
        <w:t xml:space="preserve"> </w:t>
      </w:r>
      <w:r w:rsidR="00CE2BDF">
        <w:rPr>
          <w:rFonts w:ascii="Arial" w:hAnsi="Arial"/>
        </w:rPr>
        <w:t>detected</w:t>
      </w:r>
      <w:r w:rsidR="00CE2BDF" w:rsidRPr="002172DD">
        <w:rPr>
          <w:rFonts w:ascii="Arial" w:hAnsi="Arial"/>
        </w:rPr>
        <w:t xml:space="preserve"> </w:t>
      </w:r>
      <w:r w:rsidR="00A74A08" w:rsidRPr="002172DD">
        <w:rPr>
          <w:rFonts w:ascii="Arial" w:hAnsi="Arial"/>
        </w:rPr>
        <w:t>between the two populations, with a</w:t>
      </w:r>
      <w:r w:rsidRPr="002172DD">
        <w:rPr>
          <w:rFonts w:ascii="Arial" w:hAnsi="Arial"/>
        </w:rPr>
        <w:t xml:space="preserve"> </w:t>
      </w:r>
      <w:r w:rsidR="00A12AB2" w:rsidRPr="002172DD">
        <w:rPr>
          <w:rFonts w:ascii="Arial" w:hAnsi="Arial"/>
        </w:rPr>
        <w:t>resistance allele</w:t>
      </w:r>
      <w:r w:rsidR="00D60A49" w:rsidRPr="002172DD">
        <w:rPr>
          <w:rFonts w:ascii="Arial" w:hAnsi="Arial"/>
        </w:rPr>
        <w:t xml:space="preserve">, </w:t>
      </w:r>
      <w:r w:rsidR="00C91DE6" w:rsidRPr="002172DD">
        <w:rPr>
          <w:rFonts w:ascii="Arial" w:hAnsi="Arial"/>
        </w:rPr>
        <w:t>TCA (</w:t>
      </w:r>
      <w:r w:rsidR="00D60A49" w:rsidRPr="002172DD">
        <w:rPr>
          <w:rFonts w:ascii="Arial" w:hAnsi="Arial"/>
        </w:rPr>
        <w:t>Ser</w:t>
      </w:r>
      <w:r w:rsidR="00A74A08" w:rsidRPr="002172DD">
        <w:rPr>
          <w:rFonts w:ascii="Arial" w:hAnsi="Arial"/>
        </w:rPr>
        <w:t>),</w:t>
      </w:r>
      <w:r w:rsidR="00D60A49" w:rsidRPr="002172DD">
        <w:rPr>
          <w:rFonts w:ascii="Arial" w:hAnsi="Arial"/>
        </w:rPr>
        <w:t xml:space="preserve"> apparently fixed</w:t>
      </w:r>
      <w:r w:rsidR="00A12AB2" w:rsidRPr="002172DD">
        <w:rPr>
          <w:rFonts w:ascii="Arial" w:hAnsi="Arial"/>
        </w:rPr>
        <w:t xml:space="preserve"> in the Peruvian </w:t>
      </w:r>
      <w:r w:rsidR="00D60A49" w:rsidRPr="002172DD">
        <w:rPr>
          <w:rFonts w:ascii="Arial" w:hAnsi="Arial"/>
        </w:rPr>
        <w:t xml:space="preserve">population (100% frequency in all </w:t>
      </w:r>
      <w:r w:rsidR="00A12AB2" w:rsidRPr="002172DD">
        <w:rPr>
          <w:rFonts w:ascii="Arial" w:hAnsi="Arial"/>
        </w:rPr>
        <w:t>samples</w:t>
      </w:r>
      <w:r w:rsidR="00D60A49" w:rsidRPr="002172DD">
        <w:rPr>
          <w:rFonts w:ascii="Arial" w:hAnsi="Arial"/>
        </w:rPr>
        <w:t xml:space="preserve">) </w:t>
      </w:r>
      <w:r w:rsidR="00CE2BDF">
        <w:rPr>
          <w:rFonts w:ascii="Arial" w:hAnsi="Arial"/>
        </w:rPr>
        <w:t xml:space="preserve">and </w:t>
      </w:r>
      <w:r w:rsidR="00D60A49" w:rsidRPr="002172DD">
        <w:rPr>
          <w:rFonts w:ascii="Arial" w:hAnsi="Arial"/>
        </w:rPr>
        <w:t>seen at lower frequencies in the Guatemalan samples (between 0% and 33%).  The</w:t>
      </w:r>
      <w:r w:rsidR="00CE2BDF">
        <w:rPr>
          <w:rFonts w:ascii="Arial" w:hAnsi="Arial"/>
        </w:rPr>
        <w:t xml:space="preserve"> susceptible</w:t>
      </w:r>
      <w:r w:rsidR="00D60A49" w:rsidRPr="002172DD">
        <w:rPr>
          <w:rFonts w:ascii="Arial" w:hAnsi="Arial"/>
        </w:rPr>
        <w:t xml:space="preserve"> Sanarate </w:t>
      </w:r>
      <w:r w:rsidR="0022721E">
        <w:rPr>
          <w:rFonts w:ascii="Arial" w:hAnsi="Arial"/>
        </w:rPr>
        <w:t>strain</w:t>
      </w:r>
      <w:r w:rsidR="0022721E" w:rsidRPr="002172DD">
        <w:rPr>
          <w:rFonts w:ascii="Arial" w:hAnsi="Arial"/>
        </w:rPr>
        <w:t xml:space="preserve"> </w:t>
      </w:r>
      <w:r w:rsidR="00D60A49" w:rsidRPr="002172DD">
        <w:rPr>
          <w:rFonts w:ascii="Arial" w:hAnsi="Arial"/>
        </w:rPr>
        <w:t>also appears to be</w:t>
      </w:r>
      <w:r w:rsidR="00CE2BDF">
        <w:rPr>
          <w:rFonts w:ascii="Arial" w:hAnsi="Arial"/>
        </w:rPr>
        <w:t xml:space="preserve"> nearly</w:t>
      </w:r>
      <w:r w:rsidR="00D60A49" w:rsidRPr="002172DD">
        <w:rPr>
          <w:rFonts w:ascii="Arial" w:hAnsi="Arial"/>
        </w:rPr>
        <w:t xml:space="preserve"> fixed</w:t>
      </w:r>
      <w:r w:rsidR="007B454D">
        <w:rPr>
          <w:rFonts w:ascii="Arial" w:hAnsi="Arial"/>
        </w:rPr>
        <w:t xml:space="preserve"> </w:t>
      </w:r>
      <w:r w:rsidR="00D60A49" w:rsidRPr="002172DD">
        <w:rPr>
          <w:rFonts w:ascii="Arial" w:hAnsi="Arial"/>
        </w:rPr>
        <w:t xml:space="preserve">for </w:t>
      </w:r>
      <w:r w:rsidR="00C91DE6" w:rsidRPr="002172DD">
        <w:rPr>
          <w:rFonts w:ascii="Arial" w:hAnsi="Arial"/>
        </w:rPr>
        <w:t>TCA (</w:t>
      </w:r>
      <w:r w:rsidR="00D60A49" w:rsidRPr="002172DD">
        <w:rPr>
          <w:rFonts w:ascii="Arial" w:hAnsi="Arial"/>
        </w:rPr>
        <w:t>Ser), with 95%, 100% and 100% frequencies in the three replicate pools. Two</w:t>
      </w:r>
      <w:r w:rsidR="00A12AB2" w:rsidRPr="002172DD">
        <w:rPr>
          <w:rFonts w:ascii="Arial" w:hAnsi="Arial"/>
        </w:rPr>
        <w:t xml:space="preserve"> alleles of unknown resistance status</w:t>
      </w:r>
      <w:r w:rsidR="00D60A49" w:rsidRPr="002172DD">
        <w:rPr>
          <w:rFonts w:ascii="Arial" w:hAnsi="Arial"/>
        </w:rPr>
        <w:t xml:space="preserve">, </w:t>
      </w:r>
      <w:r w:rsidR="00C91DE6" w:rsidRPr="002172DD">
        <w:rPr>
          <w:rFonts w:ascii="Arial" w:hAnsi="Arial"/>
        </w:rPr>
        <w:t>CCA (</w:t>
      </w:r>
      <w:r w:rsidR="00D60A49" w:rsidRPr="002172DD">
        <w:rPr>
          <w:rFonts w:ascii="Arial" w:hAnsi="Arial"/>
        </w:rPr>
        <w:t xml:space="preserve">Pro) and </w:t>
      </w:r>
      <w:r w:rsidR="00C91DE6" w:rsidRPr="002172DD">
        <w:rPr>
          <w:rFonts w:ascii="Arial" w:hAnsi="Arial"/>
        </w:rPr>
        <w:t>GTA (</w:t>
      </w:r>
      <w:r w:rsidR="00D60A49" w:rsidRPr="002172DD">
        <w:rPr>
          <w:rFonts w:ascii="Arial" w:hAnsi="Arial"/>
        </w:rPr>
        <w:t>Val),</w:t>
      </w:r>
      <w:r w:rsidR="00A12AB2" w:rsidRPr="002172DD">
        <w:rPr>
          <w:rFonts w:ascii="Arial" w:hAnsi="Arial"/>
        </w:rPr>
        <w:t xml:space="preserve"> were detected</w:t>
      </w:r>
      <w:r w:rsidR="00D60A49" w:rsidRPr="002172DD">
        <w:rPr>
          <w:rFonts w:ascii="Arial" w:hAnsi="Arial"/>
        </w:rPr>
        <w:t xml:space="preserve"> at low levels in two </w:t>
      </w:r>
      <w:r w:rsidR="0022721E">
        <w:rPr>
          <w:rFonts w:ascii="Arial" w:hAnsi="Arial"/>
        </w:rPr>
        <w:t xml:space="preserve">Sanarate </w:t>
      </w:r>
      <w:r w:rsidR="00D60A49" w:rsidRPr="002172DD">
        <w:rPr>
          <w:rFonts w:ascii="Arial" w:hAnsi="Arial"/>
        </w:rPr>
        <w:t>samples</w:t>
      </w:r>
      <w:r w:rsidR="00A6167D" w:rsidRPr="002172DD">
        <w:rPr>
          <w:rFonts w:ascii="Arial" w:hAnsi="Arial"/>
        </w:rPr>
        <w:t xml:space="preserve"> (</w:t>
      </w:r>
      <w:r w:rsidR="00A6167D" w:rsidRPr="00D41F48">
        <w:rPr>
          <w:rFonts w:ascii="Arial" w:hAnsi="Arial"/>
        </w:rPr>
        <w:t xml:space="preserve">Table </w:t>
      </w:r>
      <w:r w:rsidR="000F0ED3">
        <w:rPr>
          <w:rFonts w:ascii="Arial" w:hAnsi="Arial"/>
        </w:rPr>
        <w:t>5</w:t>
      </w:r>
      <w:r w:rsidR="00A6167D" w:rsidRPr="00D41F48">
        <w:rPr>
          <w:rFonts w:ascii="Arial" w:hAnsi="Arial"/>
        </w:rPr>
        <w:t>)</w:t>
      </w:r>
      <w:r w:rsidR="00A12AB2" w:rsidRPr="00D41F48">
        <w:rPr>
          <w:rFonts w:ascii="Arial" w:hAnsi="Arial"/>
        </w:rPr>
        <w:t>.</w:t>
      </w:r>
    </w:p>
    <w:p w14:paraId="274CA7DD" w14:textId="77777777" w:rsidR="009B780E" w:rsidRDefault="009B780E" w:rsidP="00A021A9">
      <w:pPr>
        <w:jc w:val="both"/>
        <w:rPr>
          <w:rFonts w:ascii="Arial" w:hAnsi="Arial"/>
          <w:b/>
        </w:rPr>
      </w:pPr>
    </w:p>
    <w:p w14:paraId="7687FC40" w14:textId="05B90DA2" w:rsidR="00A021A9" w:rsidRDefault="00A021A9" w:rsidP="00A021A9">
      <w:pPr>
        <w:jc w:val="both"/>
        <w:rPr>
          <w:rFonts w:ascii="Arial" w:hAnsi="Arial"/>
        </w:rPr>
      </w:pPr>
      <w:r w:rsidRPr="00117B64">
        <w:rPr>
          <w:rFonts w:ascii="Arial" w:hAnsi="Arial"/>
          <w:b/>
        </w:rPr>
        <w:t>Table 4.</w:t>
      </w:r>
      <w:r w:rsidRPr="002172DD">
        <w:rPr>
          <w:rFonts w:ascii="Arial" w:hAnsi="Arial"/>
        </w:rPr>
        <w:t xml:space="preserve"> Codons present in RNAseq reads at </w:t>
      </w:r>
      <w:r>
        <w:rPr>
          <w:rFonts w:ascii="Arial" w:hAnsi="Arial"/>
        </w:rPr>
        <w:t>position</w:t>
      </w:r>
      <w:r w:rsidRPr="002172DD">
        <w:rPr>
          <w:rFonts w:ascii="Arial" w:hAnsi="Arial"/>
        </w:rPr>
        <w:t xml:space="preserve"> ‘119’ of the Acetylcholinesterase-1 gene.</w:t>
      </w:r>
    </w:p>
    <w:p w14:paraId="59E50C73" w14:textId="77777777" w:rsidR="00A021A9" w:rsidRPr="002172DD" w:rsidRDefault="00A021A9" w:rsidP="00A021A9">
      <w:pPr>
        <w:jc w:val="both"/>
        <w:rPr>
          <w:rFonts w:ascii="Arial" w:hAnsi="Arial"/>
        </w:rPr>
      </w:pPr>
    </w:p>
    <w:tbl>
      <w:tblPr>
        <w:tblW w:w="6960" w:type="dxa"/>
        <w:tblInd w:w="93" w:type="dxa"/>
        <w:tblLook w:val="04A0" w:firstRow="1" w:lastRow="0" w:firstColumn="1" w:lastColumn="0" w:noHBand="0" w:noVBand="1"/>
      </w:tblPr>
      <w:tblGrid>
        <w:gridCol w:w="1540"/>
        <w:gridCol w:w="1280"/>
        <w:gridCol w:w="1380"/>
        <w:gridCol w:w="1380"/>
        <w:gridCol w:w="1380"/>
      </w:tblGrid>
      <w:tr w:rsidR="00A021A9" w:rsidRPr="002172DD" w14:paraId="61634F27" w14:textId="77777777" w:rsidTr="00D92CB8">
        <w:trPr>
          <w:trHeight w:val="300"/>
        </w:trPr>
        <w:tc>
          <w:tcPr>
            <w:tcW w:w="1540" w:type="dxa"/>
            <w:tcBorders>
              <w:top w:val="nil"/>
              <w:left w:val="nil"/>
              <w:bottom w:val="nil"/>
              <w:right w:val="nil"/>
            </w:tcBorders>
            <w:shd w:val="clear" w:color="auto" w:fill="auto"/>
            <w:noWrap/>
            <w:vAlign w:val="bottom"/>
            <w:hideMark/>
          </w:tcPr>
          <w:p w14:paraId="431B7284" w14:textId="77777777" w:rsidR="00A021A9" w:rsidRPr="002172DD" w:rsidRDefault="00A021A9" w:rsidP="00D92CB8">
            <w:pPr>
              <w:jc w:val="both"/>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14:paraId="0F050A86" w14:textId="77777777" w:rsidR="00A021A9" w:rsidRPr="002172DD" w:rsidRDefault="00A021A9" w:rsidP="00D92CB8">
            <w:pPr>
              <w:jc w:val="both"/>
              <w:rPr>
                <w:rFonts w:ascii="Calibri" w:eastAsia="Times New Roman" w:hAnsi="Calibri" w:cs="Times New Roman"/>
                <w:color w:val="000000"/>
              </w:rPr>
            </w:pPr>
          </w:p>
        </w:tc>
        <w:tc>
          <w:tcPr>
            <w:tcW w:w="1380" w:type="dxa"/>
            <w:tcBorders>
              <w:top w:val="single" w:sz="4" w:space="0" w:color="auto"/>
              <w:left w:val="single" w:sz="4" w:space="0" w:color="auto"/>
              <w:bottom w:val="single" w:sz="4" w:space="0" w:color="auto"/>
              <w:right w:val="nil"/>
            </w:tcBorders>
            <w:shd w:val="clear" w:color="auto" w:fill="auto"/>
            <w:noWrap/>
            <w:vAlign w:val="bottom"/>
            <w:hideMark/>
          </w:tcPr>
          <w:p w14:paraId="4F715E9E" w14:textId="77777777" w:rsidR="00A021A9" w:rsidRPr="002172DD" w:rsidRDefault="00A021A9"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Susceptible</w:t>
            </w:r>
          </w:p>
        </w:tc>
        <w:tc>
          <w:tcPr>
            <w:tcW w:w="1380" w:type="dxa"/>
            <w:tcBorders>
              <w:top w:val="single" w:sz="4" w:space="0" w:color="auto"/>
              <w:left w:val="nil"/>
              <w:bottom w:val="single" w:sz="4" w:space="0" w:color="auto"/>
              <w:right w:val="nil"/>
            </w:tcBorders>
            <w:shd w:val="clear" w:color="auto" w:fill="auto"/>
            <w:noWrap/>
            <w:vAlign w:val="bottom"/>
            <w:hideMark/>
          </w:tcPr>
          <w:p w14:paraId="4B47A61E" w14:textId="77777777" w:rsidR="00A021A9" w:rsidRPr="002172DD" w:rsidRDefault="00A021A9"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Resistant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6BCBB1F" w14:textId="77777777" w:rsidR="00A021A9" w:rsidRPr="002172DD" w:rsidRDefault="00A021A9"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Unknown</w:t>
            </w:r>
          </w:p>
        </w:tc>
      </w:tr>
      <w:tr w:rsidR="00A021A9" w:rsidRPr="002172DD" w14:paraId="414C52E2" w14:textId="77777777" w:rsidTr="00D92CB8">
        <w:trPr>
          <w:trHeight w:val="300"/>
        </w:trPr>
        <w:tc>
          <w:tcPr>
            <w:tcW w:w="1540" w:type="dxa"/>
            <w:tcBorders>
              <w:top w:val="single" w:sz="4" w:space="0" w:color="auto"/>
              <w:left w:val="single" w:sz="4" w:space="0" w:color="auto"/>
              <w:bottom w:val="single" w:sz="4" w:space="0" w:color="auto"/>
              <w:right w:val="nil"/>
            </w:tcBorders>
            <w:shd w:val="clear" w:color="auto" w:fill="auto"/>
            <w:noWrap/>
            <w:vAlign w:val="bottom"/>
            <w:hideMark/>
          </w:tcPr>
          <w:p w14:paraId="39E08288" w14:textId="77777777" w:rsidR="00A021A9" w:rsidRPr="002172DD" w:rsidRDefault="00A021A9"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Sample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C5C71" w14:textId="77777777" w:rsidR="00A021A9" w:rsidRPr="002172DD" w:rsidRDefault="00A021A9"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Coverage</w:t>
            </w:r>
          </w:p>
        </w:tc>
        <w:tc>
          <w:tcPr>
            <w:tcW w:w="1380" w:type="dxa"/>
            <w:tcBorders>
              <w:top w:val="nil"/>
              <w:left w:val="nil"/>
              <w:bottom w:val="single" w:sz="4" w:space="0" w:color="auto"/>
              <w:right w:val="nil"/>
            </w:tcBorders>
            <w:shd w:val="clear" w:color="auto" w:fill="auto"/>
            <w:noWrap/>
            <w:vAlign w:val="bottom"/>
            <w:hideMark/>
          </w:tcPr>
          <w:p w14:paraId="10734E5E" w14:textId="77777777" w:rsidR="00A021A9" w:rsidRPr="002172DD" w:rsidRDefault="00A021A9"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GGC (Gly)</w:t>
            </w:r>
          </w:p>
        </w:tc>
        <w:tc>
          <w:tcPr>
            <w:tcW w:w="1380" w:type="dxa"/>
            <w:tcBorders>
              <w:top w:val="nil"/>
              <w:left w:val="nil"/>
              <w:bottom w:val="single" w:sz="4" w:space="0" w:color="auto"/>
              <w:right w:val="nil"/>
            </w:tcBorders>
            <w:shd w:val="clear" w:color="auto" w:fill="auto"/>
            <w:noWrap/>
            <w:vAlign w:val="bottom"/>
            <w:hideMark/>
          </w:tcPr>
          <w:p w14:paraId="3292349B" w14:textId="77777777" w:rsidR="00A021A9" w:rsidRPr="002172DD" w:rsidRDefault="00A021A9"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TCC (Ser)</w:t>
            </w:r>
          </w:p>
        </w:tc>
        <w:tc>
          <w:tcPr>
            <w:tcW w:w="1380" w:type="dxa"/>
            <w:tcBorders>
              <w:top w:val="nil"/>
              <w:left w:val="nil"/>
              <w:bottom w:val="single" w:sz="4" w:space="0" w:color="auto"/>
              <w:right w:val="single" w:sz="4" w:space="0" w:color="auto"/>
            </w:tcBorders>
            <w:shd w:val="clear" w:color="auto" w:fill="auto"/>
            <w:noWrap/>
            <w:vAlign w:val="bottom"/>
            <w:hideMark/>
          </w:tcPr>
          <w:p w14:paraId="2DF8EA96" w14:textId="77777777" w:rsidR="00A021A9" w:rsidRPr="002172DD" w:rsidRDefault="00A021A9"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GCC (Ala)</w:t>
            </w:r>
          </w:p>
        </w:tc>
      </w:tr>
      <w:tr w:rsidR="00A021A9" w:rsidRPr="002172DD" w14:paraId="0ADAFF72" w14:textId="77777777" w:rsidTr="00D92CB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28149280"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STECLA</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450FA4"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1</w:t>
            </w:r>
          </w:p>
        </w:tc>
        <w:tc>
          <w:tcPr>
            <w:tcW w:w="1380" w:type="dxa"/>
            <w:tcBorders>
              <w:top w:val="nil"/>
              <w:left w:val="nil"/>
              <w:bottom w:val="single" w:sz="4" w:space="0" w:color="auto"/>
              <w:right w:val="nil"/>
            </w:tcBorders>
            <w:shd w:val="clear" w:color="auto" w:fill="auto"/>
            <w:noWrap/>
            <w:vAlign w:val="bottom"/>
            <w:hideMark/>
          </w:tcPr>
          <w:p w14:paraId="4C75E9EF"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w:t>
            </w:r>
          </w:p>
        </w:tc>
        <w:tc>
          <w:tcPr>
            <w:tcW w:w="1380" w:type="dxa"/>
            <w:tcBorders>
              <w:top w:val="nil"/>
              <w:left w:val="nil"/>
              <w:bottom w:val="single" w:sz="4" w:space="0" w:color="auto"/>
              <w:right w:val="nil"/>
            </w:tcBorders>
            <w:shd w:val="clear" w:color="auto" w:fill="auto"/>
            <w:noWrap/>
            <w:vAlign w:val="bottom"/>
            <w:hideMark/>
          </w:tcPr>
          <w:p w14:paraId="629C4A1E"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20D44801"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12CFE14D"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0E866AEB"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San-1</w:t>
            </w:r>
          </w:p>
        </w:tc>
        <w:tc>
          <w:tcPr>
            <w:tcW w:w="1280" w:type="dxa"/>
            <w:tcBorders>
              <w:top w:val="nil"/>
              <w:left w:val="single" w:sz="4" w:space="0" w:color="auto"/>
              <w:bottom w:val="nil"/>
              <w:right w:val="single" w:sz="4" w:space="0" w:color="auto"/>
            </w:tcBorders>
            <w:shd w:val="clear" w:color="auto" w:fill="auto"/>
            <w:noWrap/>
            <w:vAlign w:val="bottom"/>
            <w:hideMark/>
          </w:tcPr>
          <w:p w14:paraId="55C07D2E"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6</w:t>
            </w:r>
          </w:p>
        </w:tc>
        <w:tc>
          <w:tcPr>
            <w:tcW w:w="1380" w:type="dxa"/>
            <w:tcBorders>
              <w:top w:val="nil"/>
              <w:left w:val="nil"/>
              <w:bottom w:val="nil"/>
              <w:right w:val="nil"/>
            </w:tcBorders>
            <w:shd w:val="clear" w:color="auto" w:fill="auto"/>
            <w:noWrap/>
            <w:vAlign w:val="bottom"/>
            <w:hideMark/>
          </w:tcPr>
          <w:p w14:paraId="548F364F"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6</w:t>
            </w:r>
          </w:p>
        </w:tc>
        <w:tc>
          <w:tcPr>
            <w:tcW w:w="1380" w:type="dxa"/>
            <w:tcBorders>
              <w:top w:val="nil"/>
              <w:left w:val="nil"/>
              <w:bottom w:val="nil"/>
              <w:right w:val="nil"/>
            </w:tcBorders>
            <w:shd w:val="clear" w:color="auto" w:fill="auto"/>
            <w:noWrap/>
            <w:vAlign w:val="bottom"/>
            <w:hideMark/>
          </w:tcPr>
          <w:p w14:paraId="1523646C"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09D0300C"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5173B62E"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4C030F81"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San-2</w:t>
            </w:r>
          </w:p>
        </w:tc>
        <w:tc>
          <w:tcPr>
            <w:tcW w:w="1280" w:type="dxa"/>
            <w:tcBorders>
              <w:top w:val="nil"/>
              <w:left w:val="single" w:sz="4" w:space="0" w:color="auto"/>
              <w:bottom w:val="nil"/>
              <w:right w:val="single" w:sz="4" w:space="0" w:color="auto"/>
            </w:tcBorders>
            <w:shd w:val="clear" w:color="auto" w:fill="auto"/>
            <w:noWrap/>
            <w:vAlign w:val="bottom"/>
            <w:hideMark/>
          </w:tcPr>
          <w:p w14:paraId="2C769B1C"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3</w:t>
            </w:r>
          </w:p>
        </w:tc>
        <w:tc>
          <w:tcPr>
            <w:tcW w:w="1380" w:type="dxa"/>
            <w:tcBorders>
              <w:top w:val="nil"/>
              <w:left w:val="nil"/>
              <w:bottom w:val="nil"/>
              <w:right w:val="nil"/>
            </w:tcBorders>
            <w:shd w:val="clear" w:color="auto" w:fill="auto"/>
            <w:noWrap/>
            <w:vAlign w:val="bottom"/>
            <w:hideMark/>
          </w:tcPr>
          <w:p w14:paraId="5D295371"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3</w:t>
            </w:r>
          </w:p>
        </w:tc>
        <w:tc>
          <w:tcPr>
            <w:tcW w:w="1380" w:type="dxa"/>
            <w:tcBorders>
              <w:top w:val="nil"/>
              <w:left w:val="nil"/>
              <w:bottom w:val="nil"/>
              <w:right w:val="nil"/>
            </w:tcBorders>
            <w:shd w:val="clear" w:color="auto" w:fill="auto"/>
            <w:noWrap/>
            <w:vAlign w:val="bottom"/>
            <w:hideMark/>
          </w:tcPr>
          <w:p w14:paraId="157300D4"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77F37245"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32692408" w14:textId="77777777" w:rsidTr="00D92CB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5F20D8F4"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San-3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A2FE51B"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3</w:t>
            </w:r>
          </w:p>
        </w:tc>
        <w:tc>
          <w:tcPr>
            <w:tcW w:w="1380" w:type="dxa"/>
            <w:tcBorders>
              <w:top w:val="nil"/>
              <w:left w:val="nil"/>
              <w:bottom w:val="single" w:sz="4" w:space="0" w:color="auto"/>
              <w:right w:val="nil"/>
            </w:tcBorders>
            <w:shd w:val="clear" w:color="auto" w:fill="auto"/>
            <w:noWrap/>
            <w:vAlign w:val="bottom"/>
            <w:hideMark/>
          </w:tcPr>
          <w:p w14:paraId="6A74F5D4"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3</w:t>
            </w:r>
          </w:p>
        </w:tc>
        <w:tc>
          <w:tcPr>
            <w:tcW w:w="1380" w:type="dxa"/>
            <w:tcBorders>
              <w:top w:val="nil"/>
              <w:left w:val="nil"/>
              <w:bottom w:val="single" w:sz="4" w:space="0" w:color="auto"/>
              <w:right w:val="nil"/>
            </w:tcBorders>
            <w:shd w:val="clear" w:color="auto" w:fill="auto"/>
            <w:noWrap/>
            <w:vAlign w:val="bottom"/>
            <w:hideMark/>
          </w:tcPr>
          <w:p w14:paraId="2407A8A0"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54DCB719"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404F1B80"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06981A9B"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GTM-unx-1</w:t>
            </w:r>
          </w:p>
        </w:tc>
        <w:tc>
          <w:tcPr>
            <w:tcW w:w="1280" w:type="dxa"/>
            <w:tcBorders>
              <w:top w:val="nil"/>
              <w:left w:val="single" w:sz="4" w:space="0" w:color="auto"/>
              <w:bottom w:val="nil"/>
              <w:right w:val="single" w:sz="4" w:space="0" w:color="auto"/>
            </w:tcBorders>
            <w:shd w:val="clear" w:color="auto" w:fill="auto"/>
            <w:noWrap/>
            <w:vAlign w:val="bottom"/>
            <w:hideMark/>
          </w:tcPr>
          <w:p w14:paraId="14415BAB"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3</w:t>
            </w:r>
          </w:p>
        </w:tc>
        <w:tc>
          <w:tcPr>
            <w:tcW w:w="1380" w:type="dxa"/>
            <w:tcBorders>
              <w:top w:val="nil"/>
              <w:left w:val="nil"/>
              <w:bottom w:val="nil"/>
              <w:right w:val="nil"/>
            </w:tcBorders>
            <w:shd w:val="clear" w:color="auto" w:fill="auto"/>
            <w:noWrap/>
            <w:vAlign w:val="bottom"/>
            <w:hideMark/>
          </w:tcPr>
          <w:p w14:paraId="2A665ACE"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3</w:t>
            </w:r>
          </w:p>
        </w:tc>
        <w:tc>
          <w:tcPr>
            <w:tcW w:w="1380" w:type="dxa"/>
            <w:tcBorders>
              <w:top w:val="nil"/>
              <w:left w:val="nil"/>
              <w:bottom w:val="nil"/>
              <w:right w:val="nil"/>
            </w:tcBorders>
            <w:shd w:val="clear" w:color="auto" w:fill="auto"/>
            <w:noWrap/>
            <w:vAlign w:val="bottom"/>
            <w:hideMark/>
          </w:tcPr>
          <w:p w14:paraId="33B666B4"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778EE75F"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5BAF3FF0"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35DEDE3C"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GTM-unx-2</w:t>
            </w:r>
          </w:p>
        </w:tc>
        <w:tc>
          <w:tcPr>
            <w:tcW w:w="1280" w:type="dxa"/>
            <w:tcBorders>
              <w:top w:val="nil"/>
              <w:left w:val="single" w:sz="4" w:space="0" w:color="auto"/>
              <w:bottom w:val="nil"/>
              <w:right w:val="single" w:sz="4" w:space="0" w:color="auto"/>
            </w:tcBorders>
            <w:shd w:val="clear" w:color="auto" w:fill="auto"/>
            <w:noWrap/>
            <w:vAlign w:val="bottom"/>
            <w:hideMark/>
          </w:tcPr>
          <w:p w14:paraId="42006A61"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2</w:t>
            </w:r>
          </w:p>
        </w:tc>
        <w:tc>
          <w:tcPr>
            <w:tcW w:w="1380" w:type="dxa"/>
            <w:tcBorders>
              <w:top w:val="nil"/>
              <w:left w:val="nil"/>
              <w:bottom w:val="nil"/>
              <w:right w:val="nil"/>
            </w:tcBorders>
            <w:shd w:val="clear" w:color="auto" w:fill="auto"/>
            <w:noWrap/>
            <w:vAlign w:val="bottom"/>
            <w:hideMark/>
          </w:tcPr>
          <w:p w14:paraId="24FDE920"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w:t>
            </w:r>
          </w:p>
        </w:tc>
        <w:tc>
          <w:tcPr>
            <w:tcW w:w="1380" w:type="dxa"/>
            <w:tcBorders>
              <w:top w:val="nil"/>
              <w:left w:val="nil"/>
              <w:bottom w:val="nil"/>
              <w:right w:val="nil"/>
            </w:tcBorders>
            <w:shd w:val="clear" w:color="auto" w:fill="auto"/>
            <w:noWrap/>
            <w:vAlign w:val="bottom"/>
            <w:hideMark/>
          </w:tcPr>
          <w:p w14:paraId="3BE53AF4"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641383AC"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2959F0DB"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6D34CDF3"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GTM-unx-3</w:t>
            </w:r>
          </w:p>
        </w:tc>
        <w:tc>
          <w:tcPr>
            <w:tcW w:w="1280" w:type="dxa"/>
            <w:tcBorders>
              <w:top w:val="nil"/>
              <w:left w:val="single" w:sz="4" w:space="0" w:color="auto"/>
              <w:bottom w:val="nil"/>
              <w:right w:val="single" w:sz="4" w:space="0" w:color="auto"/>
            </w:tcBorders>
            <w:shd w:val="clear" w:color="auto" w:fill="auto"/>
            <w:noWrap/>
            <w:vAlign w:val="bottom"/>
            <w:hideMark/>
          </w:tcPr>
          <w:p w14:paraId="1DCDD578"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2</w:t>
            </w:r>
          </w:p>
        </w:tc>
        <w:tc>
          <w:tcPr>
            <w:tcW w:w="1380" w:type="dxa"/>
            <w:tcBorders>
              <w:top w:val="nil"/>
              <w:left w:val="nil"/>
              <w:bottom w:val="nil"/>
              <w:right w:val="nil"/>
            </w:tcBorders>
            <w:shd w:val="clear" w:color="auto" w:fill="auto"/>
            <w:noWrap/>
            <w:vAlign w:val="bottom"/>
            <w:hideMark/>
          </w:tcPr>
          <w:p w14:paraId="7C832F89"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w:t>
            </w:r>
          </w:p>
        </w:tc>
        <w:tc>
          <w:tcPr>
            <w:tcW w:w="1380" w:type="dxa"/>
            <w:tcBorders>
              <w:top w:val="nil"/>
              <w:left w:val="nil"/>
              <w:bottom w:val="nil"/>
              <w:right w:val="nil"/>
            </w:tcBorders>
            <w:shd w:val="clear" w:color="auto" w:fill="auto"/>
            <w:noWrap/>
            <w:vAlign w:val="bottom"/>
            <w:hideMark/>
          </w:tcPr>
          <w:p w14:paraId="4FC39DE5"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1E8D2F3D"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76AE6EB9"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7A79D626" w14:textId="77777777" w:rsidR="00A021A9" w:rsidRPr="002172DD" w:rsidRDefault="00A021A9" w:rsidP="00D92CB8">
            <w:pPr>
              <w:jc w:val="both"/>
              <w:rPr>
                <w:rFonts w:ascii="Calibri" w:eastAsia="Times New Roman" w:hAnsi="Calibri" w:cs="Times New Roman"/>
                <w:color w:val="000000"/>
              </w:rPr>
            </w:pPr>
            <w:r w:rsidRPr="002172DD">
              <w:rPr>
                <w:rFonts w:ascii="Arial" w:hAnsi="Arial" w:cs="Arial"/>
                <w:sz w:val="20"/>
                <w:szCs w:val="20"/>
              </w:rPr>
              <w:t>GTM-delta</w:t>
            </w:r>
            <w:r w:rsidRPr="002172DD">
              <w:rPr>
                <w:rFonts w:ascii="Calibri" w:eastAsia="Times New Roman" w:hAnsi="Calibri" w:cs="Times New Roman"/>
                <w:color w:val="000000"/>
              </w:rPr>
              <w:t>-1</w:t>
            </w:r>
          </w:p>
        </w:tc>
        <w:tc>
          <w:tcPr>
            <w:tcW w:w="1280" w:type="dxa"/>
            <w:tcBorders>
              <w:top w:val="nil"/>
              <w:left w:val="single" w:sz="4" w:space="0" w:color="auto"/>
              <w:bottom w:val="nil"/>
              <w:right w:val="single" w:sz="4" w:space="0" w:color="auto"/>
            </w:tcBorders>
            <w:shd w:val="clear" w:color="auto" w:fill="auto"/>
            <w:noWrap/>
            <w:vAlign w:val="bottom"/>
            <w:hideMark/>
          </w:tcPr>
          <w:p w14:paraId="2F1972C8"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3</w:t>
            </w:r>
          </w:p>
        </w:tc>
        <w:tc>
          <w:tcPr>
            <w:tcW w:w="1380" w:type="dxa"/>
            <w:tcBorders>
              <w:top w:val="nil"/>
              <w:left w:val="nil"/>
              <w:bottom w:val="nil"/>
              <w:right w:val="nil"/>
            </w:tcBorders>
            <w:shd w:val="clear" w:color="auto" w:fill="auto"/>
            <w:noWrap/>
            <w:vAlign w:val="bottom"/>
            <w:hideMark/>
          </w:tcPr>
          <w:p w14:paraId="7E55299C"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3</w:t>
            </w:r>
          </w:p>
        </w:tc>
        <w:tc>
          <w:tcPr>
            <w:tcW w:w="1380" w:type="dxa"/>
            <w:tcBorders>
              <w:top w:val="nil"/>
              <w:left w:val="nil"/>
              <w:bottom w:val="nil"/>
              <w:right w:val="nil"/>
            </w:tcBorders>
            <w:shd w:val="clear" w:color="auto" w:fill="auto"/>
            <w:noWrap/>
            <w:vAlign w:val="bottom"/>
            <w:hideMark/>
          </w:tcPr>
          <w:p w14:paraId="242A4667"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04DB934C"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09C0301A"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1CDA9E2E" w14:textId="77777777" w:rsidR="00A021A9" w:rsidRPr="002172DD" w:rsidRDefault="00A021A9" w:rsidP="00D92CB8">
            <w:pPr>
              <w:jc w:val="both"/>
              <w:rPr>
                <w:rFonts w:ascii="Calibri" w:eastAsia="Times New Roman" w:hAnsi="Calibri" w:cs="Times New Roman"/>
                <w:color w:val="000000"/>
              </w:rPr>
            </w:pPr>
            <w:r w:rsidRPr="002172DD">
              <w:rPr>
                <w:rFonts w:ascii="Arial" w:hAnsi="Arial" w:cs="Arial"/>
                <w:sz w:val="20"/>
                <w:szCs w:val="20"/>
              </w:rPr>
              <w:t>GTM-delta</w:t>
            </w:r>
            <w:r w:rsidRPr="002172DD">
              <w:rPr>
                <w:rFonts w:ascii="Calibri" w:eastAsia="Times New Roman" w:hAnsi="Calibri" w:cs="Times New Roman"/>
                <w:color w:val="000000"/>
              </w:rPr>
              <w:t>-2</w:t>
            </w:r>
          </w:p>
        </w:tc>
        <w:tc>
          <w:tcPr>
            <w:tcW w:w="1280" w:type="dxa"/>
            <w:tcBorders>
              <w:top w:val="nil"/>
              <w:left w:val="single" w:sz="4" w:space="0" w:color="auto"/>
              <w:bottom w:val="nil"/>
              <w:right w:val="single" w:sz="4" w:space="0" w:color="auto"/>
            </w:tcBorders>
            <w:shd w:val="clear" w:color="auto" w:fill="auto"/>
            <w:noWrap/>
            <w:vAlign w:val="bottom"/>
            <w:hideMark/>
          </w:tcPr>
          <w:p w14:paraId="09F2FEA4"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4A1F8855"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36BE0BE8"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33DB93C1"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40493290" w14:textId="77777777" w:rsidTr="00D92CB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2D0218E2" w14:textId="77777777" w:rsidR="00A021A9" w:rsidRPr="002172DD" w:rsidRDefault="00A021A9" w:rsidP="00D92CB8">
            <w:pPr>
              <w:jc w:val="both"/>
              <w:rPr>
                <w:rFonts w:ascii="Calibri" w:eastAsia="Times New Roman" w:hAnsi="Calibri" w:cs="Times New Roman"/>
                <w:color w:val="000000"/>
              </w:rPr>
            </w:pPr>
            <w:r w:rsidRPr="002172DD">
              <w:rPr>
                <w:rFonts w:ascii="Arial" w:hAnsi="Arial" w:cs="Arial"/>
                <w:sz w:val="20"/>
                <w:szCs w:val="20"/>
              </w:rPr>
              <w:t>GTM-delta</w:t>
            </w:r>
            <w:r w:rsidRPr="002172DD">
              <w:rPr>
                <w:rFonts w:ascii="Calibri" w:eastAsia="Times New Roman" w:hAnsi="Calibri" w:cs="Times New Roman"/>
                <w:color w:val="000000"/>
              </w:rPr>
              <w:t>-3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4815BDC"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3</w:t>
            </w:r>
          </w:p>
        </w:tc>
        <w:tc>
          <w:tcPr>
            <w:tcW w:w="1380" w:type="dxa"/>
            <w:tcBorders>
              <w:top w:val="nil"/>
              <w:left w:val="nil"/>
              <w:bottom w:val="single" w:sz="4" w:space="0" w:color="auto"/>
              <w:right w:val="nil"/>
            </w:tcBorders>
            <w:shd w:val="clear" w:color="auto" w:fill="auto"/>
            <w:noWrap/>
            <w:vAlign w:val="bottom"/>
            <w:hideMark/>
          </w:tcPr>
          <w:p w14:paraId="31ADE4E2"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3</w:t>
            </w:r>
          </w:p>
        </w:tc>
        <w:tc>
          <w:tcPr>
            <w:tcW w:w="1380" w:type="dxa"/>
            <w:tcBorders>
              <w:top w:val="nil"/>
              <w:left w:val="nil"/>
              <w:bottom w:val="single" w:sz="4" w:space="0" w:color="auto"/>
              <w:right w:val="nil"/>
            </w:tcBorders>
            <w:shd w:val="clear" w:color="auto" w:fill="auto"/>
            <w:noWrap/>
            <w:vAlign w:val="bottom"/>
            <w:hideMark/>
          </w:tcPr>
          <w:p w14:paraId="77328365"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67E7BCF7"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0752CA0B"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53258831"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PER-unx-1</w:t>
            </w:r>
          </w:p>
        </w:tc>
        <w:tc>
          <w:tcPr>
            <w:tcW w:w="1280" w:type="dxa"/>
            <w:tcBorders>
              <w:top w:val="nil"/>
              <w:left w:val="single" w:sz="4" w:space="0" w:color="auto"/>
              <w:bottom w:val="nil"/>
              <w:right w:val="single" w:sz="4" w:space="0" w:color="auto"/>
            </w:tcBorders>
            <w:shd w:val="clear" w:color="auto" w:fill="auto"/>
            <w:noWrap/>
            <w:vAlign w:val="bottom"/>
            <w:hideMark/>
          </w:tcPr>
          <w:p w14:paraId="61E69D62"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5</w:t>
            </w:r>
          </w:p>
        </w:tc>
        <w:tc>
          <w:tcPr>
            <w:tcW w:w="1380" w:type="dxa"/>
            <w:tcBorders>
              <w:top w:val="nil"/>
              <w:left w:val="nil"/>
              <w:bottom w:val="nil"/>
              <w:right w:val="nil"/>
            </w:tcBorders>
            <w:shd w:val="clear" w:color="auto" w:fill="auto"/>
            <w:noWrap/>
            <w:vAlign w:val="bottom"/>
            <w:hideMark/>
          </w:tcPr>
          <w:p w14:paraId="6730B3C8"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526DF12C"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3</w:t>
            </w:r>
          </w:p>
        </w:tc>
        <w:tc>
          <w:tcPr>
            <w:tcW w:w="1380" w:type="dxa"/>
            <w:tcBorders>
              <w:top w:val="nil"/>
              <w:left w:val="nil"/>
              <w:bottom w:val="nil"/>
              <w:right w:val="single" w:sz="4" w:space="0" w:color="auto"/>
            </w:tcBorders>
            <w:shd w:val="clear" w:color="auto" w:fill="auto"/>
            <w:noWrap/>
            <w:vAlign w:val="bottom"/>
            <w:hideMark/>
          </w:tcPr>
          <w:p w14:paraId="5ECA05F1"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w:t>
            </w:r>
          </w:p>
        </w:tc>
      </w:tr>
      <w:tr w:rsidR="00A021A9" w:rsidRPr="002172DD" w14:paraId="05765D6A"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0E1DB328"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PER-unx-2</w:t>
            </w:r>
          </w:p>
        </w:tc>
        <w:tc>
          <w:tcPr>
            <w:tcW w:w="1280" w:type="dxa"/>
            <w:tcBorders>
              <w:top w:val="nil"/>
              <w:left w:val="single" w:sz="4" w:space="0" w:color="auto"/>
              <w:bottom w:val="nil"/>
              <w:right w:val="single" w:sz="4" w:space="0" w:color="auto"/>
            </w:tcBorders>
            <w:shd w:val="clear" w:color="auto" w:fill="auto"/>
            <w:noWrap/>
            <w:vAlign w:val="bottom"/>
            <w:hideMark/>
          </w:tcPr>
          <w:p w14:paraId="246ED0FC"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5</w:t>
            </w:r>
          </w:p>
        </w:tc>
        <w:tc>
          <w:tcPr>
            <w:tcW w:w="1380" w:type="dxa"/>
            <w:tcBorders>
              <w:top w:val="nil"/>
              <w:left w:val="nil"/>
              <w:bottom w:val="nil"/>
              <w:right w:val="nil"/>
            </w:tcBorders>
            <w:shd w:val="clear" w:color="auto" w:fill="auto"/>
            <w:noWrap/>
            <w:vAlign w:val="bottom"/>
            <w:hideMark/>
          </w:tcPr>
          <w:p w14:paraId="4A542A04"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19DCA676"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w:t>
            </w:r>
          </w:p>
        </w:tc>
        <w:tc>
          <w:tcPr>
            <w:tcW w:w="1380" w:type="dxa"/>
            <w:tcBorders>
              <w:top w:val="nil"/>
              <w:left w:val="nil"/>
              <w:bottom w:val="nil"/>
              <w:right w:val="single" w:sz="4" w:space="0" w:color="auto"/>
            </w:tcBorders>
            <w:shd w:val="clear" w:color="auto" w:fill="auto"/>
            <w:noWrap/>
            <w:vAlign w:val="bottom"/>
            <w:hideMark/>
          </w:tcPr>
          <w:p w14:paraId="40EAA986"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3</w:t>
            </w:r>
          </w:p>
        </w:tc>
      </w:tr>
      <w:tr w:rsidR="00A021A9" w:rsidRPr="002172DD" w14:paraId="2F0954A0"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28EA55EB"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PER-unx-3</w:t>
            </w:r>
          </w:p>
        </w:tc>
        <w:tc>
          <w:tcPr>
            <w:tcW w:w="1280" w:type="dxa"/>
            <w:tcBorders>
              <w:top w:val="nil"/>
              <w:left w:val="single" w:sz="4" w:space="0" w:color="auto"/>
              <w:bottom w:val="nil"/>
              <w:right w:val="single" w:sz="4" w:space="0" w:color="auto"/>
            </w:tcBorders>
            <w:shd w:val="clear" w:color="auto" w:fill="auto"/>
            <w:noWrap/>
            <w:vAlign w:val="bottom"/>
            <w:hideMark/>
          </w:tcPr>
          <w:p w14:paraId="40EEEADE"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11</w:t>
            </w:r>
          </w:p>
        </w:tc>
        <w:tc>
          <w:tcPr>
            <w:tcW w:w="1380" w:type="dxa"/>
            <w:tcBorders>
              <w:top w:val="nil"/>
              <w:left w:val="nil"/>
              <w:bottom w:val="nil"/>
              <w:right w:val="nil"/>
            </w:tcBorders>
            <w:shd w:val="clear" w:color="auto" w:fill="auto"/>
            <w:noWrap/>
            <w:vAlign w:val="bottom"/>
            <w:hideMark/>
          </w:tcPr>
          <w:p w14:paraId="28B51FF7"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w:t>
            </w:r>
          </w:p>
        </w:tc>
        <w:tc>
          <w:tcPr>
            <w:tcW w:w="1380" w:type="dxa"/>
            <w:tcBorders>
              <w:top w:val="nil"/>
              <w:left w:val="nil"/>
              <w:bottom w:val="nil"/>
              <w:right w:val="nil"/>
            </w:tcBorders>
            <w:shd w:val="clear" w:color="auto" w:fill="auto"/>
            <w:noWrap/>
            <w:vAlign w:val="bottom"/>
            <w:hideMark/>
          </w:tcPr>
          <w:p w14:paraId="47980DFD"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7</w:t>
            </w:r>
          </w:p>
        </w:tc>
        <w:tc>
          <w:tcPr>
            <w:tcW w:w="1380" w:type="dxa"/>
            <w:tcBorders>
              <w:top w:val="nil"/>
              <w:left w:val="nil"/>
              <w:bottom w:val="nil"/>
              <w:right w:val="single" w:sz="4" w:space="0" w:color="auto"/>
            </w:tcBorders>
            <w:shd w:val="clear" w:color="auto" w:fill="auto"/>
            <w:noWrap/>
            <w:vAlign w:val="bottom"/>
            <w:hideMark/>
          </w:tcPr>
          <w:p w14:paraId="2F5D72C9"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w:t>
            </w:r>
          </w:p>
        </w:tc>
      </w:tr>
      <w:tr w:rsidR="00A021A9" w:rsidRPr="002172DD" w14:paraId="36F8B241"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14003C2B"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PER-delta-1</w:t>
            </w:r>
          </w:p>
        </w:tc>
        <w:tc>
          <w:tcPr>
            <w:tcW w:w="1280" w:type="dxa"/>
            <w:tcBorders>
              <w:top w:val="nil"/>
              <w:left w:val="single" w:sz="4" w:space="0" w:color="auto"/>
              <w:bottom w:val="nil"/>
              <w:right w:val="single" w:sz="4" w:space="0" w:color="auto"/>
            </w:tcBorders>
            <w:shd w:val="clear" w:color="auto" w:fill="auto"/>
            <w:noWrap/>
            <w:vAlign w:val="bottom"/>
            <w:hideMark/>
          </w:tcPr>
          <w:p w14:paraId="68110061"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15</w:t>
            </w:r>
          </w:p>
        </w:tc>
        <w:tc>
          <w:tcPr>
            <w:tcW w:w="1380" w:type="dxa"/>
            <w:tcBorders>
              <w:top w:val="nil"/>
              <w:left w:val="nil"/>
              <w:bottom w:val="nil"/>
              <w:right w:val="nil"/>
            </w:tcBorders>
            <w:shd w:val="clear" w:color="auto" w:fill="auto"/>
            <w:noWrap/>
            <w:vAlign w:val="bottom"/>
            <w:hideMark/>
          </w:tcPr>
          <w:p w14:paraId="6F48835E"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4BE4B033"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10</w:t>
            </w:r>
          </w:p>
        </w:tc>
        <w:tc>
          <w:tcPr>
            <w:tcW w:w="1380" w:type="dxa"/>
            <w:tcBorders>
              <w:top w:val="nil"/>
              <w:left w:val="nil"/>
              <w:bottom w:val="nil"/>
              <w:right w:val="single" w:sz="4" w:space="0" w:color="auto"/>
            </w:tcBorders>
            <w:shd w:val="clear" w:color="auto" w:fill="auto"/>
            <w:noWrap/>
            <w:vAlign w:val="bottom"/>
            <w:hideMark/>
          </w:tcPr>
          <w:p w14:paraId="1F486288"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5</w:t>
            </w:r>
          </w:p>
        </w:tc>
      </w:tr>
      <w:tr w:rsidR="00A021A9" w:rsidRPr="002172DD" w14:paraId="34DC3AAD"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7DDB3FF3"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PER-delta-2</w:t>
            </w:r>
          </w:p>
        </w:tc>
        <w:tc>
          <w:tcPr>
            <w:tcW w:w="1280" w:type="dxa"/>
            <w:tcBorders>
              <w:top w:val="nil"/>
              <w:left w:val="single" w:sz="4" w:space="0" w:color="auto"/>
              <w:bottom w:val="nil"/>
              <w:right w:val="single" w:sz="4" w:space="0" w:color="auto"/>
            </w:tcBorders>
            <w:shd w:val="clear" w:color="auto" w:fill="auto"/>
            <w:noWrap/>
            <w:vAlign w:val="bottom"/>
            <w:hideMark/>
          </w:tcPr>
          <w:p w14:paraId="5F315366"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12</w:t>
            </w:r>
          </w:p>
        </w:tc>
        <w:tc>
          <w:tcPr>
            <w:tcW w:w="1380" w:type="dxa"/>
            <w:tcBorders>
              <w:top w:val="nil"/>
              <w:left w:val="nil"/>
              <w:bottom w:val="nil"/>
              <w:right w:val="nil"/>
            </w:tcBorders>
            <w:shd w:val="clear" w:color="auto" w:fill="auto"/>
            <w:noWrap/>
            <w:vAlign w:val="bottom"/>
            <w:hideMark/>
          </w:tcPr>
          <w:p w14:paraId="02594F4B"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w:t>
            </w:r>
          </w:p>
        </w:tc>
        <w:tc>
          <w:tcPr>
            <w:tcW w:w="1380" w:type="dxa"/>
            <w:tcBorders>
              <w:top w:val="nil"/>
              <w:left w:val="nil"/>
              <w:bottom w:val="nil"/>
              <w:right w:val="nil"/>
            </w:tcBorders>
            <w:shd w:val="clear" w:color="auto" w:fill="auto"/>
            <w:noWrap/>
            <w:vAlign w:val="bottom"/>
            <w:hideMark/>
          </w:tcPr>
          <w:p w14:paraId="37439E8D"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10</w:t>
            </w:r>
          </w:p>
        </w:tc>
        <w:tc>
          <w:tcPr>
            <w:tcW w:w="1380" w:type="dxa"/>
            <w:tcBorders>
              <w:top w:val="nil"/>
              <w:left w:val="nil"/>
              <w:bottom w:val="nil"/>
              <w:right w:val="single" w:sz="4" w:space="0" w:color="auto"/>
            </w:tcBorders>
            <w:shd w:val="clear" w:color="auto" w:fill="auto"/>
            <w:noWrap/>
            <w:vAlign w:val="bottom"/>
            <w:hideMark/>
          </w:tcPr>
          <w:p w14:paraId="38266ACE"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w:t>
            </w:r>
          </w:p>
        </w:tc>
      </w:tr>
      <w:tr w:rsidR="00A021A9" w:rsidRPr="002172DD" w14:paraId="202EA358"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7FC3D084"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PER-delta-3</w:t>
            </w:r>
          </w:p>
        </w:tc>
        <w:tc>
          <w:tcPr>
            <w:tcW w:w="1280" w:type="dxa"/>
            <w:tcBorders>
              <w:top w:val="nil"/>
              <w:left w:val="single" w:sz="4" w:space="0" w:color="auto"/>
              <w:bottom w:val="nil"/>
              <w:right w:val="single" w:sz="4" w:space="0" w:color="auto"/>
            </w:tcBorders>
            <w:shd w:val="clear" w:color="auto" w:fill="auto"/>
            <w:noWrap/>
            <w:vAlign w:val="bottom"/>
            <w:hideMark/>
          </w:tcPr>
          <w:p w14:paraId="162357B5"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6</w:t>
            </w:r>
          </w:p>
        </w:tc>
        <w:tc>
          <w:tcPr>
            <w:tcW w:w="1380" w:type="dxa"/>
            <w:tcBorders>
              <w:top w:val="nil"/>
              <w:left w:val="nil"/>
              <w:bottom w:val="nil"/>
              <w:right w:val="nil"/>
            </w:tcBorders>
            <w:shd w:val="clear" w:color="auto" w:fill="auto"/>
            <w:noWrap/>
            <w:vAlign w:val="bottom"/>
            <w:hideMark/>
          </w:tcPr>
          <w:p w14:paraId="64E8890D"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w:t>
            </w:r>
          </w:p>
        </w:tc>
        <w:tc>
          <w:tcPr>
            <w:tcW w:w="1380" w:type="dxa"/>
            <w:tcBorders>
              <w:top w:val="nil"/>
              <w:left w:val="nil"/>
              <w:bottom w:val="nil"/>
              <w:right w:val="nil"/>
            </w:tcBorders>
            <w:shd w:val="clear" w:color="auto" w:fill="auto"/>
            <w:noWrap/>
            <w:vAlign w:val="bottom"/>
            <w:hideMark/>
          </w:tcPr>
          <w:p w14:paraId="47DEB0CE"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5</w:t>
            </w:r>
          </w:p>
        </w:tc>
        <w:tc>
          <w:tcPr>
            <w:tcW w:w="1380" w:type="dxa"/>
            <w:tcBorders>
              <w:top w:val="nil"/>
              <w:left w:val="nil"/>
              <w:bottom w:val="nil"/>
              <w:right w:val="single" w:sz="4" w:space="0" w:color="auto"/>
            </w:tcBorders>
            <w:shd w:val="clear" w:color="auto" w:fill="auto"/>
            <w:noWrap/>
            <w:vAlign w:val="bottom"/>
            <w:hideMark/>
          </w:tcPr>
          <w:p w14:paraId="4531BD0E"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r w:rsidR="00A021A9" w:rsidRPr="002172DD" w14:paraId="263821AF"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383D37F8"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PER-acyp-1</w:t>
            </w:r>
          </w:p>
        </w:tc>
        <w:tc>
          <w:tcPr>
            <w:tcW w:w="1280" w:type="dxa"/>
            <w:tcBorders>
              <w:top w:val="nil"/>
              <w:left w:val="single" w:sz="4" w:space="0" w:color="auto"/>
              <w:bottom w:val="nil"/>
              <w:right w:val="single" w:sz="4" w:space="0" w:color="auto"/>
            </w:tcBorders>
            <w:shd w:val="clear" w:color="auto" w:fill="auto"/>
            <w:noWrap/>
            <w:vAlign w:val="bottom"/>
            <w:hideMark/>
          </w:tcPr>
          <w:p w14:paraId="1F98E622"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10</w:t>
            </w:r>
          </w:p>
        </w:tc>
        <w:tc>
          <w:tcPr>
            <w:tcW w:w="1380" w:type="dxa"/>
            <w:tcBorders>
              <w:top w:val="nil"/>
              <w:left w:val="nil"/>
              <w:bottom w:val="nil"/>
              <w:right w:val="nil"/>
            </w:tcBorders>
            <w:shd w:val="clear" w:color="auto" w:fill="auto"/>
            <w:noWrap/>
            <w:vAlign w:val="bottom"/>
            <w:hideMark/>
          </w:tcPr>
          <w:p w14:paraId="47C1734E"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63713FB7"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6</w:t>
            </w:r>
          </w:p>
        </w:tc>
        <w:tc>
          <w:tcPr>
            <w:tcW w:w="1380" w:type="dxa"/>
            <w:tcBorders>
              <w:top w:val="nil"/>
              <w:left w:val="nil"/>
              <w:bottom w:val="nil"/>
              <w:right w:val="single" w:sz="4" w:space="0" w:color="auto"/>
            </w:tcBorders>
            <w:shd w:val="clear" w:color="auto" w:fill="auto"/>
            <w:noWrap/>
            <w:vAlign w:val="bottom"/>
            <w:hideMark/>
          </w:tcPr>
          <w:p w14:paraId="0AA63B28"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4</w:t>
            </w:r>
          </w:p>
        </w:tc>
      </w:tr>
      <w:tr w:rsidR="00A021A9" w:rsidRPr="002172DD" w14:paraId="13E4A2E9" w14:textId="77777777" w:rsidTr="00D92CB8">
        <w:trPr>
          <w:trHeight w:val="300"/>
        </w:trPr>
        <w:tc>
          <w:tcPr>
            <w:tcW w:w="1540" w:type="dxa"/>
            <w:tcBorders>
              <w:top w:val="nil"/>
              <w:left w:val="single" w:sz="4" w:space="0" w:color="auto"/>
              <w:bottom w:val="nil"/>
              <w:right w:val="nil"/>
            </w:tcBorders>
            <w:shd w:val="clear" w:color="auto" w:fill="auto"/>
            <w:noWrap/>
            <w:vAlign w:val="bottom"/>
            <w:hideMark/>
          </w:tcPr>
          <w:p w14:paraId="5270FA3C"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PER-acyp-2</w:t>
            </w:r>
          </w:p>
        </w:tc>
        <w:tc>
          <w:tcPr>
            <w:tcW w:w="1280" w:type="dxa"/>
            <w:tcBorders>
              <w:top w:val="nil"/>
              <w:left w:val="single" w:sz="4" w:space="0" w:color="auto"/>
              <w:bottom w:val="nil"/>
              <w:right w:val="single" w:sz="4" w:space="0" w:color="auto"/>
            </w:tcBorders>
            <w:shd w:val="clear" w:color="auto" w:fill="auto"/>
            <w:noWrap/>
            <w:vAlign w:val="bottom"/>
            <w:hideMark/>
          </w:tcPr>
          <w:p w14:paraId="533CAA76"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17</w:t>
            </w:r>
          </w:p>
        </w:tc>
        <w:tc>
          <w:tcPr>
            <w:tcW w:w="1380" w:type="dxa"/>
            <w:tcBorders>
              <w:top w:val="nil"/>
              <w:left w:val="nil"/>
              <w:bottom w:val="nil"/>
              <w:right w:val="nil"/>
            </w:tcBorders>
            <w:shd w:val="clear" w:color="auto" w:fill="auto"/>
            <w:noWrap/>
            <w:vAlign w:val="bottom"/>
            <w:hideMark/>
          </w:tcPr>
          <w:p w14:paraId="59644276"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w:t>
            </w:r>
          </w:p>
        </w:tc>
        <w:tc>
          <w:tcPr>
            <w:tcW w:w="1380" w:type="dxa"/>
            <w:tcBorders>
              <w:top w:val="nil"/>
              <w:left w:val="nil"/>
              <w:bottom w:val="nil"/>
              <w:right w:val="nil"/>
            </w:tcBorders>
            <w:shd w:val="clear" w:color="auto" w:fill="auto"/>
            <w:noWrap/>
            <w:vAlign w:val="bottom"/>
            <w:hideMark/>
          </w:tcPr>
          <w:p w14:paraId="7656A1A6"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13</w:t>
            </w:r>
          </w:p>
        </w:tc>
        <w:tc>
          <w:tcPr>
            <w:tcW w:w="1380" w:type="dxa"/>
            <w:tcBorders>
              <w:top w:val="nil"/>
              <w:left w:val="nil"/>
              <w:bottom w:val="nil"/>
              <w:right w:val="single" w:sz="4" w:space="0" w:color="auto"/>
            </w:tcBorders>
            <w:shd w:val="clear" w:color="auto" w:fill="auto"/>
            <w:noWrap/>
            <w:vAlign w:val="bottom"/>
            <w:hideMark/>
          </w:tcPr>
          <w:p w14:paraId="74845603"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w:t>
            </w:r>
          </w:p>
        </w:tc>
      </w:tr>
      <w:tr w:rsidR="00A021A9" w:rsidRPr="002172DD" w14:paraId="46026DD2" w14:textId="77777777" w:rsidTr="00D92CB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454A74D3" w14:textId="77777777" w:rsidR="00A021A9" w:rsidRPr="002172DD" w:rsidRDefault="00A021A9"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PER-acyp-3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470949F"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2</w:t>
            </w:r>
          </w:p>
        </w:tc>
        <w:tc>
          <w:tcPr>
            <w:tcW w:w="1380" w:type="dxa"/>
            <w:tcBorders>
              <w:top w:val="nil"/>
              <w:left w:val="nil"/>
              <w:bottom w:val="single" w:sz="4" w:space="0" w:color="auto"/>
              <w:right w:val="nil"/>
            </w:tcBorders>
            <w:shd w:val="clear" w:color="auto" w:fill="auto"/>
            <w:noWrap/>
            <w:vAlign w:val="bottom"/>
            <w:hideMark/>
          </w:tcPr>
          <w:p w14:paraId="7E028D05"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42E90349" w14:textId="77777777" w:rsidR="00A021A9" w:rsidRPr="002172DD" w:rsidRDefault="00A021A9" w:rsidP="00A021A9">
            <w:pPr>
              <w:jc w:val="center"/>
              <w:rPr>
                <w:rFonts w:ascii="Calibri" w:eastAsia="Times New Roman" w:hAnsi="Calibri" w:cs="Times New Roman"/>
                <w:b/>
                <w:bCs/>
                <w:color w:val="000000"/>
              </w:rPr>
            </w:pPr>
            <w:r w:rsidRPr="002172DD">
              <w:rPr>
                <w:rFonts w:ascii="Calibri" w:eastAsia="Times New Roman" w:hAnsi="Calibri" w:cs="Times New Roman"/>
                <w:b/>
                <w:bCs/>
                <w:color w:val="000000"/>
              </w:rPr>
              <w:t>2</w:t>
            </w:r>
          </w:p>
        </w:tc>
        <w:tc>
          <w:tcPr>
            <w:tcW w:w="1380" w:type="dxa"/>
            <w:tcBorders>
              <w:top w:val="nil"/>
              <w:left w:val="nil"/>
              <w:bottom w:val="single" w:sz="4" w:space="0" w:color="auto"/>
              <w:right w:val="single" w:sz="4" w:space="0" w:color="auto"/>
            </w:tcBorders>
            <w:shd w:val="clear" w:color="auto" w:fill="auto"/>
            <w:noWrap/>
            <w:vAlign w:val="bottom"/>
            <w:hideMark/>
          </w:tcPr>
          <w:p w14:paraId="002FD4C6" w14:textId="77777777" w:rsidR="00A021A9" w:rsidRPr="002172DD" w:rsidRDefault="00A021A9" w:rsidP="00A021A9">
            <w:pPr>
              <w:jc w:val="center"/>
              <w:rPr>
                <w:rFonts w:ascii="Calibri" w:eastAsia="Times New Roman" w:hAnsi="Calibri" w:cs="Times New Roman"/>
                <w:color w:val="000000"/>
              </w:rPr>
            </w:pPr>
            <w:r w:rsidRPr="002172DD">
              <w:rPr>
                <w:rFonts w:ascii="Calibri" w:eastAsia="Times New Roman" w:hAnsi="Calibri" w:cs="Times New Roman"/>
                <w:color w:val="000000"/>
              </w:rPr>
              <w:t>0</w:t>
            </w:r>
          </w:p>
        </w:tc>
      </w:tr>
    </w:tbl>
    <w:p w14:paraId="33C35B36" w14:textId="056FA2C0" w:rsidR="00A021A9" w:rsidRDefault="00A021A9" w:rsidP="00A021A9">
      <w:pPr>
        <w:spacing w:line="360" w:lineRule="auto"/>
        <w:jc w:val="both"/>
        <w:rPr>
          <w:rFonts w:ascii="Arial" w:hAnsi="Arial"/>
        </w:rPr>
      </w:pPr>
    </w:p>
    <w:p w14:paraId="451C95E1" w14:textId="77777777" w:rsidR="00FC618D" w:rsidRDefault="00FC618D" w:rsidP="00FC618D">
      <w:pPr>
        <w:jc w:val="both"/>
        <w:rPr>
          <w:rFonts w:ascii="Arial" w:hAnsi="Arial"/>
          <w:b/>
        </w:rPr>
      </w:pPr>
    </w:p>
    <w:p w14:paraId="49B552E0" w14:textId="77777777" w:rsidR="00FC618D" w:rsidRDefault="00FC618D" w:rsidP="00FC618D">
      <w:pPr>
        <w:jc w:val="both"/>
        <w:rPr>
          <w:rFonts w:ascii="Arial" w:hAnsi="Arial"/>
          <w:b/>
        </w:rPr>
      </w:pPr>
    </w:p>
    <w:p w14:paraId="344D9591" w14:textId="21475C86" w:rsidR="00FC618D" w:rsidRPr="002172DD" w:rsidRDefault="00FC618D" w:rsidP="00FC618D">
      <w:pPr>
        <w:jc w:val="both"/>
        <w:rPr>
          <w:rFonts w:ascii="Arial" w:hAnsi="Arial"/>
        </w:rPr>
      </w:pPr>
      <w:r w:rsidRPr="00117B64">
        <w:rPr>
          <w:rFonts w:ascii="Arial" w:hAnsi="Arial"/>
          <w:b/>
        </w:rPr>
        <w:t>Table 5.</w:t>
      </w:r>
      <w:r w:rsidRPr="002172DD">
        <w:rPr>
          <w:rFonts w:ascii="Arial" w:hAnsi="Arial"/>
        </w:rPr>
        <w:t xml:space="preserve"> Codons present in RNAseq reads at </w:t>
      </w:r>
      <w:r>
        <w:rPr>
          <w:rFonts w:ascii="Arial" w:hAnsi="Arial"/>
        </w:rPr>
        <w:t>position</w:t>
      </w:r>
      <w:r w:rsidRPr="002172DD">
        <w:rPr>
          <w:rFonts w:ascii="Arial" w:hAnsi="Arial"/>
        </w:rPr>
        <w:t xml:space="preserve"> ‘296’ of the GABA gated chloride channel A subunit gene.</w:t>
      </w:r>
    </w:p>
    <w:p w14:paraId="1F6F9A9F" w14:textId="77777777" w:rsidR="00FC618D" w:rsidRPr="002172DD" w:rsidRDefault="00FC618D" w:rsidP="00FC618D">
      <w:pPr>
        <w:jc w:val="both"/>
        <w:rPr>
          <w:rFonts w:ascii="Arial" w:hAnsi="Arial"/>
        </w:rPr>
      </w:pPr>
    </w:p>
    <w:tbl>
      <w:tblPr>
        <w:tblW w:w="8160" w:type="dxa"/>
        <w:tblInd w:w="93" w:type="dxa"/>
        <w:tblLook w:val="04A0" w:firstRow="1" w:lastRow="0" w:firstColumn="1" w:lastColumn="0" w:noHBand="0" w:noVBand="1"/>
      </w:tblPr>
      <w:tblGrid>
        <w:gridCol w:w="1500"/>
        <w:gridCol w:w="1145"/>
        <w:gridCol w:w="1380"/>
        <w:gridCol w:w="1380"/>
        <w:gridCol w:w="1380"/>
        <w:gridCol w:w="1380"/>
      </w:tblGrid>
      <w:tr w:rsidR="00FC618D" w:rsidRPr="002172DD" w14:paraId="2404BD43" w14:textId="77777777" w:rsidTr="00D92CB8">
        <w:trPr>
          <w:trHeight w:val="300"/>
        </w:trPr>
        <w:tc>
          <w:tcPr>
            <w:tcW w:w="1500" w:type="dxa"/>
            <w:tcBorders>
              <w:top w:val="nil"/>
              <w:left w:val="nil"/>
              <w:bottom w:val="nil"/>
              <w:right w:val="nil"/>
            </w:tcBorders>
            <w:shd w:val="clear" w:color="auto" w:fill="auto"/>
            <w:noWrap/>
            <w:vAlign w:val="bottom"/>
            <w:hideMark/>
          </w:tcPr>
          <w:p w14:paraId="178B800F" w14:textId="77777777" w:rsidR="00FC618D" w:rsidRPr="002172DD" w:rsidRDefault="00FC618D" w:rsidP="00D92CB8">
            <w:pPr>
              <w:jc w:val="both"/>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14:paraId="5DBC7F10" w14:textId="77777777" w:rsidR="00FC618D" w:rsidRPr="002172DD" w:rsidRDefault="00FC618D" w:rsidP="00D92CB8">
            <w:pPr>
              <w:jc w:val="both"/>
              <w:rPr>
                <w:rFonts w:ascii="Calibri" w:eastAsia="Times New Roman" w:hAnsi="Calibri" w:cs="Times New Roman"/>
                <w:color w:val="000000"/>
              </w:rPr>
            </w:pPr>
          </w:p>
        </w:tc>
        <w:tc>
          <w:tcPr>
            <w:tcW w:w="1380" w:type="dxa"/>
            <w:tcBorders>
              <w:top w:val="single" w:sz="4" w:space="0" w:color="auto"/>
              <w:left w:val="single" w:sz="4" w:space="0" w:color="auto"/>
              <w:bottom w:val="single" w:sz="4" w:space="0" w:color="auto"/>
              <w:right w:val="nil"/>
            </w:tcBorders>
            <w:shd w:val="clear" w:color="auto" w:fill="auto"/>
            <w:noWrap/>
            <w:vAlign w:val="bottom"/>
            <w:hideMark/>
          </w:tcPr>
          <w:p w14:paraId="23636AD2"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Susceptible</w:t>
            </w:r>
          </w:p>
        </w:tc>
        <w:tc>
          <w:tcPr>
            <w:tcW w:w="1380" w:type="dxa"/>
            <w:tcBorders>
              <w:top w:val="single" w:sz="4" w:space="0" w:color="auto"/>
              <w:left w:val="nil"/>
              <w:bottom w:val="single" w:sz="4" w:space="0" w:color="auto"/>
              <w:right w:val="nil"/>
            </w:tcBorders>
            <w:shd w:val="clear" w:color="auto" w:fill="auto"/>
            <w:noWrap/>
            <w:vAlign w:val="bottom"/>
            <w:hideMark/>
          </w:tcPr>
          <w:p w14:paraId="3805C43E"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Resistant</w:t>
            </w:r>
          </w:p>
        </w:tc>
        <w:tc>
          <w:tcPr>
            <w:tcW w:w="1380" w:type="dxa"/>
            <w:tcBorders>
              <w:top w:val="single" w:sz="4" w:space="0" w:color="auto"/>
              <w:left w:val="nil"/>
              <w:bottom w:val="single" w:sz="4" w:space="0" w:color="auto"/>
              <w:right w:val="nil"/>
            </w:tcBorders>
            <w:shd w:val="clear" w:color="auto" w:fill="auto"/>
            <w:noWrap/>
            <w:vAlign w:val="bottom"/>
            <w:hideMark/>
          </w:tcPr>
          <w:p w14:paraId="50466314"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Unknown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753C6F7"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Unknown</w:t>
            </w:r>
          </w:p>
        </w:tc>
      </w:tr>
      <w:tr w:rsidR="00FC618D" w:rsidRPr="002172DD" w14:paraId="7377C9F0" w14:textId="77777777" w:rsidTr="00D92CB8">
        <w:trPr>
          <w:trHeight w:val="300"/>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64DD6A69"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Sample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82B64"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Coverage</w:t>
            </w:r>
          </w:p>
        </w:tc>
        <w:tc>
          <w:tcPr>
            <w:tcW w:w="1380" w:type="dxa"/>
            <w:tcBorders>
              <w:top w:val="nil"/>
              <w:left w:val="nil"/>
              <w:bottom w:val="single" w:sz="4" w:space="0" w:color="auto"/>
              <w:right w:val="nil"/>
            </w:tcBorders>
            <w:shd w:val="clear" w:color="auto" w:fill="auto"/>
            <w:noWrap/>
            <w:vAlign w:val="bottom"/>
            <w:hideMark/>
          </w:tcPr>
          <w:p w14:paraId="74B56EB8"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GCA (Ala)</w:t>
            </w:r>
          </w:p>
        </w:tc>
        <w:tc>
          <w:tcPr>
            <w:tcW w:w="1380" w:type="dxa"/>
            <w:tcBorders>
              <w:top w:val="nil"/>
              <w:left w:val="nil"/>
              <w:bottom w:val="single" w:sz="4" w:space="0" w:color="auto"/>
              <w:right w:val="nil"/>
            </w:tcBorders>
            <w:shd w:val="clear" w:color="auto" w:fill="auto"/>
            <w:noWrap/>
            <w:vAlign w:val="bottom"/>
            <w:hideMark/>
          </w:tcPr>
          <w:p w14:paraId="6F658F6A"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TCA (Ser)</w:t>
            </w:r>
          </w:p>
        </w:tc>
        <w:tc>
          <w:tcPr>
            <w:tcW w:w="1380" w:type="dxa"/>
            <w:tcBorders>
              <w:top w:val="nil"/>
              <w:left w:val="nil"/>
              <w:bottom w:val="single" w:sz="4" w:space="0" w:color="auto"/>
              <w:right w:val="nil"/>
            </w:tcBorders>
            <w:shd w:val="clear" w:color="auto" w:fill="auto"/>
            <w:noWrap/>
            <w:vAlign w:val="bottom"/>
            <w:hideMark/>
          </w:tcPr>
          <w:p w14:paraId="263BB80A"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CCA (Pro)</w:t>
            </w:r>
          </w:p>
        </w:tc>
        <w:tc>
          <w:tcPr>
            <w:tcW w:w="1380" w:type="dxa"/>
            <w:tcBorders>
              <w:top w:val="nil"/>
              <w:left w:val="nil"/>
              <w:bottom w:val="single" w:sz="4" w:space="0" w:color="auto"/>
              <w:right w:val="single" w:sz="4" w:space="0" w:color="auto"/>
            </w:tcBorders>
            <w:shd w:val="clear" w:color="auto" w:fill="auto"/>
            <w:noWrap/>
            <w:vAlign w:val="bottom"/>
            <w:hideMark/>
          </w:tcPr>
          <w:p w14:paraId="5C102C13"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GTA (Val)</w:t>
            </w:r>
          </w:p>
        </w:tc>
      </w:tr>
      <w:tr w:rsidR="00FC618D" w:rsidRPr="002172DD" w14:paraId="464E9AFC" w14:textId="77777777" w:rsidTr="00D92CB8">
        <w:trPr>
          <w:trHeight w:val="300"/>
        </w:trPr>
        <w:tc>
          <w:tcPr>
            <w:tcW w:w="1500" w:type="dxa"/>
            <w:tcBorders>
              <w:top w:val="nil"/>
              <w:left w:val="single" w:sz="4" w:space="0" w:color="auto"/>
              <w:bottom w:val="single" w:sz="4" w:space="0" w:color="auto"/>
              <w:right w:val="nil"/>
            </w:tcBorders>
            <w:shd w:val="clear" w:color="auto" w:fill="auto"/>
            <w:noWrap/>
            <w:vAlign w:val="bottom"/>
            <w:hideMark/>
          </w:tcPr>
          <w:p w14:paraId="558AF1C0"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STECLA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E692C70"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1</w:t>
            </w:r>
          </w:p>
        </w:tc>
        <w:tc>
          <w:tcPr>
            <w:tcW w:w="1380" w:type="dxa"/>
            <w:tcBorders>
              <w:top w:val="nil"/>
              <w:left w:val="nil"/>
              <w:bottom w:val="single" w:sz="4" w:space="0" w:color="auto"/>
              <w:right w:val="nil"/>
            </w:tcBorders>
            <w:shd w:val="clear" w:color="auto" w:fill="auto"/>
            <w:noWrap/>
            <w:vAlign w:val="bottom"/>
            <w:hideMark/>
          </w:tcPr>
          <w:p w14:paraId="33DAAEC9"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1</w:t>
            </w:r>
          </w:p>
        </w:tc>
        <w:tc>
          <w:tcPr>
            <w:tcW w:w="1380" w:type="dxa"/>
            <w:tcBorders>
              <w:top w:val="nil"/>
              <w:left w:val="nil"/>
              <w:bottom w:val="single" w:sz="4" w:space="0" w:color="auto"/>
              <w:right w:val="nil"/>
            </w:tcBorders>
            <w:shd w:val="clear" w:color="auto" w:fill="auto"/>
            <w:noWrap/>
            <w:vAlign w:val="bottom"/>
            <w:hideMark/>
          </w:tcPr>
          <w:p w14:paraId="677036A6"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56ED7225"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6E40C83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499D7FDC"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509C92AF"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San-1</w:t>
            </w:r>
          </w:p>
        </w:tc>
        <w:tc>
          <w:tcPr>
            <w:tcW w:w="1140" w:type="dxa"/>
            <w:tcBorders>
              <w:top w:val="nil"/>
              <w:left w:val="single" w:sz="4" w:space="0" w:color="auto"/>
              <w:bottom w:val="nil"/>
              <w:right w:val="single" w:sz="4" w:space="0" w:color="auto"/>
            </w:tcBorders>
            <w:shd w:val="clear" w:color="auto" w:fill="auto"/>
            <w:noWrap/>
            <w:vAlign w:val="bottom"/>
            <w:hideMark/>
          </w:tcPr>
          <w:p w14:paraId="21B414F3"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20</w:t>
            </w:r>
          </w:p>
        </w:tc>
        <w:tc>
          <w:tcPr>
            <w:tcW w:w="1380" w:type="dxa"/>
            <w:tcBorders>
              <w:top w:val="nil"/>
              <w:left w:val="nil"/>
              <w:bottom w:val="nil"/>
              <w:right w:val="nil"/>
            </w:tcBorders>
            <w:shd w:val="clear" w:color="auto" w:fill="auto"/>
            <w:noWrap/>
            <w:vAlign w:val="bottom"/>
            <w:hideMark/>
          </w:tcPr>
          <w:p w14:paraId="14946BC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1CF82975"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20</w:t>
            </w:r>
          </w:p>
        </w:tc>
        <w:tc>
          <w:tcPr>
            <w:tcW w:w="1380" w:type="dxa"/>
            <w:tcBorders>
              <w:top w:val="nil"/>
              <w:left w:val="nil"/>
              <w:bottom w:val="nil"/>
              <w:right w:val="nil"/>
            </w:tcBorders>
            <w:shd w:val="clear" w:color="auto" w:fill="auto"/>
            <w:noWrap/>
            <w:vAlign w:val="bottom"/>
            <w:hideMark/>
          </w:tcPr>
          <w:p w14:paraId="775B37C1"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0176E78B"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0B7B9E4B"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3A3EF5E3"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San-2</w:t>
            </w:r>
          </w:p>
        </w:tc>
        <w:tc>
          <w:tcPr>
            <w:tcW w:w="1140" w:type="dxa"/>
            <w:tcBorders>
              <w:top w:val="nil"/>
              <w:left w:val="single" w:sz="4" w:space="0" w:color="auto"/>
              <w:bottom w:val="nil"/>
              <w:right w:val="single" w:sz="4" w:space="0" w:color="auto"/>
            </w:tcBorders>
            <w:shd w:val="clear" w:color="auto" w:fill="auto"/>
            <w:noWrap/>
            <w:vAlign w:val="bottom"/>
            <w:hideMark/>
          </w:tcPr>
          <w:p w14:paraId="1C6BD80A"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40</w:t>
            </w:r>
          </w:p>
        </w:tc>
        <w:tc>
          <w:tcPr>
            <w:tcW w:w="1380" w:type="dxa"/>
            <w:tcBorders>
              <w:top w:val="nil"/>
              <w:left w:val="nil"/>
              <w:bottom w:val="nil"/>
              <w:right w:val="nil"/>
            </w:tcBorders>
            <w:shd w:val="clear" w:color="auto" w:fill="auto"/>
            <w:noWrap/>
            <w:vAlign w:val="bottom"/>
            <w:hideMark/>
          </w:tcPr>
          <w:p w14:paraId="704BB18D"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22E757B9"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38</w:t>
            </w:r>
          </w:p>
        </w:tc>
        <w:tc>
          <w:tcPr>
            <w:tcW w:w="1380" w:type="dxa"/>
            <w:tcBorders>
              <w:top w:val="nil"/>
              <w:left w:val="nil"/>
              <w:bottom w:val="nil"/>
              <w:right w:val="nil"/>
            </w:tcBorders>
            <w:shd w:val="clear" w:color="auto" w:fill="auto"/>
            <w:noWrap/>
            <w:vAlign w:val="bottom"/>
            <w:hideMark/>
          </w:tcPr>
          <w:p w14:paraId="201D2475"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2</w:t>
            </w:r>
          </w:p>
        </w:tc>
        <w:tc>
          <w:tcPr>
            <w:tcW w:w="1380" w:type="dxa"/>
            <w:tcBorders>
              <w:top w:val="nil"/>
              <w:left w:val="nil"/>
              <w:bottom w:val="nil"/>
              <w:right w:val="single" w:sz="4" w:space="0" w:color="auto"/>
            </w:tcBorders>
            <w:shd w:val="clear" w:color="auto" w:fill="auto"/>
            <w:noWrap/>
            <w:vAlign w:val="bottom"/>
            <w:hideMark/>
          </w:tcPr>
          <w:p w14:paraId="190C6496"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7152B3AE" w14:textId="77777777" w:rsidTr="00D92CB8">
        <w:trPr>
          <w:trHeight w:val="300"/>
        </w:trPr>
        <w:tc>
          <w:tcPr>
            <w:tcW w:w="1500" w:type="dxa"/>
            <w:tcBorders>
              <w:top w:val="nil"/>
              <w:left w:val="single" w:sz="4" w:space="0" w:color="auto"/>
              <w:bottom w:val="single" w:sz="4" w:space="0" w:color="auto"/>
              <w:right w:val="nil"/>
            </w:tcBorders>
            <w:shd w:val="clear" w:color="auto" w:fill="auto"/>
            <w:noWrap/>
            <w:vAlign w:val="bottom"/>
            <w:hideMark/>
          </w:tcPr>
          <w:p w14:paraId="207467E2"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San-3</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CC20B44"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44</w:t>
            </w:r>
          </w:p>
        </w:tc>
        <w:tc>
          <w:tcPr>
            <w:tcW w:w="1380" w:type="dxa"/>
            <w:tcBorders>
              <w:top w:val="nil"/>
              <w:left w:val="nil"/>
              <w:bottom w:val="single" w:sz="4" w:space="0" w:color="auto"/>
              <w:right w:val="nil"/>
            </w:tcBorders>
            <w:shd w:val="clear" w:color="auto" w:fill="auto"/>
            <w:noWrap/>
            <w:vAlign w:val="bottom"/>
            <w:hideMark/>
          </w:tcPr>
          <w:p w14:paraId="2B36F217"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75F233A5"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44</w:t>
            </w:r>
          </w:p>
        </w:tc>
        <w:tc>
          <w:tcPr>
            <w:tcW w:w="1380" w:type="dxa"/>
            <w:tcBorders>
              <w:top w:val="nil"/>
              <w:left w:val="nil"/>
              <w:bottom w:val="single" w:sz="4" w:space="0" w:color="auto"/>
              <w:right w:val="nil"/>
            </w:tcBorders>
            <w:shd w:val="clear" w:color="auto" w:fill="auto"/>
            <w:noWrap/>
            <w:vAlign w:val="bottom"/>
            <w:hideMark/>
          </w:tcPr>
          <w:p w14:paraId="67B4323B"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06F7F3DA"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25B16C0B"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0CC410FA"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GTM-unx-1</w:t>
            </w:r>
          </w:p>
        </w:tc>
        <w:tc>
          <w:tcPr>
            <w:tcW w:w="1140" w:type="dxa"/>
            <w:tcBorders>
              <w:top w:val="nil"/>
              <w:left w:val="single" w:sz="4" w:space="0" w:color="auto"/>
              <w:bottom w:val="nil"/>
              <w:right w:val="single" w:sz="4" w:space="0" w:color="auto"/>
            </w:tcBorders>
            <w:shd w:val="clear" w:color="auto" w:fill="auto"/>
            <w:noWrap/>
            <w:vAlign w:val="bottom"/>
            <w:hideMark/>
          </w:tcPr>
          <w:p w14:paraId="58CBF68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12</w:t>
            </w:r>
          </w:p>
        </w:tc>
        <w:tc>
          <w:tcPr>
            <w:tcW w:w="1380" w:type="dxa"/>
            <w:tcBorders>
              <w:top w:val="nil"/>
              <w:left w:val="nil"/>
              <w:bottom w:val="nil"/>
              <w:right w:val="nil"/>
            </w:tcBorders>
            <w:shd w:val="clear" w:color="auto" w:fill="auto"/>
            <w:noWrap/>
            <w:vAlign w:val="bottom"/>
            <w:hideMark/>
          </w:tcPr>
          <w:p w14:paraId="23BE4DC0"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11</w:t>
            </w:r>
          </w:p>
        </w:tc>
        <w:tc>
          <w:tcPr>
            <w:tcW w:w="1380" w:type="dxa"/>
            <w:tcBorders>
              <w:top w:val="nil"/>
              <w:left w:val="nil"/>
              <w:bottom w:val="nil"/>
              <w:right w:val="nil"/>
            </w:tcBorders>
            <w:shd w:val="clear" w:color="auto" w:fill="auto"/>
            <w:noWrap/>
            <w:vAlign w:val="bottom"/>
            <w:hideMark/>
          </w:tcPr>
          <w:p w14:paraId="56B98003"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1</w:t>
            </w:r>
          </w:p>
        </w:tc>
        <w:tc>
          <w:tcPr>
            <w:tcW w:w="1380" w:type="dxa"/>
            <w:tcBorders>
              <w:top w:val="nil"/>
              <w:left w:val="nil"/>
              <w:bottom w:val="nil"/>
              <w:right w:val="nil"/>
            </w:tcBorders>
            <w:shd w:val="clear" w:color="auto" w:fill="auto"/>
            <w:noWrap/>
            <w:vAlign w:val="bottom"/>
            <w:hideMark/>
          </w:tcPr>
          <w:p w14:paraId="2570D4F3"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74A62A4B"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6B782BC1"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228AB1F2"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GTM-unx-2</w:t>
            </w:r>
          </w:p>
        </w:tc>
        <w:tc>
          <w:tcPr>
            <w:tcW w:w="1140" w:type="dxa"/>
            <w:tcBorders>
              <w:top w:val="nil"/>
              <w:left w:val="single" w:sz="4" w:space="0" w:color="auto"/>
              <w:bottom w:val="nil"/>
              <w:right w:val="single" w:sz="4" w:space="0" w:color="auto"/>
            </w:tcBorders>
            <w:shd w:val="clear" w:color="auto" w:fill="auto"/>
            <w:noWrap/>
            <w:vAlign w:val="bottom"/>
            <w:hideMark/>
          </w:tcPr>
          <w:p w14:paraId="3DD9637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6</w:t>
            </w:r>
          </w:p>
        </w:tc>
        <w:tc>
          <w:tcPr>
            <w:tcW w:w="1380" w:type="dxa"/>
            <w:tcBorders>
              <w:top w:val="nil"/>
              <w:left w:val="nil"/>
              <w:bottom w:val="nil"/>
              <w:right w:val="nil"/>
            </w:tcBorders>
            <w:shd w:val="clear" w:color="auto" w:fill="auto"/>
            <w:noWrap/>
            <w:vAlign w:val="bottom"/>
            <w:hideMark/>
          </w:tcPr>
          <w:p w14:paraId="57CA6C54"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4</w:t>
            </w:r>
          </w:p>
        </w:tc>
        <w:tc>
          <w:tcPr>
            <w:tcW w:w="1380" w:type="dxa"/>
            <w:tcBorders>
              <w:top w:val="nil"/>
              <w:left w:val="nil"/>
              <w:bottom w:val="nil"/>
              <w:right w:val="nil"/>
            </w:tcBorders>
            <w:shd w:val="clear" w:color="auto" w:fill="auto"/>
            <w:noWrap/>
            <w:vAlign w:val="bottom"/>
            <w:hideMark/>
          </w:tcPr>
          <w:p w14:paraId="0BAABC05"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2</w:t>
            </w:r>
          </w:p>
        </w:tc>
        <w:tc>
          <w:tcPr>
            <w:tcW w:w="1380" w:type="dxa"/>
            <w:tcBorders>
              <w:top w:val="nil"/>
              <w:left w:val="nil"/>
              <w:bottom w:val="nil"/>
              <w:right w:val="nil"/>
            </w:tcBorders>
            <w:shd w:val="clear" w:color="auto" w:fill="auto"/>
            <w:noWrap/>
            <w:vAlign w:val="bottom"/>
            <w:hideMark/>
          </w:tcPr>
          <w:p w14:paraId="2FFBB5B4"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66768278"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11D2F5CF"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7C33761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GTM-unx-3</w:t>
            </w:r>
          </w:p>
        </w:tc>
        <w:tc>
          <w:tcPr>
            <w:tcW w:w="1140" w:type="dxa"/>
            <w:tcBorders>
              <w:top w:val="nil"/>
              <w:left w:val="single" w:sz="4" w:space="0" w:color="auto"/>
              <w:bottom w:val="nil"/>
              <w:right w:val="single" w:sz="4" w:space="0" w:color="auto"/>
            </w:tcBorders>
            <w:shd w:val="clear" w:color="auto" w:fill="auto"/>
            <w:noWrap/>
            <w:vAlign w:val="bottom"/>
            <w:hideMark/>
          </w:tcPr>
          <w:p w14:paraId="5D46F8B2"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10</w:t>
            </w:r>
          </w:p>
        </w:tc>
        <w:tc>
          <w:tcPr>
            <w:tcW w:w="1380" w:type="dxa"/>
            <w:tcBorders>
              <w:top w:val="nil"/>
              <w:left w:val="nil"/>
              <w:bottom w:val="nil"/>
              <w:right w:val="nil"/>
            </w:tcBorders>
            <w:shd w:val="clear" w:color="auto" w:fill="auto"/>
            <w:noWrap/>
            <w:vAlign w:val="bottom"/>
            <w:hideMark/>
          </w:tcPr>
          <w:p w14:paraId="06BFAD7E"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10</w:t>
            </w:r>
          </w:p>
        </w:tc>
        <w:tc>
          <w:tcPr>
            <w:tcW w:w="1380" w:type="dxa"/>
            <w:tcBorders>
              <w:top w:val="nil"/>
              <w:left w:val="nil"/>
              <w:bottom w:val="nil"/>
              <w:right w:val="nil"/>
            </w:tcBorders>
            <w:shd w:val="clear" w:color="auto" w:fill="auto"/>
            <w:noWrap/>
            <w:vAlign w:val="bottom"/>
            <w:hideMark/>
          </w:tcPr>
          <w:p w14:paraId="026F72AD"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088EF74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6FB1C4A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1FF74ECE"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652CD027" w14:textId="77777777" w:rsidR="00FC618D" w:rsidRPr="002172DD" w:rsidRDefault="00FC618D" w:rsidP="00D92CB8">
            <w:pPr>
              <w:jc w:val="both"/>
              <w:rPr>
                <w:rFonts w:ascii="Calibri" w:eastAsia="Times New Roman" w:hAnsi="Calibri" w:cs="Times New Roman"/>
                <w:color w:val="000000"/>
              </w:rPr>
            </w:pPr>
            <w:r w:rsidRPr="002172DD">
              <w:rPr>
                <w:rFonts w:ascii="Arial" w:hAnsi="Arial" w:cs="Arial"/>
                <w:sz w:val="20"/>
                <w:szCs w:val="20"/>
              </w:rPr>
              <w:t>GTM-delta</w:t>
            </w:r>
            <w:r w:rsidRPr="002172DD">
              <w:rPr>
                <w:rFonts w:ascii="Calibri" w:eastAsia="Times New Roman" w:hAnsi="Calibri" w:cs="Times New Roman"/>
                <w:color w:val="000000"/>
              </w:rPr>
              <w:t>-1</w:t>
            </w:r>
          </w:p>
        </w:tc>
        <w:tc>
          <w:tcPr>
            <w:tcW w:w="1140" w:type="dxa"/>
            <w:tcBorders>
              <w:top w:val="nil"/>
              <w:left w:val="single" w:sz="4" w:space="0" w:color="auto"/>
              <w:bottom w:val="nil"/>
              <w:right w:val="single" w:sz="4" w:space="0" w:color="auto"/>
            </w:tcBorders>
            <w:shd w:val="clear" w:color="auto" w:fill="auto"/>
            <w:noWrap/>
            <w:vAlign w:val="bottom"/>
            <w:hideMark/>
          </w:tcPr>
          <w:p w14:paraId="033A4CBA"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10</w:t>
            </w:r>
          </w:p>
        </w:tc>
        <w:tc>
          <w:tcPr>
            <w:tcW w:w="1380" w:type="dxa"/>
            <w:tcBorders>
              <w:top w:val="nil"/>
              <w:left w:val="nil"/>
              <w:bottom w:val="nil"/>
              <w:right w:val="nil"/>
            </w:tcBorders>
            <w:shd w:val="clear" w:color="auto" w:fill="auto"/>
            <w:noWrap/>
            <w:vAlign w:val="bottom"/>
            <w:hideMark/>
          </w:tcPr>
          <w:p w14:paraId="6E9E25E7"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9</w:t>
            </w:r>
          </w:p>
        </w:tc>
        <w:tc>
          <w:tcPr>
            <w:tcW w:w="1380" w:type="dxa"/>
            <w:tcBorders>
              <w:top w:val="nil"/>
              <w:left w:val="nil"/>
              <w:bottom w:val="nil"/>
              <w:right w:val="nil"/>
            </w:tcBorders>
            <w:shd w:val="clear" w:color="auto" w:fill="auto"/>
            <w:noWrap/>
            <w:vAlign w:val="bottom"/>
            <w:hideMark/>
          </w:tcPr>
          <w:p w14:paraId="442100D0"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4128F9B7"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5C00A643"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1</w:t>
            </w:r>
          </w:p>
        </w:tc>
      </w:tr>
      <w:tr w:rsidR="00FC618D" w:rsidRPr="002172DD" w14:paraId="3EB85D2D"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6D96EEFA" w14:textId="77777777" w:rsidR="00FC618D" w:rsidRPr="002172DD" w:rsidRDefault="00FC618D" w:rsidP="00D92CB8">
            <w:pPr>
              <w:jc w:val="both"/>
              <w:rPr>
                <w:rFonts w:ascii="Calibri" w:eastAsia="Times New Roman" w:hAnsi="Calibri" w:cs="Times New Roman"/>
                <w:color w:val="000000"/>
              </w:rPr>
            </w:pPr>
            <w:r w:rsidRPr="002172DD">
              <w:rPr>
                <w:rFonts w:ascii="Arial" w:hAnsi="Arial" w:cs="Arial"/>
                <w:sz w:val="20"/>
                <w:szCs w:val="20"/>
              </w:rPr>
              <w:t>GTM-delta</w:t>
            </w:r>
            <w:r w:rsidRPr="002172DD">
              <w:rPr>
                <w:rFonts w:ascii="Calibri" w:eastAsia="Times New Roman" w:hAnsi="Calibri" w:cs="Times New Roman"/>
                <w:color w:val="000000"/>
              </w:rPr>
              <w:t>-2</w:t>
            </w:r>
          </w:p>
        </w:tc>
        <w:tc>
          <w:tcPr>
            <w:tcW w:w="1140" w:type="dxa"/>
            <w:tcBorders>
              <w:top w:val="nil"/>
              <w:left w:val="single" w:sz="4" w:space="0" w:color="auto"/>
              <w:bottom w:val="nil"/>
              <w:right w:val="single" w:sz="4" w:space="0" w:color="auto"/>
            </w:tcBorders>
            <w:shd w:val="clear" w:color="auto" w:fill="auto"/>
            <w:noWrap/>
            <w:vAlign w:val="bottom"/>
            <w:hideMark/>
          </w:tcPr>
          <w:p w14:paraId="525AEB39"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17</w:t>
            </w:r>
          </w:p>
        </w:tc>
        <w:tc>
          <w:tcPr>
            <w:tcW w:w="1380" w:type="dxa"/>
            <w:tcBorders>
              <w:top w:val="nil"/>
              <w:left w:val="nil"/>
              <w:bottom w:val="nil"/>
              <w:right w:val="nil"/>
            </w:tcBorders>
            <w:shd w:val="clear" w:color="auto" w:fill="auto"/>
            <w:noWrap/>
            <w:vAlign w:val="bottom"/>
            <w:hideMark/>
          </w:tcPr>
          <w:p w14:paraId="04FED409"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15</w:t>
            </w:r>
          </w:p>
        </w:tc>
        <w:tc>
          <w:tcPr>
            <w:tcW w:w="1380" w:type="dxa"/>
            <w:tcBorders>
              <w:top w:val="nil"/>
              <w:left w:val="nil"/>
              <w:bottom w:val="nil"/>
              <w:right w:val="nil"/>
            </w:tcBorders>
            <w:shd w:val="clear" w:color="auto" w:fill="auto"/>
            <w:noWrap/>
            <w:vAlign w:val="bottom"/>
            <w:hideMark/>
          </w:tcPr>
          <w:p w14:paraId="3F190714"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2</w:t>
            </w:r>
          </w:p>
        </w:tc>
        <w:tc>
          <w:tcPr>
            <w:tcW w:w="1380" w:type="dxa"/>
            <w:tcBorders>
              <w:top w:val="nil"/>
              <w:left w:val="nil"/>
              <w:bottom w:val="nil"/>
              <w:right w:val="nil"/>
            </w:tcBorders>
            <w:shd w:val="clear" w:color="auto" w:fill="auto"/>
            <w:noWrap/>
            <w:vAlign w:val="bottom"/>
            <w:hideMark/>
          </w:tcPr>
          <w:p w14:paraId="3E3171BE"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09E559F2"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42589C76" w14:textId="77777777" w:rsidTr="00D92CB8">
        <w:trPr>
          <w:trHeight w:val="300"/>
        </w:trPr>
        <w:tc>
          <w:tcPr>
            <w:tcW w:w="1500" w:type="dxa"/>
            <w:tcBorders>
              <w:top w:val="nil"/>
              <w:left w:val="single" w:sz="4" w:space="0" w:color="auto"/>
              <w:bottom w:val="single" w:sz="4" w:space="0" w:color="auto"/>
              <w:right w:val="nil"/>
            </w:tcBorders>
            <w:shd w:val="clear" w:color="auto" w:fill="auto"/>
            <w:noWrap/>
            <w:vAlign w:val="bottom"/>
            <w:hideMark/>
          </w:tcPr>
          <w:p w14:paraId="41DB4D08" w14:textId="77777777" w:rsidR="00FC618D" w:rsidRPr="002172DD" w:rsidRDefault="00FC618D" w:rsidP="00D92CB8">
            <w:pPr>
              <w:jc w:val="both"/>
              <w:rPr>
                <w:rFonts w:ascii="Calibri" w:eastAsia="Times New Roman" w:hAnsi="Calibri" w:cs="Times New Roman"/>
                <w:color w:val="000000"/>
              </w:rPr>
            </w:pPr>
            <w:r w:rsidRPr="002172DD">
              <w:rPr>
                <w:rFonts w:ascii="Arial" w:hAnsi="Arial" w:cs="Arial"/>
                <w:sz w:val="20"/>
                <w:szCs w:val="20"/>
              </w:rPr>
              <w:t>GTM-delta</w:t>
            </w:r>
            <w:r w:rsidRPr="002172DD">
              <w:rPr>
                <w:rFonts w:ascii="Calibri" w:eastAsia="Times New Roman" w:hAnsi="Calibri"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52702E7"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2</w:t>
            </w:r>
          </w:p>
        </w:tc>
        <w:tc>
          <w:tcPr>
            <w:tcW w:w="1380" w:type="dxa"/>
            <w:tcBorders>
              <w:top w:val="nil"/>
              <w:left w:val="nil"/>
              <w:bottom w:val="single" w:sz="4" w:space="0" w:color="auto"/>
              <w:right w:val="nil"/>
            </w:tcBorders>
            <w:shd w:val="clear" w:color="auto" w:fill="auto"/>
            <w:noWrap/>
            <w:vAlign w:val="bottom"/>
            <w:hideMark/>
          </w:tcPr>
          <w:p w14:paraId="14A706FA"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2</w:t>
            </w:r>
          </w:p>
        </w:tc>
        <w:tc>
          <w:tcPr>
            <w:tcW w:w="1380" w:type="dxa"/>
            <w:tcBorders>
              <w:top w:val="nil"/>
              <w:left w:val="nil"/>
              <w:bottom w:val="single" w:sz="4" w:space="0" w:color="auto"/>
              <w:right w:val="nil"/>
            </w:tcBorders>
            <w:shd w:val="clear" w:color="auto" w:fill="auto"/>
            <w:noWrap/>
            <w:vAlign w:val="bottom"/>
            <w:hideMark/>
          </w:tcPr>
          <w:p w14:paraId="66C35AFE"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6F86A89F"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1BFFE09D"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7EFAD739"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5C7721E6"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PER-unx-1</w:t>
            </w:r>
          </w:p>
        </w:tc>
        <w:tc>
          <w:tcPr>
            <w:tcW w:w="1140" w:type="dxa"/>
            <w:tcBorders>
              <w:top w:val="nil"/>
              <w:left w:val="single" w:sz="4" w:space="0" w:color="auto"/>
              <w:bottom w:val="nil"/>
              <w:right w:val="single" w:sz="4" w:space="0" w:color="auto"/>
            </w:tcBorders>
            <w:shd w:val="clear" w:color="auto" w:fill="auto"/>
            <w:noWrap/>
            <w:vAlign w:val="bottom"/>
            <w:hideMark/>
          </w:tcPr>
          <w:p w14:paraId="615C55E3"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16</w:t>
            </w:r>
          </w:p>
        </w:tc>
        <w:tc>
          <w:tcPr>
            <w:tcW w:w="1380" w:type="dxa"/>
            <w:tcBorders>
              <w:top w:val="nil"/>
              <w:left w:val="nil"/>
              <w:bottom w:val="nil"/>
              <w:right w:val="nil"/>
            </w:tcBorders>
            <w:shd w:val="clear" w:color="auto" w:fill="auto"/>
            <w:noWrap/>
            <w:vAlign w:val="bottom"/>
            <w:hideMark/>
          </w:tcPr>
          <w:p w14:paraId="2E57BD6F"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770B083D"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16</w:t>
            </w:r>
          </w:p>
        </w:tc>
        <w:tc>
          <w:tcPr>
            <w:tcW w:w="1380" w:type="dxa"/>
            <w:tcBorders>
              <w:top w:val="nil"/>
              <w:left w:val="nil"/>
              <w:bottom w:val="nil"/>
              <w:right w:val="nil"/>
            </w:tcBorders>
            <w:shd w:val="clear" w:color="auto" w:fill="auto"/>
            <w:noWrap/>
            <w:vAlign w:val="bottom"/>
            <w:hideMark/>
          </w:tcPr>
          <w:p w14:paraId="7D47FFD9"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4E2F130E"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25C98D01"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781FAF6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PER-unx-2</w:t>
            </w:r>
          </w:p>
        </w:tc>
        <w:tc>
          <w:tcPr>
            <w:tcW w:w="1140" w:type="dxa"/>
            <w:tcBorders>
              <w:top w:val="nil"/>
              <w:left w:val="single" w:sz="4" w:space="0" w:color="auto"/>
              <w:bottom w:val="nil"/>
              <w:right w:val="single" w:sz="4" w:space="0" w:color="auto"/>
            </w:tcBorders>
            <w:shd w:val="clear" w:color="auto" w:fill="auto"/>
            <w:noWrap/>
            <w:vAlign w:val="bottom"/>
            <w:hideMark/>
          </w:tcPr>
          <w:p w14:paraId="7299BD0A"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22</w:t>
            </w:r>
          </w:p>
        </w:tc>
        <w:tc>
          <w:tcPr>
            <w:tcW w:w="1380" w:type="dxa"/>
            <w:tcBorders>
              <w:top w:val="nil"/>
              <w:left w:val="nil"/>
              <w:bottom w:val="nil"/>
              <w:right w:val="nil"/>
            </w:tcBorders>
            <w:shd w:val="clear" w:color="auto" w:fill="auto"/>
            <w:noWrap/>
            <w:vAlign w:val="bottom"/>
            <w:hideMark/>
          </w:tcPr>
          <w:p w14:paraId="0EF61DC0"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12DFFEA2"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22</w:t>
            </w:r>
          </w:p>
        </w:tc>
        <w:tc>
          <w:tcPr>
            <w:tcW w:w="1380" w:type="dxa"/>
            <w:tcBorders>
              <w:top w:val="nil"/>
              <w:left w:val="nil"/>
              <w:bottom w:val="nil"/>
              <w:right w:val="nil"/>
            </w:tcBorders>
            <w:shd w:val="clear" w:color="auto" w:fill="auto"/>
            <w:noWrap/>
            <w:vAlign w:val="bottom"/>
            <w:hideMark/>
          </w:tcPr>
          <w:p w14:paraId="363842F3"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276D43AA"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69E18EC3"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40331457"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PER-unx-3</w:t>
            </w:r>
          </w:p>
        </w:tc>
        <w:tc>
          <w:tcPr>
            <w:tcW w:w="1140" w:type="dxa"/>
            <w:tcBorders>
              <w:top w:val="nil"/>
              <w:left w:val="single" w:sz="4" w:space="0" w:color="auto"/>
              <w:bottom w:val="nil"/>
              <w:right w:val="single" w:sz="4" w:space="0" w:color="auto"/>
            </w:tcBorders>
            <w:shd w:val="clear" w:color="auto" w:fill="auto"/>
            <w:noWrap/>
            <w:vAlign w:val="bottom"/>
            <w:hideMark/>
          </w:tcPr>
          <w:p w14:paraId="02A01132"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9</w:t>
            </w:r>
          </w:p>
        </w:tc>
        <w:tc>
          <w:tcPr>
            <w:tcW w:w="1380" w:type="dxa"/>
            <w:tcBorders>
              <w:top w:val="nil"/>
              <w:left w:val="nil"/>
              <w:bottom w:val="nil"/>
              <w:right w:val="nil"/>
            </w:tcBorders>
            <w:shd w:val="clear" w:color="auto" w:fill="auto"/>
            <w:noWrap/>
            <w:vAlign w:val="bottom"/>
            <w:hideMark/>
          </w:tcPr>
          <w:p w14:paraId="51C0587F"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5B0FD5DB"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9</w:t>
            </w:r>
          </w:p>
        </w:tc>
        <w:tc>
          <w:tcPr>
            <w:tcW w:w="1380" w:type="dxa"/>
            <w:tcBorders>
              <w:top w:val="nil"/>
              <w:left w:val="nil"/>
              <w:bottom w:val="nil"/>
              <w:right w:val="nil"/>
            </w:tcBorders>
            <w:shd w:val="clear" w:color="auto" w:fill="auto"/>
            <w:noWrap/>
            <w:vAlign w:val="bottom"/>
            <w:hideMark/>
          </w:tcPr>
          <w:p w14:paraId="098C1B9D"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5F0BFC79"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790A16FC"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0D2EC2C2"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PER-delta-1</w:t>
            </w:r>
          </w:p>
        </w:tc>
        <w:tc>
          <w:tcPr>
            <w:tcW w:w="1140" w:type="dxa"/>
            <w:tcBorders>
              <w:top w:val="nil"/>
              <w:left w:val="single" w:sz="4" w:space="0" w:color="auto"/>
              <w:bottom w:val="nil"/>
              <w:right w:val="single" w:sz="4" w:space="0" w:color="auto"/>
            </w:tcBorders>
            <w:shd w:val="clear" w:color="auto" w:fill="auto"/>
            <w:noWrap/>
            <w:vAlign w:val="bottom"/>
            <w:hideMark/>
          </w:tcPr>
          <w:p w14:paraId="55F23FE0"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36</w:t>
            </w:r>
          </w:p>
        </w:tc>
        <w:tc>
          <w:tcPr>
            <w:tcW w:w="1380" w:type="dxa"/>
            <w:tcBorders>
              <w:top w:val="nil"/>
              <w:left w:val="nil"/>
              <w:bottom w:val="nil"/>
              <w:right w:val="nil"/>
            </w:tcBorders>
            <w:shd w:val="clear" w:color="auto" w:fill="auto"/>
            <w:noWrap/>
            <w:vAlign w:val="bottom"/>
            <w:hideMark/>
          </w:tcPr>
          <w:p w14:paraId="49896571"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37057D90"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36</w:t>
            </w:r>
          </w:p>
        </w:tc>
        <w:tc>
          <w:tcPr>
            <w:tcW w:w="1380" w:type="dxa"/>
            <w:tcBorders>
              <w:top w:val="nil"/>
              <w:left w:val="nil"/>
              <w:bottom w:val="nil"/>
              <w:right w:val="nil"/>
            </w:tcBorders>
            <w:shd w:val="clear" w:color="auto" w:fill="auto"/>
            <w:noWrap/>
            <w:vAlign w:val="bottom"/>
            <w:hideMark/>
          </w:tcPr>
          <w:p w14:paraId="68AECB29"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14B4D989"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03625F10"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1320C6E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PER-delta-2</w:t>
            </w:r>
          </w:p>
        </w:tc>
        <w:tc>
          <w:tcPr>
            <w:tcW w:w="1140" w:type="dxa"/>
            <w:tcBorders>
              <w:top w:val="nil"/>
              <w:left w:val="single" w:sz="4" w:space="0" w:color="auto"/>
              <w:bottom w:val="nil"/>
              <w:right w:val="single" w:sz="4" w:space="0" w:color="auto"/>
            </w:tcBorders>
            <w:shd w:val="clear" w:color="auto" w:fill="auto"/>
            <w:noWrap/>
            <w:vAlign w:val="bottom"/>
            <w:hideMark/>
          </w:tcPr>
          <w:p w14:paraId="6B7C0B7F"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21</w:t>
            </w:r>
          </w:p>
        </w:tc>
        <w:tc>
          <w:tcPr>
            <w:tcW w:w="1380" w:type="dxa"/>
            <w:tcBorders>
              <w:top w:val="nil"/>
              <w:left w:val="nil"/>
              <w:bottom w:val="nil"/>
              <w:right w:val="nil"/>
            </w:tcBorders>
            <w:shd w:val="clear" w:color="auto" w:fill="auto"/>
            <w:noWrap/>
            <w:vAlign w:val="bottom"/>
            <w:hideMark/>
          </w:tcPr>
          <w:p w14:paraId="10D1F715"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6200A27D"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21</w:t>
            </w:r>
          </w:p>
        </w:tc>
        <w:tc>
          <w:tcPr>
            <w:tcW w:w="1380" w:type="dxa"/>
            <w:tcBorders>
              <w:top w:val="nil"/>
              <w:left w:val="nil"/>
              <w:bottom w:val="nil"/>
              <w:right w:val="nil"/>
            </w:tcBorders>
            <w:shd w:val="clear" w:color="auto" w:fill="auto"/>
            <w:noWrap/>
            <w:vAlign w:val="bottom"/>
            <w:hideMark/>
          </w:tcPr>
          <w:p w14:paraId="4D6688A6"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71953014"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28CEEEC3"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6FE59C96"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PER-delta-3</w:t>
            </w:r>
          </w:p>
        </w:tc>
        <w:tc>
          <w:tcPr>
            <w:tcW w:w="1140" w:type="dxa"/>
            <w:tcBorders>
              <w:top w:val="nil"/>
              <w:left w:val="single" w:sz="4" w:space="0" w:color="auto"/>
              <w:bottom w:val="nil"/>
              <w:right w:val="single" w:sz="4" w:space="0" w:color="auto"/>
            </w:tcBorders>
            <w:shd w:val="clear" w:color="auto" w:fill="auto"/>
            <w:noWrap/>
            <w:vAlign w:val="bottom"/>
            <w:hideMark/>
          </w:tcPr>
          <w:p w14:paraId="56B51409"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17</w:t>
            </w:r>
          </w:p>
        </w:tc>
        <w:tc>
          <w:tcPr>
            <w:tcW w:w="1380" w:type="dxa"/>
            <w:tcBorders>
              <w:top w:val="nil"/>
              <w:left w:val="nil"/>
              <w:bottom w:val="nil"/>
              <w:right w:val="nil"/>
            </w:tcBorders>
            <w:shd w:val="clear" w:color="auto" w:fill="auto"/>
            <w:noWrap/>
            <w:vAlign w:val="bottom"/>
            <w:hideMark/>
          </w:tcPr>
          <w:p w14:paraId="7BCE8CAF"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3DF81999"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17</w:t>
            </w:r>
          </w:p>
        </w:tc>
        <w:tc>
          <w:tcPr>
            <w:tcW w:w="1380" w:type="dxa"/>
            <w:tcBorders>
              <w:top w:val="nil"/>
              <w:left w:val="nil"/>
              <w:bottom w:val="nil"/>
              <w:right w:val="nil"/>
            </w:tcBorders>
            <w:shd w:val="clear" w:color="auto" w:fill="auto"/>
            <w:noWrap/>
            <w:vAlign w:val="bottom"/>
            <w:hideMark/>
          </w:tcPr>
          <w:p w14:paraId="71FADE84"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40376949"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2049CC92"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25AA6F21"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PER-acyp-1</w:t>
            </w:r>
          </w:p>
        </w:tc>
        <w:tc>
          <w:tcPr>
            <w:tcW w:w="1140" w:type="dxa"/>
            <w:tcBorders>
              <w:top w:val="nil"/>
              <w:left w:val="single" w:sz="4" w:space="0" w:color="auto"/>
              <w:bottom w:val="nil"/>
              <w:right w:val="single" w:sz="4" w:space="0" w:color="auto"/>
            </w:tcBorders>
            <w:shd w:val="clear" w:color="auto" w:fill="auto"/>
            <w:noWrap/>
            <w:vAlign w:val="bottom"/>
            <w:hideMark/>
          </w:tcPr>
          <w:p w14:paraId="167618F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5</w:t>
            </w:r>
          </w:p>
        </w:tc>
        <w:tc>
          <w:tcPr>
            <w:tcW w:w="1380" w:type="dxa"/>
            <w:tcBorders>
              <w:top w:val="nil"/>
              <w:left w:val="nil"/>
              <w:bottom w:val="nil"/>
              <w:right w:val="nil"/>
            </w:tcBorders>
            <w:shd w:val="clear" w:color="auto" w:fill="auto"/>
            <w:noWrap/>
            <w:vAlign w:val="bottom"/>
            <w:hideMark/>
          </w:tcPr>
          <w:p w14:paraId="4BA946C6"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380D01DB"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5</w:t>
            </w:r>
          </w:p>
        </w:tc>
        <w:tc>
          <w:tcPr>
            <w:tcW w:w="1380" w:type="dxa"/>
            <w:tcBorders>
              <w:top w:val="nil"/>
              <w:left w:val="nil"/>
              <w:bottom w:val="nil"/>
              <w:right w:val="nil"/>
            </w:tcBorders>
            <w:shd w:val="clear" w:color="auto" w:fill="auto"/>
            <w:noWrap/>
            <w:vAlign w:val="bottom"/>
            <w:hideMark/>
          </w:tcPr>
          <w:p w14:paraId="660D05E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1CA926FF"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7F04AE4A" w14:textId="77777777" w:rsidTr="00D92CB8">
        <w:trPr>
          <w:trHeight w:val="300"/>
        </w:trPr>
        <w:tc>
          <w:tcPr>
            <w:tcW w:w="1500" w:type="dxa"/>
            <w:tcBorders>
              <w:top w:val="nil"/>
              <w:left w:val="single" w:sz="4" w:space="0" w:color="auto"/>
              <w:bottom w:val="nil"/>
              <w:right w:val="nil"/>
            </w:tcBorders>
            <w:shd w:val="clear" w:color="auto" w:fill="auto"/>
            <w:noWrap/>
            <w:vAlign w:val="bottom"/>
            <w:hideMark/>
          </w:tcPr>
          <w:p w14:paraId="4A39BEE7"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PER-acyp-2</w:t>
            </w:r>
          </w:p>
        </w:tc>
        <w:tc>
          <w:tcPr>
            <w:tcW w:w="1140" w:type="dxa"/>
            <w:tcBorders>
              <w:top w:val="nil"/>
              <w:left w:val="single" w:sz="4" w:space="0" w:color="auto"/>
              <w:bottom w:val="nil"/>
              <w:right w:val="single" w:sz="4" w:space="0" w:color="auto"/>
            </w:tcBorders>
            <w:shd w:val="clear" w:color="auto" w:fill="auto"/>
            <w:noWrap/>
            <w:vAlign w:val="bottom"/>
            <w:hideMark/>
          </w:tcPr>
          <w:p w14:paraId="245D70CC"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10</w:t>
            </w:r>
          </w:p>
        </w:tc>
        <w:tc>
          <w:tcPr>
            <w:tcW w:w="1380" w:type="dxa"/>
            <w:tcBorders>
              <w:top w:val="nil"/>
              <w:left w:val="nil"/>
              <w:bottom w:val="nil"/>
              <w:right w:val="nil"/>
            </w:tcBorders>
            <w:shd w:val="clear" w:color="auto" w:fill="auto"/>
            <w:noWrap/>
            <w:vAlign w:val="bottom"/>
            <w:hideMark/>
          </w:tcPr>
          <w:p w14:paraId="2FBD0386"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14:paraId="013CF51D"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10</w:t>
            </w:r>
          </w:p>
        </w:tc>
        <w:tc>
          <w:tcPr>
            <w:tcW w:w="1380" w:type="dxa"/>
            <w:tcBorders>
              <w:top w:val="nil"/>
              <w:left w:val="nil"/>
              <w:bottom w:val="nil"/>
              <w:right w:val="nil"/>
            </w:tcBorders>
            <w:shd w:val="clear" w:color="auto" w:fill="auto"/>
            <w:noWrap/>
            <w:vAlign w:val="bottom"/>
            <w:hideMark/>
          </w:tcPr>
          <w:p w14:paraId="1A940D50"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nil"/>
              <w:right w:val="single" w:sz="4" w:space="0" w:color="auto"/>
            </w:tcBorders>
            <w:shd w:val="clear" w:color="auto" w:fill="auto"/>
            <w:noWrap/>
            <w:vAlign w:val="bottom"/>
            <w:hideMark/>
          </w:tcPr>
          <w:p w14:paraId="3CCF7D3F"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r w:rsidR="00FC618D" w:rsidRPr="002172DD" w14:paraId="22041030" w14:textId="77777777" w:rsidTr="00D92CB8">
        <w:trPr>
          <w:trHeight w:val="300"/>
        </w:trPr>
        <w:tc>
          <w:tcPr>
            <w:tcW w:w="1500" w:type="dxa"/>
            <w:tcBorders>
              <w:top w:val="nil"/>
              <w:left w:val="single" w:sz="4" w:space="0" w:color="auto"/>
              <w:bottom w:val="single" w:sz="4" w:space="0" w:color="auto"/>
              <w:right w:val="nil"/>
            </w:tcBorders>
            <w:shd w:val="clear" w:color="auto" w:fill="auto"/>
            <w:noWrap/>
            <w:vAlign w:val="bottom"/>
            <w:hideMark/>
          </w:tcPr>
          <w:p w14:paraId="719F51A7"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PER-acyp-3</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80C6EC7"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6</w:t>
            </w:r>
          </w:p>
        </w:tc>
        <w:tc>
          <w:tcPr>
            <w:tcW w:w="1380" w:type="dxa"/>
            <w:tcBorders>
              <w:top w:val="nil"/>
              <w:left w:val="nil"/>
              <w:bottom w:val="single" w:sz="4" w:space="0" w:color="auto"/>
              <w:right w:val="nil"/>
            </w:tcBorders>
            <w:shd w:val="clear" w:color="auto" w:fill="auto"/>
            <w:noWrap/>
            <w:vAlign w:val="bottom"/>
            <w:hideMark/>
          </w:tcPr>
          <w:p w14:paraId="60028C8D"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nil"/>
            </w:tcBorders>
            <w:shd w:val="clear" w:color="auto" w:fill="auto"/>
            <w:noWrap/>
            <w:vAlign w:val="bottom"/>
            <w:hideMark/>
          </w:tcPr>
          <w:p w14:paraId="5CD6E945" w14:textId="77777777" w:rsidR="00FC618D" w:rsidRPr="002172DD" w:rsidRDefault="00FC618D" w:rsidP="00D92CB8">
            <w:pPr>
              <w:jc w:val="both"/>
              <w:rPr>
                <w:rFonts w:ascii="Calibri" w:eastAsia="Times New Roman" w:hAnsi="Calibri" w:cs="Times New Roman"/>
                <w:b/>
                <w:bCs/>
                <w:color w:val="000000"/>
              </w:rPr>
            </w:pPr>
            <w:r w:rsidRPr="002172DD">
              <w:rPr>
                <w:rFonts w:ascii="Calibri" w:eastAsia="Times New Roman" w:hAnsi="Calibri" w:cs="Times New Roman"/>
                <w:b/>
                <w:bCs/>
                <w:color w:val="000000"/>
              </w:rPr>
              <w:t>6</w:t>
            </w:r>
          </w:p>
        </w:tc>
        <w:tc>
          <w:tcPr>
            <w:tcW w:w="1380" w:type="dxa"/>
            <w:tcBorders>
              <w:top w:val="nil"/>
              <w:left w:val="nil"/>
              <w:bottom w:val="single" w:sz="4" w:space="0" w:color="auto"/>
              <w:right w:val="nil"/>
            </w:tcBorders>
            <w:shd w:val="clear" w:color="auto" w:fill="auto"/>
            <w:noWrap/>
            <w:vAlign w:val="bottom"/>
            <w:hideMark/>
          </w:tcPr>
          <w:p w14:paraId="3BBFD30F"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4910BBDE" w14:textId="77777777" w:rsidR="00FC618D" w:rsidRPr="002172DD" w:rsidRDefault="00FC618D" w:rsidP="00D92CB8">
            <w:pPr>
              <w:jc w:val="both"/>
              <w:rPr>
                <w:rFonts w:ascii="Calibri" w:eastAsia="Times New Roman" w:hAnsi="Calibri" w:cs="Times New Roman"/>
                <w:color w:val="000000"/>
              </w:rPr>
            </w:pPr>
            <w:r w:rsidRPr="002172DD">
              <w:rPr>
                <w:rFonts w:ascii="Calibri" w:eastAsia="Times New Roman" w:hAnsi="Calibri" w:cs="Times New Roman"/>
                <w:color w:val="000000"/>
              </w:rPr>
              <w:t>0</w:t>
            </w:r>
          </w:p>
        </w:tc>
      </w:tr>
    </w:tbl>
    <w:p w14:paraId="10EDC16E" w14:textId="77777777" w:rsidR="00FC618D" w:rsidRDefault="00FC618D" w:rsidP="00FC618D">
      <w:pPr>
        <w:jc w:val="both"/>
        <w:rPr>
          <w:rFonts w:ascii="Arial" w:hAnsi="Arial"/>
        </w:rPr>
      </w:pPr>
    </w:p>
    <w:p w14:paraId="26C34FA2" w14:textId="77777777" w:rsidR="00A021A9" w:rsidRPr="002172DD" w:rsidRDefault="00A021A9" w:rsidP="00A021A9">
      <w:pPr>
        <w:spacing w:line="360" w:lineRule="auto"/>
        <w:jc w:val="both"/>
        <w:rPr>
          <w:rFonts w:ascii="Arial" w:hAnsi="Arial"/>
        </w:rPr>
      </w:pPr>
    </w:p>
    <w:p w14:paraId="756D7605" w14:textId="77777777" w:rsidR="00C371AF" w:rsidRDefault="00C371AF" w:rsidP="00EC1336">
      <w:pPr>
        <w:spacing w:line="360" w:lineRule="auto"/>
        <w:jc w:val="both"/>
        <w:rPr>
          <w:rFonts w:ascii="Arial" w:hAnsi="Arial"/>
          <w:b/>
        </w:rPr>
      </w:pPr>
    </w:p>
    <w:p w14:paraId="4E342451" w14:textId="4E498483" w:rsidR="00EC1336" w:rsidRPr="002D4516" w:rsidRDefault="00EC1336" w:rsidP="00EC1336">
      <w:pPr>
        <w:spacing w:line="360" w:lineRule="auto"/>
        <w:jc w:val="both"/>
        <w:rPr>
          <w:rFonts w:ascii="Arial" w:hAnsi="Arial"/>
          <w:b/>
          <w:sz w:val="32"/>
          <w:szCs w:val="32"/>
        </w:rPr>
      </w:pPr>
      <w:r w:rsidRPr="002D4516">
        <w:rPr>
          <w:rFonts w:ascii="Arial" w:hAnsi="Arial"/>
          <w:b/>
          <w:sz w:val="32"/>
          <w:szCs w:val="32"/>
        </w:rPr>
        <w:t xml:space="preserve">Identifying Cytochrome Oxidase I (COI) haplogroups of field-collected </w:t>
      </w:r>
      <w:r w:rsidRPr="002D4516">
        <w:rPr>
          <w:rFonts w:ascii="Arial" w:hAnsi="Arial"/>
          <w:b/>
          <w:i/>
          <w:sz w:val="32"/>
          <w:szCs w:val="32"/>
        </w:rPr>
        <w:t>An. albimanus</w:t>
      </w:r>
      <w:r w:rsidRPr="002D4516">
        <w:rPr>
          <w:rFonts w:ascii="Arial" w:hAnsi="Arial"/>
          <w:b/>
          <w:sz w:val="32"/>
          <w:szCs w:val="32"/>
        </w:rPr>
        <w:t xml:space="preserve"> from Guatemala and Peru</w:t>
      </w:r>
    </w:p>
    <w:p w14:paraId="09072B63" w14:textId="46A7F4B8" w:rsidR="00A23946" w:rsidRPr="002172DD" w:rsidRDefault="00EC1336" w:rsidP="00EC1336">
      <w:pPr>
        <w:spacing w:line="360" w:lineRule="auto"/>
        <w:jc w:val="both"/>
        <w:rPr>
          <w:rFonts w:ascii="Arial" w:hAnsi="Arial"/>
        </w:rPr>
      </w:pPr>
      <w:r w:rsidRPr="002172DD">
        <w:rPr>
          <w:rFonts w:ascii="Arial" w:hAnsi="Arial"/>
        </w:rPr>
        <w:t>To identify genetic populations to which the field-collected mosquitoes belonged, we identified the genotypes of the COI and compared them to published data for this gene (</w:t>
      </w:r>
      <w:r w:rsidR="0022721E" w:rsidRPr="00D41F48">
        <w:rPr>
          <w:rFonts w:ascii="Arial" w:hAnsi="Arial"/>
        </w:rPr>
        <w:t>S2</w:t>
      </w:r>
      <w:r w:rsidR="007E3467">
        <w:rPr>
          <w:rFonts w:ascii="Arial" w:hAnsi="Arial"/>
        </w:rPr>
        <w:t xml:space="preserve"> Fig</w:t>
      </w:r>
      <w:r w:rsidRPr="00D41F48">
        <w:rPr>
          <w:rFonts w:ascii="Arial" w:hAnsi="Arial"/>
        </w:rPr>
        <w:t>).</w:t>
      </w:r>
      <w:r w:rsidRPr="002172DD">
        <w:rPr>
          <w:rFonts w:ascii="Arial" w:hAnsi="Arial"/>
        </w:rPr>
        <w:t xml:space="preserve">  The Peruvian population sequences clustered with those from Pacific Colombia, while both the Sanarate and Guatemalan sequences clustered with a subset of sequences from Panama, which appears to be a heterogeneous population, possibly reflecting its location linking Central America and South America. Understanding the population structure of </w:t>
      </w:r>
      <w:r w:rsidRPr="00691DE9">
        <w:rPr>
          <w:rFonts w:ascii="Arial" w:hAnsi="Arial"/>
          <w:i/>
        </w:rPr>
        <w:t>An</w:t>
      </w:r>
      <w:r w:rsidR="0022721E" w:rsidRPr="00691DE9">
        <w:rPr>
          <w:rFonts w:ascii="Arial" w:hAnsi="Arial"/>
          <w:i/>
        </w:rPr>
        <w:t>.</w:t>
      </w:r>
      <w:r w:rsidRPr="00691DE9">
        <w:rPr>
          <w:rFonts w:ascii="Arial" w:hAnsi="Arial"/>
          <w:i/>
        </w:rPr>
        <w:t xml:space="preserve"> albimanus</w:t>
      </w:r>
      <w:r w:rsidRPr="002172DD">
        <w:rPr>
          <w:rFonts w:ascii="Arial" w:hAnsi="Arial"/>
        </w:rPr>
        <w:t xml:space="preserve"> is important for predicting how insecticide resistance might spread across the species’ range and the genetic background against which it arises. The results show that the populations from Guatemala and Peru belong to different haplogroups and that barriers to gene flow in addition to geographical distance may exist that could limit the spread of particular resistance mechanisms among mosquito populations.</w:t>
      </w:r>
    </w:p>
    <w:p w14:paraId="0E1B07D7" w14:textId="77777777" w:rsidR="008E6F64" w:rsidRPr="002172DD" w:rsidRDefault="008E6F64">
      <w:pPr>
        <w:rPr>
          <w:rFonts w:ascii="Arial" w:hAnsi="Arial"/>
          <w:b/>
        </w:rPr>
      </w:pPr>
      <w:r w:rsidRPr="002172DD">
        <w:rPr>
          <w:rFonts w:ascii="Arial" w:hAnsi="Arial"/>
          <w:b/>
        </w:rPr>
        <w:br w:type="page"/>
      </w:r>
    </w:p>
    <w:p w14:paraId="548BF8CD" w14:textId="010DEBC8" w:rsidR="000E0F6B" w:rsidRPr="002D4516" w:rsidRDefault="00A23946" w:rsidP="005C220D">
      <w:pPr>
        <w:spacing w:line="360" w:lineRule="auto"/>
        <w:jc w:val="both"/>
        <w:rPr>
          <w:rFonts w:ascii="Arial" w:hAnsi="Arial"/>
          <w:b/>
          <w:sz w:val="36"/>
          <w:szCs w:val="36"/>
        </w:rPr>
      </w:pPr>
      <w:r w:rsidRPr="002D4516">
        <w:rPr>
          <w:rFonts w:ascii="Arial" w:hAnsi="Arial"/>
          <w:b/>
          <w:sz w:val="36"/>
          <w:szCs w:val="36"/>
        </w:rPr>
        <w:t>Discussion</w:t>
      </w:r>
    </w:p>
    <w:p w14:paraId="580BC847" w14:textId="2154C20E" w:rsidR="00ED3F50" w:rsidRDefault="00ED3F50" w:rsidP="009A7386">
      <w:pPr>
        <w:spacing w:line="360" w:lineRule="auto"/>
        <w:ind w:firstLine="720"/>
        <w:jc w:val="both"/>
        <w:rPr>
          <w:rFonts w:ascii="Arial" w:hAnsi="Arial"/>
        </w:rPr>
      </w:pPr>
      <w:r w:rsidRPr="002172DD">
        <w:rPr>
          <w:rFonts w:ascii="Arial" w:hAnsi="Arial" w:cs="Arial"/>
        </w:rPr>
        <w:t>Unlike in sub-Saharan Africa where multiple research groups are actively elucidating the complex biochemistries and molecular bases for insecticide resistance in malaria vectors, very little is known about the mechanisms that underpin insecticide resistance in malaria vectors in the Americas.</w:t>
      </w:r>
      <w:r w:rsidRPr="008C4501">
        <w:rPr>
          <w:rFonts w:ascii="Arial" w:hAnsi="Arial"/>
        </w:rPr>
        <w:t xml:space="preserve"> </w:t>
      </w:r>
      <w:r w:rsidR="002D26E4" w:rsidRPr="002172DD">
        <w:rPr>
          <w:rFonts w:ascii="Arial" w:hAnsi="Arial"/>
        </w:rPr>
        <w:t xml:space="preserve">The results </w:t>
      </w:r>
      <w:r>
        <w:rPr>
          <w:rFonts w:ascii="Arial" w:hAnsi="Arial"/>
        </w:rPr>
        <w:t xml:space="preserve">from this study </w:t>
      </w:r>
      <w:r w:rsidR="006814C3" w:rsidRPr="002172DD">
        <w:rPr>
          <w:rFonts w:ascii="Arial" w:hAnsi="Arial"/>
        </w:rPr>
        <w:t xml:space="preserve">demonstrated </w:t>
      </w:r>
      <w:r w:rsidR="002D26E4" w:rsidRPr="002172DD">
        <w:rPr>
          <w:rFonts w:ascii="Arial" w:hAnsi="Arial"/>
        </w:rPr>
        <w:t xml:space="preserve">that </w:t>
      </w:r>
      <w:r w:rsidR="002D26E4" w:rsidRPr="002172DD">
        <w:rPr>
          <w:rFonts w:ascii="Arial" w:hAnsi="Arial"/>
          <w:i/>
        </w:rPr>
        <w:t>An. albimanus</w:t>
      </w:r>
      <w:r w:rsidR="002D26E4" w:rsidRPr="002172DD">
        <w:rPr>
          <w:rFonts w:ascii="Arial" w:hAnsi="Arial"/>
        </w:rPr>
        <w:t xml:space="preserve"> from </w:t>
      </w:r>
      <w:r w:rsidR="006814C3" w:rsidRPr="002172DD">
        <w:rPr>
          <w:rFonts w:ascii="Arial" w:hAnsi="Arial"/>
        </w:rPr>
        <w:t xml:space="preserve">the study locations in </w:t>
      </w:r>
      <w:r w:rsidR="002D26E4" w:rsidRPr="002172DD">
        <w:rPr>
          <w:rFonts w:ascii="Arial" w:hAnsi="Arial"/>
        </w:rPr>
        <w:t xml:space="preserve">Peru and Guatemala </w:t>
      </w:r>
      <w:r w:rsidR="006814C3" w:rsidRPr="002172DD">
        <w:rPr>
          <w:rFonts w:ascii="Arial" w:hAnsi="Arial"/>
        </w:rPr>
        <w:t xml:space="preserve">were </w:t>
      </w:r>
      <w:r w:rsidR="002D26E4" w:rsidRPr="002172DD">
        <w:rPr>
          <w:rFonts w:ascii="Arial" w:hAnsi="Arial"/>
        </w:rPr>
        <w:t xml:space="preserve">resistant to </w:t>
      </w:r>
      <w:r w:rsidR="006814C3" w:rsidRPr="002172DD">
        <w:rPr>
          <w:rFonts w:ascii="Arial" w:hAnsi="Arial"/>
        </w:rPr>
        <w:t xml:space="preserve">the </w:t>
      </w:r>
      <w:r w:rsidR="002D26E4" w:rsidRPr="002172DD">
        <w:rPr>
          <w:rFonts w:ascii="Arial" w:hAnsi="Arial"/>
        </w:rPr>
        <w:t>two pyrethroids</w:t>
      </w:r>
      <w:r w:rsidR="006814C3" w:rsidRPr="002172DD">
        <w:rPr>
          <w:rFonts w:ascii="Arial" w:hAnsi="Arial"/>
        </w:rPr>
        <w:t xml:space="preserve"> tested</w:t>
      </w:r>
      <w:r w:rsidR="002D26E4" w:rsidRPr="002172DD">
        <w:rPr>
          <w:rFonts w:ascii="Arial" w:hAnsi="Arial"/>
        </w:rPr>
        <w:t>, deltamethrin and alph</w:t>
      </w:r>
      <w:r w:rsidR="00F22E8F" w:rsidRPr="002172DD">
        <w:rPr>
          <w:rFonts w:ascii="Arial" w:hAnsi="Arial"/>
        </w:rPr>
        <w:t>a-cypermethrin</w:t>
      </w:r>
      <w:r w:rsidRPr="00ED3F50">
        <w:rPr>
          <w:rFonts w:ascii="Arial" w:hAnsi="Arial"/>
        </w:rPr>
        <w:t xml:space="preserve"> </w:t>
      </w:r>
      <w:r>
        <w:rPr>
          <w:rFonts w:ascii="Arial" w:hAnsi="Arial"/>
        </w:rPr>
        <w:t>and this resistance is mainly metabolic driven by over-expression of cytochrome P450s</w:t>
      </w:r>
      <w:r w:rsidRPr="002172DD">
        <w:rPr>
          <w:rFonts w:ascii="Arial" w:hAnsi="Arial"/>
        </w:rPr>
        <w:t>.</w:t>
      </w:r>
    </w:p>
    <w:p w14:paraId="2B0301A2" w14:textId="6194406D" w:rsidR="00F80868" w:rsidRDefault="00AB5A6F" w:rsidP="00FF5556">
      <w:pPr>
        <w:spacing w:line="360" w:lineRule="auto"/>
        <w:ind w:firstLine="360"/>
        <w:rPr>
          <w:rFonts w:ascii="Arial" w:hAnsi="Arial" w:cs="Arial"/>
        </w:rPr>
      </w:pPr>
      <w:r w:rsidRPr="002172DD">
        <w:rPr>
          <w:rFonts w:ascii="Arial" w:hAnsi="Arial" w:cs="Arial"/>
        </w:rPr>
        <w:t>In the samples from Peru,</w:t>
      </w:r>
      <w:r w:rsidR="00B77B92" w:rsidRPr="002172DD">
        <w:rPr>
          <w:rFonts w:ascii="Arial" w:hAnsi="Arial" w:cs="Arial"/>
        </w:rPr>
        <w:t xml:space="preserve"> </w:t>
      </w:r>
      <w:r w:rsidR="00371857" w:rsidRPr="002172DD">
        <w:rPr>
          <w:rFonts w:ascii="Arial" w:hAnsi="Arial" w:cs="Arial"/>
        </w:rPr>
        <w:t>several</w:t>
      </w:r>
      <w:r w:rsidRPr="002172DD">
        <w:rPr>
          <w:rFonts w:ascii="Arial" w:hAnsi="Arial" w:cs="Arial"/>
        </w:rPr>
        <w:t xml:space="preserve"> detoxification genes from the cytochrome P450 monooxygenase family that </w:t>
      </w:r>
      <w:r w:rsidR="00371857" w:rsidRPr="002172DD">
        <w:rPr>
          <w:rFonts w:ascii="Arial" w:hAnsi="Arial" w:cs="Arial"/>
        </w:rPr>
        <w:t>have previously been</w:t>
      </w:r>
      <w:r w:rsidRPr="002172DD">
        <w:rPr>
          <w:rFonts w:ascii="Arial" w:hAnsi="Arial" w:cs="Arial"/>
        </w:rPr>
        <w:t xml:space="preserve"> associated with pyrethroid resistance in other species were highly </w:t>
      </w:r>
      <w:r w:rsidR="002C33A0">
        <w:rPr>
          <w:rFonts w:ascii="Arial" w:hAnsi="Arial" w:cs="Arial"/>
        </w:rPr>
        <w:t>overexpressed</w:t>
      </w:r>
      <w:r w:rsidRPr="002172DD">
        <w:rPr>
          <w:rFonts w:ascii="Arial" w:hAnsi="Arial" w:cs="Arial"/>
        </w:rPr>
        <w:t>. These include, CYP6P5, CYP9K1, CYP6AA2, CYP</w:t>
      </w:r>
      <w:r w:rsidR="008C1CA7" w:rsidRPr="002172DD">
        <w:rPr>
          <w:rFonts w:ascii="Arial" w:hAnsi="Arial" w:cs="Arial"/>
        </w:rPr>
        <w:t>6</w:t>
      </w:r>
      <w:r w:rsidRPr="002172DD">
        <w:rPr>
          <w:rFonts w:ascii="Arial" w:hAnsi="Arial" w:cs="Arial"/>
        </w:rPr>
        <w:t>Z2/CYP</w:t>
      </w:r>
      <w:r w:rsidR="008C1CA7" w:rsidRPr="002172DD">
        <w:rPr>
          <w:rFonts w:ascii="Arial" w:hAnsi="Arial" w:cs="Arial"/>
        </w:rPr>
        <w:t>6</w:t>
      </w:r>
      <w:r w:rsidRPr="002172DD">
        <w:rPr>
          <w:rFonts w:ascii="Arial" w:hAnsi="Arial" w:cs="Arial"/>
        </w:rPr>
        <w:t xml:space="preserve">Z3, CYP6AA1, </w:t>
      </w:r>
      <w:r w:rsidRPr="00ED3F50">
        <w:rPr>
          <w:rFonts w:ascii="Arial" w:hAnsi="Arial" w:cs="Arial"/>
        </w:rPr>
        <w:t>CYP</w:t>
      </w:r>
      <w:r w:rsidR="00EE7F36" w:rsidRPr="00ED3F50">
        <w:rPr>
          <w:rFonts w:ascii="Arial" w:hAnsi="Arial" w:cs="Arial"/>
        </w:rPr>
        <w:t>6P</w:t>
      </w:r>
      <w:r w:rsidRPr="00ED3F50">
        <w:rPr>
          <w:rFonts w:ascii="Arial" w:hAnsi="Arial" w:cs="Arial"/>
        </w:rPr>
        <w:t>15P, CYP6M1</w:t>
      </w:r>
      <w:r w:rsidRPr="002172DD">
        <w:rPr>
          <w:rFonts w:ascii="Arial" w:hAnsi="Arial" w:cs="Arial"/>
        </w:rPr>
        <w:t>, CYP6M4, CYP6P3, CYP6P4 and CYP6M3. There w</w:t>
      </w:r>
      <w:r w:rsidR="00371857" w:rsidRPr="002172DD">
        <w:rPr>
          <w:rFonts w:ascii="Arial" w:hAnsi="Arial" w:cs="Arial"/>
        </w:rPr>
        <w:t>ere</w:t>
      </w:r>
      <w:r w:rsidRPr="002172DD">
        <w:rPr>
          <w:rFonts w:ascii="Arial" w:hAnsi="Arial" w:cs="Arial"/>
        </w:rPr>
        <w:t xml:space="preserve"> no significant differences </w:t>
      </w:r>
      <w:r w:rsidR="00927355" w:rsidRPr="002172DD">
        <w:rPr>
          <w:rFonts w:ascii="Arial" w:hAnsi="Arial" w:cs="Arial"/>
        </w:rPr>
        <w:t xml:space="preserve">in gene expression levels </w:t>
      </w:r>
      <w:r w:rsidRPr="002172DD">
        <w:rPr>
          <w:rFonts w:ascii="Arial" w:hAnsi="Arial" w:cs="Arial"/>
        </w:rPr>
        <w:t>when comparing the deltamethrin and alpha-cypermethrin samples</w:t>
      </w:r>
      <w:r w:rsidR="00196658">
        <w:rPr>
          <w:rFonts w:ascii="Arial" w:hAnsi="Arial" w:cs="Arial"/>
        </w:rPr>
        <w:t xml:space="preserve"> at </w:t>
      </w:r>
      <w:r w:rsidR="00862014" w:rsidRPr="00862014">
        <w:rPr>
          <w:rFonts w:ascii="Arial" w:hAnsi="Arial" w:cs="Arial"/>
        </w:rPr>
        <w:t>p</w:t>
      </w:r>
      <w:r w:rsidR="00F80868">
        <w:rPr>
          <w:rFonts w:ascii="Arial" w:hAnsi="Arial" w:cs="Arial"/>
        </w:rPr>
        <w:t>&lt;</w:t>
      </w:r>
      <w:r w:rsidR="00862014">
        <w:rPr>
          <w:rFonts w:ascii="Arial" w:hAnsi="Arial" w:cs="Arial"/>
        </w:rPr>
        <w:t>0.0</w:t>
      </w:r>
      <w:r w:rsidR="00F80868">
        <w:rPr>
          <w:rFonts w:ascii="Arial" w:hAnsi="Arial" w:cs="Arial"/>
        </w:rPr>
        <w:t xml:space="preserve">1. However, a single P450 gene CYP4C26 was overexpressed 9.8 fold at </w:t>
      </w:r>
      <w:r w:rsidR="00862014" w:rsidRPr="00862014">
        <w:rPr>
          <w:rFonts w:ascii="Arial" w:hAnsi="Arial" w:cs="Arial"/>
        </w:rPr>
        <w:t>p</w:t>
      </w:r>
      <w:r w:rsidR="00F80868">
        <w:rPr>
          <w:rFonts w:ascii="Arial" w:hAnsi="Arial" w:cs="Arial"/>
        </w:rPr>
        <w:t>&lt;</w:t>
      </w:r>
      <w:r w:rsidR="00862014">
        <w:rPr>
          <w:rFonts w:ascii="Arial" w:hAnsi="Arial" w:cs="Arial"/>
        </w:rPr>
        <w:t>0.0</w:t>
      </w:r>
      <w:r w:rsidR="00F80868">
        <w:rPr>
          <w:rFonts w:ascii="Arial" w:hAnsi="Arial" w:cs="Arial"/>
        </w:rPr>
        <w:t>5</w:t>
      </w:r>
      <w:r w:rsidR="00434B08">
        <w:rPr>
          <w:rFonts w:ascii="Arial" w:hAnsi="Arial" w:cs="Arial"/>
        </w:rPr>
        <w:t xml:space="preserve"> in the alpha-cypermethrin </w:t>
      </w:r>
      <w:r w:rsidR="00DB35EA">
        <w:rPr>
          <w:rFonts w:ascii="Arial" w:hAnsi="Arial" w:cs="Arial"/>
        </w:rPr>
        <w:t xml:space="preserve">resistant </w:t>
      </w:r>
      <w:r w:rsidR="00434B08">
        <w:rPr>
          <w:rFonts w:ascii="Arial" w:hAnsi="Arial" w:cs="Arial"/>
        </w:rPr>
        <w:t>samples</w:t>
      </w:r>
      <w:r w:rsidR="001E5908">
        <w:rPr>
          <w:rFonts w:ascii="Arial" w:hAnsi="Arial" w:cs="Arial"/>
        </w:rPr>
        <w:t>.</w:t>
      </w:r>
      <w:r w:rsidR="00F80868">
        <w:rPr>
          <w:rFonts w:ascii="Arial" w:hAnsi="Arial" w:cs="Arial"/>
        </w:rPr>
        <w:t xml:space="preserve"> </w:t>
      </w:r>
      <w:r w:rsidR="004C3CCE">
        <w:rPr>
          <w:rFonts w:ascii="Arial" w:hAnsi="Arial" w:cs="Arial"/>
        </w:rPr>
        <w:t>Functional v</w:t>
      </w:r>
      <w:r w:rsidR="00F80868">
        <w:rPr>
          <w:rFonts w:ascii="Arial" w:hAnsi="Arial" w:cs="Arial"/>
        </w:rPr>
        <w:t>alidation of</w:t>
      </w:r>
      <w:r w:rsidR="00BC2219">
        <w:rPr>
          <w:rFonts w:ascii="Arial" w:hAnsi="Arial" w:cs="Arial"/>
        </w:rPr>
        <w:t xml:space="preserve"> the role of</w:t>
      </w:r>
      <w:r w:rsidR="00F80868">
        <w:rPr>
          <w:rFonts w:ascii="Arial" w:hAnsi="Arial" w:cs="Arial"/>
        </w:rPr>
        <w:t xml:space="preserve"> </w:t>
      </w:r>
      <w:r w:rsidR="004E7AAA">
        <w:rPr>
          <w:rFonts w:ascii="Arial" w:hAnsi="Arial" w:cs="Arial"/>
        </w:rPr>
        <w:t xml:space="preserve">this gene </w:t>
      </w:r>
      <w:r w:rsidR="00BC2219">
        <w:rPr>
          <w:rFonts w:ascii="Arial" w:hAnsi="Arial" w:cs="Arial"/>
        </w:rPr>
        <w:t>in alpha-cypermethrin metabolism</w:t>
      </w:r>
      <w:r w:rsidR="004E7AAA">
        <w:rPr>
          <w:rFonts w:ascii="Arial" w:hAnsi="Arial" w:cs="Arial"/>
        </w:rPr>
        <w:t xml:space="preserve"> could provide a candidate gene that could potentially be used to distinguish resistance between the two pyrethroids.</w:t>
      </w:r>
      <w:r w:rsidR="00BC2219">
        <w:rPr>
          <w:rFonts w:ascii="Arial" w:hAnsi="Arial" w:cs="Arial"/>
        </w:rPr>
        <w:t xml:space="preserve"> </w:t>
      </w:r>
      <w:r w:rsidR="00BC2219" w:rsidRPr="00BC2219">
        <w:rPr>
          <w:rFonts w:ascii="Arial" w:hAnsi="Arial" w:cs="Arial"/>
        </w:rPr>
        <w:t xml:space="preserve">Similarity of gene expression for mosquitoes resistant to both pyrethroids suggests that genes involved are likely metabolically efficient to detoxify most pyrethroids as seen in other mosquitoes species  for genes such as CYP6P3 and CYP6M2 in </w:t>
      </w:r>
      <w:r w:rsidR="00BC2219" w:rsidRPr="00AC2ADA">
        <w:rPr>
          <w:rFonts w:ascii="Arial" w:hAnsi="Arial" w:cs="Arial"/>
          <w:i/>
        </w:rPr>
        <w:t>An. gambiae</w:t>
      </w:r>
      <w:r w:rsidR="006C18F6">
        <w:rPr>
          <w:rFonts w:ascii="Arial" w:hAnsi="Arial" w:cs="Arial"/>
          <w:i/>
        </w:rPr>
        <w:t xml:space="preserve"> </w:t>
      </w:r>
      <w:r w:rsidR="006C18F6">
        <w:rPr>
          <w:rFonts w:ascii="Arial" w:hAnsi="Arial" w:cs="Arial"/>
          <w:i/>
        </w:rPr>
        <w:fldChar w:fldCharType="begin">
          <w:fldData xml:space="preserve">PEVuZE5vdGU+PENpdGU+PEF1dGhvcj5TdGV2ZW5zb248L0F1dGhvcj48WWVhcj4yMDExPC9ZZWFy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</w:fldData>
        </w:fldChar>
      </w:r>
      <w:r w:rsidR="00D457AC">
        <w:rPr>
          <w:rFonts w:ascii="Arial" w:hAnsi="Arial" w:cs="Arial"/>
          <w:i/>
        </w:rPr>
        <w:instrText xml:space="preserve"> ADDIN EN.CITE </w:instrText>
      </w:r>
      <w:r w:rsidR="00D457AC">
        <w:rPr>
          <w:rFonts w:ascii="Arial" w:hAnsi="Arial" w:cs="Arial"/>
          <w:i/>
        </w:rPr>
        <w:fldChar w:fldCharType="begin">
          <w:fldData xml:space="preserve">PEVuZE5vdGU+PENpdGU+PEF1dGhvcj5TdGV2ZW5zb248L0F1dGhvcj48WWVhcj4yMDExPC9ZZWFy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</w:fldData>
        </w:fldChar>
      </w:r>
      <w:r w:rsidR="00D457AC">
        <w:rPr>
          <w:rFonts w:ascii="Arial" w:hAnsi="Arial" w:cs="Arial"/>
          <w:i/>
        </w:rPr>
        <w:instrText xml:space="preserve"> ADDIN EN.CITE.DATA </w:instrText>
      </w:r>
      <w:r w:rsidR="00D457AC">
        <w:rPr>
          <w:rFonts w:ascii="Arial" w:hAnsi="Arial" w:cs="Arial"/>
          <w:i/>
        </w:rPr>
      </w:r>
      <w:r w:rsidR="00D457AC">
        <w:rPr>
          <w:rFonts w:ascii="Arial" w:hAnsi="Arial" w:cs="Arial"/>
          <w:i/>
        </w:rPr>
        <w:fldChar w:fldCharType="end"/>
      </w:r>
      <w:r w:rsidR="006C18F6">
        <w:rPr>
          <w:rFonts w:ascii="Arial" w:hAnsi="Arial" w:cs="Arial"/>
          <w:i/>
        </w:rPr>
      </w:r>
      <w:r w:rsidR="006C18F6">
        <w:rPr>
          <w:rFonts w:ascii="Arial" w:hAnsi="Arial" w:cs="Arial"/>
          <w:i/>
        </w:rPr>
        <w:fldChar w:fldCharType="separate"/>
      </w:r>
      <w:r w:rsidR="00D457AC">
        <w:rPr>
          <w:rFonts w:ascii="Arial" w:hAnsi="Arial" w:cs="Arial"/>
          <w:i/>
          <w:noProof/>
        </w:rPr>
        <w:t>[55, 56]</w:t>
      </w:r>
      <w:r w:rsidR="006C18F6">
        <w:rPr>
          <w:rFonts w:ascii="Arial" w:hAnsi="Arial" w:cs="Arial"/>
          <w:i/>
        </w:rPr>
        <w:fldChar w:fldCharType="end"/>
      </w:r>
      <w:r w:rsidR="006C18F6">
        <w:rPr>
          <w:rFonts w:ascii="Arial" w:hAnsi="Arial" w:cs="Arial"/>
        </w:rPr>
        <w:t xml:space="preserve"> </w:t>
      </w:r>
      <w:r w:rsidR="00BC2219" w:rsidRPr="00BC2219">
        <w:rPr>
          <w:rFonts w:ascii="Arial" w:hAnsi="Arial" w:cs="Arial"/>
        </w:rPr>
        <w:t xml:space="preserve">or CYP6P9a/b and CYP6M7 for </w:t>
      </w:r>
      <w:r w:rsidR="00BC2219" w:rsidRPr="00AC2ADA">
        <w:rPr>
          <w:rFonts w:ascii="Arial" w:hAnsi="Arial" w:cs="Arial"/>
          <w:i/>
        </w:rPr>
        <w:t>An. funestus</w:t>
      </w:r>
      <w:r w:rsidR="00BC2219" w:rsidRPr="00BC2219">
        <w:rPr>
          <w:rFonts w:ascii="Arial" w:hAnsi="Arial" w:cs="Arial"/>
        </w:rPr>
        <w:t xml:space="preserve"> </w:t>
      </w:r>
      <w:r w:rsidR="006C18F6">
        <w:rPr>
          <w:rFonts w:ascii="Arial" w:hAnsi="Arial" w:cs="Arial"/>
        </w:rPr>
        <w:fldChar w:fldCharType="begin">
          <w:fldData xml:space="preserve">PEVuZE5vdGU+PENpdGU+PEF1dGhvcj5SaXZlcm9uPC9BdXRob3I+PFllYXI+MjAxMzwvWWVhcj48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</w:fldData>
        </w:fldChar>
      </w:r>
      <w:r w:rsidR="00D457AC">
        <w:rPr>
          <w:rFonts w:ascii="Arial" w:hAnsi="Arial" w:cs="Arial"/>
        </w:rPr>
        <w:instrText xml:space="preserve"> ADDIN EN.CITE </w:instrText>
      </w:r>
      <w:r w:rsidR="00D457AC">
        <w:rPr>
          <w:rFonts w:ascii="Arial" w:hAnsi="Arial" w:cs="Arial"/>
        </w:rPr>
        <w:fldChar w:fldCharType="begin">
          <w:fldData xml:space="preserve">PEVuZE5vdGU+PENpdGU+PEF1dGhvcj5SaXZlcm9uPC9BdXRob3I+PFllYXI+MjAxMzwvWWVhcj48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</w:fldData>
        </w:fldChar>
      </w:r>
      <w:r w:rsidR="00D457AC">
        <w:rPr>
          <w:rFonts w:ascii="Arial" w:hAnsi="Arial" w:cs="Arial"/>
        </w:rPr>
        <w:instrText xml:space="preserve"> ADDIN EN.CITE.DATA </w:instrText>
      </w:r>
      <w:r w:rsidR="00D457AC">
        <w:rPr>
          <w:rFonts w:ascii="Arial" w:hAnsi="Arial" w:cs="Arial"/>
        </w:rPr>
      </w:r>
      <w:r w:rsidR="00D457AC">
        <w:rPr>
          <w:rFonts w:ascii="Arial" w:hAnsi="Arial" w:cs="Arial"/>
        </w:rPr>
        <w:fldChar w:fldCharType="end"/>
      </w:r>
      <w:r w:rsidR="006C18F6">
        <w:rPr>
          <w:rFonts w:ascii="Arial" w:hAnsi="Arial" w:cs="Arial"/>
        </w:rPr>
      </w:r>
      <w:r w:rsidR="006C18F6">
        <w:rPr>
          <w:rFonts w:ascii="Arial" w:hAnsi="Arial" w:cs="Arial"/>
        </w:rPr>
        <w:fldChar w:fldCharType="separate"/>
      </w:r>
      <w:r w:rsidR="00D457AC">
        <w:rPr>
          <w:rFonts w:ascii="Arial" w:hAnsi="Arial" w:cs="Arial"/>
          <w:noProof/>
        </w:rPr>
        <w:t>[19, 57]</w:t>
      </w:r>
      <w:r w:rsidR="006C18F6">
        <w:rPr>
          <w:rFonts w:ascii="Arial" w:hAnsi="Arial" w:cs="Arial"/>
        </w:rPr>
        <w:fldChar w:fldCharType="end"/>
      </w:r>
      <w:r w:rsidR="006C18F6">
        <w:rPr>
          <w:rFonts w:ascii="Arial" w:hAnsi="Arial" w:cs="Arial"/>
        </w:rPr>
        <w:t>.</w:t>
      </w:r>
    </w:p>
    <w:p w14:paraId="6B11BCB3" w14:textId="02E61A7F" w:rsidR="007C77A6" w:rsidRDefault="007C77A6" w:rsidP="00FF5556">
      <w:pPr>
        <w:spacing w:line="360" w:lineRule="auto"/>
        <w:ind w:firstLine="360"/>
        <w:rPr>
          <w:rFonts w:ascii="Arial" w:hAnsi="Arial"/>
        </w:rPr>
      </w:pPr>
      <w:r w:rsidRPr="002172DD">
        <w:rPr>
          <w:rFonts w:ascii="Arial" w:hAnsi="Arial"/>
        </w:rPr>
        <w:t xml:space="preserve">Among the genes found to be </w:t>
      </w:r>
      <w:r w:rsidR="002C33A0">
        <w:rPr>
          <w:rFonts w:ascii="Arial" w:hAnsi="Arial"/>
        </w:rPr>
        <w:t>overexpressed</w:t>
      </w:r>
      <w:r w:rsidRPr="002172DD">
        <w:rPr>
          <w:rFonts w:ascii="Arial" w:hAnsi="Arial"/>
        </w:rPr>
        <w:t xml:space="preserve"> in the resistant mosquitoes, CYP6AA2 has been previously reported to be associated with deltamethrin resistance in </w:t>
      </w:r>
      <w:r w:rsidRPr="002172DD">
        <w:rPr>
          <w:rFonts w:ascii="Arial" w:hAnsi="Arial"/>
          <w:i/>
        </w:rPr>
        <w:t>Anopheles minimus</w:t>
      </w:r>
      <w:r w:rsidR="00B77B92" w:rsidRPr="002172DD">
        <w:rPr>
          <w:rFonts w:ascii="Arial" w:hAnsi="Arial"/>
        </w:rPr>
        <w:t xml:space="preserve"> </w:t>
      </w:r>
      <w:r w:rsidR="005765E3" w:rsidRPr="002172DD">
        <w:rPr>
          <w:rFonts w:ascii="Arial" w:hAnsi="Arial"/>
        </w:rPr>
        <w:fldChar w:fldCharType="begin"/>
      </w:r>
      <w:r w:rsidR="00D457AC">
        <w:rPr>
          <w:rFonts w:ascii="Arial" w:hAnsi="Arial"/>
        </w:rPr>
        <w:instrText xml:space="preserve"> ADDIN EN.CITE &lt;EndNote&gt;&lt;Cite&gt;&lt;Author&gt;Rongnoparut&lt;/Author&gt;&lt;Year&gt;2003&lt;/Year&gt;&lt;RecNum&gt;901&lt;/RecNum&gt;&lt;DisplayText&gt;[58]&lt;/DisplayText&gt;&lt;record&gt;&lt;rec-number&gt;901&lt;/rec-number&gt;&lt;foreign-keys&gt;&lt;key app="EN" db-id="2t29fdtwm9xvfyefez4p0wef200trdsx2ztf" timestamp="1501794596"&gt;901&lt;/key&gt;&lt;/foreign-keys&gt;&lt;ref-type name="Journal Article"&gt;17&lt;/ref-type&gt;&lt;contributors&gt;&lt;authors&gt;&lt;author&gt;Rongnoparut, P.&lt;/author&gt;&lt;author&gt;Boonsuepsakul, S.&lt;/author&gt;&lt;author&gt;Chareonviriyaphap, T.&lt;/author&gt;&lt;author&gt;Thanomsing, N.&lt;/author&gt;&lt;/authors&gt;&lt;/contributors&gt;&lt;auth-address&gt;Department of Biochemistry, Faculty of Science, Mahidol University, Bangkok, Thailand.&lt;/auth-address&gt;&lt;titles&gt;&lt;title&gt;Cloning of cytochrome P450, CYP6P5, and CYP6AA2 from Anopheles minimus resistant to deltamethrin&lt;/title&gt;&lt;secondary-title&gt;J Vector Ecol&lt;/secondary-title&gt;&lt;/titles&gt;&lt;periodical&gt;&lt;full-title&gt;J Vector Ecol&lt;/full-title&gt;&lt;/periodical&gt;&lt;pages&gt;150-8&lt;/pages&gt;&lt;volume&gt;28&lt;/volume&gt;&lt;number&gt;2&lt;/number&gt;&lt;keywords&gt;&lt;keyword&gt;Amino Acid Sequence&lt;/keyword&gt;&lt;keyword&gt;Animals&lt;/keyword&gt;&lt;keyword&gt;Anopheles/*genetics/*physiology&lt;/keyword&gt;&lt;keyword&gt;Cloning, Molecular&lt;/keyword&gt;&lt;keyword&gt;Cytochrome P-450 Enzyme System/*genetics&lt;/keyword&gt;&lt;keyword&gt;Drug Resistance&lt;/keyword&gt;&lt;keyword&gt;Gene Expression Profiling&lt;/keyword&gt;&lt;keyword&gt;*Gene Expression Regulation&lt;/keyword&gt;&lt;keyword&gt;Insecticides/*pharmacology&lt;/keyword&gt;&lt;keyword&gt;Molecular Sequence Data&lt;/keyword&gt;&lt;keyword&gt;Nitriles&lt;/keyword&gt;&lt;keyword&gt;Pyrethrins/*pharmacology&lt;/keyword&gt;&lt;keyword&gt;Reverse Transcriptase Polymerase Chain Reaction&lt;/keyword&gt;&lt;/keywords&gt;&lt;dates&gt;&lt;year&gt;2003&lt;/year&gt;&lt;pub-dates&gt;&lt;date&gt;Dec&lt;/date&gt;&lt;/pub-dates&gt;&lt;/dates&gt;&lt;isbn&gt;1081-1710 (Print)&amp;#xD;1081-1710 (Linking)&lt;/isbn&gt;&lt;accession-num&gt;14714662&lt;/accession-num&gt;&lt;urls&gt;&lt;related-urls&gt;&lt;url&gt;http://www.ncbi.nlm.nih.gov/pubmed/14714662&lt;/url&gt;&lt;/related-urls&gt;&lt;/urls&gt;&lt;/record&gt;&lt;/Cite&gt;&lt;/EndNote&gt;</w:instrText>
      </w:r>
      <w:r w:rsidR="005765E3" w:rsidRPr="002172DD">
        <w:rPr>
          <w:rFonts w:ascii="Arial" w:hAnsi="Arial"/>
        </w:rPr>
        <w:fldChar w:fldCharType="separate"/>
      </w:r>
      <w:r w:rsidR="00D457AC">
        <w:rPr>
          <w:rFonts w:ascii="Arial" w:hAnsi="Arial"/>
          <w:noProof/>
        </w:rPr>
        <w:t>[58]</w:t>
      </w:r>
      <w:r w:rsidR="005765E3" w:rsidRPr="002172DD">
        <w:rPr>
          <w:rFonts w:ascii="Arial" w:hAnsi="Arial"/>
        </w:rPr>
        <w:fldChar w:fldCharType="end"/>
      </w:r>
      <w:r w:rsidR="005765E3" w:rsidRPr="002172DD">
        <w:rPr>
          <w:rFonts w:ascii="Arial" w:hAnsi="Arial"/>
        </w:rPr>
        <w:t>.</w:t>
      </w:r>
      <w:r w:rsidR="00C9037A" w:rsidRPr="002172DD">
        <w:rPr>
          <w:rFonts w:ascii="Arial" w:hAnsi="Arial"/>
        </w:rPr>
        <w:t xml:space="preserve"> </w:t>
      </w:r>
      <w:r w:rsidRPr="002172DD">
        <w:rPr>
          <w:rFonts w:ascii="Arial" w:hAnsi="Arial"/>
        </w:rPr>
        <w:t xml:space="preserve">CYP6AA1 has also been reported to be overexpressed in </w:t>
      </w:r>
      <w:r w:rsidRPr="002172DD">
        <w:rPr>
          <w:rFonts w:ascii="Arial" w:hAnsi="Arial"/>
          <w:i/>
        </w:rPr>
        <w:t>An. gambiae</w:t>
      </w:r>
      <w:r w:rsidRPr="002172DD">
        <w:rPr>
          <w:rFonts w:ascii="Arial" w:hAnsi="Arial"/>
        </w:rPr>
        <w:t xml:space="preserve"> from Burkina Faso</w:t>
      </w:r>
      <w:r w:rsidR="005D2EC3" w:rsidRPr="002172DD">
        <w:rPr>
          <w:rFonts w:ascii="Arial" w:hAnsi="Arial"/>
        </w:rPr>
        <w:t xml:space="preserve"> resistant to deltamethrin and permethrin </w:t>
      </w:r>
      <w:r w:rsidR="005D2EC3" w:rsidRPr="002172DD">
        <w:rPr>
          <w:rFonts w:ascii="Arial" w:hAnsi="Arial"/>
        </w:rPr>
        <w:fldChar w:fldCharType="begin">
          <w:fldData xml:space="preserve">PEVuZE5vdGU+PENpdGU+PEF1dGhvcj5Ld2lhdGtvd3NrYTwvQXV0aG9yPjxZZWFyPjIwMTM8L1ll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</w:fldData>
        </w:fldChar>
      </w:r>
      <w:r w:rsidR="00D457AC">
        <w:rPr>
          <w:rFonts w:ascii="Arial" w:hAnsi="Arial"/>
        </w:rPr>
        <w:instrText xml:space="preserve"> ADDIN EN.CITE </w:instrText>
      </w:r>
      <w:r w:rsidR="00D457AC">
        <w:rPr>
          <w:rFonts w:ascii="Arial" w:hAnsi="Arial"/>
        </w:rPr>
        <w:fldChar w:fldCharType="begin">
          <w:fldData xml:space="preserve">PEVuZE5vdGU+PENpdGU+PEF1dGhvcj5Ld2lhdGtvd3NrYTwvQXV0aG9yPjxZZWFyPjIwMTM8L1ll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005D2EC3" w:rsidRPr="002172DD">
        <w:rPr>
          <w:rFonts w:ascii="Arial" w:hAnsi="Arial"/>
        </w:rPr>
      </w:r>
      <w:r w:rsidR="005D2EC3" w:rsidRPr="002172DD">
        <w:rPr>
          <w:rFonts w:ascii="Arial" w:hAnsi="Arial"/>
        </w:rPr>
        <w:fldChar w:fldCharType="separate"/>
      </w:r>
      <w:r w:rsidR="00D457AC">
        <w:rPr>
          <w:rFonts w:ascii="Arial" w:hAnsi="Arial"/>
          <w:noProof/>
        </w:rPr>
        <w:t>[59]</w:t>
      </w:r>
      <w:r w:rsidR="005D2EC3" w:rsidRPr="002172DD">
        <w:rPr>
          <w:rFonts w:ascii="Arial" w:hAnsi="Arial"/>
        </w:rPr>
        <w:fldChar w:fldCharType="end"/>
      </w:r>
      <w:r w:rsidR="00BC2219">
        <w:rPr>
          <w:rFonts w:ascii="Arial" w:hAnsi="Arial"/>
        </w:rPr>
        <w:t xml:space="preserve"> </w:t>
      </w:r>
      <w:r w:rsidR="00BC2219" w:rsidRPr="00BC2219">
        <w:rPr>
          <w:rFonts w:ascii="Arial" w:hAnsi="Arial"/>
        </w:rPr>
        <w:t xml:space="preserve">and was recently shown to be able to metabolise both type I and type II pyrethroids in </w:t>
      </w:r>
      <w:r w:rsidR="00BC2219" w:rsidRPr="00AC2ADA">
        <w:rPr>
          <w:rFonts w:ascii="Arial" w:hAnsi="Arial"/>
          <w:i/>
        </w:rPr>
        <w:t>An. funestus</w:t>
      </w:r>
      <w:r w:rsidR="00AC2ADA">
        <w:rPr>
          <w:rFonts w:ascii="Arial" w:hAnsi="Arial"/>
        </w:rPr>
        <w:t xml:space="preserve"> </w:t>
      </w:r>
      <w:r w:rsidR="00AC2ADA">
        <w:rPr>
          <w:rFonts w:ascii="Arial" w:hAnsi="Arial"/>
        </w:rPr>
        <w:fldChar w:fldCharType="begin">
          <w:fldData xml:space="preserve">PEVuZE5vdGU+PENpdGU+PEF1dGhvcj5JYnJhaGltPC9BdXRob3I+PFllYXI+MjAxODwvWWVhcj48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</w:fldData>
        </w:fldChar>
      </w:r>
      <w:r w:rsidR="00D457AC">
        <w:rPr>
          <w:rFonts w:ascii="Arial" w:hAnsi="Arial"/>
        </w:rPr>
        <w:instrText xml:space="preserve"> ADDIN EN.CITE </w:instrText>
      </w:r>
      <w:r w:rsidR="00D457AC">
        <w:rPr>
          <w:rFonts w:ascii="Arial" w:hAnsi="Arial"/>
        </w:rPr>
        <w:fldChar w:fldCharType="begin">
          <w:fldData xml:space="preserve">PEVuZE5vdGU+PENpdGU+PEF1dGhvcj5JYnJhaGltPC9BdXRob3I+PFllYXI+MjAxODwvWWVhcj48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00AC2ADA">
        <w:rPr>
          <w:rFonts w:ascii="Arial" w:hAnsi="Arial"/>
        </w:rPr>
      </w:r>
      <w:r w:rsidR="00AC2ADA">
        <w:rPr>
          <w:rFonts w:ascii="Arial" w:hAnsi="Arial"/>
        </w:rPr>
        <w:fldChar w:fldCharType="separate"/>
      </w:r>
      <w:r w:rsidR="00D457AC">
        <w:rPr>
          <w:rFonts w:ascii="Arial" w:hAnsi="Arial"/>
          <w:noProof/>
        </w:rPr>
        <w:t>[60]</w:t>
      </w:r>
      <w:r w:rsidR="00AC2ADA">
        <w:rPr>
          <w:rFonts w:ascii="Arial" w:hAnsi="Arial"/>
        </w:rPr>
        <w:fldChar w:fldCharType="end"/>
      </w:r>
      <w:r w:rsidR="00AC2ADA">
        <w:rPr>
          <w:rFonts w:ascii="Arial" w:hAnsi="Arial"/>
        </w:rPr>
        <w:t xml:space="preserve">. </w:t>
      </w:r>
      <w:r w:rsidRPr="002172DD">
        <w:rPr>
          <w:rFonts w:ascii="Arial" w:hAnsi="Arial"/>
        </w:rPr>
        <w:t>This suggest</w:t>
      </w:r>
      <w:r w:rsidR="006F48EA" w:rsidRPr="002172DD">
        <w:rPr>
          <w:rFonts w:ascii="Arial" w:hAnsi="Arial"/>
        </w:rPr>
        <w:t>s that</w:t>
      </w:r>
      <w:r w:rsidRPr="002172DD">
        <w:rPr>
          <w:rFonts w:ascii="Arial" w:hAnsi="Arial"/>
        </w:rPr>
        <w:t xml:space="preserve"> some resistance mechanism</w:t>
      </w:r>
      <w:r w:rsidR="006F48EA" w:rsidRPr="002172DD">
        <w:rPr>
          <w:rFonts w:ascii="Arial" w:hAnsi="Arial"/>
        </w:rPr>
        <w:t>s</w:t>
      </w:r>
      <w:r w:rsidRPr="002172DD">
        <w:rPr>
          <w:rFonts w:ascii="Arial" w:hAnsi="Arial"/>
        </w:rPr>
        <w:t xml:space="preserve"> may be </w:t>
      </w:r>
      <w:r w:rsidR="006F48EA" w:rsidRPr="002172DD">
        <w:rPr>
          <w:rFonts w:ascii="Arial" w:hAnsi="Arial"/>
        </w:rPr>
        <w:t xml:space="preserve">shared across </w:t>
      </w:r>
      <w:r w:rsidR="006F48EA" w:rsidRPr="002172DD">
        <w:rPr>
          <w:rFonts w:ascii="Arial" w:hAnsi="Arial"/>
          <w:i/>
        </w:rPr>
        <w:t>Anopheles</w:t>
      </w:r>
      <w:r w:rsidR="006F48EA" w:rsidRPr="002172DD">
        <w:rPr>
          <w:rFonts w:ascii="Arial" w:hAnsi="Arial"/>
        </w:rPr>
        <w:t xml:space="preserve"> species</w:t>
      </w:r>
      <w:r w:rsidR="00BC2219">
        <w:rPr>
          <w:rFonts w:ascii="Arial" w:hAnsi="Arial"/>
        </w:rPr>
        <w:t xml:space="preserve"> </w:t>
      </w:r>
      <w:r w:rsidR="00BC2219" w:rsidRPr="00BC2219">
        <w:rPr>
          <w:rFonts w:ascii="Arial" w:hAnsi="Arial"/>
        </w:rPr>
        <w:t>worldwide probably as a result from shared ancestral evoluti</w:t>
      </w:r>
      <w:r w:rsidR="006C18F6">
        <w:rPr>
          <w:rFonts w:ascii="Arial" w:hAnsi="Arial"/>
        </w:rPr>
        <w:t>onary adaptation to xenobiotics.</w:t>
      </w:r>
    </w:p>
    <w:p w14:paraId="4579B961" w14:textId="519BF751" w:rsidR="0009070F" w:rsidRDefault="004C1C3E" w:rsidP="00FF5556">
      <w:pPr>
        <w:spacing w:line="360" w:lineRule="auto"/>
        <w:ind w:firstLine="360"/>
        <w:rPr>
          <w:rFonts w:ascii="Arial" w:hAnsi="Arial"/>
        </w:rPr>
      </w:pPr>
      <w:r>
        <w:rPr>
          <w:rFonts w:ascii="Arial" w:hAnsi="Arial"/>
        </w:rPr>
        <w:t>Genes among the top 10</w:t>
      </w:r>
      <w:r w:rsidR="0009070F">
        <w:rPr>
          <w:rFonts w:ascii="Arial" w:hAnsi="Arial"/>
        </w:rPr>
        <w:t xml:space="preserve"> commonly shared in GTM-delta, PER-delta and PER-acyp when the resistant versus susceptible</w:t>
      </w:r>
      <w:r>
        <w:rPr>
          <w:rFonts w:ascii="Arial" w:hAnsi="Arial"/>
        </w:rPr>
        <w:t xml:space="preserve"> and </w:t>
      </w:r>
      <w:r w:rsidR="00A51572">
        <w:rPr>
          <w:rFonts w:ascii="Arial" w:hAnsi="Arial"/>
        </w:rPr>
        <w:t>c</w:t>
      </w:r>
      <w:r>
        <w:rPr>
          <w:rFonts w:ascii="Arial" w:hAnsi="Arial"/>
        </w:rPr>
        <w:t>ontrol versus susceptible groups were compared were genes belonging to serine-type endopeptidase and genes related to extracellular space in GO terms. Serin</w:t>
      </w:r>
      <w:r w:rsidR="00434154">
        <w:rPr>
          <w:rFonts w:ascii="Arial" w:hAnsi="Arial"/>
        </w:rPr>
        <w:t xml:space="preserve">e-type endopeptidases were also reported to be enriched in population resistant to permethrin and deltamethrin </w:t>
      </w:r>
      <w:r w:rsidR="00434154">
        <w:rPr>
          <w:rFonts w:ascii="Arial" w:hAnsi="Arial"/>
        </w:rPr>
        <w:fldChar w:fldCharType="begin">
          <w:fldData xml:space="preserve">PEVuZE5vdGU+PENpdGU+PEF1dGhvcj5SaXZlcm9uPC9BdXRob3I+PFllYXI+MjAxNzwvWWVhcj48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</w:fldData>
        </w:fldChar>
      </w:r>
      <w:r w:rsidR="00D457AC">
        <w:rPr>
          <w:rFonts w:ascii="Arial" w:hAnsi="Arial"/>
        </w:rPr>
        <w:instrText xml:space="preserve"> ADDIN EN.CITE </w:instrText>
      </w:r>
      <w:r w:rsidR="00D457AC">
        <w:rPr>
          <w:rFonts w:ascii="Arial" w:hAnsi="Arial"/>
        </w:rPr>
        <w:fldChar w:fldCharType="begin">
          <w:fldData xml:space="preserve">PEVuZE5vdGU+PENpdGU+PEF1dGhvcj5SaXZlcm9uPC9BdXRob3I+PFllYXI+MjAxNzwvWWVhcj48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00434154">
        <w:rPr>
          <w:rFonts w:ascii="Arial" w:hAnsi="Arial"/>
        </w:rPr>
      </w:r>
      <w:r w:rsidR="00434154">
        <w:rPr>
          <w:rFonts w:ascii="Arial" w:hAnsi="Arial"/>
        </w:rPr>
        <w:fldChar w:fldCharType="separate"/>
      </w:r>
      <w:r w:rsidR="00D457AC">
        <w:rPr>
          <w:rFonts w:ascii="Arial" w:hAnsi="Arial"/>
          <w:noProof/>
        </w:rPr>
        <w:t>[61]</w:t>
      </w:r>
      <w:r w:rsidR="00434154">
        <w:rPr>
          <w:rFonts w:ascii="Arial" w:hAnsi="Arial"/>
        </w:rPr>
        <w:fldChar w:fldCharType="end"/>
      </w:r>
      <w:r w:rsidR="00434154">
        <w:rPr>
          <w:rFonts w:ascii="Arial" w:hAnsi="Arial"/>
        </w:rPr>
        <w:t xml:space="preserve"> and also in DDT resistant strains of </w:t>
      </w:r>
      <w:r w:rsidR="00434154" w:rsidRPr="00CB24F8">
        <w:rPr>
          <w:rFonts w:ascii="Arial" w:hAnsi="Arial"/>
          <w:i/>
        </w:rPr>
        <w:t>An</w:t>
      </w:r>
      <w:r w:rsidR="00A013E1">
        <w:rPr>
          <w:rFonts w:ascii="Arial" w:hAnsi="Arial"/>
          <w:i/>
        </w:rPr>
        <w:t>.</w:t>
      </w:r>
      <w:r w:rsidR="00434154" w:rsidRPr="00CB24F8">
        <w:rPr>
          <w:rFonts w:ascii="Arial" w:hAnsi="Arial"/>
          <w:i/>
        </w:rPr>
        <w:t xml:space="preserve"> gambiae</w:t>
      </w:r>
      <w:r w:rsidR="00A013E1">
        <w:rPr>
          <w:rFonts w:ascii="Arial" w:hAnsi="Arial"/>
          <w:i/>
        </w:rPr>
        <w:t xml:space="preserve"> </w:t>
      </w:r>
      <w:r w:rsidR="00A013E1" w:rsidRPr="00CB24F8">
        <w:rPr>
          <w:rFonts w:ascii="Arial" w:hAnsi="Arial"/>
        </w:rPr>
        <w:fldChar w:fldCharType="begin"/>
      </w:r>
      <w:r w:rsidR="00D457AC">
        <w:rPr>
          <w:rFonts w:ascii="Arial" w:hAnsi="Arial"/>
        </w:rPr>
        <w:instrText xml:space="preserve"> ADDIN EN.CITE &lt;EndNote&gt;&lt;Cite&gt;&lt;Author&gt;Vontas&lt;/Author&gt;&lt;Year&gt;2005&lt;/Year&gt;&lt;RecNum&gt;997&lt;/RecNum&gt;&lt;DisplayText&gt;[62]&lt;/DisplayText&gt;&lt;record&gt;&lt;rec-number&gt;997&lt;/rec-number&gt;&lt;foreign-keys&gt;&lt;key app="EN" db-id="2t29fdtwm9xvfyefez4p0wef200trdsx2ztf" timestamp="1537465188"&gt;997&lt;/key&gt;&lt;/foreign-keys&gt;&lt;ref-type name="Journal Article"&gt;17&lt;/ref-type&gt;&lt;contributors&gt;&lt;authors&gt;&lt;author&gt;Vontas, J.&lt;/author&gt;&lt;author&gt;Blass, C.&lt;/author&gt;&lt;author&gt;Koutsos, A. C.&lt;/author&gt;&lt;author&gt;David, J. P.&lt;/author&gt;&lt;author&gt;Kafatos, F. C.&lt;/author&gt;&lt;author&gt;Louis, C.&lt;/author&gt;&lt;author&gt;Hemingway, J.&lt;/author&gt;&lt;author&gt;Christophides, G. K.&lt;/author&gt;&lt;author&gt;Ranson, H.&lt;/author&gt;&lt;/authors&gt;&lt;/contributors&gt;&lt;auth-address&gt;Institute of Molecular Biology and Biotechnology (IMBB-FORTH), Vassilika Vouton, Heraklion, Crete, Greece. vontas@aua.gr&lt;/auth-address&gt;&lt;titles&gt;&lt;title&gt;Gene expression in insecticide resistant and susceptible Anopheles gambiae strains constitutively or after insecticide exposure&lt;/title&gt;&lt;secondary-title&gt;Insect Mol Biol&lt;/secondary-title&gt;&lt;/titles&gt;&lt;periodical&gt;&lt;full-title&gt;Insect Mol Biol&lt;/full-title&gt;&lt;abbr-1&gt;Insect molecular biology&lt;/abbr-1&gt;&lt;/periodical&gt;&lt;pages&gt;509-21&lt;/pages&gt;&lt;volume&gt;14&lt;/volume&gt;&lt;number&gt;5&lt;/number&gt;&lt;edition&gt;2005/09/17&lt;/edition&gt;&lt;keywords&gt;&lt;keyword&gt;Animals&lt;/keyword&gt;&lt;keyword&gt;Anopheles/*metabolism&lt;/keyword&gt;&lt;keyword&gt;DDT/*pharmacology&lt;/keyword&gt;&lt;keyword&gt;Expressed Sequence Tags&lt;/keyword&gt;&lt;keyword&gt;Gene Expression Profiling&lt;/keyword&gt;&lt;keyword&gt;Gene Expression Regulation/*drug effects&lt;/keyword&gt;&lt;keyword&gt;Insect Proteins/biosynthesis&lt;/keyword&gt;&lt;keyword&gt;*Insecticide Resistance&lt;/keyword&gt;&lt;keyword&gt;Insecticides/pharmacology&lt;/keyword&gt;&lt;keyword&gt;Permethrin/*pharmacology&lt;/keyword&gt;&lt;/keywords&gt;&lt;dates&gt;&lt;year&gt;2005&lt;/year&gt;&lt;pub-dates&gt;&lt;date&gt;Oct&lt;/date&gt;&lt;/pub-dates&gt;&lt;/dates&gt;&lt;isbn&gt;0962-1075 (Print)&amp;#xD;0962-1075 (Linking)&lt;/isbn&gt;&lt;accession-num&gt;16164607&lt;/accession-num&gt;&lt;urls&gt;&lt;related-urls&gt;&lt;url&gt;https://www.ncbi.nlm.nih.gov/pubmed/16164607&lt;/url&gt;&lt;/related-urls&gt;&lt;/urls&gt;&lt;electronic-resource-num&gt;10.1111/j.1365-2583.2005.00582.x&lt;/electronic-resource-num&gt;&lt;/record&gt;&lt;/Cite&gt;&lt;/EndNote&gt;</w:instrText>
      </w:r>
      <w:r w:rsidR="00A013E1" w:rsidRPr="00CB24F8">
        <w:rPr>
          <w:rFonts w:ascii="Arial" w:hAnsi="Arial"/>
        </w:rPr>
        <w:fldChar w:fldCharType="separate"/>
      </w:r>
      <w:r w:rsidR="00D457AC">
        <w:rPr>
          <w:rFonts w:ascii="Arial" w:hAnsi="Arial"/>
          <w:noProof/>
        </w:rPr>
        <w:t>[62]</w:t>
      </w:r>
      <w:r w:rsidR="00A013E1" w:rsidRPr="00CB24F8">
        <w:rPr>
          <w:rFonts w:ascii="Arial" w:hAnsi="Arial"/>
        </w:rPr>
        <w:fldChar w:fldCharType="end"/>
      </w:r>
      <w:r w:rsidR="00A013E1">
        <w:rPr>
          <w:rFonts w:ascii="Arial" w:hAnsi="Arial"/>
        </w:rPr>
        <w:t>.</w:t>
      </w:r>
      <w:r w:rsidR="00CB24F8">
        <w:rPr>
          <w:rFonts w:ascii="Arial" w:hAnsi="Arial"/>
        </w:rPr>
        <w:t xml:space="preserve"> Serine type proteases involved in immune responses have been isolated in </w:t>
      </w:r>
      <w:r w:rsidR="00CB24F8" w:rsidRPr="00A14D97">
        <w:rPr>
          <w:rFonts w:ascii="Arial" w:hAnsi="Arial"/>
          <w:i/>
        </w:rPr>
        <w:t>An.gambiae</w:t>
      </w:r>
      <w:r w:rsidR="00CB24F8">
        <w:rPr>
          <w:rFonts w:ascii="Arial" w:hAnsi="Arial"/>
        </w:rPr>
        <w:t xml:space="preserve"> </w:t>
      </w:r>
      <w:r w:rsidR="00CB24F8">
        <w:rPr>
          <w:rFonts w:ascii="Arial" w:hAnsi="Arial"/>
        </w:rPr>
        <w:fldChar w:fldCharType="begin">
          <w:fldData xml:space="preserve">PEVuZE5vdGU+PENpdGU+PEF1dGhvcj5Sb2RyaWd1ZXM8L0F1dGhvcj48WWVhcj4yMDA3PC9ZZWFy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</w:fldData>
        </w:fldChar>
      </w:r>
      <w:r w:rsidR="00D457AC">
        <w:rPr>
          <w:rFonts w:ascii="Arial" w:hAnsi="Arial"/>
        </w:rPr>
        <w:instrText xml:space="preserve"> ADDIN EN.CITE </w:instrText>
      </w:r>
      <w:r w:rsidR="00D457AC">
        <w:rPr>
          <w:rFonts w:ascii="Arial" w:hAnsi="Arial"/>
        </w:rPr>
        <w:fldChar w:fldCharType="begin">
          <w:fldData xml:space="preserve">PEVuZE5vdGU+PENpdGU+PEF1dGhvcj5Sb2RyaWd1ZXM8L0F1dGhvcj48WWVhcj4yMDA3PC9ZZWFy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00CB24F8">
        <w:rPr>
          <w:rFonts w:ascii="Arial" w:hAnsi="Arial"/>
        </w:rPr>
      </w:r>
      <w:r w:rsidR="00CB24F8">
        <w:rPr>
          <w:rFonts w:ascii="Arial" w:hAnsi="Arial"/>
        </w:rPr>
        <w:fldChar w:fldCharType="separate"/>
      </w:r>
      <w:r w:rsidR="00D457AC">
        <w:rPr>
          <w:rFonts w:ascii="Arial" w:hAnsi="Arial"/>
          <w:noProof/>
        </w:rPr>
        <w:t>[63]</w:t>
      </w:r>
      <w:r w:rsidR="00CB24F8">
        <w:rPr>
          <w:rFonts w:ascii="Arial" w:hAnsi="Arial"/>
        </w:rPr>
        <w:fldChar w:fldCharType="end"/>
      </w:r>
      <w:r w:rsidR="00CB24F8">
        <w:rPr>
          <w:rFonts w:ascii="Arial" w:hAnsi="Arial"/>
        </w:rPr>
        <w:t xml:space="preserve"> hence t</w:t>
      </w:r>
      <w:r w:rsidR="00A013E1">
        <w:rPr>
          <w:rFonts w:ascii="Arial" w:hAnsi="Arial"/>
        </w:rPr>
        <w:t>he up</w:t>
      </w:r>
      <w:r w:rsidR="009337AA">
        <w:rPr>
          <w:rFonts w:ascii="Arial" w:hAnsi="Arial"/>
        </w:rPr>
        <w:t>-</w:t>
      </w:r>
      <w:r w:rsidR="00A013E1">
        <w:rPr>
          <w:rFonts w:ascii="Arial" w:hAnsi="Arial"/>
        </w:rPr>
        <w:t xml:space="preserve">regulation of these proteases may </w:t>
      </w:r>
      <w:r w:rsidR="00CB24F8">
        <w:rPr>
          <w:rFonts w:ascii="Arial" w:hAnsi="Arial"/>
        </w:rPr>
        <w:t>act as defence</w:t>
      </w:r>
      <w:r w:rsidR="00A013E1">
        <w:rPr>
          <w:rFonts w:ascii="Arial" w:hAnsi="Arial"/>
        </w:rPr>
        <w:t xml:space="preserve"> mechanisms </w:t>
      </w:r>
      <w:r w:rsidR="00CB24F8">
        <w:rPr>
          <w:rFonts w:ascii="Arial" w:hAnsi="Arial"/>
        </w:rPr>
        <w:t>against</w:t>
      </w:r>
      <w:r w:rsidR="00A013E1">
        <w:rPr>
          <w:rFonts w:ascii="Arial" w:hAnsi="Arial"/>
        </w:rPr>
        <w:t xml:space="preserve"> the exposure to insecticide.</w:t>
      </w:r>
    </w:p>
    <w:p w14:paraId="232C0706" w14:textId="34F0419F" w:rsidR="005765E3" w:rsidRDefault="00C96886" w:rsidP="00F21887">
      <w:pPr>
        <w:spacing w:line="360" w:lineRule="auto"/>
        <w:ind w:firstLine="360"/>
        <w:rPr>
          <w:rFonts w:ascii="Arial" w:hAnsi="Arial" w:cs="Arial"/>
        </w:rPr>
      </w:pPr>
      <w:r w:rsidRPr="002172DD">
        <w:rPr>
          <w:rFonts w:ascii="Arial" w:hAnsi="Arial" w:cs="Arial"/>
        </w:rPr>
        <w:t xml:space="preserve">The most striking </w:t>
      </w:r>
      <w:r w:rsidR="00903268" w:rsidRPr="002172DD">
        <w:rPr>
          <w:rFonts w:ascii="Arial" w:hAnsi="Arial" w:cs="Arial"/>
        </w:rPr>
        <w:t xml:space="preserve">results however, </w:t>
      </w:r>
      <w:r w:rsidR="00AB5A6F" w:rsidRPr="002172DD">
        <w:rPr>
          <w:rFonts w:ascii="Arial" w:hAnsi="Arial" w:cs="Arial"/>
        </w:rPr>
        <w:t>were</w:t>
      </w:r>
      <w:r w:rsidR="00903268" w:rsidRPr="002172DD">
        <w:rPr>
          <w:rFonts w:ascii="Arial" w:hAnsi="Arial" w:cs="Arial"/>
        </w:rPr>
        <w:t xml:space="preserve"> </w:t>
      </w:r>
      <w:r w:rsidRPr="002172DD">
        <w:rPr>
          <w:rFonts w:ascii="Arial" w:hAnsi="Arial" w:cs="Arial"/>
        </w:rPr>
        <w:t>from</w:t>
      </w:r>
      <w:r w:rsidR="0021076C" w:rsidRPr="002172DD">
        <w:rPr>
          <w:rFonts w:ascii="Arial" w:hAnsi="Arial" w:cs="Arial"/>
        </w:rPr>
        <w:t xml:space="preserve"> the comparison of the deltamethrin resistant samples from the two </w:t>
      </w:r>
      <w:r w:rsidR="000758AF">
        <w:rPr>
          <w:rFonts w:ascii="Arial" w:hAnsi="Arial" w:cs="Arial"/>
        </w:rPr>
        <w:t>locations in</w:t>
      </w:r>
      <w:r w:rsidR="0021076C" w:rsidRPr="002172DD">
        <w:rPr>
          <w:rFonts w:ascii="Arial" w:hAnsi="Arial" w:cs="Arial"/>
        </w:rPr>
        <w:t xml:space="preserve"> Peru and Guatemala</w:t>
      </w:r>
      <w:r w:rsidR="009F5BA0">
        <w:rPr>
          <w:rFonts w:ascii="Arial" w:hAnsi="Arial" w:cs="Arial"/>
        </w:rPr>
        <w:t xml:space="preserve"> with the </w:t>
      </w:r>
      <w:r w:rsidR="009F5BA0" w:rsidRPr="009F5BA0">
        <w:rPr>
          <w:rFonts w:ascii="Arial" w:hAnsi="Arial" w:cs="Arial"/>
        </w:rPr>
        <w:t>susceptible laboratory strain</w:t>
      </w:r>
      <w:r w:rsidR="009F5BA0">
        <w:rPr>
          <w:rFonts w:ascii="Arial" w:hAnsi="Arial" w:cs="Arial"/>
        </w:rPr>
        <w:t xml:space="preserve">. </w:t>
      </w:r>
      <w:r w:rsidR="0021076C" w:rsidRPr="002172DD">
        <w:rPr>
          <w:rFonts w:ascii="Arial" w:hAnsi="Arial" w:cs="Arial"/>
        </w:rPr>
        <w:t>There was a</w:t>
      </w:r>
      <w:r w:rsidRPr="002172DD">
        <w:rPr>
          <w:rFonts w:ascii="Arial" w:hAnsi="Arial" w:cs="Arial"/>
        </w:rPr>
        <w:t xml:space="preserve"> marked contrast in gene expression</w:t>
      </w:r>
      <w:r w:rsidR="0021076C" w:rsidRPr="002172DD">
        <w:rPr>
          <w:rFonts w:ascii="Arial" w:hAnsi="Arial" w:cs="Arial"/>
        </w:rPr>
        <w:t xml:space="preserve"> specifically from the cytochrome P450 monooxygenase family</w:t>
      </w:r>
      <w:r w:rsidRPr="002172DD">
        <w:rPr>
          <w:rFonts w:ascii="Arial" w:hAnsi="Arial" w:cs="Arial"/>
        </w:rPr>
        <w:t>.</w:t>
      </w:r>
      <w:r w:rsidR="00B77B92" w:rsidRPr="002172DD">
        <w:rPr>
          <w:rFonts w:ascii="Arial" w:hAnsi="Arial" w:cs="Arial"/>
        </w:rPr>
        <w:t xml:space="preserve"> </w:t>
      </w:r>
      <w:r w:rsidR="000F6CC9">
        <w:rPr>
          <w:rFonts w:ascii="Arial" w:hAnsi="Arial" w:cs="Arial"/>
        </w:rPr>
        <w:t xml:space="preserve">When taking in to consideration only the genes that were commonly expressed in the comparison of resistant versus </w:t>
      </w:r>
      <w:r w:rsidR="00471E92">
        <w:rPr>
          <w:rFonts w:ascii="Arial" w:hAnsi="Arial" w:cs="Arial"/>
        </w:rPr>
        <w:t>susceptible</w:t>
      </w:r>
      <w:r w:rsidR="000F6CC9">
        <w:rPr>
          <w:rFonts w:ascii="Arial" w:hAnsi="Arial" w:cs="Arial"/>
        </w:rPr>
        <w:t xml:space="preserve"> and control versus susceptible, in  </w:t>
      </w:r>
      <w:r w:rsidR="003D5D92" w:rsidRPr="002172DD">
        <w:rPr>
          <w:rFonts w:ascii="Arial" w:hAnsi="Arial" w:cs="Arial"/>
        </w:rPr>
        <w:t xml:space="preserve"> deltamethrin</w:t>
      </w:r>
      <w:r w:rsidR="006368E3">
        <w:rPr>
          <w:rFonts w:ascii="Arial" w:hAnsi="Arial" w:cs="Arial"/>
        </w:rPr>
        <w:t>-</w:t>
      </w:r>
      <w:r w:rsidR="003D5D92" w:rsidRPr="002172DD">
        <w:rPr>
          <w:rFonts w:ascii="Arial" w:hAnsi="Arial" w:cs="Arial"/>
        </w:rPr>
        <w:t>resistant samples</w:t>
      </w:r>
      <w:r w:rsidR="008509BF" w:rsidRPr="002172DD">
        <w:rPr>
          <w:rFonts w:ascii="Arial" w:hAnsi="Arial" w:cs="Arial"/>
        </w:rPr>
        <w:t xml:space="preserve"> from </w:t>
      </w:r>
      <w:r w:rsidR="008509BF" w:rsidRPr="0017322F">
        <w:rPr>
          <w:rFonts w:ascii="Arial" w:hAnsi="Arial" w:cs="Arial"/>
        </w:rPr>
        <w:t>Guatemala</w:t>
      </w:r>
      <w:r w:rsidR="003D5D92" w:rsidRPr="0017322F">
        <w:rPr>
          <w:rFonts w:ascii="Arial" w:hAnsi="Arial" w:cs="Arial"/>
        </w:rPr>
        <w:t xml:space="preserve">, there were </w:t>
      </w:r>
      <w:r w:rsidR="00EA04A3">
        <w:rPr>
          <w:rFonts w:ascii="Arial" w:hAnsi="Arial" w:cs="Arial"/>
        </w:rPr>
        <w:t>28</w:t>
      </w:r>
      <w:r w:rsidR="00EA04A3" w:rsidRPr="0017322F">
        <w:rPr>
          <w:rFonts w:ascii="Arial" w:hAnsi="Arial" w:cs="Arial"/>
        </w:rPr>
        <w:t xml:space="preserve"> </w:t>
      </w:r>
      <w:r w:rsidR="003D5D92" w:rsidRPr="0017322F">
        <w:rPr>
          <w:rFonts w:ascii="Arial" w:hAnsi="Arial" w:cs="Arial"/>
        </w:rPr>
        <w:t>differentially expressed</w:t>
      </w:r>
      <w:r w:rsidR="005765E3" w:rsidRPr="0017322F">
        <w:rPr>
          <w:rFonts w:ascii="Arial" w:hAnsi="Arial" w:cs="Arial"/>
        </w:rPr>
        <w:t xml:space="preserve"> cytochrome P450s</w:t>
      </w:r>
      <w:r w:rsidR="003D5D92" w:rsidRPr="0017322F">
        <w:rPr>
          <w:rFonts w:ascii="Arial" w:hAnsi="Arial" w:cs="Arial"/>
        </w:rPr>
        <w:t xml:space="preserve"> </w:t>
      </w:r>
      <w:r w:rsidR="008509BF" w:rsidRPr="0017322F">
        <w:rPr>
          <w:rFonts w:ascii="Arial" w:hAnsi="Arial" w:cs="Arial"/>
        </w:rPr>
        <w:t>with a fold</w:t>
      </w:r>
      <w:r w:rsidR="003D5D92" w:rsidRPr="0017322F">
        <w:rPr>
          <w:rFonts w:ascii="Arial" w:hAnsi="Arial" w:cs="Arial"/>
        </w:rPr>
        <w:t xml:space="preserve"> change </w:t>
      </w:r>
      <w:r w:rsidR="008509BF" w:rsidRPr="0017322F">
        <w:rPr>
          <w:rFonts w:ascii="Arial" w:hAnsi="Arial" w:cs="Arial"/>
        </w:rPr>
        <w:t>ranging</w:t>
      </w:r>
      <w:r w:rsidR="003D5D92" w:rsidRPr="0017322F">
        <w:rPr>
          <w:rFonts w:ascii="Arial" w:hAnsi="Arial" w:cs="Arial"/>
        </w:rPr>
        <w:t xml:space="preserve"> </w:t>
      </w:r>
      <w:r w:rsidR="008509BF" w:rsidRPr="0017322F">
        <w:rPr>
          <w:rFonts w:ascii="Arial" w:hAnsi="Arial" w:cs="Arial"/>
        </w:rPr>
        <w:t>from</w:t>
      </w:r>
      <w:r w:rsidR="003D5D92" w:rsidRPr="0017322F">
        <w:rPr>
          <w:rFonts w:ascii="Arial" w:hAnsi="Arial" w:cs="Arial"/>
        </w:rPr>
        <w:t xml:space="preserve"> </w:t>
      </w:r>
      <w:r w:rsidR="00700C27" w:rsidRPr="0017322F">
        <w:rPr>
          <w:rFonts w:ascii="Arial" w:hAnsi="Arial" w:cs="Arial"/>
        </w:rPr>
        <w:t>5.0</w:t>
      </w:r>
      <w:r w:rsidR="003D5D92" w:rsidRPr="0017322F">
        <w:rPr>
          <w:rFonts w:ascii="Arial" w:hAnsi="Arial" w:cs="Arial"/>
        </w:rPr>
        <w:t xml:space="preserve"> to</w:t>
      </w:r>
      <w:r w:rsidR="008509BF" w:rsidRPr="0017322F">
        <w:rPr>
          <w:rFonts w:ascii="Arial" w:hAnsi="Arial" w:cs="Arial"/>
        </w:rPr>
        <w:t xml:space="preserve"> </w:t>
      </w:r>
      <w:r w:rsidR="00700C27" w:rsidRPr="0017322F">
        <w:rPr>
          <w:rFonts w:ascii="Arial" w:hAnsi="Arial" w:cs="Arial"/>
        </w:rPr>
        <w:t>0.12</w:t>
      </w:r>
      <w:r w:rsidR="008509BF" w:rsidRPr="0017322F">
        <w:rPr>
          <w:rFonts w:ascii="Arial" w:hAnsi="Arial" w:cs="Arial"/>
        </w:rPr>
        <w:t xml:space="preserve">. </w:t>
      </w:r>
      <w:r w:rsidR="003D5D92" w:rsidRPr="0017322F">
        <w:rPr>
          <w:rFonts w:ascii="Arial" w:hAnsi="Arial" w:cs="Arial"/>
        </w:rPr>
        <w:t>Of the</w:t>
      </w:r>
      <w:r w:rsidR="008509BF" w:rsidRPr="0017322F">
        <w:rPr>
          <w:rFonts w:ascii="Arial" w:hAnsi="Arial" w:cs="Arial"/>
        </w:rPr>
        <w:t>s</w:t>
      </w:r>
      <w:r w:rsidR="003D5D92" w:rsidRPr="0017322F">
        <w:rPr>
          <w:rFonts w:ascii="Arial" w:hAnsi="Arial" w:cs="Arial"/>
        </w:rPr>
        <w:t>e</w:t>
      </w:r>
      <w:r w:rsidR="00375F04" w:rsidRPr="0017322F">
        <w:rPr>
          <w:rFonts w:ascii="Arial" w:hAnsi="Arial" w:cs="Arial"/>
        </w:rPr>
        <w:t>,</w:t>
      </w:r>
      <w:r w:rsidR="003D5D92" w:rsidRPr="0017322F">
        <w:rPr>
          <w:rFonts w:ascii="Arial" w:hAnsi="Arial" w:cs="Arial"/>
        </w:rPr>
        <w:t xml:space="preserve"> only </w:t>
      </w:r>
      <w:r w:rsidR="00EA04A3">
        <w:rPr>
          <w:rFonts w:ascii="Arial" w:hAnsi="Arial" w:cs="Arial"/>
        </w:rPr>
        <w:t>two</w:t>
      </w:r>
      <w:r w:rsidR="00EA04A3" w:rsidRPr="0017322F">
        <w:rPr>
          <w:rFonts w:ascii="Arial" w:hAnsi="Arial" w:cs="Arial"/>
        </w:rPr>
        <w:t xml:space="preserve"> </w:t>
      </w:r>
      <w:r w:rsidR="000A67A8" w:rsidRPr="0017322F">
        <w:rPr>
          <w:rFonts w:ascii="Arial" w:hAnsi="Arial" w:cs="Arial"/>
        </w:rPr>
        <w:t>were significantly overexpressed</w:t>
      </w:r>
      <w:r w:rsidR="008509BF" w:rsidRPr="0017322F">
        <w:rPr>
          <w:rFonts w:ascii="Arial" w:hAnsi="Arial" w:cs="Arial"/>
        </w:rPr>
        <w:t>,</w:t>
      </w:r>
      <w:r w:rsidR="003D5D92" w:rsidRPr="0017322F">
        <w:rPr>
          <w:rFonts w:ascii="Arial" w:hAnsi="Arial" w:cs="Arial"/>
        </w:rPr>
        <w:t xml:space="preserve"> CYP6M1 </w:t>
      </w:r>
      <w:r w:rsidR="000A67A8" w:rsidRPr="0017322F">
        <w:rPr>
          <w:rFonts w:ascii="Arial" w:hAnsi="Arial" w:cs="Arial"/>
        </w:rPr>
        <w:t xml:space="preserve">with a fold change of 5.0 at </w:t>
      </w:r>
      <w:r w:rsidR="00365E5D" w:rsidRPr="0017322F">
        <w:rPr>
          <w:rFonts w:ascii="Arial" w:hAnsi="Arial" w:cs="Arial"/>
        </w:rPr>
        <w:t>p</w:t>
      </w:r>
      <w:r w:rsidR="00F526D5" w:rsidRPr="0017322F">
        <w:rPr>
          <w:rFonts w:ascii="Arial" w:hAnsi="Arial" w:cs="Arial"/>
        </w:rPr>
        <w:t>&lt;</w:t>
      </w:r>
      <w:r w:rsidR="00365E5D" w:rsidRPr="0017322F">
        <w:rPr>
          <w:rFonts w:ascii="Arial" w:hAnsi="Arial" w:cs="Arial"/>
        </w:rPr>
        <w:t>0.0</w:t>
      </w:r>
      <w:r w:rsidR="000A67A8" w:rsidRPr="0017322F">
        <w:rPr>
          <w:rFonts w:ascii="Arial" w:hAnsi="Arial" w:cs="Arial"/>
        </w:rPr>
        <w:t>1</w:t>
      </w:r>
      <w:r w:rsidR="00365E5D" w:rsidRPr="0017322F">
        <w:rPr>
          <w:rFonts w:ascii="Arial" w:hAnsi="Arial" w:cs="Arial"/>
        </w:rPr>
        <w:t xml:space="preserve"> </w:t>
      </w:r>
      <w:r w:rsidR="000A67A8" w:rsidRPr="0017322F">
        <w:rPr>
          <w:rFonts w:ascii="Arial" w:hAnsi="Arial" w:cs="Arial"/>
        </w:rPr>
        <w:t xml:space="preserve">and CYP4235 with fold change of 2.08 at p&lt;0.05. </w:t>
      </w:r>
      <w:r w:rsidR="00775BA1" w:rsidRPr="00775BA1">
        <w:rPr>
          <w:rFonts w:ascii="Arial" w:hAnsi="Arial" w:cs="Arial"/>
        </w:rPr>
        <w:t xml:space="preserve">It is not clear why </w:t>
      </w:r>
      <w:r w:rsidR="00775BA1">
        <w:rPr>
          <w:rFonts w:ascii="Arial" w:hAnsi="Arial" w:cs="Arial"/>
        </w:rPr>
        <w:t>many</w:t>
      </w:r>
      <w:r w:rsidR="00775BA1" w:rsidRPr="00775BA1">
        <w:rPr>
          <w:rFonts w:ascii="Arial" w:hAnsi="Arial" w:cs="Arial"/>
        </w:rPr>
        <w:t xml:space="preserve"> of the differentially expressed genes related to insec</w:t>
      </w:r>
      <w:r w:rsidR="004F05BC">
        <w:rPr>
          <w:rFonts w:ascii="Arial" w:hAnsi="Arial" w:cs="Arial"/>
        </w:rPr>
        <w:t>ticide detoxification were down-</w:t>
      </w:r>
      <w:r w:rsidR="00775BA1" w:rsidRPr="00775BA1">
        <w:rPr>
          <w:rFonts w:ascii="Arial" w:hAnsi="Arial" w:cs="Arial"/>
        </w:rPr>
        <w:t>regulated</w:t>
      </w:r>
      <w:r w:rsidR="00775BA1">
        <w:rPr>
          <w:rFonts w:ascii="Arial" w:hAnsi="Arial" w:cs="Arial"/>
        </w:rPr>
        <w:t xml:space="preserve"> in the Guatemala samples; t</w:t>
      </w:r>
      <w:r w:rsidR="00775BA1" w:rsidRPr="00775BA1">
        <w:rPr>
          <w:rFonts w:ascii="Arial" w:hAnsi="Arial" w:cs="Arial"/>
        </w:rPr>
        <w:t xml:space="preserve">his may </w:t>
      </w:r>
      <w:r w:rsidR="00775BA1">
        <w:rPr>
          <w:rFonts w:ascii="Arial" w:hAnsi="Arial" w:cs="Arial"/>
        </w:rPr>
        <w:t xml:space="preserve">have </w:t>
      </w:r>
      <w:r w:rsidR="00775BA1" w:rsidRPr="00775BA1">
        <w:rPr>
          <w:rFonts w:ascii="Arial" w:hAnsi="Arial" w:cs="Arial"/>
        </w:rPr>
        <w:t>be</w:t>
      </w:r>
      <w:r w:rsidR="00775BA1">
        <w:rPr>
          <w:rFonts w:ascii="Arial" w:hAnsi="Arial" w:cs="Arial"/>
        </w:rPr>
        <w:t>en</w:t>
      </w:r>
      <w:r w:rsidR="00775BA1" w:rsidRPr="00775BA1">
        <w:rPr>
          <w:rFonts w:ascii="Arial" w:hAnsi="Arial" w:cs="Arial"/>
        </w:rPr>
        <w:t xml:space="preserve"> due to a</w:t>
      </w:r>
      <w:r w:rsidR="00775BA1">
        <w:rPr>
          <w:rFonts w:ascii="Arial" w:hAnsi="Arial" w:cs="Arial"/>
        </w:rPr>
        <w:t>n overall</w:t>
      </w:r>
      <w:r w:rsidR="00775BA1" w:rsidRPr="00775BA1">
        <w:rPr>
          <w:rFonts w:ascii="Arial" w:hAnsi="Arial" w:cs="Arial"/>
        </w:rPr>
        <w:t xml:space="preserve"> low</w:t>
      </w:r>
      <w:r w:rsidR="00775BA1">
        <w:rPr>
          <w:rFonts w:ascii="Arial" w:hAnsi="Arial" w:cs="Arial"/>
        </w:rPr>
        <w:t>er</w:t>
      </w:r>
      <w:r w:rsidR="00775BA1" w:rsidRPr="00775BA1">
        <w:rPr>
          <w:rFonts w:ascii="Arial" w:hAnsi="Arial" w:cs="Arial"/>
        </w:rPr>
        <w:t xml:space="preserve"> frequency </w:t>
      </w:r>
      <w:r w:rsidR="00775BA1">
        <w:rPr>
          <w:rFonts w:ascii="Arial" w:hAnsi="Arial" w:cs="Arial"/>
        </w:rPr>
        <w:t xml:space="preserve">of pyrethroid resistance </w:t>
      </w:r>
      <w:r w:rsidR="00775BA1" w:rsidRPr="00775BA1">
        <w:rPr>
          <w:rFonts w:ascii="Arial" w:hAnsi="Arial" w:cs="Arial"/>
        </w:rPr>
        <w:t xml:space="preserve">in this </w:t>
      </w:r>
      <w:r w:rsidR="00775BA1">
        <w:rPr>
          <w:rFonts w:ascii="Arial" w:hAnsi="Arial" w:cs="Arial"/>
        </w:rPr>
        <w:t xml:space="preserve">population, as evidenced by the bioassay data. </w:t>
      </w:r>
      <w:r w:rsidR="003D5D92" w:rsidRPr="0017322F">
        <w:rPr>
          <w:rFonts w:ascii="Arial" w:hAnsi="Arial" w:cs="Arial"/>
        </w:rPr>
        <w:t>On the other hand, the deltamethrin resistant samples</w:t>
      </w:r>
      <w:r w:rsidR="008509BF" w:rsidRPr="0017322F">
        <w:rPr>
          <w:rFonts w:ascii="Arial" w:hAnsi="Arial" w:cs="Arial"/>
        </w:rPr>
        <w:t xml:space="preserve"> from Peru had</w:t>
      </w:r>
      <w:r w:rsidR="003D5D92" w:rsidRPr="0017322F">
        <w:rPr>
          <w:rFonts w:ascii="Arial" w:hAnsi="Arial" w:cs="Arial"/>
        </w:rPr>
        <w:t xml:space="preserve"> </w:t>
      </w:r>
      <w:r w:rsidR="00EA04A3">
        <w:rPr>
          <w:rFonts w:ascii="Arial" w:hAnsi="Arial" w:cs="Arial"/>
        </w:rPr>
        <w:t>17</w:t>
      </w:r>
      <w:r w:rsidR="00EA04A3" w:rsidRPr="0017322F">
        <w:rPr>
          <w:rFonts w:ascii="Arial" w:hAnsi="Arial" w:cs="Arial"/>
        </w:rPr>
        <w:t xml:space="preserve"> </w:t>
      </w:r>
      <w:r w:rsidR="003D5D92" w:rsidRPr="0017322F">
        <w:rPr>
          <w:rFonts w:ascii="Arial" w:hAnsi="Arial" w:cs="Arial"/>
        </w:rPr>
        <w:t xml:space="preserve">differentially expressed </w:t>
      </w:r>
      <w:r w:rsidR="005765E3" w:rsidRPr="0017322F">
        <w:rPr>
          <w:rFonts w:ascii="Arial" w:hAnsi="Arial" w:cs="Arial"/>
        </w:rPr>
        <w:t xml:space="preserve">cytochrome P450s </w:t>
      </w:r>
      <w:r w:rsidR="003D5D92" w:rsidRPr="0017322F">
        <w:rPr>
          <w:rFonts w:ascii="Arial" w:hAnsi="Arial" w:cs="Arial"/>
        </w:rPr>
        <w:t>with a fold change ranging</w:t>
      </w:r>
      <w:r w:rsidR="00700C27" w:rsidRPr="0017322F">
        <w:rPr>
          <w:rFonts w:ascii="Arial" w:hAnsi="Arial" w:cs="Arial"/>
        </w:rPr>
        <w:t xml:space="preserve"> from</w:t>
      </w:r>
      <w:r w:rsidR="003D5D92" w:rsidRPr="0017322F">
        <w:rPr>
          <w:rFonts w:ascii="Arial" w:hAnsi="Arial" w:cs="Arial"/>
        </w:rPr>
        <w:t xml:space="preserve"> </w:t>
      </w:r>
      <w:r w:rsidR="00700C27" w:rsidRPr="0017322F">
        <w:rPr>
          <w:rFonts w:ascii="Arial" w:hAnsi="Arial" w:cs="Arial"/>
        </w:rPr>
        <w:t>68.60</w:t>
      </w:r>
      <w:r w:rsidR="003D5D92" w:rsidRPr="0017322F">
        <w:rPr>
          <w:rFonts w:ascii="Arial" w:hAnsi="Arial" w:cs="Arial"/>
        </w:rPr>
        <w:t xml:space="preserve"> to </w:t>
      </w:r>
      <w:r w:rsidR="00700C27" w:rsidRPr="0017322F">
        <w:rPr>
          <w:rFonts w:ascii="Arial" w:hAnsi="Arial" w:cs="Arial"/>
        </w:rPr>
        <w:t>0.23</w:t>
      </w:r>
      <w:r w:rsidR="003D5D92" w:rsidRPr="0017322F">
        <w:rPr>
          <w:rFonts w:ascii="Arial" w:hAnsi="Arial" w:cs="Arial"/>
        </w:rPr>
        <w:t xml:space="preserve">. Of </w:t>
      </w:r>
      <w:r w:rsidR="008509BF" w:rsidRPr="0017322F">
        <w:rPr>
          <w:rFonts w:ascii="Arial" w:hAnsi="Arial" w:cs="Arial"/>
        </w:rPr>
        <w:t>these</w:t>
      </w:r>
      <w:r w:rsidR="00375F04" w:rsidRPr="0017322F">
        <w:rPr>
          <w:rFonts w:ascii="Arial" w:hAnsi="Arial" w:cs="Arial"/>
        </w:rPr>
        <w:t>,</w:t>
      </w:r>
      <w:r w:rsidR="008509BF" w:rsidRPr="0017322F">
        <w:rPr>
          <w:rFonts w:ascii="Arial" w:hAnsi="Arial" w:cs="Arial"/>
        </w:rPr>
        <w:t xml:space="preserve"> </w:t>
      </w:r>
      <w:r w:rsidR="003D5D92" w:rsidRPr="0017322F">
        <w:rPr>
          <w:rFonts w:ascii="Arial" w:hAnsi="Arial" w:cs="Arial"/>
        </w:rPr>
        <w:t xml:space="preserve">15 </w:t>
      </w:r>
      <w:r w:rsidR="008509BF" w:rsidRPr="0017322F">
        <w:rPr>
          <w:rFonts w:ascii="Arial" w:hAnsi="Arial" w:cs="Arial"/>
        </w:rPr>
        <w:t>significantly</w:t>
      </w:r>
      <w:r w:rsidR="003D5D92" w:rsidRPr="0017322F">
        <w:rPr>
          <w:rFonts w:ascii="Arial" w:hAnsi="Arial" w:cs="Arial"/>
        </w:rPr>
        <w:t xml:space="preserve"> upregulated</w:t>
      </w:r>
      <w:r w:rsidR="00365E5D" w:rsidRPr="0017322F">
        <w:rPr>
          <w:rFonts w:ascii="Arial" w:hAnsi="Arial" w:cs="Arial"/>
        </w:rPr>
        <w:t xml:space="preserve"> at p</w:t>
      </w:r>
      <w:r w:rsidR="00F526D5" w:rsidRPr="0017322F">
        <w:rPr>
          <w:rFonts w:ascii="Arial" w:hAnsi="Arial" w:cs="Arial"/>
        </w:rPr>
        <w:t>&lt;</w:t>
      </w:r>
      <w:r w:rsidR="00365E5D" w:rsidRPr="0017322F">
        <w:rPr>
          <w:rFonts w:ascii="Arial" w:hAnsi="Arial" w:cs="Arial"/>
        </w:rPr>
        <w:t xml:space="preserve">0.01 </w:t>
      </w:r>
      <w:r w:rsidR="003D5D92" w:rsidRPr="0017322F">
        <w:rPr>
          <w:rFonts w:ascii="Arial" w:hAnsi="Arial" w:cs="Arial"/>
        </w:rPr>
        <w:t xml:space="preserve">with a fold change ranging from </w:t>
      </w:r>
      <w:r w:rsidR="00365E5D" w:rsidRPr="0017322F">
        <w:rPr>
          <w:rFonts w:ascii="Arial" w:hAnsi="Arial" w:cs="Arial"/>
        </w:rPr>
        <w:t>68.60</w:t>
      </w:r>
      <w:r w:rsidR="003D5D92" w:rsidRPr="0017322F">
        <w:rPr>
          <w:rFonts w:ascii="Arial" w:hAnsi="Arial" w:cs="Arial"/>
        </w:rPr>
        <w:t xml:space="preserve"> to </w:t>
      </w:r>
      <w:r w:rsidR="00365E5D" w:rsidRPr="0017322F">
        <w:rPr>
          <w:rFonts w:ascii="Arial" w:hAnsi="Arial" w:cs="Arial"/>
        </w:rPr>
        <w:t>2.48</w:t>
      </w:r>
      <w:r w:rsidR="008509BF" w:rsidRPr="0017322F">
        <w:rPr>
          <w:rFonts w:ascii="Arial" w:hAnsi="Arial" w:cs="Arial"/>
        </w:rPr>
        <w:t>.</w:t>
      </w:r>
      <w:r w:rsidR="00F41618" w:rsidRPr="0017322F">
        <w:rPr>
          <w:rFonts w:ascii="Arial" w:hAnsi="Arial" w:cs="Arial"/>
        </w:rPr>
        <w:t xml:space="preserve"> </w:t>
      </w:r>
      <w:r w:rsidR="00F63FFA" w:rsidRPr="0017322F">
        <w:rPr>
          <w:rFonts w:ascii="Arial" w:hAnsi="Arial" w:cs="Arial"/>
        </w:rPr>
        <w:t>The main cytochrome P450s overexpressed more than 10 times were CYP6P5 FC = 68.6, CYP6P15P FC = 58.1, CYPAA2 FC = 26.75, CYP9K1 FC = 14.43 and CYP6M1 FC = 10.93.</w:t>
      </w:r>
    </w:p>
    <w:p w14:paraId="1E7FA3AD" w14:textId="77777777" w:rsidR="00CA10C8" w:rsidRDefault="00C57632" w:rsidP="00F21887">
      <w:pPr>
        <w:spacing w:line="360" w:lineRule="auto"/>
        <w:ind w:firstLine="360"/>
        <w:rPr>
          <w:rFonts w:ascii="Arial" w:hAnsi="Arial" w:cs="Arial"/>
        </w:rPr>
      </w:pPr>
      <w:r>
        <w:rPr>
          <w:rFonts w:ascii="Arial" w:hAnsi="Arial" w:cs="Arial"/>
        </w:rPr>
        <w:t xml:space="preserve">Two </w:t>
      </w:r>
      <w:r w:rsidR="002A30D4">
        <w:rPr>
          <w:rFonts w:ascii="Arial" w:hAnsi="Arial" w:cs="Arial"/>
        </w:rPr>
        <w:t xml:space="preserve">overexpressed insecticide detoxification genes that were shared between the two groups using the resistant susceptible pairwise comparison were CYP026 (AALB015585) </w:t>
      </w:r>
      <w:r w:rsidR="002A30D4" w:rsidRPr="002A30D4">
        <w:rPr>
          <w:rFonts w:ascii="Arial" w:hAnsi="Arial" w:cs="Arial"/>
        </w:rPr>
        <w:t xml:space="preserve">and a </w:t>
      </w:r>
      <w:r w:rsidR="002A30D4">
        <w:rPr>
          <w:rFonts w:ascii="Arial" w:hAnsi="Arial" w:cs="Arial"/>
        </w:rPr>
        <w:t xml:space="preserve">putative </w:t>
      </w:r>
      <w:r w:rsidR="002A30D4" w:rsidRPr="002A30D4">
        <w:rPr>
          <w:rFonts w:ascii="Arial" w:hAnsi="Arial" w:cs="Arial"/>
        </w:rPr>
        <w:t>UDP-glucuronosyltransferase (AALB000333</w:t>
      </w:r>
      <w:r w:rsidR="002A30D4">
        <w:rPr>
          <w:rFonts w:ascii="Arial" w:hAnsi="Arial" w:cs="Arial"/>
        </w:rPr>
        <w:t xml:space="preserve">). </w:t>
      </w:r>
      <w:r w:rsidR="007B454D">
        <w:rPr>
          <w:rFonts w:ascii="Arial" w:hAnsi="Arial" w:cs="Arial"/>
        </w:rPr>
        <w:t>Functional</w:t>
      </w:r>
      <w:r w:rsidR="002A30D4">
        <w:rPr>
          <w:rFonts w:ascii="Arial" w:hAnsi="Arial" w:cs="Arial"/>
        </w:rPr>
        <w:t xml:space="preserve"> validation of these genes may indicate that they play an important role in deltamethrin detoxification regardless of the geographical location. </w:t>
      </w:r>
    </w:p>
    <w:p w14:paraId="552C8B75" w14:textId="592F22D5" w:rsidR="00151E2F" w:rsidRPr="002172DD" w:rsidRDefault="00151E2F" w:rsidP="00F21887">
      <w:pPr>
        <w:spacing w:line="360" w:lineRule="auto"/>
        <w:ind w:firstLine="360"/>
        <w:rPr>
          <w:rFonts w:ascii="Arial" w:hAnsi="Arial" w:cs="Arial"/>
        </w:rPr>
      </w:pPr>
      <w:r w:rsidRPr="002172DD">
        <w:rPr>
          <w:rFonts w:ascii="Arial" w:hAnsi="Arial" w:cs="Arial"/>
        </w:rPr>
        <w:t xml:space="preserve">The striking difference in transcriptional profiles of mosquitoes from the two </w:t>
      </w:r>
      <w:r w:rsidR="000758AF">
        <w:rPr>
          <w:rFonts w:ascii="Arial" w:hAnsi="Arial" w:cs="Arial"/>
        </w:rPr>
        <w:t>locations</w:t>
      </w:r>
      <w:r w:rsidR="000758AF" w:rsidRPr="002172DD">
        <w:rPr>
          <w:rFonts w:ascii="Arial" w:hAnsi="Arial" w:cs="Arial"/>
        </w:rPr>
        <w:t xml:space="preserve"> </w:t>
      </w:r>
      <w:r w:rsidRPr="002172DD">
        <w:rPr>
          <w:rFonts w:ascii="Arial" w:hAnsi="Arial" w:cs="Arial"/>
        </w:rPr>
        <w:t xml:space="preserve">could indicate a systematic difference between the samples. A major limitation of this study was our inability to rear offspring of field collected mosquitoes and thereby control for the age of the adult mosquitoes tested in the bioassays. A systematic difference in the age profile of the mosquitoes </w:t>
      </w:r>
      <w:r w:rsidR="006368E3">
        <w:rPr>
          <w:rFonts w:ascii="Arial" w:hAnsi="Arial" w:cs="Arial"/>
        </w:rPr>
        <w:t xml:space="preserve">tested </w:t>
      </w:r>
      <w:r w:rsidRPr="002172DD">
        <w:rPr>
          <w:rFonts w:ascii="Arial" w:hAnsi="Arial" w:cs="Arial"/>
        </w:rPr>
        <w:t xml:space="preserve">could affect the gene expression profiles seen.  Indeed, the Guatemalan mosquitoes showed over-expression of many genes associated with DNA replication and cell cycle processes, perhaps indicating young, developing mosquitoes with actively proliferating tissues. Age is negatively correlated with ability to survive insecticide exposure, which may account for the survival of a subset of the exposed mosquitoes. </w:t>
      </w:r>
      <w:r w:rsidR="001467DC" w:rsidRPr="002172DD">
        <w:rPr>
          <w:rFonts w:ascii="Arial" w:hAnsi="Arial" w:cs="Arial"/>
        </w:rPr>
        <w:t>However</w:t>
      </w:r>
      <w:r w:rsidR="00B507E6" w:rsidRPr="002172DD">
        <w:rPr>
          <w:rFonts w:ascii="Arial" w:hAnsi="Arial" w:cs="Arial"/>
        </w:rPr>
        <w:t xml:space="preserve">, using wild caught samples allows for the opportunity to fully mimic adaptive processes occurring in nature. Comparison of these samples to the fully susceptible laboratory strain enabled the detection of differences arising due to </w:t>
      </w:r>
      <w:r w:rsidR="00646916">
        <w:rPr>
          <w:rFonts w:ascii="Arial" w:hAnsi="Arial" w:cs="Arial"/>
        </w:rPr>
        <w:t>factors unique to their respective</w:t>
      </w:r>
      <w:r w:rsidR="00B507E6" w:rsidRPr="002172DD">
        <w:rPr>
          <w:rFonts w:ascii="Arial" w:hAnsi="Arial" w:cs="Arial"/>
        </w:rPr>
        <w:t xml:space="preserve"> natural </w:t>
      </w:r>
      <w:r w:rsidR="000A70E6" w:rsidRPr="002172DD">
        <w:rPr>
          <w:rFonts w:ascii="Arial" w:hAnsi="Arial" w:cs="Arial"/>
        </w:rPr>
        <w:t>environments.</w:t>
      </w:r>
      <w:r w:rsidRPr="002172DD">
        <w:rPr>
          <w:rFonts w:ascii="Arial" w:hAnsi="Arial" w:cs="Arial"/>
        </w:rPr>
        <w:t xml:space="preserve"> </w:t>
      </w:r>
      <w:r w:rsidR="001467DC" w:rsidRPr="002172DD">
        <w:rPr>
          <w:rFonts w:ascii="Arial" w:hAnsi="Arial" w:cs="Arial"/>
        </w:rPr>
        <w:t>T</w:t>
      </w:r>
      <w:r w:rsidRPr="002172DD">
        <w:rPr>
          <w:rFonts w:ascii="Arial" w:hAnsi="Arial" w:cs="Arial"/>
        </w:rPr>
        <w:t xml:space="preserve">he results for the Peruvian samples </w:t>
      </w:r>
      <w:r w:rsidR="001467DC" w:rsidRPr="002172DD">
        <w:rPr>
          <w:rFonts w:ascii="Arial" w:hAnsi="Arial" w:cs="Arial"/>
        </w:rPr>
        <w:t xml:space="preserve">clearly </w:t>
      </w:r>
      <w:r w:rsidRPr="002172DD">
        <w:rPr>
          <w:rFonts w:ascii="Arial" w:hAnsi="Arial" w:cs="Arial"/>
        </w:rPr>
        <w:t xml:space="preserve">show a transcriptomic profile that </w:t>
      </w:r>
      <w:r w:rsidR="001467DC" w:rsidRPr="002172DD">
        <w:rPr>
          <w:rFonts w:ascii="Arial" w:hAnsi="Arial" w:cs="Arial"/>
        </w:rPr>
        <w:t>unmistakably</w:t>
      </w:r>
      <w:r w:rsidRPr="002172DD">
        <w:rPr>
          <w:rFonts w:ascii="Arial" w:hAnsi="Arial" w:cs="Arial"/>
        </w:rPr>
        <w:t xml:space="preserve"> implicates a group of known resistance genes.</w:t>
      </w:r>
    </w:p>
    <w:p w14:paraId="47089C8B" w14:textId="25255D4C" w:rsidR="008509BF" w:rsidRPr="002172DD" w:rsidRDefault="00151E2F" w:rsidP="00F21887">
      <w:pPr>
        <w:spacing w:line="360" w:lineRule="auto"/>
        <w:ind w:firstLine="360"/>
        <w:rPr>
          <w:rFonts w:ascii="Arial" w:hAnsi="Arial" w:cs="Arial"/>
        </w:rPr>
      </w:pPr>
      <w:r w:rsidRPr="002172DD">
        <w:rPr>
          <w:rFonts w:ascii="Arial" w:hAnsi="Arial" w:cs="Arial"/>
        </w:rPr>
        <w:t>In addition, t</w:t>
      </w:r>
      <w:r w:rsidR="005765E3" w:rsidRPr="002172DD">
        <w:rPr>
          <w:rFonts w:ascii="Arial" w:hAnsi="Arial" w:cs="Arial"/>
        </w:rPr>
        <w:t xml:space="preserve">he differences </w:t>
      </w:r>
      <w:r w:rsidR="002A7F5D" w:rsidRPr="002172DD">
        <w:rPr>
          <w:rFonts w:ascii="Arial" w:hAnsi="Arial" w:cs="Arial"/>
        </w:rPr>
        <w:t>in gene expression profile</w:t>
      </w:r>
      <w:r w:rsidR="009C1549">
        <w:rPr>
          <w:rFonts w:ascii="Arial" w:hAnsi="Arial" w:cs="Arial"/>
        </w:rPr>
        <w:t>s</w:t>
      </w:r>
      <w:r w:rsidR="002A7F5D" w:rsidRPr="002172DD">
        <w:rPr>
          <w:rFonts w:ascii="Arial" w:hAnsi="Arial" w:cs="Arial"/>
        </w:rPr>
        <w:t xml:space="preserve"> </w:t>
      </w:r>
      <w:r w:rsidR="009F1FE7">
        <w:rPr>
          <w:rFonts w:ascii="Arial" w:hAnsi="Arial" w:cs="Arial"/>
        </w:rPr>
        <w:t xml:space="preserve">could at least partially arise </w:t>
      </w:r>
      <w:r w:rsidR="005A2129" w:rsidRPr="002172DD">
        <w:rPr>
          <w:rFonts w:ascii="Arial" w:hAnsi="Arial" w:cs="Arial"/>
        </w:rPr>
        <w:t xml:space="preserve">from </w:t>
      </w:r>
      <w:r w:rsidR="009F1FE7">
        <w:rPr>
          <w:rFonts w:ascii="Arial" w:hAnsi="Arial" w:cs="Arial"/>
        </w:rPr>
        <w:t>other types of</w:t>
      </w:r>
      <w:r w:rsidR="005A2129" w:rsidRPr="002172DD">
        <w:rPr>
          <w:rFonts w:ascii="Arial" w:hAnsi="Arial" w:cs="Arial"/>
        </w:rPr>
        <w:t xml:space="preserve"> selection pressure</w:t>
      </w:r>
      <w:r w:rsidR="009F1FE7">
        <w:rPr>
          <w:rFonts w:ascii="Arial" w:hAnsi="Arial" w:cs="Arial"/>
        </w:rPr>
        <w:t>s</w:t>
      </w:r>
      <w:r w:rsidR="005A2129" w:rsidRPr="002172DD">
        <w:rPr>
          <w:rFonts w:ascii="Arial" w:hAnsi="Arial" w:cs="Arial"/>
        </w:rPr>
        <w:t xml:space="preserve"> </w:t>
      </w:r>
      <w:r w:rsidR="009F1FE7">
        <w:rPr>
          <w:rFonts w:ascii="Arial" w:hAnsi="Arial" w:cs="Arial"/>
        </w:rPr>
        <w:t xml:space="preserve">unique to the </w:t>
      </w:r>
      <w:r w:rsidR="00394F42">
        <w:rPr>
          <w:rFonts w:ascii="Arial" w:hAnsi="Arial" w:cs="Arial"/>
        </w:rPr>
        <w:t xml:space="preserve">two </w:t>
      </w:r>
      <w:r w:rsidR="009F1FE7">
        <w:rPr>
          <w:rFonts w:ascii="Arial" w:hAnsi="Arial" w:cs="Arial"/>
        </w:rPr>
        <w:t>geographical settings</w:t>
      </w:r>
      <w:r w:rsidR="00394F42">
        <w:rPr>
          <w:rFonts w:ascii="Arial" w:hAnsi="Arial" w:cs="Arial"/>
        </w:rPr>
        <w:t xml:space="preserve"> studied</w:t>
      </w:r>
      <w:r w:rsidR="005A2129" w:rsidRPr="002172DD">
        <w:rPr>
          <w:rFonts w:ascii="Arial" w:hAnsi="Arial" w:cs="Arial"/>
        </w:rPr>
        <w:t>.</w:t>
      </w:r>
      <w:r w:rsidR="004C37BA" w:rsidRPr="002172DD">
        <w:rPr>
          <w:rFonts w:ascii="Arial" w:hAnsi="Arial" w:cs="Arial"/>
        </w:rPr>
        <w:t xml:space="preserve"> In this study</w:t>
      </w:r>
      <w:r w:rsidR="009C1549">
        <w:rPr>
          <w:rFonts w:ascii="Arial" w:hAnsi="Arial" w:cs="Arial"/>
        </w:rPr>
        <w:t>,</w:t>
      </w:r>
      <w:r w:rsidR="004C37BA" w:rsidRPr="002172DD">
        <w:rPr>
          <w:rFonts w:ascii="Arial" w:hAnsi="Arial" w:cs="Arial"/>
        </w:rPr>
        <w:t xml:space="preserve"> </w:t>
      </w:r>
      <w:r w:rsidR="004C37BA" w:rsidRPr="002172DD">
        <w:rPr>
          <w:rFonts w:ascii="Arial" w:hAnsi="Arial"/>
        </w:rPr>
        <w:t>samples from Guatemala were collected in close proximity to sugar</w:t>
      </w:r>
      <w:r w:rsidR="004E7AAA">
        <w:rPr>
          <w:rFonts w:ascii="Arial" w:hAnsi="Arial"/>
        </w:rPr>
        <w:t>cane</w:t>
      </w:r>
      <w:r w:rsidR="009F1FE7">
        <w:rPr>
          <w:rFonts w:ascii="Arial" w:hAnsi="Arial"/>
        </w:rPr>
        <w:t>, palm oil and banana</w:t>
      </w:r>
      <w:r w:rsidR="004C37BA" w:rsidRPr="002172DD">
        <w:rPr>
          <w:rFonts w:ascii="Arial" w:hAnsi="Arial"/>
        </w:rPr>
        <w:t xml:space="preserve"> plantation</w:t>
      </w:r>
      <w:r w:rsidR="009F1FE7">
        <w:rPr>
          <w:rFonts w:ascii="Arial" w:hAnsi="Arial"/>
        </w:rPr>
        <w:t>s</w:t>
      </w:r>
      <w:r w:rsidR="004C37BA" w:rsidRPr="002172DD">
        <w:rPr>
          <w:rFonts w:ascii="Arial" w:hAnsi="Arial"/>
        </w:rPr>
        <w:t xml:space="preserve"> while the samples from Peru were </w:t>
      </w:r>
      <w:r w:rsidR="009F1FE7">
        <w:rPr>
          <w:rFonts w:ascii="Arial" w:hAnsi="Arial"/>
        </w:rPr>
        <w:t xml:space="preserve">collected </w:t>
      </w:r>
      <w:r w:rsidR="004C37BA" w:rsidRPr="002172DD">
        <w:rPr>
          <w:rFonts w:ascii="Arial" w:hAnsi="Arial"/>
        </w:rPr>
        <w:t xml:space="preserve">in close proximity to rice and banana fields. Previous studies have reported the influence of agriculture </w:t>
      </w:r>
      <w:r w:rsidR="00394F42">
        <w:rPr>
          <w:rFonts w:ascii="Arial" w:hAnsi="Arial"/>
        </w:rPr>
        <w:t>o</w:t>
      </w:r>
      <w:r w:rsidR="004C37BA" w:rsidRPr="002172DD">
        <w:rPr>
          <w:rFonts w:ascii="Arial" w:hAnsi="Arial"/>
        </w:rPr>
        <w:t xml:space="preserve">n the evolution of </w:t>
      </w:r>
      <w:r w:rsidR="009F1FE7">
        <w:rPr>
          <w:rFonts w:ascii="Arial" w:hAnsi="Arial"/>
        </w:rPr>
        <w:t xml:space="preserve">insecticide </w:t>
      </w:r>
      <w:r w:rsidR="004C37BA" w:rsidRPr="002172DD">
        <w:rPr>
          <w:rFonts w:ascii="Arial" w:hAnsi="Arial"/>
        </w:rPr>
        <w:t xml:space="preserve">resistance </w:t>
      </w:r>
      <w:r w:rsidR="009F1FE7">
        <w:rPr>
          <w:rFonts w:ascii="Arial" w:hAnsi="Arial"/>
        </w:rPr>
        <w:t>in</w:t>
      </w:r>
      <w:r w:rsidR="009F1FE7" w:rsidRPr="002172DD">
        <w:rPr>
          <w:rFonts w:ascii="Arial" w:hAnsi="Arial"/>
        </w:rPr>
        <w:t xml:space="preserve"> </w:t>
      </w:r>
      <w:r w:rsidR="004C37BA" w:rsidRPr="002172DD">
        <w:rPr>
          <w:rFonts w:ascii="Arial" w:hAnsi="Arial"/>
        </w:rPr>
        <w:t xml:space="preserve">mosquitoes </w:t>
      </w:r>
      <w:r w:rsidR="004C37BA" w:rsidRPr="002172DD">
        <w:rPr>
          <w:rFonts w:ascii="Arial" w:hAnsi="Arial"/>
        </w:rPr>
        <w:fldChar w:fldCharType="begin">
          <w:fldData xml:space="preserve">PEVuZE5vdGU+PENpdGU+PEF1dGhvcj5ZYWRvdWxldG9uPC9BdXRob3I+PFllYXI+MjAwOTwvWWVh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</w:fldData>
        </w:fldChar>
      </w:r>
      <w:r w:rsidR="00D457AC">
        <w:rPr>
          <w:rFonts w:ascii="Arial" w:hAnsi="Arial"/>
        </w:rPr>
        <w:instrText xml:space="preserve"> ADDIN EN.CITE </w:instrText>
      </w:r>
      <w:r w:rsidR="00D457AC">
        <w:rPr>
          <w:rFonts w:ascii="Arial" w:hAnsi="Arial"/>
        </w:rPr>
        <w:fldChar w:fldCharType="begin">
          <w:fldData xml:space="preserve">PEVuZE5vdGU+PENpdGU+PEF1dGhvcj5ZYWRvdWxldG9uPC9BdXRob3I+PFllYXI+MjAwOTwvWWVh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004C37BA" w:rsidRPr="002172DD">
        <w:rPr>
          <w:rFonts w:ascii="Arial" w:hAnsi="Arial"/>
        </w:rPr>
      </w:r>
      <w:r w:rsidR="004C37BA" w:rsidRPr="002172DD">
        <w:rPr>
          <w:rFonts w:ascii="Arial" w:hAnsi="Arial"/>
        </w:rPr>
        <w:fldChar w:fldCharType="separate"/>
      </w:r>
      <w:r w:rsidR="00D457AC">
        <w:rPr>
          <w:rFonts w:ascii="Arial" w:hAnsi="Arial"/>
          <w:noProof/>
        </w:rPr>
        <w:t>[64-66]</w:t>
      </w:r>
      <w:r w:rsidR="004C37BA" w:rsidRPr="002172DD">
        <w:rPr>
          <w:rFonts w:ascii="Arial" w:hAnsi="Arial"/>
        </w:rPr>
        <w:fldChar w:fldCharType="end"/>
      </w:r>
      <w:r w:rsidR="00425A22" w:rsidRPr="002172DD">
        <w:rPr>
          <w:rFonts w:ascii="Arial" w:hAnsi="Arial"/>
        </w:rPr>
        <w:t xml:space="preserve">. </w:t>
      </w:r>
      <w:r w:rsidR="009F1FE7">
        <w:rPr>
          <w:rFonts w:ascii="Arial" w:hAnsi="Arial"/>
        </w:rPr>
        <w:t>Regional v</w:t>
      </w:r>
      <w:r w:rsidR="004C37BA" w:rsidRPr="002172DD">
        <w:rPr>
          <w:rFonts w:ascii="Arial" w:hAnsi="Arial"/>
        </w:rPr>
        <w:t xml:space="preserve">ariations in agricultural pesticide use may have </w:t>
      </w:r>
      <w:r w:rsidR="009F1FE7">
        <w:rPr>
          <w:rFonts w:ascii="Arial" w:hAnsi="Arial"/>
        </w:rPr>
        <w:t>contributed</w:t>
      </w:r>
      <w:r w:rsidR="009F1FE7" w:rsidRPr="002172DD">
        <w:rPr>
          <w:rFonts w:ascii="Arial" w:hAnsi="Arial"/>
        </w:rPr>
        <w:t xml:space="preserve"> </w:t>
      </w:r>
      <w:r w:rsidR="00646916">
        <w:rPr>
          <w:rFonts w:ascii="Arial" w:hAnsi="Arial"/>
        </w:rPr>
        <w:t>to the</w:t>
      </w:r>
      <w:r w:rsidR="00646916" w:rsidRPr="002172DD">
        <w:rPr>
          <w:rFonts w:ascii="Arial" w:hAnsi="Arial"/>
        </w:rPr>
        <w:t xml:space="preserve"> </w:t>
      </w:r>
      <w:r w:rsidR="004C37BA" w:rsidRPr="002172DD">
        <w:rPr>
          <w:rFonts w:ascii="Arial" w:hAnsi="Arial"/>
        </w:rPr>
        <w:t>selection pressures on the two populations studied here</w:t>
      </w:r>
      <w:r w:rsidR="00646916">
        <w:rPr>
          <w:rFonts w:ascii="Arial" w:hAnsi="Arial"/>
        </w:rPr>
        <w:t>, although further research would be needed to determine the predominant agrochemicals and their frequency of application around mosquito habitats</w:t>
      </w:r>
      <w:r w:rsidR="004C37BA" w:rsidRPr="002172DD">
        <w:rPr>
          <w:rFonts w:ascii="Arial" w:hAnsi="Arial"/>
        </w:rPr>
        <w:t xml:space="preserve">. </w:t>
      </w:r>
    </w:p>
    <w:p w14:paraId="3B9F007F" w14:textId="2DDC1C85" w:rsidR="008C1CA7" w:rsidRPr="002172DD" w:rsidRDefault="00425A22" w:rsidP="004E7AAA">
      <w:pPr>
        <w:spacing w:line="360" w:lineRule="auto"/>
        <w:rPr>
          <w:rFonts w:ascii="Arial" w:hAnsi="Arial"/>
        </w:rPr>
      </w:pPr>
      <w:r w:rsidRPr="002172DD">
        <w:rPr>
          <w:rFonts w:ascii="Arial" w:hAnsi="Arial"/>
        </w:rPr>
        <w:tab/>
      </w:r>
      <w:r w:rsidR="00B602AD" w:rsidRPr="00B602AD">
        <w:rPr>
          <w:rFonts w:ascii="Arial" w:hAnsi="Arial"/>
        </w:rPr>
        <w:t xml:space="preserve">There was no significant difference in gene expression between the resistant samples and the unexposed samples. This is perhaps due to the fact that resistance is mainly conferred through a constitutive over-expression of resistance genes in the respective samples, i.e. PER-unx, PER-delta, PER-acyp, and GTM-unx and GTM-delta. </w:t>
      </w:r>
      <w:r w:rsidR="00C71C44">
        <w:rPr>
          <w:rFonts w:ascii="Arial" w:hAnsi="Arial"/>
        </w:rPr>
        <w:t>T</w:t>
      </w:r>
      <w:r w:rsidR="00B602AD" w:rsidRPr="00B602AD">
        <w:rPr>
          <w:rFonts w:ascii="Arial" w:hAnsi="Arial"/>
        </w:rPr>
        <w:t>he difference in over-expression of the detoxification genes was not high enough to be captured by the differential gene expression analysis.</w:t>
      </w:r>
    </w:p>
    <w:p w14:paraId="7EBC2653" w14:textId="455D8E1B" w:rsidR="00AE4A13" w:rsidRPr="002172DD" w:rsidRDefault="0000321E" w:rsidP="00B507E6">
      <w:pPr>
        <w:spacing w:line="360" w:lineRule="auto"/>
        <w:rPr>
          <w:rFonts w:ascii="Arial" w:hAnsi="Arial"/>
        </w:rPr>
      </w:pPr>
      <w:r w:rsidRPr="002172DD">
        <w:rPr>
          <w:rFonts w:ascii="Arial" w:hAnsi="Arial"/>
        </w:rPr>
        <w:tab/>
      </w:r>
      <w:r w:rsidR="00425A22" w:rsidRPr="002172DD">
        <w:rPr>
          <w:rFonts w:ascii="Arial" w:hAnsi="Arial"/>
        </w:rPr>
        <w:t>Most of the current DNA markers available for monitoring resistance to pyrethroids are based on the detection of mutations on insecticide target sites. Multiple studies are currently underway in an effort to identify markers of metabolic resistance, as these mechanisms are now thought to be the primary cause of vector control failure. The use of high-throughput sequencing techniques such as RNA sequencing utilized in this study, provide an unprecedented level of detail which in turn led to the identification of enormous numbers of differentially expressed genes</w:t>
      </w:r>
      <w:r w:rsidR="00AE4A13" w:rsidRPr="002172DD">
        <w:rPr>
          <w:rFonts w:ascii="Arial" w:hAnsi="Arial"/>
        </w:rPr>
        <w:t>. This</w:t>
      </w:r>
      <w:r w:rsidR="009C1549">
        <w:rPr>
          <w:rFonts w:ascii="Arial" w:hAnsi="Arial"/>
        </w:rPr>
        <w:t>,</w:t>
      </w:r>
      <w:r w:rsidR="00AE4A13" w:rsidRPr="002172DD">
        <w:rPr>
          <w:rFonts w:ascii="Arial" w:hAnsi="Arial"/>
        </w:rPr>
        <w:t xml:space="preserve"> however</w:t>
      </w:r>
      <w:r w:rsidR="009C1549">
        <w:rPr>
          <w:rFonts w:ascii="Arial" w:hAnsi="Arial"/>
        </w:rPr>
        <w:t>,</w:t>
      </w:r>
      <w:r w:rsidR="00AE4A13" w:rsidRPr="002172DD">
        <w:rPr>
          <w:rFonts w:ascii="Arial" w:hAnsi="Arial"/>
        </w:rPr>
        <w:t xml:space="preserve"> presents a challenge in the identification of candidate markers underlying resistance. In addition, most metabolic detoxification genes belong to large gene families and </w:t>
      </w:r>
      <w:r w:rsidR="009C1549">
        <w:rPr>
          <w:rFonts w:ascii="Arial" w:hAnsi="Arial"/>
        </w:rPr>
        <w:t xml:space="preserve">are </w:t>
      </w:r>
      <w:r w:rsidR="00AE4A13" w:rsidRPr="002172DD">
        <w:rPr>
          <w:rFonts w:ascii="Arial" w:hAnsi="Arial"/>
        </w:rPr>
        <w:t>seen to be species specific</w:t>
      </w:r>
      <w:r w:rsidR="00A22FC9" w:rsidRPr="002172DD">
        <w:rPr>
          <w:rFonts w:ascii="Arial" w:hAnsi="Arial"/>
        </w:rPr>
        <w:t xml:space="preserve">. </w:t>
      </w:r>
      <w:r w:rsidR="004B1AF4" w:rsidRPr="002172DD">
        <w:rPr>
          <w:rFonts w:ascii="Arial" w:hAnsi="Arial"/>
        </w:rPr>
        <w:t xml:space="preserve">In </w:t>
      </w:r>
      <w:r w:rsidR="004B1AF4" w:rsidRPr="002172DD">
        <w:rPr>
          <w:rFonts w:ascii="Arial" w:hAnsi="Arial"/>
          <w:i/>
        </w:rPr>
        <w:t>An</w:t>
      </w:r>
      <w:r w:rsidR="009C1549">
        <w:rPr>
          <w:rFonts w:ascii="Arial" w:hAnsi="Arial"/>
          <w:i/>
        </w:rPr>
        <w:t>.</w:t>
      </w:r>
      <w:r w:rsidR="004B1AF4" w:rsidRPr="002172DD">
        <w:rPr>
          <w:rFonts w:ascii="Arial" w:hAnsi="Arial"/>
          <w:i/>
        </w:rPr>
        <w:t xml:space="preserve"> gambiae</w:t>
      </w:r>
      <w:r w:rsidR="004B1AF4" w:rsidRPr="002172DD">
        <w:rPr>
          <w:rFonts w:ascii="Arial" w:hAnsi="Arial"/>
        </w:rPr>
        <w:t xml:space="preserve">, </w:t>
      </w:r>
      <w:r w:rsidR="004B1AF4" w:rsidRPr="002172DD">
        <w:rPr>
          <w:rFonts w:ascii="Arial" w:hAnsi="Arial"/>
          <w:lang w:val="en-US"/>
        </w:rPr>
        <w:t xml:space="preserve">CYP6P3 and CYP6M2 have been shown to metabolize permethrin and deltamethrin </w:t>
      </w:r>
      <w:r w:rsidR="00F04CC9" w:rsidRPr="002172DD">
        <w:rPr>
          <w:rFonts w:ascii="Arial" w:hAnsi="Arial"/>
          <w:lang w:val="en-US"/>
        </w:rPr>
        <w:fldChar w:fldCharType="begin">
          <w:fldData xml:space="preserve">PEVuZE5vdGU+PENpdGU+PEF1dGhvcj5Eam91YWthPC9BdXRob3I+PFllYXI+MjAwODwvWWVhcj48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</w:fldData>
        </w:fldChar>
      </w:r>
      <w:r w:rsidR="00D457AC">
        <w:rPr>
          <w:rFonts w:ascii="Arial" w:hAnsi="Arial"/>
          <w:lang w:val="en-US"/>
        </w:rPr>
        <w:instrText xml:space="preserve"> ADDIN EN.CITE </w:instrText>
      </w:r>
      <w:r w:rsidR="00D457AC">
        <w:rPr>
          <w:rFonts w:ascii="Arial" w:hAnsi="Arial"/>
          <w:lang w:val="en-US"/>
        </w:rPr>
        <w:fldChar w:fldCharType="begin">
          <w:fldData xml:space="preserve">PEVuZE5vdGU+PENpdGU+PEF1dGhvcj5Eam91YWthPC9BdXRob3I+PFllYXI+MjAwODwvWWVhcj48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</w:fldData>
        </w:fldChar>
      </w:r>
      <w:r w:rsidR="00D457AC">
        <w:rPr>
          <w:rFonts w:ascii="Arial" w:hAnsi="Arial"/>
          <w:lang w:val="en-US"/>
        </w:rPr>
        <w:instrText xml:space="preserve"> ADDIN EN.CITE.DATA </w:instrText>
      </w:r>
      <w:r w:rsidR="00D457AC">
        <w:rPr>
          <w:rFonts w:ascii="Arial" w:hAnsi="Arial"/>
          <w:lang w:val="en-US"/>
        </w:rPr>
      </w:r>
      <w:r w:rsidR="00D457AC">
        <w:rPr>
          <w:rFonts w:ascii="Arial" w:hAnsi="Arial"/>
          <w:lang w:val="en-US"/>
        </w:rPr>
        <w:fldChar w:fldCharType="end"/>
      </w:r>
      <w:r w:rsidR="00F04CC9" w:rsidRPr="002172DD">
        <w:rPr>
          <w:rFonts w:ascii="Arial" w:hAnsi="Arial"/>
          <w:lang w:val="en-US"/>
        </w:rPr>
      </w:r>
      <w:r w:rsidR="00F04CC9" w:rsidRPr="002172DD">
        <w:rPr>
          <w:rFonts w:ascii="Arial" w:hAnsi="Arial"/>
          <w:lang w:val="en-US"/>
        </w:rPr>
        <w:fldChar w:fldCharType="separate"/>
      </w:r>
      <w:r w:rsidR="00D457AC">
        <w:rPr>
          <w:rFonts w:ascii="Arial" w:hAnsi="Arial"/>
          <w:noProof/>
          <w:lang w:val="en-US"/>
        </w:rPr>
        <w:t>[20, 56, 67]</w:t>
      </w:r>
      <w:r w:rsidR="00F04CC9" w:rsidRPr="002172DD">
        <w:rPr>
          <w:rFonts w:ascii="Arial" w:hAnsi="Arial"/>
          <w:lang w:val="en-US"/>
        </w:rPr>
        <w:fldChar w:fldCharType="end"/>
      </w:r>
      <w:r w:rsidR="00F04CC9" w:rsidRPr="002172DD">
        <w:rPr>
          <w:rFonts w:ascii="Arial" w:hAnsi="Arial"/>
          <w:lang w:val="en-US"/>
        </w:rPr>
        <w:t xml:space="preserve">. </w:t>
      </w:r>
      <w:r w:rsidR="00DD1BF1" w:rsidRPr="002172DD">
        <w:rPr>
          <w:rFonts w:ascii="Arial" w:hAnsi="Arial"/>
          <w:lang w:val="en-US"/>
        </w:rPr>
        <w:t>While</w:t>
      </w:r>
      <w:r w:rsidR="004B1AF4" w:rsidRPr="002172DD">
        <w:rPr>
          <w:rFonts w:ascii="Arial" w:hAnsi="Arial"/>
          <w:lang w:val="en-US"/>
        </w:rPr>
        <w:t xml:space="preserve"> in the Asian malaria vector </w:t>
      </w:r>
      <w:r w:rsidR="00DD1BF1" w:rsidRPr="002172DD">
        <w:rPr>
          <w:rFonts w:ascii="Arial" w:hAnsi="Arial"/>
          <w:i/>
          <w:lang w:val="en-US"/>
        </w:rPr>
        <w:t>An</w:t>
      </w:r>
      <w:r w:rsidR="009C1549">
        <w:rPr>
          <w:rFonts w:ascii="Arial" w:hAnsi="Arial"/>
          <w:i/>
          <w:lang w:val="en-US"/>
        </w:rPr>
        <w:t>.</w:t>
      </w:r>
      <w:r w:rsidR="004B1AF4" w:rsidRPr="002172DD">
        <w:rPr>
          <w:rFonts w:ascii="Arial" w:hAnsi="Arial"/>
          <w:i/>
          <w:lang w:val="en-US"/>
        </w:rPr>
        <w:t xml:space="preserve"> minimus</w:t>
      </w:r>
      <w:r w:rsidR="004B1AF4" w:rsidRPr="002172DD">
        <w:rPr>
          <w:rFonts w:ascii="Arial" w:hAnsi="Arial"/>
          <w:lang w:val="en-US"/>
        </w:rPr>
        <w:t xml:space="preserve"> two P450s, CYP6P7 and CYP6AA3, have been shown to metabolize the pyrethroids permethrin, cypermethrin and deltamethrin</w:t>
      </w:r>
      <w:r w:rsidR="00DD1BF1" w:rsidRPr="002172DD">
        <w:rPr>
          <w:rFonts w:ascii="Arial" w:hAnsi="Arial"/>
          <w:lang w:val="en-US"/>
        </w:rPr>
        <w:t xml:space="preserve"> </w:t>
      </w:r>
      <w:r w:rsidR="00DD1BF1" w:rsidRPr="002172DD">
        <w:rPr>
          <w:rFonts w:ascii="Arial" w:hAnsi="Arial"/>
          <w:lang w:val="en-US"/>
        </w:rPr>
        <w:fldChar w:fldCharType="begin">
          <w:fldData xml:space="preserve">PEVuZE5vdGU+PENpdGU+PEF1dGhvcj5Cb29uc3VlcHNha3VsPC9BdXRob3I+PFllYXI+MjAwODwv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</w:fldData>
        </w:fldChar>
      </w:r>
      <w:r w:rsidR="00D457AC">
        <w:rPr>
          <w:rFonts w:ascii="Arial" w:hAnsi="Arial"/>
          <w:lang w:val="en-US"/>
        </w:rPr>
        <w:instrText xml:space="preserve"> ADDIN EN.CITE </w:instrText>
      </w:r>
      <w:r w:rsidR="00D457AC">
        <w:rPr>
          <w:rFonts w:ascii="Arial" w:hAnsi="Arial"/>
          <w:lang w:val="en-US"/>
        </w:rPr>
        <w:fldChar w:fldCharType="begin">
          <w:fldData xml:space="preserve">PEVuZE5vdGU+PENpdGU+PEF1dGhvcj5Cb29uc3VlcHNha3VsPC9BdXRob3I+PFllYXI+MjAwODwv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</w:fldData>
        </w:fldChar>
      </w:r>
      <w:r w:rsidR="00D457AC">
        <w:rPr>
          <w:rFonts w:ascii="Arial" w:hAnsi="Arial"/>
          <w:lang w:val="en-US"/>
        </w:rPr>
        <w:instrText xml:space="preserve"> ADDIN EN.CITE.DATA </w:instrText>
      </w:r>
      <w:r w:rsidR="00D457AC">
        <w:rPr>
          <w:rFonts w:ascii="Arial" w:hAnsi="Arial"/>
          <w:lang w:val="en-US"/>
        </w:rPr>
      </w:r>
      <w:r w:rsidR="00D457AC">
        <w:rPr>
          <w:rFonts w:ascii="Arial" w:hAnsi="Arial"/>
          <w:lang w:val="en-US"/>
        </w:rPr>
        <w:fldChar w:fldCharType="end"/>
      </w:r>
      <w:r w:rsidR="00DD1BF1" w:rsidRPr="002172DD">
        <w:rPr>
          <w:rFonts w:ascii="Arial" w:hAnsi="Arial"/>
          <w:lang w:val="en-US"/>
        </w:rPr>
      </w:r>
      <w:r w:rsidR="00DD1BF1" w:rsidRPr="002172DD">
        <w:rPr>
          <w:rFonts w:ascii="Arial" w:hAnsi="Arial"/>
          <w:lang w:val="en-US"/>
        </w:rPr>
        <w:fldChar w:fldCharType="separate"/>
      </w:r>
      <w:r w:rsidR="00D457AC">
        <w:rPr>
          <w:rFonts w:ascii="Arial" w:hAnsi="Arial"/>
          <w:noProof/>
          <w:lang w:val="en-US"/>
        </w:rPr>
        <w:t>[68, 69]</w:t>
      </w:r>
      <w:r w:rsidR="00DD1BF1" w:rsidRPr="002172DD">
        <w:rPr>
          <w:rFonts w:ascii="Arial" w:hAnsi="Arial"/>
          <w:lang w:val="en-US"/>
        </w:rPr>
        <w:fldChar w:fldCharType="end"/>
      </w:r>
      <w:r w:rsidR="00B116BB" w:rsidRPr="002172DD">
        <w:rPr>
          <w:rFonts w:ascii="Arial" w:hAnsi="Arial"/>
          <w:lang w:val="en-US"/>
        </w:rPr>
        <w:t xml:space="preserve">. </w:t>
      </w:r>
      <w:r w:rsidR="00AE4A13" w:rsidRPr="002172DD">
        <w:rPr>
          <w:rFonts w:ascii="Arial" w:hAnsi="Arial"/>
        </w:rPr>
        <w:t xml:space="preserve"> As detected in the present study, geography can also play a role in mechanism heterogeneity</w:t>
      </w:r>
      <w:r w:rsidR="006C1764" w:rsidRPr="002172DD">
        <w:rPr>
          <w:rFonts w:ascii="Arial" w:hAnsi="Arial"/>
        </w:rPr>
        <w:t xml:space="preserve"> such as noted in the significant differences in the resistance profiles of </w:t>
      </w:r>
      <w:r w:rsidR="006C1764" w:rsidRPr="002172DD">
        <w:rPr>
          <w:rFonts w:ascii="Arial" w:hAnsi="Arial"/>
          <w:i/>
        </w:rPr>
        <w:t>Anopheles funestus</w:t>
      </w:r>
      <w:r w:rsidR="006C1764" w:rsidRPr="002172DD">
        <w:rPr>
          <w:rFonts w:ascii="Arial" w:hAnsi="Arial"/>
        </w:rPr>
        <w:t xml:space="preserve"> from Zambia, Mozambique and Malawi </w:t>
      </w:r>
      <w:r w:rsidR="001A305D" w:rsidRPr="002172DD">
        <w:rPr>
          <w:rFonts w:ascii="Arial" w:hAnsi="Arial"/>
        </w:rPr>
        <w:fldChar w:fldCharType="begin">
          <w:fldData xml:space="preserve">PEVuZE5vdGU+PENpdGU+PEF1dGhvcj5SaXZlcm9uPC9BdXRob3I+PFllYXI+MjAxNDwvWWVhcj48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</w:fldData>
        </w:fldChar>
      </w:r>
      <w:r w:rsidR="00D457AC">
        <w:rPr>
          <w:rFonts w:ascii="Arial" w:hAnsi="Arial"/>
        </w:rPr>
        <w:instrText xml:space="preserve"> ADDIN EN.CITE </w:instrText>
      </w:r>
      <w:r w:rsidR="00D457AC">
        <w:rPr>
          <w:rFonts w:ascii="Arial" w:hAnsi="Arial"/>
        </w:rPr>
        <w:fldChar w:fldCharType="begin">
          <w:fldData xml:space="preserve">PEVuZE5vdGU+PENpdGU+PEF1dGhvcj5SaXZlcm9uPC9BdXRob3I+PFllYXI+MjAxNDwvWWVhcj48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</w:fldData>
        </w:fldChar>
      </w:r>
      <w:r w:rsidR="00D457AC">
        <w:rPr>
          <w:rFonts w:ascii="Arial" w:hAnsi="Arial"/>
        </w:rPr>
        <w:instrText xml:space="preserve"> ADDIN EN.CITE.DATA </w:instrText>
      </w:r>
      <w:r w:rsidR="00D457AC">
        <w:rPr>
          <w:rFonts w:ascii="Arial" w:hAnsi="Arial"/>
        </w:rPr>
      </w:r>
      <w:r w:rsidR="00D457AC">
        <w:rPr>
          <w:rFonts w:ascii="Arial" w:hAnsi="Arial"/>
        </w:rPr>
        <w:fldChar w:fldCharType="end"/>
      </w:r>
      <w:r w:rsidR="001A305D" w:rsidRPr="002172DD">
        <w:rPr>
          <w:rFonts w:ascii="Arial" w:hAnsi="Arial"/>
        </w:rPr>
      </w:r>
      <w:r w:rsidR="001A305D" w:rsidRPr="002172DD">
        <w:rPr>
          <w:rFonts w:ascii="Arial" w:hAnsi="Arial"/>
        </w:rPr>
        <w:fldChar w:fldCharType="separate"/>
      </w:r>
      <w:r w:rsidR="00D457AC">
        <w:rPr>
          <w:rFonts w:ascii="Arial" w:hAnsi="Arial"/>
          <w:noProof/>
        </w:rPr>
        <w:t>[19]</w:t>
      </w:r>
      <w:r w:rsidR="001A305D" w:rsidRPr="002172DD">
        <w:rPr>
          <w:rFonts w:ascii="Arial" w:hAnsi="Arial"/>
        </w:rPr>
        <w:fldChar w:fldCharType="end"/>
      </w:r>
      <w:r w:rsidR="001A305D" w:rsidRPr="002172DD">
        <w:rPr>
          <w:rFonts w:ascii="Arial" w:hAnsi="Arial"/>
        </w:rPr>
        <w:t xml:space="preserve">. </w:t>
      </w:r>
      <w:r w:rsidR="00AE4A13" w:rsidRPr="002172DD">
        <w:rPr>
          <w:rFonts w:ascii="Arial" w:hAnsi="Arial"/>
        </w:rPr>
        <w:t xml:space="preserve"> As a consequence, novel markers specific to species and also to geographical region may be required. However, with the cost of sequencing steadily decreasing, identification of these markers will become more achievable and help to provide a more robust basis for understanding and managing insecticide resistance.</w:t>
      </w:r>
    </w:p>
    <w:p w14:paraId="10138914" w14:textId="5B9DA1E3" w:rsidR="00600699" w:rsidRDefault="00600699" w:rsidP="000E0F6B">
      <w:pPr>
        <w:spacing w:line="360" w:lineRule="auto"/>
        <w:jc w:val="both"/>
        <w:rPr>
          <w:rFonts w:ascii="Arial" w:hAnsi="Arial"/>
        </w:rPr>
      </w:pPr>
      <w:r w:rsidRPr="002172DD">
        <w:rPr>
          <w:rFonts w:ascii="Arial" w:hAnsi="Arial"/>
        </w:rPr>
        <w:tab/>
      </w:r>
      <w:r w:rsidR="00107DB4">
        <w:rPr>
          <w:rFonts w:ascii="Arial" w:hAnsi="Arial"/>
        </w:rPr>
        <w:t xml:space="preserve">In conclusion, </w:t>
      </w:r>
      <w:r w:rsidRPr="002172DD">
        <w:rPr>
          <w:rFonts w:ascii="Arial" w:hAnsi="Arial"/>
          <w:i/>
        </w:rPr>
        <w:t>An</w:t>
      </w:r>
      <w:r w:rsidR="009C1549">
        <w:rPr>
          <w:rFonts w:ascii="Arial" w:hAnsi="Arial"/>
          <w:i/>
        </w:rPr>
        <w:t>.</w:t>
      </w:r>
      <w:r w:rsidRPr="002172DD">
        <w:rPr>
          <w:rFonts w:ascii="Arial" w:hAnsi="Arial"/>
          <w:i/>
        </w:rPr>
        <w:t xml:space="preserve"> albimanus</w:t>
      </w:r>
      <w:r w:rsidRPr="002172DD">
        <w:rPr>
          <w:rFonts w:ascii="Arial" w:hAnsi="Arial"/>
        </w:rPr>
        <w:t xml:space="preserve"> mosquitoes from Guatemala in Central America and from the Pacific coast of Peru in South America showed contrasting patterns reflected in putatively different resistance mechanisms.  Both showed resistance to the pyrethroids deltamethrin and alpha-cypermethrin, but </w:t>
      </w:r>
      <w:r w:rsidR="009C1549">
        <w:rPr>
          <w:rFonts w:ascii="Arial" w:hAnsi="Arial"/>
        </w:rPr>
        <w:t xml:space="preserve">the </w:t>
      </w:r>
      <w:r w:rsidRPr="002172DD">
        <w:rPr>
          <w:rFonts w:ascii="Arial" w:hAnsi="Arial"/>
        </w:rPr>
        <w:t xml:space="preserve">Peruvian population appeared to be more highly resistant to alpha-cypermethrin than the Guatemalan population. Transcriptome profiling showed contrasting patterns of gene expression between the two populations. In the Peruvian population, a number of detoxification genes that have been implicated in metabolic resistance to insecticides in other mosquito species were found to be highly </w:t>
      </w:r>
      <w:r w:rsidR="002C33A0">
        <w:rPr>
          <w:rFonts w:ascii="Arial" w:hAnsi="Arial"/>
        </w:rPr>
        <w:t>overexpressed</w:t>
      </w:r>
      <w:r w:rsidRPr="002172DD">
        <w:rPr>
          <w:rFonts w:ascii="Arial" w:hAnsi="Arial"/>
        </w:rPr>
        <w:t xml:space="preserve">. </w:t>
      </w:r>
      <w:r w:rsidR="00813514" w:rsidRPr="002172DD">
        <w:rPr>
          <w:rFonts w:ascii="Arial" w:hAnsi="Arial"/>
        </w:rPr>
        <w:t>Target</w:t>
      </w:r>
      <w:r w:rsidR="0026799F">
        <w:rPr>
          <w:rFonts w:ascii="Arial" w:hAnsi="Arial"/>
        </w:rPr>
        <w:t>-</w:t>
      </w:r>
      <w:r w:rsidR="00813514" w:rsidRPr="002172DD">
        <w:rPr>
          <w:rFonts w:ascii="Arial" w:hAnsi="Arial"/>
        </w:rPr>
        <w:t>site mutations associated with resistance to pyrethroid</w:t>
      </w:r>
      <w:r w:rsidR="009C1549">
        <w:rPr>
          <w:rFonts w:ascii="Arial" w:hAnsi="Arial"/>
        </w:rPr>
        <w:t>s</w:t>
      </w:r>
      <w:r w:rsidR="00813514" w:rsidRPr="002172DD">
        <w:rPr>
          <w:rFonts w:ascii="Arial" w:hAnsi="Arial"/>
        </w:rPr>
        <w:t xml:space="preserve"> and other insecticides also appeared to be more common in the Peruvian mosquitoes.  </w:t>
      </w:r>
      <w:r w:rsidR="00357420" w:rsidRPr="002172DD">
        <w:rPr>
          <w:rFonts w:ascii="Arial" w:hAnsi="Arial"/>
        </w:rPr>
        <w:t xml:space="preserve">The study identifies </w:t>
      </w:r>
      <w:r w:rsidR="0026799F" w:rsidRPr="0026799F">
        <w:rPr>
          <w:rFonts w:ascii="Arial" w:hAnsi="Arial"/>
        </w:rPr>
        <w:t xml:space="preserve">genes associated with </w:t>
      </w:r>
      <w:r w:rsidR="00357420" w:rsidRPr="002172DD">
        <w:rPr>
          <w:rFonts w:ascii="Arial" w:hAnsi="Arial"/>
        </w:rPr>
        <w:t xml:space="preserve">pyrethroid resistance in </w:t>
      </w:r>
      <w:r w:rsidR="004A75E0" w:rsidRPr="00691DE9">
        <w:rPr>
          <w:rFonts w:ascii="Arial" w:hAnsi="Arial"/>
          <w:i/>
        </w:rPr>
        <w:t>An. albimanus</w:t>
      </w:r>
      <w:r w:rsidR="004A75E0">
        <w:rPr>
          <w:rFonts w:ascii="Arial" w:hAnsi="Arial"/>
        </w:rPr>
        <w:t xml:space="preserve"> but highlights the challenges related to geographic heterogeneities in resistance mechanisms</w:t>
      </w:r>
      <w:r w:rsidR="00357420" w:rsidRPr="002172DD">
        <w:rPr>
          <w:rFonts w:ascii="Arial" w:hAnsi="Arial"/>
        </w:rPr>
        <w:t>.</w:t>
      </w:r>
    </w:p>
    <w:p w14:paraId="457960D3" w14:textId="6DEF90D2" w:rsidR="00107DB4" w:rsidRDefault="00107DB4">
      <w:pPr>
        <w:rPr>
          <w:rFonts w:ascii="Arial" w:hAnsi="Arial"/>
        </w:rPr>
      </w:pPr>
    </w:p>
    <w:p w14:paraId="1852B427" w14:textId="5580648C" w:rsidR="00107DB4" w:rsidRDefault="00107DB4">
      <w:pPr>
        <w:rPr>
          <w:rFonts w:ascii="Arial" w:hAnsi="Arial"/>
        </w:rPr>
      </w:pPr>
      <w:r>
        <w:rPr>
          <w:rFonts w:ascii="Arial" w:hAnsi="Arial"/>
        </w:rPr>
        <w:br w:type="page"/>
      </w:r>
    </w:p>
    <w:p w14:paraId="2E235B8C" w14:textId="77777777" w:rsidR="00EF11EA" w:rsidRPr="002172DD" w:rsidRDefault="00EF11EA" w:rsidP="000E0F6B">
      <w:pPr>
        <w:spacing w:line="360" w:lineRule="auto"/>
        <w:jc w:val="both"/>
        <w:rPr>
          <w:rFonts w:ascii="Arial" w:hAnsi="Arial"/>
        </w:rPr>
      </w:pPr>
    </w:p>
    <w:p w14:paraId="4A4F0DD8" w14:textId="79667C82" w:rsidR="00EF11EA" w:rsidRPr="002D4516" w:rsidRDefault="00EF11EA" w:rsidP="000E0F6B">
      <w:pPr>
        <w:spacing w:line="360" w:lineRule="auto"/>
        <w:jc w:val="both"/>
        <w:rPr>
          <w:rFonts w:ascii="Arial" w:hAnsi="Arial"/>
          <w:b/>
          <w:sz w:val="36"/>
          <w:szCs w:val="36"/>
        </w:rPr>
      </w:pPr>
      <w:r w:rsidRPr="002D4516">
        <w:rPr>
          <w:rFonts w:ascii="Arial" w:hAnsi="Arial"/>
          <w:b/>
          <w:sz w:val="36"/>
          <w:szCs w:val="36"/>
        </w:rPr>
        <w:t>Acknowledgements</w:t>
      </w:r>
    </w:p>
    <w:p w14:paraId="2EA314C3" w14:textId="0783D44C" w:rsidR="00CA10C8" w:rsidRDefault="00EA28B2" w:rsidP="000E0F6B">
      <w:pPr>
        <w:spacing w:line="360" w:lineRule="auto"/>
        <w:jc w:val="both"/>
        <w:rPr>
          <w:rFonts w:ascii="Arial" w:hAnsi="Arial"/>
        </w:rPr>
      </w:pPr>
      <w:r w:rsidRPr="002172DD">
        <w:rPr>
          <w:rFonts w:ascii="Arial" w:hAnsi="Arial"/>
        </w:rPr>
        <w:t xml:space="preserve">We gratefully acknowledge members of the Biotechnology Core Facility Branch, Centers for Disease Control and Prevention </w:t>
      </w:r>
      <w:r w:rsidR="00BA09CF">
        <w:rPr>
          <w:rFonts w:ascii="Arial" w:hAnsi="Arial"/>
        </w:rPr>
        <w:t xml:space="preserve">(CDC), </w:t>
      </w:r>
      <w:r w:rsidRPr="002172DD">
        <w:rPr>
          <w:rFonts w:ascii="Arial" w:hAnsi="Arial"/>
        </w:rPr>
        <w:t>Atlanta, Georgia</w:t>
      </w:r>
      <w:r w:rsidR="00CD103A">
        <w:rPr>
          <w:rFonts w:ascii="Arial" w:hAnsi="Arial"/>
        </w:rPr>
        <w:t xml:space="preserve">, particularly Dr. </w:t>
      </w:r>
      <w:r w:rsidR="00CC5541">
        <w:rPr>
          <w:rFonts w:ascii="Arial" w:hAnsi="Arial"/>
        </w:rPr>
        <w:t>Mili S</w:t>
      </w:r>
      <w:r w:rsidR="00CD103A">
        <w:rPr>
          <w:rFonts w:ascii="Arial" w:hAnsi="Arial"/>
        </w:rPr>
        <w:t>heth</w:t>
      </w:r>
      <w:r w:rsidRPr="002172DD">
        <w:rPr>
          <w:rFonts w:ascii="Arial" w:hAnsi="Arial"/>
        </w:rPr>
        <w:t>. We thank our field teams and collaborators at the Instituto Nacional de Salud-Peru (Miriam Palomino, Rosario Balta)</w:t>
      </w:r>
      <w:r w:rsidR="005E55DB">
        <w:rPr>
          <w:rFonts w:ascii="Arial" w:hAnsi="Arial"/>
        </w:rPr>
        <w:t>, Liverpool School of Tropical Medicine (Helen Irving)</w:t>
      </w:r>
      <w:r w:rsidRPr="002172DD">
        <w:rPr>
          <w:rFonts w:ascii="Arial" w:hAnsi="Arial"/>
        </w:rPr>
        <w:t xml:space="preserve"> and Universidad del Valle de Guatemala. </w:t>
      </w:r>
      <w:r w:rsidR="00BA09CF">
        <w:rPr>
          <w:rFonts w:ascii="Arial" w:hAnsi="Arial"/>
        </w:rPr>
        <w:t xml:space="preserve">This work was supported by </w:t>
      </w:r>
      <w:r w:rsidR="00BA09CF" w:rsidRPr="00BA09CF">
        <w:rPr>
          <w:rFonts w:ascii="Arial" w:hAnsi="Arial"/>
        </w:rPr>
        <w:t>CDC’s Advanced Molecular Detection (AMD) program</w:t>
      </w:r>
      <w:r w:rsidR="00BA09CF">
        <w:rPr>
          <w:rFonts w:ascii="Arial" w:hAnsi="Arial"/>
        </w:rPr>
        <w:t>.</w:t>
      </w:r>
      <w:r w:rsidR="00BA09CF" w:rsidRPr="00BA09CF">
        <w:rPr>
          <w:rFonts w:ascii="Arial" w:hAnsi="Arial"/>
        </w:rPr>
        <w:t xml:space="preserve"> </w:t>
      </w:r>
      <w:r w:rsidR="005E55DB" w:rsidRPr="005E55DB">
        <w:rPr>
          <w:rFonts w:ascii="Arial" w:hAnsi="Arial"/>
        </w:rPr>
        <w:t>The findings and conclusions in this paper are those of the authors and do not necessarily represent the official position of the Centers for Disease Control and Prevention.</w:t>
      </w:r>
    </w:p>
    <w:p w14:paraId="754B4A71" w14:textId="4C2859D0" w:rsidR="00706D9E" w:rsidRPr="002172DD" w:rsidRDefault="00CA10C8" w:rsidP="00770573">
      <w:pPr>
        <w:rPr>
          <w:rFonts w:ascii="Arial" w:hAnsi="Arial"/>
        </w:rPr>
      </w:pPr>
      <w:r>
        <w:rPr>
          <w:rFonts w:ascii="Arial" w:hAnsi="Arial"/>
        </w:rPr>
        <w:br w:type="page"/>
      </w:r>
    </w:p>
    <w:p w14:paraId="3F532B31" w14:textId="129AA031" w:rsidR="00531BD6" w:rsidRPr="002D4516" w:rsidRDefault="00297C85" w:rsidP="00007033">
      <w:pPr>
        <w:spacing w:line="360" w:lineRule="auto"/>
        <w:jc w:val="both"/>
        <w:rPr>
          <w:rFonts w:ascii="Arial" w:hAnsi="Arial"/>
          <w:b/>
          <w:bCs/>
          <w:sz w:val="36"/>
          <w:szCs w:val="36"/>
        </w:rPr>
      </w:pPr>
      <w:r w:rsidRPr="002D4516">
        <w:rPr>
          <w:rFonts w:ascii="Arial" w:hAnsi="Arial"/>
          <w:b/>
          <w:bCs/>
          <w:sz w:val="36"/>
          <w:szCs w:val="36"/>
        </w:rPr>
        <w:t>Supporting Information</w:t>
      </w:r>
      <w:r w:rsidR="00587A30" w:rsidRPr="002D4516">
        <w:rPr>
          <w:rFonts w:ascii="Arial" w:hAnsi="Arial"/>
          <w:b/>
          <w:bCs/>
          <w:sz w:val="36"/>
          <w:szCs w:val="36"/>
        </w:rPr>
        <w:t xml:space="preserve"> captions</w:t>
      </w:r>
    </w:p>
    <w:p w14:paraId="51003012" w14:textId="77777777" w:rsidR="009C6929" w:rsidRPr="002172DD" w:rsidRDefault="009C6929" w:rsidP="00007033">
      <w:pPr>
        <w:spacing w:line="360" w:lineRule="auto"/>
        <w:jc w:val="both"/>
        <w:rPr>
          <w:rFonts w:ascii="Arial" w:hAnsi="Arial"/>
          <w:b/>
          <w:bCs/>
        </w:rPr>
      </w:pPr>
    </w:p>
    <w:p w14:paraId="6927F59D" w14:textId="1EA37F5C" w:rsidR="005E1027" w:rsidRDefault="005E1027" w:rsidP="005E1027">
      <w:pPr>
        <w:spacing w:line="360" w:lineRule="auto"/>
        <w:jc w:val="both"/>
        <w:rPr>
          <w:rFonts w:ascii="Arial" w:hAnsi="Arial"/>
        </w:rPr>
      </w:pPr>
      <w:r w:rsidRPr="002172DD">
        <w:rPr>
          <w:rFonts w:ascii="Arial" w:hAnsi="Arial"/>
          <w:b/>
        </w:rPr>
        <w:t>S1 Table</w:t>
      </w:r>
      <w:r w:rsidRPr="002172DD">
        <w:rPr>
          <w:rFonts w:ascii="Arial" w:hAnsi="Arial"/>
        </w:rPr>
        <w:t xml:space="preserve">. </w:t>
      </w:r>
      <w:r w:rsidRPr="002172DD">
        <w:rPr>
          <w:rFonts w:ascii="Arial" w:hAnsi="Arial"/>
          <w:b/>
        </w:rPr>
        <w:t>Descriptive statistics of RNA-Seq reads and alignments.</w:t>
      </w:r>
      <w:r w:rsidRPr="002172DD">
        <w:rPr>
          <w:rFonts w:ascii="Arial" w:hAnsi="Arial"/>
        </w:rPr>
        <w:t xml:space="preserve">  Table of key statistics describing RNA-Seq datasets before and after processing and alignment to the reference genome.</w:t>
      </w:r>
    </w:p>
    <w:p w14:paraId="0159B75B" w14:textId="77777777" w:rsidR="009C6929" w:rsidRPr="002172DD" w:rsidRDefault="009C6929" w:rsidP="005E1027">
      <w:pPr>
        <w:spacing w:line="360" w:lineRule="auto"/>
        <w:jc w:val="both"/>
        <w:rPr>
          <w:rFonts w:ascii="Arial" w:hAnsi="Arial"/>
        </w:rPr>
      </w:pPr>
    </w:p>
    <w:p w14:paraId="6133C34C" w14:textId="53291162" w:rsidR="005E1027" w:rsidRDefault="005E1027" w:rsidP="005E1027">
      <w:pPr>
        <w:spacing w:line="360" w:lineRule="auto"/>
        <w:jc w:val="both"/>
        <w:rPr>
          <w:rFonts w:ascii="Arial" w:hAnsi="Arial"/>
        </w:rPr>
      </w:pPr>
      <w:r w:rsidRPr="002172DD">
        <w:rPr>
          <w:rFonts w:ascii="Arial" w:hAnsi="Arial"/>
          <w:b/>
        </w:rPr>
        <w:t>S2 Table. Functional annotation of AalbS2.1 protein coding genes.</w:t>
      </w:r>
      <w:r w:rsidRPr="002172DD">
        <w:rPr>
          <w:rFonts w:ascii="Arial" w:hAnsi="Arial"/>
        </w:rPr>
        <w:t xml:space="preserve"> Full results of blast2go analysis to assign functional annotation and gene ontologies to predicted proteins from the </w:t>
      </w:r>
      <w:r w:rsidRPr="002172DD">
        <w:rPr>
          <w:rFonts w:ascii="Arial" w:hAnsi="Arial"/>
          <w:i/>
        </w:rPr>
        <w:t>Anopheles albimanus</w:t>
      </w:r>
      <w:r w:rsidRPr="002172DD">
        <w:rPr>
          <w:rFonts w:ascii="Arial" w:hAnsi="Arial"/>
        </w:rPr>
        <w:t xml:space="preserve"> reference gene set AalbS2.1. </w:t>
      </w:r>
    </w:p>
    <w:p w14:paraId="698CCBCB" w14:textId="77777777" w:rsidR="009C6929" w:rsidRPr="002172DD" w:rsidRDefault="009C6929" w:rsidP="005E1027">
      <w:pPr>
        <w:spacing w:line="360" w:lineRule="auto"/>
        <w:jc w:val="both"/>
        <w:rPr>
          <w:rFonts w:ascii="Arial" w:hAnsi="Arial"/>
          <w:i/>
        </w:rPr>
      </w:pPr>
    </w:p>
    <w:p w14:paraId="495338C9" w14:textId="30F84B96" w:rsidR="005E1027" w:rsidRPr="002172DD" w:rsidRDefault="005E1027" w:rsidP="00EE7F36">
      <w:pPr>
        <w:spacing w:line="360" w:lineRule="auto"/>
        <w:rPr>
          <w:rFonts w:ascii="Arial" w:hAnsi="Arial" w:cs="Arial"/>
        </w:rPr>
      </w:pPr>
      <w:r w:rsidRPr="002172DD">
        <w:rPr>
          <w:rFonts w:ascii="Arial" w:hAnsi="Arial" w:cs="Arial"/>
          <w:b/>
        </w:rPr>
        <w:t>S3 Table. Oligonucleotide primers used for qRT-PCR.</w:t>
      </w:r>
      <w:r w:rsidRPr="002172DD">
        <w:rPr>
          <w:rFonts w:ascii="Arial" w:hAnsi="Arial" w:cs="Arial"/>
        </w:rPr>
        <w:t xml:space="preserve">  Oligonucleotide primer pairs, expected amplicon sizes and primer efficiencies, calculated from standard curves, for genes analysed in this study.</w:t>
      </w:r>
    </w:p>
    <w:p w14:paraId="2828B87D" w14:textId="59F32107" w:rsidR="005E1027" w:rsidRPr="002172DD" w:rsidRDefault="005E1027" w:rsidP="00EE7F36">
      <w:pPr>
        <w:spacing w:line="360" w:lineRule="auto"/>
        <w:jc w:val="both"/>
        <w:rPr>
          <w:rFonts w:ascii="Arial" w:hAnsi="Arial"/>
        </w:rPr>
      </w:pPr>
    </w:p>
    <w:p w14:paraId="028CE3CF" w14:textId="4CA1A5CD" w:rsidR="005E1027" w:rsidRDefault="005E1027" w:rsidP="005E1027">
      <w:pPr>
        <w:spacing w:line="360" w:lineRule="auto"/>
        <w:jc w:val="both"/>
        <w:rPr>
          <w:rFonts w:ascii="Arial" w:hAnsi="Arial"/>
        </w:rPr>
      </w:pPr>
      <w:r w:rsidRPr="002172DD">
        <w:rPr>
          <w:rFonts w:ascii="Arial" w:hAnsi="Arial"/>
          <w:b/>
        </w:rPr>
        <w:t>S4 Table. Results of differential gene expression analyses.</w:t>
      </w:r>
      <w:r w:rsidRPr="002172DD">
        <w:rPr>
          <w:rFonts w:ascii="Arial" w:hAnsi="Arial"/>
        </w:rPr>
        <w:t xml:space="preserve">  Full results of pairwise differential gene expression analyses of </w:t>
      </w:r>
      <w:r w:rsidRPr="002172DD">
        <w:rPr>
          <w:rFonts w:ascii="Arial" w:hAnsi="Arial"/>
          <w:i/>
        </w:rPr>
        <w:t>Anopheles albimanus</w:t>
      </w:r>
      <w:r w:rsidRPr="002172DD">
        <w:rPr>
          <w:rFonts w:ascii="Arial" w:hAnsi="Arial"/>
        </w:rPr>
        <w:t xml:space="preserve"> RNA-Seq datasets.</w:t>
      </w:r>
    </w:p>
    <w:p w14:paraId="70629478" w14:textId="77777777" w:rsidR="009C6929" w:rsidRPr="002172DD" w:rsidRDefault="009C6929" w:rsidP="005E1027">
      <w:pPr>
        <w:spacing w:line="360" w:lineRule="auto"/>
        <w:jc w:val="both"/>
        <w:rPr>
          <w:rFonts w:ascii="Arial" w:hAnsi="Arial"/>
        </w:rPr>
      </w:pPr>
    </w:p>
    <w:p w14:paraId="1E5FEC5A" w14:textId="5F6F0F81" w:rsidR="005E1027" w:rsidRDefault="005E1027" w:rsidP="005E1027">
      <w:pPr>
        <w:spacing w:line="360" w:lineRule="auto"/>
        <w:jc w:val="both"/>
      </w:pPr>
      <w:r w:rsidRPr="002172DD">
        <w:rPr>
          <w:rFonts w:ascii="Arial" w:hAnsi="Arial"/>
          <w:b/>
        </w:rPr>
        <w:t>S5 Table.</w:t>
      </w:r>
      <w:r w:rsidR="00871089">
        <w:rPr>
          <w:rFonts w:ascii="Arial" w:hAnsi="Arial"/>
          <w:b/>
        </w:rPr>
        <w:t xml:space="preserve"> </w:t>
      </w:r>
      <w:r w:rsidRPr="002172DD">
        <w:rPr>
          <w:rFonts w:ascii="Arial" w:hAnsi="Arial"/>
          <w:b/>
        </w:rPr>
        <w:t>Gene ontology enrichment analysis results.</w:t>
      </w:r>
      <w:r w:rsidRPr="002172DD">
        <w:rPr>
          <w:rFonts w:ascii="Arial" w:hAnsi="Arial"/>
        </w:rPr>
        <w:t xml:space="preserve">  Full results of gene ontology enrichment analysis for differentially expressed gene sets.</w:t>
      </w:r>
      <w:r w:rsidR="001F7942" w:rsidRPr="002172DD">
        <w:t xml:space="preserve"> </w:t>
      </w:r>
      <w:bookmarkStart w:id="1" w:name="OLE_LINK2"/>
    </w:p>
    <w:p w14:paraId="42B2A85F" w14:textId="77777777" w:rsidR="009C6929" w:rsidRPr="002172DD" w:rsidRDefault="009C6929" w:rsidP="005E1027">
      <w:pPr>
        <w:spacing w:line="360" w:lineRule="auto"/>
        <w:jc w:val="both"/>
        <w:rPr>
          <w:rFonts w:ascii="Arial" w:hAnsi="Arial"/>
        </w:rPr>
      </w:pPr>
    </w:p>
    <w:bookmarkEnd w:id="1"/>
    <w:p w14:paraId="6D376841" w14:textId="133582AE" w:rsidR="005E1027" w:rsidRPr="002172DD" w:rsidRDefault="005E1027" w:rsidP="005E1027">
      <w:pPr>
        <w:spacing w:line="360" w:lineRule="auto"/>
        <w:jc w:val="both"/>
        <w:rPr>
          <w:rFonts w:ascii="Arial" w:hAnsi="Arial"/>
        </w:rPr>
      </w:pPr>
      <w:r w:rsidRPr="002172DD">
        <w:rPr>
          <w:rFonts w:ascii="Arial" w:hAnsi="Arial"/>
          <w:b/>
        </w:rPr>
        <w:t>S6 Table. Descriptive statistics of RNA-Seq alignments to the cytochrome oxidase I (COI) gene.</w:t>
      </w:r>
      <w:r w:rsidRPr="002172DD">
        <w:rPr>
          <w:rFonts w:ascii="Arial" w:hAnsi="Arial"/>
        </w:rPr>
        <w:t xml:space="preserve">  Table of key statistics describing RNA-Seq alignments to a representative COI gene sequence.</w:t>
      </w:r>
    </w:p>
    <w:p w14:paraId="01A7684C" w14:textId="0B1E4364" w:rsidR="005E1027" w:rsidRPr="002172DD" w:rsidRDefault="005E1027" w:rsidP="005E1027">
      <w:pPr>
        <w:spacing w:line="360" w:lineRule="auto"/>
        <w:jc w:val="both"/>
        <w:rPr>
          <w:rFonts w:ascii="Arial" w:hAnsi="Arial"/>
        </w:rPr>
      </w:pPr>
    </w:p>
    <w:p w14:paraId="2BC1CC8E" w14:textId="6D296E46" w:rsidR="009C6929" w:rsidRDefault="005E1027" w:rsidP="005E1027">
      <w:pPr>
        <w:spacing w:line="360" w:lineRule="auto"/>
        <w:jc w:val="both"/>
        <w:rPr>
          <w:rFonts w:ascii="Arial" w:hAnsi="Arial"/>
        </w:rPr>
      </w:pPr>
      <w:r w:rsidRPr="002172DD">
        <w:rPr>
          <w:rFonts w:ascii="Arial" w:hAnsi="Arial"/>
          <w:b/>
        </w:rPr>
        <w:t xml:space="preserve">S1 </w:t>
      </w:r>
      <w:r w:rsidR="001677B6">
        <w:rPr>
          <w:rFonts w:ascii="Arial" w:hAnsi="Arial"/>
          <w:b/>
        </w:rPr>
        <w:t>Fig</w:t>
      </w:r>
      <w:r w:rsidR="001C19B3">
        <w:rPr>
          <w:rFonts w:ascii="Arial" w:hAnsi="Arial"/>
          <w:b/>
        </w:rPr>
        <w:t>.</w:t>
      </w:r>
      <w:r w:rsidRPr="002172DD">
        <w:rPr>
          <w:rFonts w:ascii="Arial" w:hAnsi="Arial"/>
          <w:b/>
        </w:rPr>
        <w:t xml:space="preserve"> Relative expression levels estimated by RNA-Seq and qRT-PCR.</w:t>
      </w:r>
      <w:r w:rsidRPr="002172DD">
        <w:rPr>
          <w:rFonts w:ascii="Arial" w:hAnsi="Arial"/>
        </w:rPr>
        <w:t xml:space="preserve">  </w:t>
      </w:r>
      <w:r w:rsidR="005574FE" w:rsidRPr="005574FE">
        <w:rPr>
          <w:rFonts w:ascii="Arial" w:hAnsi="Arial"/>
        </w:rPr>
        <w:t xml:space="preserve"> Relative gene expression levels among Peruvian mosquitoes exposed to alpha-cypermethrin, unexposed mosquitoes and unexposed mosquitoes from the Sanarate colony.  The y-axis shows log2 fold-change for each pairwise comparison.  Error bars are not shown for the RNAseq log2 fold-change estimates from edgeR analysis (3 biological replicates for each condition) as they are not informative for these estimates.  For the qPCR data, log2 fold-change estimates were the negative deltdeltaCt values.  Three biological replicates for each condition and each gene, each with 3 technical replicates, were used to calculate the mean deltaCt (of the 3 biological replicates) and its standard error.  The SEM of the negative deltdeltaCt values (i.e. the log2 fold-change estimates) was calculated using Gauss' error prop</w:t>
      </w:r>
      <w:r w:rsidR="00F9394A">
        <w:rPr>
          <w:rFonts w:ascii="Arial" w:hAnsi="Arial"/>
        </w:rPr>
        <w:t>a</w:t>
      </w:r>
      <w:r w:rsidR="005574FE" w:rsidRPr="005574FE">
        <w:rPr>
          <w:rFonts w:ascii="Arial" w:hAnsi="Arial"/>
        </w:rPr>
        <w:t>gation (the square root of the sum of squared SEM for each condition compared) and +/- 1 SEM was shown for each bar.  Significant differential expression (tested by edgeR for the RNAseq data and by a two sample t-test of deltaCt values for qPCR) is indicated above each bar (1 asterisk indicates p&lt;0.05; 2 asterisks indicate p&lt;0.01; 3 asterisks indicate p&lt;0.001).</w:t>
      </w:r>
    </w:p>
    <w:p w14:paraId="69786DEF" w14:textId="77777777" w:rsidR="0038266C" w:rsidRDefault="0038266C" w:rsidP="005E1027">
      <w:pPr>
        <w:spacing w:line="360" w:lineRule="auto"/>
        <w:jc w:val="both"/>
        <w:rPr>
          <w:rFonts w:ascii="Arial" w:hAnsi="Arial"/>
          <w:b/>
        </w:rPr>
      </w:pPr>
    </w:p>
    <w:p w14:paraId="31142630" w14:textId="0126D777" w:rsidR="005E1027" w:rsidRDefault="00871089" w:rsidP="005E1027">
      <w:pPr>
        <w:spacing w:line="360" w:lineRule="auto"/>
        <w:jc w:val="both"/>
        <w:rPr>
          <w:rFonts w:ascii="Arial" w:hAnsi="Arial"/>
        </w:rPr>
      </w:pPr>
      <w:r w:rsidRPr="00871089">
        <w:rPr>
          <w:rFonts w:ascii="Arial" w:hAnsi="Arial"/>
          <w:b/>
        </w:rPr>
        <w:t xml:space="preserve">S2 </w:t>
      </w:r>
      <w:r w:rsidR="001677B6">
        <w:rPr>
          <w:rFonts w:ascii="Arial" w:hAnsi="Arial"/>
          <w:b/>
        </w:rPr>
        <w:t>Fig</w:t>
      </w:r>
      <w:r w:rsidR="001C19B3">
        <w:rPr>
          <w:rFonts w:ascii="Arial" w:hAnsi="Arial"/>
          <w:b/>
        </w:rPr>
        <w:t>.</w:t>
      </w:r>
      <w:r w:rsidRPr="00871089">
        <w:rPr>
          <w:rFonts w:ascii="Arial" w:hAnsi="Arial"/>
          <w:b/>
        </w:rPr>
        <w:t xml:space="preserve"> Multidimensional Scaling analysis plot of Cytochrome Oxidase I (COI) of </w:t>
      </w:r>
      <w:r w:rsidRPr="00871089">
        <w:rPr>
          <w:rFonts w:ascii="Arial" w:hAnsi="Arial"/>
          <w:b/>
          <w:i/>
        </w:rPr>
        <w:t>An. albimanus</w:t>
      </w:r>
      <w:r w:rsidRPr="00871089">
        <w:rPr>
          <w:rFonts w:ascii="Arial" w:hAnsi="Arial"/>
          <w:b/>
        </w:rPr>
        <w:t>.</w:t>
      </w:r>
      <w:r>
        <w:rPr>
          <w:rFonts w:ascii="Arial" w:hAnsi="Arial"/>
        </w:rPr>
        <w:t xml:space="preserve"> Haplogroups of field collected </w:t>
      </w:r>
      <w:r w:rsidRPr="00271286">
        <w:rPr>
          <w:rFonts w:ascii="Arial" w:hAnsi="Arial"/>
          <w:i/>
        </w:rPr>
        <w:t>An. albimanus</w:t>
      </w:r>
      <w:r>
        <w:rPr>
          <w:rFonts w:ascii="Arial" w:hAnsi="Arial"/>
        </w:rPr>
        <w:t xml:space="preserve"> from Guatemala and Peru based on Cytochrome Oxidase I. Samples are as labelled on the legend.</w:t>
      </w:r>
    </w:p>
    <w:p w14:paraId="58D0AB81" w14:textId="5CDD8F43" w:rsidR="00117B64" w:rsidRDefault="00117B64">
      <w:pPr>
        <w:rPr>
          <w:rFonts w:ascii="Arial" w:hAnsi="Arial"/>
        </w:rPr>
      </w:pPr>
      <w:r>
        <w:rPr>
          <w:rFonts w:ascii="Arial" w:hAnsi="Arial"/>
        </w:rPr>
        <w:br w:type="page"/>
      </w:r>
    </w:p>
    <w:p w14:paraId="2C831A4E" w14:textId="2AC3B293" w:rsidR="002F26DE" w:rsidRPr="002D4516" w:rsidRDefault="002F26DE" w:rsidP="00007033">
      <w:pPr>
        <w:spacing w:line="360" w:lineRule="auto"/>
        <w:jc w:val="both"/>
        <w:rPr>
          <w:rFonts w:ascii="Arial" w:hAnsi="Arial"/>
          <w:b/>
          <w:sz w:val="36"/>
          <w:szCs w:val="36"/>
          <w:lang w:val="en-US"/>
        </w:rPr>
      </w:pPr>
      <w:r w:rsidRPr="002D4516">
        <w:rPr>
          <w:rFonts w:ascii="Arial" w:hAnsi="Arial"/>
          <w:b/>
          <w:sz w:val="36"/>
          <w:szCs w:val="36"/>
          <w:lang w:val="en-US"/>
        </w:rPr>
        <w:t>References</w:t>
      </w:r>
    </w:p>
    <w:p w14:paraId="5B1342D9" w14:textId="77777777" w:rsidR="00D457AC" w:rsidRPr="00D457AC" w:rsidRDefault="00527B7C" w:rsidP="00D457AC">
      <w:pPr>
        <w:pStyle w:val="EndNoteBibliography"/>
      </w:pPr>
      <w:r w:rsidRPr="002172DD">
        <w:rPr>
          <w:rFonts w:ascii="Arial" w:hAnsi="Arial"/>
        </w:rPr>
        <w:fldChar w:fldCharType="begin"/>
      </w:r>
      <w:r w:rsidRPr="00691DE9">
        <w:rPr>
          <w:rFonts w:ascii="Arial" w:hAnsi="Arial"/>
        </w:rPr>
        <w:instrText xml:space="preserve"> ADDIN EN.REFLIST </w:instrText>
      </w:r>
      <w:r w:rsidRPr="002172DD">
        <w:rPr>
          <w:rFonts w:ascii="Arial" w:hAnsi="Arial"/>
        </w:rPr>
        <w:fldChar w:fldCharType="separate"/>
      </w:r>
      <w:r w:rsidR="00D457AC" w:rsidRPr="00D457AC">
        <w:t>1.</w:t>
      </w:r>
      <w:r w:rsidR="00D457AC" w:rsidRPr="00D457AC">
        <w:tab/>
        <w:t>WHO. World Malaria Report 2017. World Health Organization 2017.</w:t>
      </w:r>
    </w:p>
    <w:p w14:paraId="30431B14" w14:textId="77777777" w:rsidR="00D457AC" w:rsidRPr="00D457AC" w:rsidRDefault="00D457AC" w:rsidP="00D457AC">
      <w:pPr>
        <w:pStyle w:val="EndNoteBibliography"/>
      </w:pPr>
      <w:r w:rsidRPr="00D457AC">
        <w:t>2.</w:t>
      </w:r>
      <w:r w:rsidRPr="00D457AC">
        <w:tab/>
        <w:t>WHO. World Malaria Report 2016. World Health Organization. 2016:186.</w:t>
      </w:r>
    </w:p>
    <w:p w14:paraId="66AB0844" w14:textId="77777777" w:rsidR="00D457AC" w:rsidRPr="00D457AC" w:rsidRDefault="00D457AC" w:rsidP="00D457AC">
      <w:pPr>
        <w:pStyle w:val="EndNoteBibliography"/>
      </w:pPr>
      <w:r w:rsidRPr="00D457AC">
        <w:t>3.</w:t>
      </w:r>
      <w:r w:rsidRPr="00D457AC">
        <w:tab/>
        <w:t>Coleman M, Hemingway J, Gleave KA, Wiebe A, Gething PW, Moyes CL. Developing global maps of insecticide resistance risk to improve vector control. Malar J. 2017;16(1):86. doi: 10.1186/s12936-017-1733-z. PubMed PMID: 28222727; PubMed Central PMCID: PMCPMC5320685.</w:t>
      </w:r>
    </w:p>
    <w:p w14:paraId="3AA7A1FB" w14:textId="77777777" w:rsidR="00D457AC" w:rsidRPr="00D457AC" w:rsidRDefault="00D457AC" w:rsidP="00D457AC">
      <w:pPr>
        <w:pStyle w:val="EndNoteBibliography"/>
      </w:pPr>
      <w:r w:rsidRPr="00D457AC">
        <w:t>4.</w:t>
      </w:r>
      <w:r w:rsidRPr="00D457AC">
        <w:tab/>
        <w:t>Jones CM, Haji KA, Khatib BO, Bagi J, Mcha J, Devine GJ, et al. The dynamics of pyrethroid resistance in Anopheles arabiensis from Zanzibar and an assessment of the underlying genetic basis. Parasit Vectors. 2013;6:343. doi: 10.1186/1756-3305-6-343. PubMed PMID: 24314005; PubMed Central PMCID: PMCPMC3895773.</w:t>
      </w:r>
    </w:p>
    <w:p w14:paraId="7A7C9962" w14:textId="77777777" w:rsidR="00D457AC" w:rsidRPr="00D457AC" w:rsidRDefault="00D457AC" w:rsidP="00D457AC">
      <w:pPr>
        <w:pStyle w:val="EndNoteBibliography"/>
      </w:pPr>
      <w:r w:rsidRPr="00D457AC">
        <w:t>5.</w:t>
      </w:r>
      <w:r w:rsidRPr="00D457AC">
        <w:tab/>
        <w:t>Ranson H, N'Guessan R, Lines J, Moiroux N, Nkuni Z, Corbel V. Pyrethroid resistance in African anopheline mosquitoes: what are the implications for malaria control? Trends Parasitol. 2011;27(2):91-8. doi: 10.1016/j.pt.2010.08.004. PubMed PMID: 20843745.</w:t>
      </w:r>
    </w:p>
    <w:p w14:paraId="4EB7C06A" w14:textId="77777777" w:rsidR="00D457AC" w:rsidRPr="00D457AC" w:rsidRDefault="00D457AC" w:rsidP="00D457AC">
      <w:pPr>
        <w:pStyle w:val="EndNoteBibliography"/>
      </w:pPr>
      <w:r w:rsidRPr="00D457AC">
        <w:t>6.</w:t>
      </w:r>
      <w:r w:rsidRPr="00D457AC">
        <w:tab/>
        <w:t>Toe KH, Jones CM, N'Fale S, Ismail HM, Dabire RK, Ranson H. Increased pyrethroid resistance in malaria vectors and decreased bed net effectiveness, Burkina Faso. Emerg Infect Dis. 2014;20(10):1691-6. doi: 10.3201/eid2010.140619. PubMed PMID: 25279965; PubMed Central PMCID: PMCPMC4193182.</w:t>
      </w:r>
    </w:p>
    <w:p w14:paraId="38947668" w14:textId="77777777" w:rsidR="00D457AC" w:rsidRPr="00D457AC" w:rsidRDefault="00D457AC" w:rsidP="00D457AC">
      <w:pPr>
        <w:pStyle w:val="EndNoteBibliography"/>
      </w:pPr>
      <w:r w:rsidRPr="00D457AC">
        <w:t>7.</w:t>
      </w:r>
      <w:r w:rsidRPr="00D457AC">
        <w:tab/>
        <w:t>WHO. Global plan for insecticide resistance management in malaria vectors. Geneva: World Health Organization, 2012.</w:t>
      </w:r>
    </w:p>
    <w:p w14:paraId="7376D3D3" w14:textId="77777777" w:rsidR="00D457AC" w:rsidRPr="00D457AC" w:rsidRDefault="00D457AC" w:rsidP="00D457AC">
      <w:pPr>
        <w:pStyle w:val="EndNoteBibliography"/>
      </w:pPr>
      <w:r w:rsidRPr="00D457AC">
        <w:t>8.</w:t>
      </w:r>
      <w:r w:rsidRPr="00D457AC">
        <w:tab/>
        <w:t>Ranson H, Lissenden N. Insecticide Resistance in African Anopheles Mosquitoes: A Worsening Situation that Needs Urgent Action to Maintain Malaria Control. Trends Parasitol. 2016;32(3):187-96. doi: 10.1016/j.pt.2015.11.010. PubMed PMID: 26826784.</w:t>
      </w:r>
    </w:p>
    <w:p w14:paraId="4D780A65" w14:textId="77777777" w:rsidR="00D457AC" w:rsidRPr="00D457AC" w:rsidRDefault="00D457AC" w:rsidP="00D457AC">
      <w:pPr>
        <w:pStyle w:val="EndNoteBibliography"/>
      </w:pPr>
      <w:r w:rsidRPr="00D457AC">
        <w:t>9.</w:t>
      </w:r>
      <w:r w:rsidRPr="00D457AC">
        <w:tab/>
        <w:t>Chandre F, Darrier F, Manga L, Akogbeto M, Faye O, Mouchet J, et al. Status of pyrethroid resistance in Anopheles gambiae sensu lato. Bulletin of the World Health Organization. 1999;77(3):230-4. Epub 1999/04/23. PubMed PMID: 10212513; PubMed Central PMCID: PMCPMC2557627.</w:t>
      </w:r>
    </w:p>
    <w:p w14:paraId="2FB7AC80" w14:textId="77777777" w:rsidR="00D457AC" w:rsidRPr="00D457AC" w:rsidRDefault="00D457AC" w:rsidP="00D457AC">
      <w:pPr>
        <w:pStyle w:val="EndNoteBibliography"/>
      </w:pPr>
      <w:r w:rsidRPr="00D457AC">
        <w:t>10.</w:t>
      </w:r>
      <w:r w:rsidRPr="00D457AC">
        <w:tab/>
        <w:t>Mulamba C, Riveron JM, Ibrahim SS, Irving H, Barnes KG, Mukwaya LG, et al. Widespread pyrethroid and DDT resistance in the major malaria vector Anopheles funestus in East Africa is driven by metabolic resistance mechanisms. PloS one. 2014;9(10):e110058. Epub 2014/10/22. doi: 10.1371/journal.pone.0110058. PubMed PMID: 25333491; PubMed Central PMCID: PMCPMC4198208.</w:t>
      </w:r>
    </w:p>
    <w:p w14:paraId="07387F84" w14:textId="77777777" w:rsidR="00D457AC" w:rsidRPr="00D457AC" w:rsidRDefault="00D457AC" w:rsidP="00D457AC">
      <w:pPr>
        <w:pStyle w:val="EndNoteBibliography"/>
      </w:pPr>
      <w:r w:rsidRPr="00D457AC">
        <w:t>11.</w:t>
      </w:r>
      <w:r w:rsidRPr="00D457AC">
        <w:tab/>
        <w:t>Silva AP, Santos JM, Martins AJ. Mutations in the voltage-gated sodium channel gene of anophelines and their association with resistance to pyrethroids - a review. Parasit Vectors. 2014;7:450. doi: 10.1186/1756-3305-7-450. PubMed PMID: 25292318; PubMed Central PMCID: PMCPMC4283120.</w:t>
      </w:r>
    </w:p>
    <w:p w14:paraId="691CE136" w14:textId="77777777" w:rsidR="00D457AC" w:rsidRPr="00D457AC" w:rsidRDefault="00D457AC" w:rsidP="00D457AC">
      <w:pPr>
        <w:pStyle w:val="EndNoteBibliography"/>
      </w:pPr>
      <w:r w:rsidRPr="00D457AC">
        <w:t>12.</w:t>
      </w:r>
      <w:r w:rsidRPr="00D457AC">
        <w:tab/>
        <w:t>Weill M, Lutfalla G, Mogensen K, Chandre F, Berthomieu A, Berticat C, et al. Comparative genomics: Insecticide resistance in mosquito vectors. Nature. 2003;423(6936):136-7. doi: 10.1038/423136b. PubMed PMID: 12736674.</w:t>
      </w:r>
    </w:p>
    <w:p w14:paraId="0C99F7AB" w14:textId="77777777" w:rsidR="00D457AC" w:rsidRPr="00D457AC" w:rsidRDefault="00D457AC" w:rsidP="00D457AC">
      <w:pPr>
        <w:pStyle w:val="EndNoteBibliography"/>
      </w:pPr>
      <w:r w:rsidRPr="00D457AC">
        <w:t>13.</w:t>
      </w:r>
      <w:r w:rsidRPr="00D457AC">
        <w:tab/>
        <w:t>Du W, Awolola TS, Howell P, Koekemoer LL, Brooke BD, Benedict MQ, et al. Independent mutations in the Rdl locus confer dieldrin resistance to Anopheles gambiae and An. arabiensis. Insect molecular biology. 2005;14(2):179-83. doi: 10.1111/j.1365-2583.2005.00544.x. PubMed PMID: 15796751.</w:t>
      </w:r>
    </w:p>
    <w:p w14:paraId="01F33182" w14:textId="77777777" w:rsidR="00D457AC" w:rsidRPr="00D457AC" w:rsidRDefault="00D457AC" w:rsidP="00D457AC">
      <w:pPr>
        <w:pStyle w:val="EndNoteBibliography"/>
      </w:pPr>
      <w:r w:rsidRPr="00D457AC">
        <w:t>14.</w:t>
      </w:r>
      <w:r w:rsidRPr="00D457AC">
        <w:tab/>
        <w:t>Liu N. Insecticide resistance in mosquitoes: impact, mechanisms, and research directions. Annual review of entomology. 2015;60:537-59. doi: 10.1146/annurev-ento-010814-020828. PubMed PMID: 25564745.</w:t>
      </w:r>
    </w:p>
    <w:p w14:paraId="2DFAE13C" w14:textId="77777777" w:rsidR="00D457AC" w:rsidRPr="00D457AC" w:rsidRDefault="00D457AC" w:rsidP="00D457AC">
      <w:pPr>
        <w:pStyle w:val="EndNoteBibliography"/>
      </w:pPr>
      <w:r w:rsidRPr="00D457AC">
        <w:t>15.</w:t>
      </w:r>
      <w:r w:rsidRPr="00D457AC">
        <w:tab/>
        <w:t>Wood O, Hanrahan S, Coetzee M, Koekemoer L, Brooke B. Cuticle thickening associated with pyrethroid resistance in the major malaria vector Anopheles funestus. Parasit Vectors. 2010;3:67. Epub 2010/08/06. doi: 10.1186/1756-3305-3-67. PubMed PMID: 20684757; PubMed Central PMCID: PMCPMC2924294.</w:t>
      </w:r>
    </w:p>
    <w:p w14:paraId="131D5912" w14:textId="77777777" w:rsidR="00D457AC" w:rsidRPr="00D457AC" w:rsidRDefault="00D457AC" w:rsidP="00D457AC">
      <w:pPr>
        <w:pStyle w:val="EndNoteBibliography"/>
      </w:pPr>
      <w:r w:rsidRPr="00D457AC">
        <w:t>16.</w:t>
      </w:r>
      <w:r w:rsidRPr="00D457AC">
        <w:tab/>
        <w:t>Chareonviriyaphap T, Roberts DR, Andre RG, Harlan HJ, Manguin S, Bangs MJ. Pesticide avoidance behavior in Anopheles albimanus, a malaria vector in the Americas. J Am Mosq Control Assoc. 1997;13(2):171-83. Epub 1997/06/01. PubMed PMID: 9249657.</w:t>
      </w:r>
    </w:p>
    <w:p w14:paraId="4A8B900F" w14:textId="77777777" w:rsidR="00D457AC" w:rsidRPr="00D457AC" w:rsidRDefault="00D457AC" w:rsidP="00D457AC">
      <w:pPr>
        <w:pStyle w:val="EndNoteBibliography"/>
      </w:pPr>
      <w:r w:rsidRPr="00D457AC">
        <w:t>17.</w:t>
      </w:r>
      <w:r w:rsidRPr="00D457AC">
        <w:tab/>
        <w:t>Hemingway J, Vontas J, Poupardin R, Raman J, Lines J, Schwabe C, et al. Country-level operational implementation of the Global Plan for Insecticide Resistance Management. Proc Natl Acad Sci U S A. 2013;110(23):9397-402. doi: 10.1073/pnas.1307656110. PubMed PMID: 23696658; PubMed Central PMCID: PMCPMC3677419.</w:t>
      </w:r>
    </w:p>
    <w:p w14:paraId="7715A227" w14:textId="77777777" w:rsidR="00D457AC" w:rsidRPr="00D457AC" w:rsidRDefault="00D457AC" w:rsidP="00D457AC">
      <w:pPr>
        <w:pStyle w:val="EndNoteBibliography"/>
      </w:pPr>
      <w:r w:rsidRPr="00D457AC">
        <w:t>18.</w:t>
      </w:r>
      <w:r w:rsidRPr="00D457AC">
        <w:tab/>
        <w:t>Wondji CS, Irving H, Morgan J, Lobo NF, Collins FH, Hunt RH, et al. Two duplicated P450 genes are associated with pyrethroid resistance in Anopheles funestus, a major malaria vector. Genome Res. 2009;19(3):452-9. Epub 2009/02/07. doi: 10.1101/gr.087916.108. PubMed PMID: 19196725; PubMed Central PMCID: PMCPMC2661802.</w:t>
      </w:r>
    </w:p>
    <w:p w14:paraId="372E599D" w14:textId="77777777" w:rsidR="00D457AC" w:rsidRPr="00D457AC" w:rsidRDefault="00D457AC" w:rsidP="00D457AC">
      <w:pPr>
        <w:pStyle w:val="EndNoteBibliography"/>
      </w:pPr>
      <w:r w:rsidRPr="00D457AC">
        <w:t>19.</w:t>
      </w:r>
      <w:r w:rsidRPr="00D457AC">
        <w:tab/>
        <w:t>Riveron JM, Ibrahim SS, Chanda E, Mzilahowa T, Cuamba N, Irving H, et al. The highly polymorphic CYP6M7 cytochrome P450 gene partners with the directionally selected CYP6P9a and CYP6P9b genes to expand the pyrethroid resistance front in the malaria vector Anopheles funestus in Africa. BMC Genomics. 2014;15:817. doi: 10.1186/1471-2164-15-817. PubMed PMID: 25261072; PubMed Central PMCID: PMCPMC4192331.</w:t>
      </w:r>
    </w:p>
    <w:p w14:paraId="350B7773" w14:textId="77777777" w:rsidR="00D457AC" w:rsidRPr="00D457AC" w:rsidRDefault="00D457AC" w:rsidP="00D457AC">
      <w:pPr>
        <w:pStyle w:val="EndNoteBibliography"/>
      </w:pPr>
      <w:r w:rsidRPr="00D457AC">
        <w:t>20.</w:t>
      </w:r>
      <w:r w:rsidRPr="00D457AC">
        <w:tab/>
        <w:t>Djouaka RF, Bakare AA, Coulibaly ON, Akogbeto MC, Ranson H, Hemingway J, et al. Expression of the cytochrome P450s, CYP6P3 and CYP6M2 are significantly elevated in multiple pyrethroid resistant populations of Anopheles gambiae s.s. from Southern Benin and Nigeria. BMC Genomics. 2008;9:538. doi: 10.1186/1471-2164-9-538. PubMed PMID: 19014539; PubMed Central PMCID: PMCPMC2588609.</w:t>
      </w:r>
    </w:p>
    <w:p w14:paraId="7386DE63" w14:textId="77777777" w:rsidR="00D457AC" w:rsidRPr="00D457AC" w:rsidRDefault="00D457AC" w:rsidP="00D457AC">
      <w:pPr>
        <w:pStyle w:val="EndNoteBibliography"/>
      </w:pPr>
      <w:r w:rsidRPr="00D457AC">
        <w:t>21.</w:t>
      </w:r>
      <w:r w:rsidRPr="00D457AC">
        <w:tab/>
        <w:t>Ranson H, Rossiter L, Ortelli F, Jensen B, Wang X, Roth CW, et al. Identification of a novel class of insect glutathione S-transferases involved in resistance to DDT in the malaria vector Anopheles gambiae. Biochem J. 2001;359(Pt 2):295-304. PubMed PMID: 11583575; PubMed Central PMCID: PMCPMC1222147.</w:t>
      </w:r>
    </w:p>
    <w:p w14:paraId="5A33D9AC" w14:textId="77777777" w:rsidR="00D457AC" w:rsidRPr="00D457AC" w:rsidRDefault="00D457AC" w:rsidP="00D457AC">
      <w:pPr>
        <w:pStyle w:val="EndNoteBibliography"/>
      </w:pPr>
      <w:r w:rsidRPr="00D457AC">
        <w:t>22.</w:t>
      </w:r>
      <w:r w:rsidRPr="00D457AC">
        <w:tab/>
        <w:t>de Klerk E, t Hoen PA. Alternative mRNA transcription, processing, and translation: insights from RNA sequencing. Trends Genet. 2015;31(3):128-39. doi: 10.1016/j.tig.2015.01.001. PubMed PMID: 25648499.</w:t>
      </w:r>
    </w:p>
    <w:p w14:paraId="0F99824D" w14:textId="77777777" w:rsidR="00D457AC" w:rsidRPr="00D457AC" w:rsidRDefault="00D457AC" w:rsidP="00D457AC">
      <w:pPr>
        <w:pStyle w:val="EndNoteBibliography"/>
      </w:pPr>
      <w:r w:rsidRPr="00D457AC">
        <w:t>23.</w:t>
      </w:r>
      <w:r w:rsidRPr="00D457AC">
        <w:tab/>
        <w:t>Artemov GN, Peery AN, Jiang X, Tu Z, Stegniy VN, Sharakhova MV, et al. The Physical Genome Mapping of Anopheles albimanus Corrected Scaffold Misassemblies and Identified Interarm Rearrangements in Genus Anopheles. G3 (Bethesda). 2017;7(1):155-64. doi: 10.1534/g3.116.034959. PubMed PMID: 27821634; PubMed Central PMCID: PMCPMC5217105.</w:t>
      </w:r>
    </w:p>
    <w:p w14:paraId="4F2B295F" w14:textId="77777777" w:rsidR="00D457AC" w:rsidRPr="00D457AC" w:rsidRDefault="00D457AC" w:rsidP="00D457AC">
      <w:pPr>
        <w:pStyle w:val="EndNoteBibliography"/>
      </w:pPr>
      <w:r w:rsidRPr="00D457AC">
        <w:t>24.</w:t>
      </w:r>
      <w:r w:rsidRPr="00D457AC">
        <w:tab/>
        <w:t>Brogdon WG, McAllister J, Corwin AM, Cordon-Rosales C. Oxidase-Based DDT–Pyrethroid Cross-Resistance in Guatemalan Anopheles albimanus. Pesticide Biochemistry and Physiology. 1999; 64(2):101-11.</w:t>
      </w:r>
    </w:p>
    <w:p w14:paraId="7DE0D882" w14:textId="77777777" w:rsidR="00D457AC" w:rsidRPr="00D457AC" w:rsidRDefault="00D457AC" w:rsidP="00D457AC">
      <w:pPr>
        <w:pStyle w:val="EndNoteBibliography"/>
      </w:pPr>
      <w:r w:rsidRPr="00D457AC">
        <w:t>25.</w:t>
      </w:r>
      <w:r w:rsidRPr="00D457AC">
        <w:tab/>
        <w:t>Brogdon WG, McAllister JC, Corwin AM, Cordon-Rosales C. Independent selection of multiple mechanisms for pyrethroid resistance in Guatemalan Anopheles albimanus (Diptera: Culicidae). J Econ Entomol. 1999;92(2):298-302. PubMed PMID: 10333749.</w:t>
      </w:r>
    </w:p>
    <w:p w14:paraId="1A833EC7" w14:textId="77777777" w:rsidR="00D457AC" w:rsidRPr="00D457AC" w:rsidRDefault="00D457AC" w:rsidP="00D457AC">
      <w:pPr>
        <w:pStyle w:val="EndNoteBibliography"/>
      </w:pPr>
      <w:r w:rsidRPr="00D457AC">
        <w:t>26.</w:t>
      </w:r>
      <w:r w:rsidRPr="00D457AC">
        <w:tab/>
        <w:t>Chareonviriyaphapa T, Golenda CF, Roberts DR, Andre RG. Identification of Elevated Esterase Activity in a Pyrethroid-Resistant Population of Anopheles albimanus Wiedemann. ScienceAsia 1999;25 153-6.</w:t>
      </w:r>
    </w:p>
    <w:p w14:paraId="50D13486" w14:textId="77777777" w:rsidR="00D457AC" w:rsidRPr="00D457AC" w:rsidRDefault="00D457AC" w:rsidP="00D457AC">
      <w:pPr>
        <w:pStyle w:val="EndNoteBibliography"/>
      </w:pPr>
      <w:r w:rsidRPr="00D457AC">
        <w:t>27.</w:t>
      </w:r>
      <w:r w:rsidRPr="00D457AC">
        <w:tab/>
        <w:t>Dzul FA, Patricia Penilla R, Rodriguez AD. [Susceptibility and insecticide resistance mechanisms in Anopheles albimanus from the southern Yucatan Peninsula, Mexico]. Salud Publica Mex. 2007;49(4):302-11. PubMed PMID: 17710279.</w:t>
      </w:r>
    </w:p>
    <w:p w14:paraId="538F001A" w14:textId="77777777" w:rsidR="00D457AC" w:rsidRPr="00D457AC" w:rsidRDefault="00D457AC" w:rsidP="00D457AC">
      <w:pPr>
        <w:pStyle w:val="EndNoteBibliography"/>
      </w:pPr>
      <w:r w:rsidRPr="00D457AC">
        <w:t>28.</w:t>
      </w:r>
      <w:r w:rsidRPr="00D457AC">
        <w:tab/>
        <w:t>Hemingway J, Penilla RP, Rodriguez AD, James BM, Edge W, Rogers H, et al. Resistance Management Strategies in Malaria Vector Mosquito Control. A Large-Scale Field Trial in Southern Mexico. Pesti Sci. 1997;51:375-82.</w:t>
      </w:r>
    </w:p>
    <w:p w14:paraId="592D9424" w14:textId="77777777" w:rsidR="00D457AC" w:rsidRPr="00D457AC" w:rsidRDefault="00D457AC" w:rsidP="00D457AC">
      <w:pPr>
        <w:pStyle w:val="EndNoteBibliography"/>
      </w:pPr>
      <w:r w:rsidRPr="00D457AC">
        <w:t>29.</w:t>
      </w:r>
      <w:r w:rsidRPr="00D457AC">
        <w:tab/>
        <w:t>Zamora Perea E, Balta Leon R, Palomino Salcedo M, Brogdon WG, Devine GJ. Adaptation and evaluation of the bottle assay for monitoring insecticide resistance in disease vector mosquitoes in the Peruvian Amazon. Malar J. 2009;8:208. doi: 10.1186/1475-2875-8-208. PubMed PMID: 19728871; PubMed Central PMCID: PMC2742550.</w:t>
      </w:r>
    </w:p>
    <w:p w14:paraId="44BE3C20" w14:textId="77777777" w:rsidR="00D457AC" w:rsidRPr="00D457AC" w:rsidRDefault="00D457AC" w:rsidP="00D457AC">
      <w:pPr>
        <w:pStyle w:val="EndNoteBibliography"/>
      </w:pPr>
      <w:r w:rsidRPr="00D457AC">
        <w:t>30.</w:t>
      </w:r>
      <w:r w:rsidRPr="00D457AC">
        <w:tab/>
        <w:t>Quinones ML, Norris DE, Conn JE, Moreno M, Burkot TR, Bugoro H, et al. Insecticide Resistance in Areas Under Investigation by the International Centers of Excellence for Malaria Research: A Challenge for Malaria Control and Elimination. The American journal of tropical medicine and hygiene. 2015;93(3 Suppl):69-78. doi: 10.4269/ajtmh.14-0844. PubMed PMID: 26259947; PubMed Central PMCID: PMCPMC4574276.</w:t>
      </w:r>
    </w:p>
    <w:p w14:paraId="083308C4" w14:textId="77777777" w:rsidR="00D457AC" w:rsidRPr="00D457AC" w:rsidRDefault="00D457AC" w:rsidP="00D457AC">
      <w:pPr>
        <w:pStyle w:val="EndNoteBibliography"/>
      </w:pPr>
      <w:r w:rsidRPr="00D457AC">
        <w:t>31.</w:t>
      </w:r>
      <w:r w:rsidRPr="00D457AC">
        <w:tab/>
        <w:t>Penilla RP, Rodriguez AD, Hemingway J, Torres JL, Arredondo-Jimenez JI, Rodriguez MH. Resistance management strategies in malaria vector mosquito control. Baseline data for a large-scale field trial against Anopheles albimanus in Mexico. Medical and veterinary entomology. 1998;12(3):217-33. PubMed PMID: 9737593.</w:t>
      </w:r>
    </w:p>
    <w:p w14:paraId="06FB6CB9" w14:textId="77777777" w:rsidR="00D457AC" w:rsidRPr="00D457AC" w:rsidRDefault="00D457AC" w:rsidP="00D457AC">
      <w:pPr>
        <w:pStyle w:val="EndNoteBibliography"/>
      </w:pPr>
      <w:r w:rsidRPr="00D457AC">
        <w:t>32.</w:t>
      </w:r>
      <w:r w:rsidRPr="00D457AC">
        <w:tab/>
        <w:t>Brogdon WG, Hobbs JH, St Jean Y, Jacques JR, Charles LB. Microplate assay analysis of reduced fenitrothion susceptibility in Haitian Anopheles albimanus. J Am Mosq Control Assoc. 1988;4(2):152-8. PubMed PMID: 3193111.</w:t>
      </w:r>
    </w:p>
    <w:p w14:paraId="70AC7863" w14:textId="77777777" w:rsidR="00D457AC" w:rsidRPr="00D457AC" w:rsidRDefault="00D457AC" w:rsidP="00D457AC">
      <w:pPr>
        <w:pStyle w:val="EndNoteBibliography"/>
      </w:pPr>
      <w:r w:rsidRPr="00D457AC">
        <w:t>33.</w:t>
      </w:r>
      <w:r w:rsidRPr="00D457AC">
        <w:tab/>
        <w:t>Brogdon WG, Beach RF, Stewart JM, Castanaza L. Microplate assay analysis of the distribution of organophosphate and carbamate resistance in Guatemalan Anopheles albimanus. Bulletin of the World Health Organization. 1988;66(3):339-46. PubMed PMID: 3262440; PubMed Central PMCID: PMCPMC2491122.</w:t>
      </w:r>
    </w:p>
    <w:p w14:paraId="67E830F5" w14:textId="77777777" w:rsidR="00D457AC" w:rsidRPr="00D457AC" w:rsidRDefault="00D457AC" w:rsidP="00D457AC">
      <w:pPr>
        <w:pStyle w:val="EndNoteBibliography"/>
      </w:pPr>
      <w:r w:rsidRPr="00D457AC">
        <w:t>34.</w:t>
      </w:r>
      <w:r w:rsidRPr="00D457AC">
        <w:tab/>
        <w:t>Georghiou GP. The resistance potential of anopheline and culicine mosquitoes to cholinesterase inhibitors  World Rev Pest Control 1969;8:86-94.</w:t>
      </w:r>
    </w:p>
    <w:p w14:paraId="1CE0B2F0" w14:textId="77777777" w:rsidR="00D457AC" w:rsidRPr="00D457AC" w:rsidRDefault="00D457AC" w:rsidP="00D457AC">
      <w:pPr>
        <w:pStyle w:val="EndNoteBibliography"/>
      </w:pPr>
      <w:r w:rsidRPr="00D457AC">
        <w:t>35.</w:t>
      </w:r>
      <w:r w:rsidRPr="00D457AC">
        <w:tab/>
        <w:t>Breeland SG, Kliewer JW, Austin JR, Miller CW. Observations on malathion-resistant adults of Anopheles albimanus Wiedemann in coastal El Salvador. Bulletin of the World Health Organization. 1970;43(4):627-31. PubMed PMID: 5313080; PubMed Central PMCID: PMCPMC2427779.</w:t>
      </w:r>
    </w:p>
    <w:p w14:paraId="1452DF02" w14:textId="77777777" w:rsidR="00D457AC" w:rsidRPr="00D457AC" w:rsidRDefault="00D457AC" w:rsidP="00D457AC">
      <w:pPr>
        <w:pStyle w:val="EndNoteBibliography"/>
      </w:pPr>
      <w:r w:rsidRPr="00D457AC">
        <w:t>36.</w:t>
      </w:r>
      <w:r w:rsidRPr="00D457AC">
        <w:tab/>
        <w:t>Brogdon WG, McAllister JC. Simplification of adult mosquito bioassays through use of time-mortality determinations in glass bottles. J Am Mosq Control Assoc. 1998;14(2):159-64. PubMed PMID: 9673916.</w:t>
      </w:r>
    </w:p>
    <w:p w14:paraId="74C8153D" w14:textId="77777777" w:rsidR="00D457AC" w:rsidRPr="00D457AC" w:rsidRDefault="00D457AC" w:rsidP="00D457AC">
      <w:pPr>
        <w:pStyle w:val="EndNoteBibliography"/>
      </w:pPr>
      <w:r w:rsidRPr="00D457AC">
        <w:t>37.</w:t>
      </w:r>
      <w:r w:rsidRPr="00D457AC">
        <w:tab/>
        <w:t>Martin M. Cutadapt removes adapter sequences from high-throughput sequencing reads. EMBnet. 2011;17:10-2.</w:t>
      </w:r>
    </w:p>
    <w:p w14:paraId="4F4B613C" w14:textId="2D0B8D39" w:rsidR="00D457AC" w:rsidRPr="00D457AC" w:rsidRDefault="00D457AC" w:rsidP="00D457AC">
      <w:pPr>
        <w:pStyle w:val="EndNoteBibliography"/>
      </w:pPr>
      <w:r w:rsidRPr="00D457AC">
        <w:t>38.</w:t>
      </w:r>
      <w:r w:rsidRPr="00D457AC">
        <w:tab/>
        <w:t xml:space="preserve">Joshi NA, Fass JN. Sickle: A sliding-window, adaptive, quality-based trimming tool for FastQ files (Version 1.33) [Software]. Available at </w:t>
      </w:r>
      <w:hyperlink r:id="rId9" w:history="1">
        <w:r w:rsidRPr="00D457AC">
          <w:rPr>
            <w:rStyle w:val="Hyperlink"/>
          </w:rPr>
          <w:t>https://github.com/najoshi/sickle</w:t>
        </w:r>
      </w:hyperlink>
      <w:r w:rsidRPr="00D457AC">
        <w:t xml:space="preserve"> 2011.</w:t>
      </w:r>
    </w:p>
    <w:p w14:paraId="75D65963" w14:textId="77777777" w:rsidR="00D457AC" w:rsidRPr="00D457AC" w:rsidRDefault="00D457AC" w:rsidP="00D457AC">
      <w:pPr>
        <w:pStyle w:val="EndNoteBibliography"/>
      </w:pPr>
      <w:r w:rsidRPr="00D457AC">
        <w:t>39.</w:t>
      </w:r>
      <w:r w:rsidRPr="00D457AC">
        <w:tab/>
        <w:t>Liao Y, Smyth GK, Shi W. The Subread aligner: fast, accurate and scalable read mapping by seed-and-vote. Nucleic Acids Res. 2013;41(10):e108. doi: 10.1093/nar/gkt214. PubMed PMID: 23558742; PubMed Central PMCID: PMC3664803.</w:t>
      </w:r>
    </w:p>
    <w:p w14:paraId="45813A70" w14:textId="77777777" w:rsidR="00D457AC" w:rsidRPr="00D457AC" w:rsidRDefault="00D457AC" w:rsidP="00D457AC">
      <w:pPr>
        <w:pStyle w:val="EndNoteBibliography"/>
      </w:pPr>
      <w:r w:rsidRPr="00D457AC">
        <w:t>40.</w:t>
      </w:r>
      <w:r w:rsidRPr="00D457AC">
        <w:tab/>
        <w:t>Liao Y, Smyth GK, Shi W. featureCounts: an efficient general purpose program for assigning sequence reads to genomic features. Bioinformatics. 2014;30(7):923-30. doi: 10.1093/bioinformatics/btt656. PubMed PMID: 24227677.</w:t>
      </w:r>
    </w:p>
    <w:p w14:paraId="6FFF7A86" w14:textId="77777777" w:rsidR="00D457AC" w:rsidRPr="00D457AC" w:rsidRDefault="00D457AC" w:rsidP="00D457AC">
      <w:pPr>
        <w:pStyle w:val="EndNoteBibliography"/>
      </w:pPr>
      <w:r w:rsidRPr="00D457AC">
        <w:t>41.</w:t>
      </w:r>
      <w:r w:rsidRPr="00D457AC">
        <w:tab/>
        <w:t>Robinson MD, McCarthy DJ, Smyth GK. edgeR: a Bioconductor package for differential expression analysis of digital gene expression data. Bioinformatics. 2010;26(1):139-40. doi: 10.1093/bioinformatics/btp616. PubMed PMID: 19910308; PubMed Central PMCID: PMC2796818.</w:t>
      </w:r>
    </w:p>
    <w:p w14:paraId="3247684A" w14:textId="77777777" w:rsidR="00D457AC" w:rsidRPr="00D457AC" w:rsidRDefault="00D457AC" w:rsidP="00D457AC">
      <w:pPr>
        <w:pStyle w:val="EndNoteBibliography"/>
      </w:pPr>
      <w:r w:rsidRPr="00D457AC">
        <w:t>42.</w:t>
      </w:r>
      <w:r w:rsidRPr="00D457AC">
        <w:tab/>
        <w:t>Conesa A, Gotz S, Garcia-Gomez JM, Terol J, Talon M, Robles M. Blast2GO: a universal tool for annotation, visualization and analysis in functional genomics research. Bioinformatics. 2005;21(18):3674-6. doi: 10.1093/bioinformatics/bti610. PubMed PMID: 16081474.</w:t>
      </w:r>
    </w:p>
    <w:p w14:paraId="5076BDB3" w14:textId="77777777" w:rsidR="00D457AC" w:rsidRPr="00D457AC" w:rsidRDefault="00D457AC" w:rsidP="00D457AC">
      <w:pPr>
        <w:pStyle w:val="EndNoteBibliography"/>
      </w:pPr>
      <w:r w:rsidRPr="00D457AC">
        <w:t>43.</w:t>
      </w:r>
      <w:r w:rsidRPr="00D457AC">
        <w:tab/>
        <w:t>Neafsey DE, Waterhouse RM, Abai MR, Aganezov SS, Alekseyev MA, Allen JE, et al. Mosquito genomics. Highly evolvable malaria vectors: the genomes of 16 Anopheles mosquitoes. Science. 2015;347(6217):1258522. doi: 10.1126/science.1258522. PubMed PMID: 25554792; PubMed Central PMCID: PMC4380271.</w:t>
      </w:r>
    </w:p>
    <w:p w14:paraId="1DC6F7B9" w14:textId="77777777" w:rsidR="00D457AC" w:rsidRPr="00D457AC" w:rsidRDefault="00D457AC" w:rsidP="00D457AC">
      <w:pPr>
        <w:pStyle w:val="EndNoteBibliography"/>
      </w:pPr>
      <w:r w:rsidRPr="00D457AC">
        <w:t>44.</w:t>
      </w:r>
      <w:r w:rsidRPr="00D457AC">
        <w:tab/>
        <w:t>Giraldo-Calderon GI, Emrich SJ, MacCallum RM, Maslen G, Dialynas E, Topalis P, et al. VectorBase: an updated bioinformatics resource for invertebrate vectors and other organisms related with human diseases. Nucleic Acids Res. 2015;43(Database issue):D707-13. doi: 10.1093/nar/gku1117. PubMed PMID: 25510499; PubMed Central PMCID: PMC4383932.</w:t>
      </w:r>
    </w:p>
    <w:p w14:paraId="77C1BAF5" w14:textId="77777777" w:rsidR="00D457AC" w:rsidRPr="00D457AC" w:rsidRDefault="00D457AC" w:rsidP="00D457AC">
      <w:pPr>
        <w:pStyle w:val="EndNoteBibliography"/>
      </w:pPr>
      <w:r w:rsidRPr="00D457AC">
        <w:t>45.</w:t>
      </w:r>
      <w:r w:rsidRPr="00D457AC">
        <w:tab/>
        <w:t>Rao X, Huang X, Zhou Z, Lin X. An improvement of the 2^(-delta delta CT) method for quantitative real-time polymerase chain reaction data analysis. Biostat Bioinforma Biomath. 2013;3(3):71-85. Epub 2013/08/01. PubMed PMID: 25558171; PubMed Central PMCID: PMCPMC4280562.</w:t>
      </w:r>
    </w:p>
    <w:p w14:paraId="2B57A052" w14:textId="77777777" w:rsidR="00D457AC" w:rsidRPr="00D457AC" w:rsidRDefault="00D457AC" w:rsidP="00D457AC">
      <w:pPr>
        <w:pStyle w:val="EndNoteBibliography"/>
      </w:pPr>
      <w:r w:rsidRPr="00D457AC">
        <w:t>46.</w:t>
      </w:r>
      <w:r w:rsidRPr="00D457AC">
        <w:tab/>
        <w:t>Thorvaldsdottir H, Robinson JT, Mesirov JP. Integrative Genomics Viewer (IGV): high-performance genomics data visualization and exploration. Brief Bioinform. 2013;14(2):178-92. Epub 2012/04/21. doi: 10.1093/bib/bbs017. PubMed PMID: 22517427; PubMed Central PMCID: PMCPMC3603213.</w:t>
      </w:r>
    </w:p>
    <w:p w14:paraId="74E60CC8" w14:textId="77777777" w:rsidR="00D457AC" w:rsidRPr="00D457AC" w:rsidRDefault="00D457AC" w:rsidP="00D457AC">
      <w:pPr>
        <w:pStyle w:val="EndNoteBibliography"/>
      </w:pPr>
      <w:r w:rsidRPr="00D457AC">
        <w:t>47.</w:t>
      </w:r>
      <w:r w:rsidRPr="00D457AC">
        <w:tab/>
        <w:t>Gutierrez LA, Naranjo NJ, Cienfuegos AV, Muskus CE, Luckhart S, Conn JE, et al. Population structure analyses and demographic history of the malaria vector Anopheles albimanus from the Caribbean and the Pacific regions of Colombia. Malar J. 2009;8:259. Epub 2009/11/20. doi: 10.1186/1475-2875-8-259. PubMed PMID: 19922672; PubMed Central PMCID: PMCPMC2789746.</w:t>
      </w:r>
    </w:p>
    <w:p w14:paraId="0712B3A4" w14:textId="77777777" w:rsidR="00D457AC" w:rsidRPr="00D457AC" w:rsidRDefault="00D457AC" w:rsidP="00D457AC">
      <w:pPr>
        <w:pStyle w:val="EndNoteBibliography"/>
      </w:pPr>
      <w:r w:rsidRPr="00D457AC">
        <w:t>48.</w:t>
      </w:r>
      <w:r w:rsidRPr="00D457AC">
        <w:tab/>
        <w:t>Loaiza JR, Scott ME, Bermingham E, Rovira J, Conn JE. Evidence for pleistocene population divergence and expansion of Anopheles albimanus in Southern Central America. The American journal of tropical medicine and hygiene. 2010;82(1):156-64. Epub 2010/01/13. doi: 10.4269/ajtmh.2010.09-0423. PubMed PMID: 20065014; PubMed Central PMCID: PMCPMC2803528.</w:t>
      </w:r>
    </w:p>
    <w:p w14:paraId="1F3971C7" w14:textId="77777777" w:rsidR="00D457AC" w:rsidRPr="00D457AC" w:rsidRDefault="00D457AC" w:rsidP="00D457AC">
      <w:pPr>
        <w:pStyle w:val="EndNoteBibliography"/>
      </w:pPr>
      <w:r w:rsidRPr="00D457AC">
        <w:t>49.</w:t>
      </w:r>
      <w:r w:rsidRPr="00D457AC">
        <w:tab/>
        <w:t>Edgar RC. MUSCLE: multiple sequence alignment with high accuracy and high throughput. Nucleic Acids Res. 2004;32(5):1792-7. Epub 2004/03/23. doi: 10.1093/nar/gkh340. PubMed PMID: 15034147; PubMed Central PMCID: PMCPMC390337.</w:t>
      </w:r>
    </w:p>
    <w:p w14:paraId="6E9243F4" w14:textId="77777777" w:rsidR="00D457AC" w:rsidRPr="00D457AC" w:rsidRDefault="00D457AC" w:rsidP="00D457AC">
      <w:pPr>
        <w:pStyle w:val="EndNoteBibliography"/>
      </w:pPr>
      <w:r w:rsidRPr="00D457AC">
        <w:t>50.</w:t>
      </w:r>
      <w:r w:rsidRPr="00D457AC">
        <w:tab/>
        <w:t>Gouy M, Guindon S, Gascuel O. SeaView version 4: A multiplatform graphical user interface for sequence alignment and phylogenetic tree building. Mol Biol Evol. 2010;27(2):221-4. Epub 2009/10/27. doi: 10.1093/molbev/msp259. PubMed PMID: 19854763.</w:t>
      </w:r>
    </w:p>
    <w:p w14:paraId="75FD3E24" w14:textId="77777777" w:rsidR="00D457AC" w:rsidRPr="00D457AC" w:rsidRDefault="00D457AC" w:rsidP="00D457AC">
      <w:pPr>
        <w:pStyle w:val="EndNoteBibliography"/>
      </w:pPr>
      <w:r w:rsidRPr="00D457AC">
        <w:t>51.</w:t>
      </w:r>
      <w:r w:rsidRPr="00D457AC">
        <w:tab/>
        <w:t>Benjamini Y, Hochberg Y. Controlling the False Discovery Rate: A Practical and Powerful Approach to Multiple Testing. Journal of the Royal Statistical Society. 1995 Series B (Methodological)(57):289-300. .</w:t>
      </w:r>
    </w:p>
    <w:p w14:paraId="091512D6" w14:textId="77777777" w:rsidR="00D457AC" w:rsidRPr="00D457AC" w:rsidRDefault="00D457AC" w:rsidP="00D457AC">
      <w:pPr>
        <w:pStyle w:val="EndNoteBibliography"/>
      </w:pPr>
      <w:r w:rsidRPr="00D457AC">
        <w:t>52.</w:t>
      </w:r>
      <w:r w:rsidRPr="00D457AC">
        <w:tab/>
        <w:t>Wilkins RM. Insecticide resistance and intracellular proteases. Pest management science. 2017;73(12):2403-12. Epub 2017/06/20. doi: 10.1002/ps.4646. PubMed PMID: 28626931.</w:t>
      </w:r>
    </w:p>
    <w:p w14:paraId="6B3BCC81" w14:textId="77777777" w:rsidR="00D457AC" w:rsidRPr="00D457AC" w:rsidRDefault="00D457AC" w:rsidP="00D457AC">
      <w:pPr>
        <w:pStyle w:val="EndNoteBibliography"/>
      </w:pPr>
      <w:r w:rsidRPr="00D457AC">
        <w:t>53.</w:t>
      </w:r>
      <w:r w:rsidRPr="00D457AC">
        <w:tab/>
        <w:t>Lol JC, Castellanos ME, Liebman KA, Lenhart A, Pennington PM, Padilla NR. Molecular evidence for historical presence of knock-down resistance in Anopheles albimanus, a key malaria vector in Latin America. Parasit Vectors. 2013;6:268. doi: 10.1186/1756-3305-6-268. PubMed PMID: 24330978; PubMed Central PMCID: PMCPMC3848997.</w:t>
      </w:r>
    </w:p>
    <w:p w14:paraId="209223A2" w14:textId="77777777" w:rsidR="00D457AC" w:rsidRPr="00D457AC" w:rsidRDefault="00D457AC" w:rsidP="00D457AC">
      <w:pPr>
        <w:pStyle w:val="EndNoteBibliography"/>
      </w:pPr>
      <w:r w:rsidRPr="00D457AC">
        <w:t>54.</w:t>
      </w:r>
      <w:r w:rsidRPr="00D457AC">
        <w:tab/>
        <w:t>Liebman KA, Pinto J, Valle J, Palomino M, Vizcaino L, Brogdon W, et al. Novel mutations on the ace-1 gene of the malaria vector Anopheles albimanus provide evidence for balancing selection in an area of high insecticide resistance in Peru. Malar J. 2015;14:74. doi: 10.1186/s12936-015-0599-1. PubMed PMID: 25889700; PubMed Central PMCID: PMCPMC4340496.</w:t>
      </w:r>
    </w:p>
    <w:p w14:paraId="07E320B4" w14:textId="77777777" w:rsidR="00D457AC" w:rsidRPr="00D457AC" w:rsidRDefault="00D457AC" w:rsidP="00D457AC">
      <w:pPr>
        <w:pStyle w:val="EndNoteBibliography"/>
      </w:pPr>
      <w:r w:rsidRPr="00D457AC">
        <w:t>55.</w:t>
      </w:r>
      <w:r w:rsidRPr="00D457AC">
        <w:tab/>
        <w:t>Stevenson BJ, Bibby J, Pignatelli P, Muangnoicharoen S, O'Neill PM, Lian LY, et al. Cytochrome P450 6M2 from the malaria vector Anopheles gambiae metabolizes pyrethroids: Sequential metabolism of deltamethrin revealed. Insect Biochem Mol Biol. 2011;41(7):492-502. Epub 2011/02/18. doi: 10.1016/j.ibmb.2011.02.003. PubMed PMID: 21324359.</w:t>
      </w:r>
    </w:p>
    <w:p w14:paraId="4DD10840" w14:textId="77777777" w:rsidR="00D457AC" w:rsidRPr="00D457AC" w:rsidRDefault="00D457AC" w:rsidP="00D457AC">
      <w:pPr>
        <w:pStyle w:val="EndNoteBibliography"/>
      </w:pPr>
      <w:r w:rsidRPr="00D457AC">
        <w:t>56.</w:t>
      </w:r>
      <w:r w:rsidRPr="00D457AC">
        <w:tab/>
        <w:t>Muller P, Warr E, Stevenson BJ, Pignatelli PM, Morgan JC, Steven A, et al. Field-caught permethrin-resistant Anopheles gambiae overexpress CYP6P3, a P450 that metabolises pyrethroids. PLoS Genet. 2008;4(11):e1000286. Epub 2008/12/02. doi: 10.1371/journal.pgen.1000286. PubMed PMID: 19043575; PubMed Central PMCID: PMCPMC2583951.</w:t>
      </w:r>
    </w:p>
    <w:p w14:paraId="64BACEBD" w14:textId="77777777" w:rsidR="00D457AC" w:rsidRPr="00D457AC" w:rsidRDefault="00D457AC" w:rsidP="00D457AC">
      <w:pPr>
        <w:pStyle w:val="EndNoteBibliography"/>
      </w:pPr>
      <w:r w:rsidRPr="00D457AC">
        <w:t>57.</w:t>
      </w:r>
      <w:r w:rsidRPr="00D457AC">
        <w:tab/>
        <w:t>Riveron JM, Irving H, Ndula M, Barnes KG, Ibrahim SS, Paine MJ, et al. Directionally selected cytochrome P450 alleles are driving the spread of pyrethroid resistance in the major malaria vector Anopheles funestus. Proc Natl Acad Sci U S A. 2013;110(1):252-7. Epub 2012/12/19. doi: 10.1073/pnas.1216705110. PubMed PMID: 23248325; PubMed Central PMCID: PMCPMC3538203.</w:t>
      </w:r>
    </w:p>
    <w:p w14:paraId="2D97197A" w14:textId="77777777" w:rsidR="00D457AC" w:rsidRPr="00D457AC" w:rsidRDefault="00D457AC" w:rsidP="00D457AC">
      <w:pPr>
        <w:pStyle w:val="EndNoteBibliography"/>
      </w:pPr>
      <w:r w:rsidRPr="00D457AC">
        <w:t>58.</w:t>
      </w:r>
      <w:r w:rsidRPr="00D457AC">
        <w:tab/>
        <w:t>Rongnoparut P, Boonsuepsakul S, Chareonviriyaphap T, Thanomsing N. Cloning of cytochrome P450, CYP6P5, and CYP6AA2 from Anopheles minimus resistant to deltamethrin. J Vector Ecol. 2003;28(2):150-8. PubMed PMID: 14714662.</w:t>
      </w:r>
    </w:p>
    <w:p w14:paraId="307E91ED" w14:textId="77777777" w:rsidR="00D457AC" w:rsidRPr="00D457AC" w:rsidRDefault="00D457AC" w:rsidP="00D457AC">
      <w:pPr>
        <w:pStyle w:val="EndNoteBibliography"/>
      </w:pPr>
      <w:r w:rsidRPr="00D457AC">
        <w:t>59.</w:t>
      </w:r>
      <w:r w:rsidRPr="00D457AC">
        <w:tab/>
        <w:t>Kwiatkowska RM, Platt N, Poupardin R, Irving H, Dabire RK, Mitchell S, et al. Dissecting the mechanisms responsible for the multiple insecticide resistance phenotype in Anopheles gambiae s.s., M form, from Vallee du Kou, Burkina Faso. Gene. 2013;519(1):98-106. doi: 10.1016/j.gene.2013.01.036. PubMed PMID: 23380570; PubMed Central PMCID: PMCPMC3611593.</w:t>
      </w:r>
    </w:p>
    <w:p w14:paraId="7FD71982" w14:textId="77777777" w:rsidR="00D457AC" w:rsidRPr="00D457AC" w:rsidRDefault="00D457AC" w:rsidP="00D457AC">
      <w:pPr>
        <w:pStyle w:val="EndNoteBibliography"/>
      </w:pPr>
      <w:r w:rsidRPr="00D457AC">
        <w:t>60.</w:t>
      </w:r>
      <w:r w:rsidRPr="00D457AC">
        <w:tab/>
        <w:t>Ibrahim SS, Amvongo-Adjia N, Wondji MJ, Irving H, Riveron JM, Wondji CS. Pyrethroid Resistance in the Major Malaria Vector Anopheles funestus is Exacerbated by Overexpression and Overactivity of the P450 CYP6AA1 Across Africa. Genes (Basel). 2018;9(3). Epub 2018/03/03. doi: 10.3390/genes9030140. PubMed PMID: 29498712; PubMed Central PMCID: PMCPMC5867861.</w:t>
      </w:r>
    </w:p>
    <w:p w14:paraId="0FF99E21" w14:textId="77777777" w:rsidR="00D457AC" w:rsidRPr="00D457AC" w:rsidRDefault="00D457AC" w:rsidP="00D457AC">
      <w:pPr>
        <w:pStyle w:val="EndNoteBibliography"/>
      </w:pPr>
      <w:r w:rsidRPr="00D457AC">
        <w:t>61.</w:t>
      </w:r>
      <w:r w:rsidRPr="00D457AC">
        <w:tab/>
        <w:t>Riveron JM, Ibrahim SS, Mulamba C, Djouaka R, Irving H, Wondji MJ, et al. Genome-Wide Transcription and Functional Analyses Reveal Heterogeneous Molecular Mechanisms Driving Pyrethroids Resistance in the Major Malaria Vector Anopheles funestus Across Africa. G3 (Bethesda). 2017;7(6):1819-32. Epub 2017/04/22. doi: 10.1534/g3.117.040147. PubMed PMID: 28428243; PubMed Central PMCID: PMCPMC5473761.</w:t>
      </w:r>
    </w:p>
    <w:p w14:paraId="21198176" w14:textId="77777777" w:rsidR="00D457AC" w:rsidRPr="00D457AC" w:rsidRDefault="00D457AC" w:rsidP="00D457AC">
      <w:pPr>
        <w:pStyle w:val="EndNoteBibliography"/>
      </w:pPr>
      <w:r w:rsidRPr="00D457AC">
        <w:t>62.</w:t>
      </w:r>
      <w:r w:rsidRPr="00D457AC">
        <w:tab/>
        <w:t>Vontas J, Blass C, Koutsos AC, David JP, Kafatos FC, Louis C, et al. Gene expression in insecticide resistant and susceptible Anopheles gambiae strains constitutively or after insecticide exposure. Insect molecular biology. 2005;14(5):509-21. Epub 2005/09/17. doi: 10.1111/j.1365-2583.2005.00582.x. PubMed PMID: 16164607.</w:t>
      </w:r>
    </w:p>
    <w:p w14:paraId="5E89F1C9" w14:textId="77777777" w:rsidR="00D457AC" w:rsidRPr="00D457AC" w:rsidRDefault="00D457AC" w:rsidP="00D457AC">
      <w:pPr>
        <w:pStyle w:val="EndNoteBibliography"/>
      </w:pPr>
      <w:r w:rsidRPr="00D457AC">
        <w:t>63.</w:t>
      </w:r>
      <w:r w:rsidRPr="00D457AC">
        <w:tab/>
        <w:t>Rodrigues J, Agrawal N, Sharma A, Malhotra P, Adak T, Chauhan VS, et al. Transcriptional analysis of an immune-responsive serine protease from Indian malarial vector, Anopheles culicifacies. BMC Mol Biol. 2007;8:33. Epub 2007/05/16. doi: 10.1186/1471-2199-8-33. PubMed PMID: 17502004; PubMed Central PMCID: PMCPMC1876469.</w:t>
      </w:r>
    </w:p>
    <w:p w14:paraId="6682A1B6" w14:textId="77777777" w:rsidR="00D457AC" w:rsidRPr="00D457AC" w:rsidRDefault="00D457AC" w:rsidP="00D457AC">
      <w:pPr>
        <w:pStyle w:val="EndNoteBibliography"/>
      </w:pPr>
      <w:r w:rsidRPr="00D457AC">
        <w:t>64.</w:t>
      </w:r>
      <w:r w:rsidRPr="00D457AC">
        <w:tab/>
        <w:t>Yadouleton AW, Asidi A, Djouaka RF, Braima J, Agossou CD, Akogbeto MC. Development of vegetable farming: a cause of the emergence of insecticide resistance in populations of Anopheles gambiae in urban areas of Benin. Malar J. 2009;8:103. doi: 10.1186/1475-2875-8-103. PubMed PMID: 19442297; PubMed Central PMCID: PMC2686728.</w:t>
      </w:r>
    </w:p>
    <w:p w14:paraId="40FF781C" w14:textId="77777777" w:rsidR="00D457AC" w:rsidRPr="00D457AC" w:rsidRDefault="00D457AC" w:rsidP="00D457AC">
      <w:pPr>
        <w:pStyle w:val="EndNoteBibliography"/>
      </w:pPr>
      <w:r w:rsidRPr="00D457AC">
        <w:t>65.</w:t>
      </w:r>
      <w:r w:rsidRPr="00D457AC">
        <w:tab/>
        <w:t>Nkya TE, Akhouayri I, Kisinza W, David JP. Impact of environment on mosquito response to pyrethroid insecticides: facts, evidences and prospects. Insect Biochem Mol Biol. 2013;43(4):407-16. doi: 10.1016/j.ibmb.2012.10.006. PubMed PMID: 23123179.</w:t>
      </w:r>
    </w:p>
    <w:p w14:paraId="7BAB1A7B" w14:textId="77777777" w:rsidR="00D457AC" w:rsidRPr="00D457AC" w:rsidRDefault="00D457AC" w:rsidP="00D457AC">
      <w:pPr>
        <w:pStyle w:val="EndNoteBibliography"/>
      </w:pPr>
      <w:r w:rsidRPr="00D457AC">
        <w:t>66.</w:t>
      </w:r>
      <w:r w:rsidRPr="00D457AC">
        <w:tab/>
        <w:t>Antonio-Nkondjio C, Atangana J, Ndo C, Awono-Ambene P, Fondjo E, Fontenille D, et al. Malaria transmission and rice cultivation in Lagdo, northern Cameroon. Transactions of the Royal Society of Tropical Medicine and Hygiene. 2008;102(4):352-9. doi: 10.1016/j.trstmh.2007.12.010. PubMed PMID: 18295810.</w:t>
      </w:r>
    </w:p>
    <w:p w14:paraId="327A72BA" w14:textId="77777777" w:rsidR="00D457AC" w:rsidRPr="00D457AC" w:rsidRDefault="00D457AC" w:rsidP="00D457AC">
      <w:pPr>
        <w:pStyle w:val="EndNoteBibliography"/>
      </w:pPr>
      <w:r w:rsidRPr="00D457AC">
        <w:t>67.</w:t>
      </w:r>
      <w:r w:rsidRPr="00D457AC">
        <w:tab/>
        <w:t>Muller P, Chouaibou M, Pignatelli P, Etang J, Walker ED, Donnelly MJ, et al. Pyrethroid tolerance is associated with elevated expression of antioxidants and agricultural practice in Anopheles arabiensis sampled from an area of cotton fields in Northern Cameroon. Mol Ecol. 2008;17(4):1145-55. Epub 2008/01/09. doi: 10.1111/j.1365-294X.2007.03617.x. PubMed PMID: 18179425.</w:t>
      </w:r>
    </w:p>
    <w:p w14:paraId="53345E2C" w14:textId="77777777" w:rsidR="00D457AC" w:rsidRPr="00D457AC" w:rsidRDefault="00D457AC" w:rsidP="00D457AC">
      <w:pPr>
        <w:pStyle w:val="EndNoteBibliography"/>
      </w:pPr>
      <w:r w:rsidRPr="00D457AC">
        <w:t>68.</w:t>
      </w:r>
      <w:r w:rsidRPr="00D457AC">
        <w:tab/>
        <w:t>Boonsuepsakul S, Luepromchai E, Rongnoparut P. Characterization of Anopheles minimus CYP6AA3 expressed in a recombinant baculovirus system. Arch Insect Biochem Physiol. 2008;69(1):13-21. Epub 2008/07/11. doi: 10.1002/arch.20248. PubMed PMID: 18615616.</w:t>
      </w:r>
    </w:p>
    <w:p w14:paraId="54D0ADCA" w14:textId="77777777" w:rsidR="00D457AC" w:rsidRPr="00D457AC" w:rsidRDefault="00D457AC" w:rsidP="00D457AC">
      <w:pPr>
        <w:pStyle w:val="EndNoteBibliography"/>
      </w:pPr>
      <w:r w:rsidRPr="00D457AC">
        <w:t>69.</w:t>
      </w:r>
      <w:r w:rsidRPr="00D457AC">
        <w:tab/>
        <w:t>Duangkaew P, Pethuan S, Kaewpa D, Boonsuepsakul S, Sarapusit S, Rongnoparut P. Characterization of mosquito CYP6P7 and CYP6AA3: differences in substrate preference and kinetic properties. Arch Insect Biochem Physiol. 2011;76(4):236-48. Epub 2011/02/11. doi: 10.1002/arch.20413. PubMed PMID: 21308761.</w:t>
      </w:r>
    </w:p>
    <w:p w14:paraId="1557AFA8" w14:textId="72FC5187" w:rsidR="002F26DE" w:rsidRPr="00AB0980" w:rsidRDefault="00527B7C" w:rsidP="00106657">
      <w:pPr>
        <w:spacing w:line="360" w:lineRule="auto"/>
        <w:jc w:val="both"/>
        <w:rPr>
          <w:rFonts w:ascii="Courier" w:hAnsi="Courier" w:cs="Courier"/>
          <w:sz w:val="20"/>
          <w:szCs w:val="20"/>
        </w:rPr>
      </w:pPr>
      <w:r w:rsidRPr="002172DD">
        <w:rPr>
          <w:rFonts w:ascii="Arial" w:hAnsi="Arial"/>
        </w:rPr>
        <w:fldChar w:fldCharType="end"/>
      </w:r>
      <w:r w:rsidR="004B4DDC" w:rsidRPr="002172DD">
        <w:rPr>
          <w:rFonts w:ascii="Courier" w:hAnsi="Courier" w:cs="Courier"/>
          <w:sz w:val="20"/>
          <w:szCs w:val="20"/>
        </w:rPr>
        <w:fldChar w:fldCharType="begin"/>
      </w:r>
      <w:r w:rsidR="004B4DDC" w:rsidRPr="002172DD">
        <w:rPr>
          <w:rFonts w:ascii="Courier" w:hAnsi="Courier" w:cs="Courier"/>
          <w:sz w:val="20"/>
          <w:szCs w:val="20"/>
        </w:rPr>
        <w:instrText xml:space="preserve"> ADDIN </w:instrText>
      </w:r>
      <w:r w:rsidR="004B4DDC" w:rsidRPr="002172DD">
        <w:rPr>
          <w:rFonts w:ascii="Courier" w:hAnsi="Courier" w:cs="Courier"/>
          <w:sz w:val="20"/>
          <w:szCs w:val="20"/>
        </w:rPr>
        <w:fldChar w:fldCharType="end"/>
      </w:r>
    </w:p>
    <w:sectPr w:rsidR="002F26DE" w:rsidRPr="00AB0980" w:rsidSect="00654F33">
      <w:footerReference w:type="default" r:id="rId10"/>
      <w:pgSz w:w="11900" w:h="16840"/>
      <w:pgMar w:top="851" w:right="851" w:bottom="851" w:left="85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C3C9" w14:textId="77777777" w:rsidR="000E4347" w:rsidRDefault="000E4347" w:rsidP="009A5356">
      <w:r>
        <w:separator/>
      </w:r>
    </w:p>
  </w:endnote>
  <w:endnote w:type="continuationSeparator" w:id="0">
    <w:p w14:paraId="25B01FE3" w14:textId="77777777" w:rsidR="000E4347" w:rsidRDefault="000E4347" w:rsidP="009A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urier">
    <w:altName w:val="Courier New"/>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904997"/>
      <w:docPartObj>
        <w:docPartGallery w:val="Page Numbers (Bottom of Page)"/>
        <w:docPartUnique/>
      </w:docPartObj>
    </w:sdtPr>
    <w:sdtEndPr>
      <w:rPr>
        <w:noProof/>
      </w:rPr>
    </w:sdtEndPr>
    <w:sdtContent>
      <w:p w14:paraId="4A18BB2D" w14:textId="3141EE53" w:rsidR="009B780E" w:rsidRDefault="009B780E">
        <w:pPr>
          <w:pStyle w:val="Footer"/>
          <w:jc w:val="center"/>
        </w:pPr>
        <w:r>
          <w:fldChar w:fldCharType="begin"/>
        </w:r>
        <w:r>
          <w:instrText xml:space="preserve"> PAGE   \* MERGEFORMAT </w:instrText>
        </w:r>
        <w:r>
          <w:fldChar w:fldCharType="separate"/>
        </w:r>
        <w:r w:rsidR="00DE2992">
          <w:rPr>
            <w:noProof/>
          </w:rPr>
          <w:t>4</w:t>
        </w:r>
        <w:r>
          <w:rPr>
            <w:noProof/>
          </w:rPr>
          <w:fldChar w:fldCharType="end"/>
        </w:r>
      </w:p>
    </w:sdtContent>
  </w:sdt>
  <w:p w14:paraId="7D2ACE45" w14:textId="77777777" w:rsidR="009B780E" w:rsidRDefault="009B7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0098" w14:textId="77777777" w:rsidR="000E4347" w:rsidRDefault="000E4347" w:rsidP="009A5356">
      <w:r>
        <w:separator/>
      </w:r>
    </w:p>
  </w:footnote>
  <w:footnote w:type="continuationSeparator" w:id="0">
    <w:p w14:paraId="0AEE85CB" w14:textId="77777777" w:rsidR="000E4347" w:rsidRDefault="000E4347" w:rsidP="009A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58B7"/>
    <w:multiLevelType w:val="hybridMultilevel"/>
    <w:tmpl w:val="5A2C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14C2F"/>
    <w:multiLevelType w:val="hybridMultilevel"/>
    <w:tmpl w:val="CB9A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B6100"/>
    <w:multiLevelType w:val="hybridMultilevel"/>
    <w:tmpl w:val="8852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D04D6B"/>
    <w:multiLevelType w:val="hybridMultilevel"/>
    <w:tmpl w:val="FC584DE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D34BA"/>
    <w:multiLevelType w:val="hybridMultilevel"/>
    <w:tmpl w:val="4BDC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A5E"/>
    <w:multiLevelType w:val="hybridMultilevel"/>
    <w:tmpl w:val="89F29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3776AC"/>
    <w:multiLevelType w:val="hybridMultilevel"/>
    <w:tmpl w:val="059A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452BD6"/>
    <w:multiLevelType w:val="hybridMultilevel"/>
    <w:tmpl w:val="5268ECCA"/>
    <w:lvl w:ilvl="0" w:tplc="0B3EA3CC">
      <w:start w:val="1"/>
      <w:numFmt w:val="decimal"/>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MX" w:vendorID="64" w:dllVersion="6" w:nlCheck="1" w:checkStyle="0"/>
  <w:activeWritingStyle w:appName="MSWord" w:lang="uz-Cyrl-UZ" w:vendorID="64" w:dllVersion="6" w:nlCheck="1" w:checkStyle="0"/>
  <w:activeWritingStyle w:appName="MSWord" w:lang="es-GT" w:vendorID="64" w:dllVersion="6" w:nlCheck="1" w:checkStyle="0"/>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29fdtwm9xvfyefez4p0wef200trdsx2ztf&quot;&gt;My EndNote Library&lt;record-ids&gt;&lt;item&gt;563&lt;/item&gt;&lt;item&gt;564&lt;/item&gt;&lt;item&gt;565&lt;/item&gt;&lt;item&gt;566&lt;/item&gt;&lt;item&gt;597&lt;/item&gt;&lt;item&gt;608&lt;/item&gt;&lt;item&gt;613&lt;/item&gt;&lt;item&gt;643&lt;/item&gt;&lt;item&gt;645&lt;/item&gt;&lt;item&gt;710&lt;/item&gt;&lt;item&gt;711&lt;/item&gt;&lt;item&gt;712&lt;/item&gt;&lt;item&gt;726&lt;/item&gt;&lt;item&gt;728&lt;/item&gt;&lt;item&gt;736&lt;/item&gt;&lt;item&gt;758&lt;/item&gt;&lt;item&gt;760&lt;/item&gt;&lt;item&gt;761&lt;/item&gt;&lt;item&gt;765&lt;/item&gt;&lt;item&gt;781&lt;/item&gt;&lt;item&gt;798&lt;/item&gt;&lt;item&gt;854&lt;/item&gt;&lt;item&gt;855&lt;/item&gt;&lt;item&gt;856&lt;/item&gt;&lt;item&gt;861&lt;/item&gt;&lt;item&gt;865&lt;/item&gt;&lt;item&gt;885&lt;/item&gt;&lt;item&gt;900&lt;/item&gt;&lt;item&gt;901&lt;/item&gt;&lt;item&gt;902&lt;/item&gt;&lt;item&gt;910&lt;/item&gt;&lt;item&gt;911&lt;/item&gt;&lt;item&gt;912&lt;/item&gt;&lt;item&gt;916&lt;/item&gt;&lt;item&gt;917&lt;/item&gt;&lt;item&gt;929&lt;/item&gt;&lt;item&gt;932&lt;/item&gt;&lt;item&gt;933&lt;/item&gt;&lt;item&gt;941&lt;/item&gt;&lt;item&gt;942&lt;/item&gt;&lt;item&gt;943&lt;/item&gt;&lt;item&gt;944&lt;/item&gt;&lt;item&gt;945&lt;/item&gt;&lt;item&gt;946&lt;/item&gt;&lt;item&gt;947&lt;/item&gt;&lt;item&gt;948&lt;/item&gt;&lt;item&gt;950&lt;/item&gt;&lt;item&gt;951&lt;/item&gt;&lt;item&gt;955&lt;/item&gt;&lt;item&gt;961&lt;/item&gt;&lt;item&gt;966&lt;/item&gt;&lt;item&gt;967&lt;/item&gt;&lt;item&gt;968&lt;/item&gt;&lt;item&gt;973&lt;/item&gt;&lt;item&gt;975&lt;/item&gt;&lt;item&gt;976&lt;/item&gt;&lt;item&gt;977&lt;/item&gt;&lt;item&gt;978&lt;/item&gt;&lt;item&gt;979&lt;/item&gt;&lt;item&gt;986&lt;/item&gt;&lt;item&gt;988&lt;/item&gt;&lt;item&gt;991&lt;/item&gt;&lt;item&gt;992&lt;/item&gt;&lt;item&gt;994&lt;/item&gt;&lt;item&gt;997&lt;/item&gt;&lt;item&gt;1000&lt;/item&gt;&lt;item&gt;1003&lt;/item&gt;&lt;item&gt;1025&lt;/item&gt;&lt;item&gt;1047&lt;/item&gt;&lt;item&gt;1066&lt;/item&gt;&lt;/record-ids&gt;&lt;/item&gt;&lt;/Libraries&gt;"/>
  </w:docVars>
  <w:rsids>
    <w:rsidRoot w:val="00BB1106"/>
    <w:rsid w:val="0000321E"/>
    <w:rsid w:val="00004A93"/>
    <w:rsid w:val="00007033"/>
    <w:rsid w:val="00010C2A"/>
    <w:rsid w:val="0001179C"/>
    <w:rsid w:val="000138E4"/>
    <w:rsid w:val="0001392E"/>
    <w:rsid w:val="0001453C"/>
    <w:rsid w:val="00015467"/>
    <w:rsid w:val="000158FE"/>
    <w:rsid w:val="00015CCC"/>
    <w:rsid w:val="000174F6"/>
    <w:rsid w:val="0001778A"/>
    <w:rsid w:val="00020C1C"/>
    <w:rsid w:val="00021B45"/>
    <w:rsid w:val="00022714"/>
    <w:rsid w:val="000227E1"/>
    <w:rsid w:val="00023055"/>
    <w:rsid w:val="00023075"/>
    <w:rsid w:val="00023305"/>
    <w:rsid w:val="00023401"/>
    <w:rsid w:val="00025D29"/>
    <w:rsid w:val="0003106C"/>
    <w:rsid w:val="000317F6"/>
    <w:rsid w:val="00031F13"/>
    <w:rsid w:val="00032241"/>
    <w:rsid w:val="00032A04"/>
    <w:rsid w:val="000347A0"/>
    <w:rsid w:val="000359FA"/>
    <w:rsid w:val="00035B1A"/>
    <w:rsid w:val="00036D8B"/>
    <w:rsid w:val="000413E0"/>
    <w:rsid w:val="00042077"/>
    <w:rsid w:val="000426D7"/>
    <w:rsid w:val="000431E7"/>
    <w:rsid w:val="00046F21"/>
    <w:rsid w:val="00047422"/>
    <w:rsid w:val="00050522"/>
    <w:rsid w:val="00054EC2"/>
    <w:rsid w:val="000557D2"/>
    <w:rsid w:val="00061AF8"/>
    <w:rsid w:val="000635BB"/>
    <w:rsid w:val="00064030"/>
    <w:rsid w:val="00066A8D"/>
    <w:rsid w:val="0007146E"/>
    <w:rsid w:val="0007195F"/>
    <w:rsid w:val="00071A92"/>
    <w:rsid w:val="00073128"/>
    <w:rsid w:val="0007349B"/>
    <w:rsid w:val="00074D4C"/>
    <w:rsid w:val="000758AF"/>
    <w:rsid w:val="000770E6"/>
    <w:rsid w:val="00077F42"/>
    <w:rsid w:val="00080D96"/>
    <w:rsid w:val="00080F01"/>
    <w:rsid w:val="000831A3"/>
    <w:rsid w:val="00083414"/>
    <w:rsid w:val="0008514B"/>
    <w:rsid w:val="000855F1"/>
    <w:rsid w:val="000858F1"/>
    <w:rsid w:val="00086429"/>
    <w:rsid w:val="000870B4"/>
    <w:rsid w:val="000873AC"/>
    <w:rsid w:val="00090552"/>
    <w:rsid w:val="0009070F"/>
    <w:rsid w:val="000930B3"/>
    <w:rsid w:val="00094E83"/>
    <w:rsid w:val="00095D61"/>
    <w:rsid w:val="00097374"/>
    <w:rsid w:val="000A038B"/>
    <w:rsid w:val="000A05A8"/>
    <w:rsid w:val="000A0851"/>
    <w:rsid w:val="000A1C32"/>
    <w:rsid w:val="000A3389"/>
    <w:rsid w:val="000A5485"/>
    <w:rsid w:val="000A5ACD"/>
    <w:rsid w:val="000A67A8"/>
    <w:rsid w:val="000A70E6"/>
    <w:rsid w:val="000B33E8"/>
    <w:rsid w:val="000B555F"/>
    <w:rsid w:val="000B5BF5"/>
    <w:rsid w:val="000B5FF2"/>
    <w:rsid w:val="000C37F0"/>
    <w:rsid w:val="000C4F1D"/>
    <w:rsid w:val="000D13A0"/>
    <w:rsid w:val="000D29EB"/>
    <w:rsid w:val="000D6481"/>
    <w:rsid w:val="000D7F9A"/>
    <w:rsid w:val="000E0F4A"/>
    <w:rsid w:val="000E0F6B"/>
    <w:rsid w:val="000E39AB"/>
    <w:rsid w:val="000E3B83"/>
    <w:rsid w:val="000E4147"/>
    <w:rsid w:val="000E4347"/>
    <w:rsid w:val="000E6821"/>
    <w:rsid w:val="000E7BBE"/>
    <w:rsid w:val="000F052E"/>
    <w:rsid w:val="000F0ED3"/>
    <w:rsid w:val="000F2ED3"/>
    <w:rsid w:val="000F497B"/>
    <w:rsid w:val="000F6CC9"/>
    <w:rsid w:val="000F6E9B"/>
    <w:rsid w:val="000F732D"/>
    <w:rsid w:val="0010013C"/>
    <w:rsid w:val="00100FC7"/>
    <w:rsid w:val="001029DE"/>
    <w:rsid w:val="00103740"/>
    <w:rsid w:val="00104959"/>
    <w:rsid w:val="00104BB3"/>
    <w:rsid w:val="001059CE"/>
    <w:rsid w:val="00106657"/>
    <w:rsid w:val="00106793"/>
    <w:rsid w:val="00107DB4"/>
    <w:rsid w:val="00110B38"/>
    <w:rsid w:val="00110C5E"/>
    <w:rsid w:val="00113FB8"/>
    <w:rsid w:val="001149E2"/>
    <w:rsid w:val="00115D5F"/>
    <w:rsid w:val="00115E57"/>
    <w:rsid w:val="001171C2"/>
    <w:rsid w:val="00117B64"/>
    <w:rsid w:val="00120232"/>
    <w:rsid w:val="001205A5"/>
    <w:rsid w:val="00122BD8"/>
    <w:rsid w:val="00124163"/>
    <w:rsid w:val="00124D73"/>
    <w:rsid w:val="001254B7"/>
    <w:rsid w:val="00127C58"/>
    <w:rsid w:val="0013048F"/>
    <w:rsid w:val="00131B70"/>
    <w:rsid w:val="00132167"/>
    <w:rsid w:val="001327B0"/>
    <w:rsid w:val="001333FF"/>
    <w:rsid w:val="00133737"/>
    <w:rsid w:val="00134480"/>
    <w:rsid w:val="00136EC0"/>
    <w:rsid w:val="001376B4"/>
    <w:rsid w:val="0013790C"/>
    <w:rsid w:val="00140349"/>
    <w:rsid w:val="00140996"/>
    <w:rsid w:val="001429F9"/>
    <w:rsid w:val="0014365A"/>
    <w:rsid w:val="00143A58"/>
    <w:rsid w:val="00143FEC"/>
    <w:rsid w:val="00144BBE"/>
    <w:rsid w:val="001467DC"/>
    <w:rsid w:val="00146CD0"/>
    <w:rsid w:val="00147E58"/>
    <w:rsid w:val="00150297"/>
    <w:rsid w:val="00150757"/>
    <w:rsid w:val="001517B5"/>
    <w:rsid w:val="00151E2F"/>
    <w:rsid w:val="001521F4"/>
    <w:rsid w:val="00152C87"/>
    <w:rsid w:val="00154A35"/>
    <w:rsid w:val="00154B7D"/>
    <w:rsid w:val="00155CDA"/>
    <w:rsid w:val="001560DF"/>
    <w:rsid w:val="001570F0"/>
    <w:rsid w:val="00157242"/>
    <w:rsid w:val="00160B89"/>
    <w:rsid w:val="00162C94"/>
    <w:rsid w:val="001636C8"/>
    <w:rsid w:val="00164C04"/>
    <w:rsid w:val="0016588E"/>
    <w:rsid w:val="001659DA"/>
    <w:rsid w:val="0016686F"/>
    <w:rsid w:val="001675AC"/>
    <w:rsid w:val="001677B6"/>
    <w:rsid w:val="0017322F"/>
    <w:rsid w:val="00173D70"/>
    <w:rsid w:val="00174939"/>
    <w:rsid w:val="0018017C"/>
    <w:rsid w:val="001841E1"/>
    <w:rsid w:val="00185049"/>
    <w:rsid w:val="0018722C"/>
    <w:rsid w:val="00187B4E"/>
    <w:rsid w:val="00187FB1"/>
    <w:rsid w:val="001907FD"/>
    <w:rsid w:val="00191ED5"/>
    <w:rsid w:val="00192012"/>
    <w:rsid w:val="00193355"/>
    <w:rsid w:val="00193990"/>
    <w:rsid w:val="00193CFD"/>
    <w:rsid w:val="00195177"/>
    <w:rsid w:val="00196658"/>
    <w:rsid w:val="0019690D"/>
    <w:rsid w:val="001A1274"/>
    <w:rsid w:val="001A1461"/>
    <w:rsid w:val="001A1697"/>
    <w:rsid w:val="001A305D"/>
    <w:rsid w:val="001A4325"/>
    <w:rsid w:val="001A54E4"/>
    <w:rsid w:val="001B1550"/>
    <w:rsid w:val="001B3F71"/>
    <w:rsid w:val="001B5CBF"/>
    <w:rsid w:val="001B5CFC"/>
    <w:rsid w:val="001C1504"/>
    <w:rsid w:val="001C19B3"/>
    <w:rsid w:val="001C48E5"/>
    <w:rsid w:val="001C5F01"/>
    <w:rsid w:val="001C7E71"/>
    <w:rsid w:val="001D2471"/>
    <w:rsid w:val="001D37A9"/>
    <w:rsid w:val="001D5322"/>
    <w:rsid w:val="001D6661"/>
    <w:rsid w:val="001D7306"/>
    <w:rsid w:val="001E033E"/>
    <w:rsid w:val="001E05DB"/>
    <w:rsid w:val="001E2762"/>
    <w:rsid w:val="001E55F9"/>
    <w:rsid w:val="001E5624"/>
    <w:rsid w:val="001E5908"/>
    <w:rsid w:val="001E5A7B"/>
    <w:rsid w:val="001E5B3A"/>
    <w:rsid w:val="001E6997"/>
    <w:rsid w:val="001E7E70"/>
    <w:rsid w:val="001F23D6"/>
    <w:rsid w:val="001F3969"/>
    <w:rsid w:val="001F4617"/>
    <w:rsid w:val="001F6BA6"/>
    <w:rsid w:val="001F74FF"/>
    <w:rsid w:val="001F7942"/>
    <w:rsid w:val="001F7C4A"/>
    <w:rsid w:val="001F7D13"/>
    <w:rsid w:val="002017A1"/>
    <w:rsid w:val="00202389"/>
    <w:rsid w:val="002030DA"/>
    <w:rsid w:val="0021076C"/>
    <w:rsid w:val="002109D0"/>
    <w:rsid w:val="002125DF"/>
    <w:rsid w:val="002125ED"/>
    <w:rsid w:val="00212F5B"/>
    <w:rsid w:val="002147DD"/>
    <w:rsid w:val="00214B74"/>
    <w:rsid w:val="0021508C"/>
    <w:rsid w:val="0021723E"/>
    <w:rsid w:val="002172DD"/>
    <w:rsid w:val="00217B67"/>
    <w:rsid w:val="0022269C"/>
    <w:rsid w:val="00222CBE"/>
    <w:rsid w:val="00222E6B"/>
    <w:rsid w:val="00224901"/>
    <w:rsid w:val="00226679"/>
    <w:rsid w:val="002270A8"/>
    <w:rsid w:val="0022721E"/>
    <w:rsid w:val="002278D9"/>
    <w:rsid w:val="00230768"/>
    <w:rsid w:val="00232343"/>
    <w:rsid w:val="0023451D"/>
    <w:rsid w:val="00234DFB"/>
    <w:rsid w:val="00236690"/>
    <w:rsid w:val="00236CB1"/>
    <w:rsid w:val="002375B4"/>
    <w:rsid w:val="002429E3"/>
    <w:rsid w:val="00243BF3"/>
    <w:rsid w:val="0024446D"/>
    <w:rsid w:val="00244F51"/>
    <w:rsid w:val="00245023"/>
    <w:rsid w:val="0024610E"/>
    <w:rsid w:val="0024616D"/>
    <w:rsid w:val="002477D1"/>
    <w:rsid w:val="002514B1"/>
    <w:rsid w:val="0025172F"/>
    <w:rsid w:val="00255631"/>
    <w:rsid w:val="00255D3B"/>
    <w:rsid w:val="00260503"/>
    <w:rsid w:val="00260AE2"/>
    <w:rsid w:val="002621A6"/>
    <w:rsid w:val="002642C1"/>
    <w:rsid w:val="002655F1"/>
    <w:rsid w:val="00265E38"/>
    <w:rsid w:val="002670A2"/>
    <w:rsid w:val="0026799F"/>
    <w:rsid w:val="002707E9"/>
    <w:rsid w:val="00271286"/>
    <w:rsid w:val="0027279B"/>
    <w:rsid w:val="00272FE3"/>
    <w:rsid w:val="00273853"/>
    <w:rsid w:val="00274400"/>
    <w:rsid w:val="0027561D"/>
    <w:rsid w:val="0028061C"/>
    <w:rsid w:val="00280D20"/>
    <w:rsid w:val="002822D2"/>
    <w:rsid w:val="00283509"/>
    <w:rsid w:val="002839AA"/>
    <w:rsid w:val="00284D34"/>
    <w:rsid w:val="00287CC0"/>
    <w:rsid w:val="002911BA"/>
    <w:rsid w:val="00293097"/>
    <w:rsid w:val="00296E50"/>
    <w:rsid w:val="00297C85"/>
    <w:rsid w:val="002A03D4"/>
    <w:rsid w:val="002A1810"/>
    <w:rsid w:val="002A2178"/>
    <w:rsid w:val="002A22B7"/>
    <w:rsid w:val="002A30D4"/>
    <w:rsid w:val="002A3C43"/>
    <w:rsid w:val="002A521D"/>
    <w:rsid w:val="002A53CD"/>
    <w:rsid w:val="002A6AF3"/>
    <w:rsid w:val="002A6DEB"/>
    <w:rsid w:val="002A7F5D"/>
    <w:rsid w:val="002B18EE"/>
    <w:rsid w:val="002B2EF4"/>
    <w:rsid w:val="002B2F9C"/>
    <w:rsid w:val="002B5DB5"/>
    <w:rsid w:val="002B66F0"/>
    <w:rsid w:val="002B710F"/>
    <w:rsid w:val="002C0A2B"/>
    <w:rsid w:val="002C19FA"/>
    <w:rsid w:val="002C1D2B"/>
    <w:rsid w:val="002C213C"/>
    <w:rsid w:val="002C2BBA"/>
    <w:rsid w:val="002C33A0"/>
    <w:rsid w:val="002C3A32"/>
    <w:rsid w:val="002C510F"/>
    <w:rsid w:val="002C7225"/>
    <w:rsid w:val="002C7DDD"/>
    <w:rsid w:val="002D0F71"/>
    <w:rsid w:val="002D1C51"/>
    <w:rsid w:val="002D26E4"/>
    <w:rsid w:val="002D4516"/>
    <w:rsid w:val="002D4F9A"/>
    <w:rsid w:val="002D6FF6"/>
    <w:rsid w:val="002E11FB"/>
    <w:rsid w:val="002E1523"/>
    <w:rsid w:val="002E1C13"/>
    <w:rsid w:val="002E23C8"/>
    <w:rsid w:val="002E4AFB"/>
    <w:rsid w:val="002E4CE8"/>
    <w:rsid w:val="002E549E"/>
    <w:rsid w:val="002E7B9B"/>
    <w:rsid w:val="002F086B"/>
    <w:rsid w:val="002F1860"/>
    <w:rsid w:val="002F218F"/>
    <w:rsid w:val="002F26DE"/>
    <w:rsid w:val="002F2F7E"/>
    <w:rsid w:val="002F4C87"/>
    <w:rsid w:val="002F52C8"/>
    <w:rsid w:val="002F56A9"/>
    <w:rsid w:val="002F5A5C"/>
    <w:rsid w:val="002F7267"/>
    <w:rsid w:val="002F72C0"/>
    <w:rsid w:val="002F7D0B"/>
    <w:rsid w:val="003008B6"/>
    <w:rsid w:val="00300D4B"/>
    <w:rsid w:val="0030429F"/>
    <w:rsid w:val="003072B0"/>
    <w:rsid w:val="00310F12"/>
    <w:rsid w:val="0032183C"/>
    <w:rsid w:val="003219A7"/>
    <w:rsid w:val="003235A5"/>
    <w:rsid w:val="00323AD5"/>
    <w:rsid w:val="00326680"/>
    <w:rsid w:val="00330F56"/>
    <w:rsid w:val="00331CDE"/>
    <w:rsid w:val="003321A0"/>
    <w:rsid w:val="00332E29"/>
    <w:rsid w:val="00334F36"/>
    <w:rsid w:val="0033716D"/>
    <w:rsid w:val="00341259"/>
    <w:rsid w:val="00341B3F"/>
    <w:rsid w:val="00344D02"/>
    <w:rsid w:val="00347511"/>
    <w:rsid w:val="003476CF"/>
    <w:rsid w:val="003478A5"/>
    <w:rsid w:val="00347C4A"/>
    <w:rsid w:val="003500C7"/>
    <w:rsid w:val="00350A7D"/>
    <w:rsid w:val="00355D0E"/>
    <w:rsid w:val="00356111"/>
    <w:rsid w:val="00356877"/>
    <w:rsid w:val="00356893"/>
    <w:rsid w:val="00356FA6"/>
    <w:rsid w:val="00357420"/>
    <w:rsid w:val="0035775E"/>
    <w:rsid w:val="003609A2"/>
    <w:rsid w:val="00360A04"/>
    <w:rsid w:val="00361676"/>
    <w:rsid w:val="0036339B"/>
    <w:rsid w:val="0036481E"/>
    <w:rsid w:val="003651AB"/>
    <w:rsid w:val="00365E5D"/>
    <w:rsid w:val="00367ECF"/>
    <w:rsid w:val="00371857"/>
    <w:rsid w:val="00372541"/>
    <w:rsid w:val="00372A7A"/>
    <w:rsid w:val="003737C6"/>
    <w:rsid w:val="00374C40"/>
    <w:rsid w:val="00375F04"/>
    <w:rsid w:val="00376257"/>
    <w:rsid w:val="0037722E"/>
    <w:rsid w:val="0038194C"/>
    <w:rsid w:val="00382362"/>
    <w:rsid w:val="0038266C"/>
    <w:rsid w:val="00384F52"/>
    <w:rsid w:val="00386D35"/>
    <w:rsid w:val="00387A07"/>
    <w:rsid w:val="00387AFC"/>
    <w:rsid w:val="00391886"/>
    <w:rsid w:val="00394E26"/>
    <w:rsid w:val="00394F42"/>
    <w:rsid w:val="00396021"/>
    <w:rsid w:val="003963A0"/>
    <w:rsid w:val="00396904"/>
    <w:rsid w:val="003A0DA6"/>
    <w:rsid w:val="003A465E"/>
    <w:rsid w:val="003A54C0"/>
    <w:rsid w:val="003A7D14"/>
    <w:rsid w:val="003A7E7E"/>
    <w:rsid w:val="003B0587"/>
    <w:rsid w:val="003B0727"/>
    <w:rsid w:val="003B1AE3"/>
    <w:rsid w:val="003B1C9B"/>
    <w:rsid w:val="003B2583"/>
    <w:rsid w:val="003B358A"/>
    <w:rsid w:val="003B56E3"/>
    <w:rsid w:val="003B65F5"/>
    <w:rsid w:val="003B7F6F"/>
    <w:rsid w:val="003C0A96"/>
    <w:rsid w:val="003C112E"/>
    <w:rsid w:val="003C25DF"/>
    <w:rsid w:val="003C41D5"/>
    <w:rsid w:val="003D0682"/>
    <w:rsid w:val="003D15BA"/>
    <w:rsid w:val="003D5160"/>
    <w:rsid w:val="003D5D92"/>
    <w:rsid w:val="003D5FBA"/>
    <w:rsid w:val="003D6CAE"/>
    <w:rsid w:val="003E057F"/>
    <w:rsid w:val="003E2CB4"/>
    <w:rsid w:val="003E48AE"/>
    <w:rsid w:val="003E58D2"/>
    <w:rsid w:val="003E6320"/>
    <w:rsid w:val="003E65D3"/>
    <w:rsid w:val="003E6F5F"/>
    <w:rsid w:val="003F0417"/>
    <w:rsid w:val="003F1064"/>
    <w:rsid w:val="003F1F6B"/>
    <w:rsid w:val="003F2FEF"/>
    <w:rsid w:val="003F4EAE"/>
    <w:rsid w:val="00402160"/>
    <w:rsid w:val="00402DD8"/>
    <w:rsid w:val="00403D50"/>
    <w:rsid w:val="00405F0C"/>
    <w:rsid w:val="00411FEC"/>
    <w:rsid w:val="00411FF8"/>
    <w:rsid w:val="00414512"/>
    <w:rsid w:val="00414A3E"/>
    <w:rsid w:val="00414B65"/>
    <w:rsid w:val="00415B63"/>
    <w:rsid w:val="004162DA"/>
    <w:rsid w:val="00420BF2"/>
    <w:rsid w:val="00421A91"/>
    <w:rsid w:val="00422E38"/>
    <w:rsid w:val="0042490F"/>
    <w:rsid w:val="00425A22"/>
    <w:rsid w:val="004271F0"/>
    <w:rsid w:val="00427407"/>
    <w:rsid w:val="00434154"/>
    <w:rsid w:val="004347C3"/>
    <w:rsid w:val="00434B08"/>
    <w:rsid w:val="00435ACD"/>
    <w:rsid w:val="00436197"/>
    <w:rsid w:val="00437097"/>
    <w:rsid w:val="00440025"/>
    <w:rsid w:val="0044021C"/>
    <w:rsid w:val="004407D5"/>
    <w:rsid w:val="00441D77"/>
    <w:rsid w:val="004425B0"/>
    <w:rsid w:val="00443BD4"/>
    <w:rsid w:val="0044597C"/>
    <w:rsid w:val="00445CDC"/>
    <w:rsid w:val="00447488"/>
    <w:rsid w:val="00450C6C"/>
    <w:rsid w:val="00455499"/>
    <w:rsid w:val="0045713B"/>
    <w:rsid w:val="004571F1"/>
    <w:rsid w:val="00460189"/>
    <w:rsid w:val="0046078C"/>
    <w:rsid w:val="004651E2"/>
    <w:rsid w:val="00465E9C"/>
    <w:rsid w:val="004665E4"/>
    <w:rsid w:val="00466F72"/>
    <w:rsid w:val="00470542"/>
    <w:rsid w:val="00471031"/>
    <w:rsid w:val="00471E92"/>
    <w:rsid w:val="00471F4F"/>
    <w:rsid w:val="00472E50"/>
    <w:rsid w:val="00474AA2"/>
    <w:rsid w:val="00474AE9"/>
    <w:rsid w:val="0047569C"/>
    <w:rsid w:val="00476F52"/>
    <w:rsid w:val="00477805"/>
    <w:rsid w:val="004832FA"/>
    <w:rsid w:val="00483702"/>
    <w:rsid w:val="00485D1D"/>
    <w:rsid w:val="00487B8F"/>
    <w:rsid w:val="004901D9"/>
    <w:rsid w:val="00490772"/>
    <w:rsid w:val="00490E57"/>
    <w:rsid w:val="004920C3"/>
    <w:rsid w:val="00493668"/>
    <w:rsid w:val="0049428A"/>
    <w:rsid w:val="0049553A"/>
    <w:rsid w:val="00495FAB"/>
    <w:rsid w:val="00496479"/>
    <w:rsid w:val="0049783E"/>
    <w:rsid w:val="00497CB1"/>
    <w:rsid w:val="00497EC9"/>
    <w:rsid w:val="004A1E3A"/>
    <w:rsid w:val="004A3961"/>
    <w:rsid w:val="004A3FC3"/>
    <w:rsid w:val="004A75E0"/>
    <w:rsid w:val="004A7E61"/>
    <w:rsid w:val="004B1839"/>
    <w:rsid w:val="004B18F9"/>
    <w:rsid w:val="004B1AF4"/>
    <w:rsid w:val="004B275E"/>
    <w:rsid w:val="004B2B08"/>
    <w:rsid w:val="004B3426"/>
    <w:rsid w:val="004B37FF"/>
    <w:rsid w:val="004B3C1D"/>
    <w:rsid w:val="004B3EC3"/>
    <w:rsid w:val="004B4DDC"/>
    <w:rsid w:val="004C1C3E"/>
    <w:rsid w:val="004C37BA"/>
    <w:rsid w:val="004C3CCE"/>
    <w:rsid w:val="004C759F"/>
    <w:rsid w:val="004C7D83"/>
    <w:rsid w:val="004D1041"/>
    <w:rsid w:val="004D1A24"/>
    <w:rsid w:val="004D3BBB"/>
    <w:rsid w:val="004D7381"/>
    <w:rsid w:val="004E1A21"/>
    <w:rsid w:val="004E4ABC"/>
    <w:rsid w:val="004E4CF6"/>
    <w:rsid w:val="004E51D2"/>
    <w:rsid w:val="004E6C0C"/>
    <w:rsid w:val="004E7AAA"/>
    <w:rsid w:val="004F05BC"/>
    <w:rsid w:val="004F28BE"/>
    <w:rsid w:val="004F532D"/>
    <w:rsid w:val="004F58B2"/>
    <w:rsid w:val="004F7A8C"/>
    <w:rsid w:val="005004B2"/>
    <w:rsid w:val="00502720"/>
    <w:rsid w:val="00503118"/>
    <w:rsid w:val="005039B6"/>
    <w:rsid w:val="00504539"/>
    <w:rsid w:val="00505A6F"/>
    <w:rsid w:val="00510065"/>
    <w:rsid w:val="00510721"/>
    <w:rsid w:val="005109DF"/>
    <w:rsid w:val="0051119E"/>
    <w:rsid w:val="00512E0B"/>
    <w:rsid w:val="00513FE3"/>
    <w:rsid w:val="00515FA7"/>
    <w:rsid w:val="005163E9"/>
    <w:rsid w:val="00516B4E"/>
    <w:rsid w:val="005175B5"/>
    <w:rsid w:val="005178AC"/>
    <w:rsid w:val="005220D9"/>
    <w:rsid w:val="005231C0"/>
    <w:rsid w:val="00523911"/>
    <w:rsid w:val="00523F12"/>
    <w:rsid w:val="00524690"/>
    <w:rsid w:val="005267DC"/>
    <w:rsid w:val="00527B7C"/>
    <w:rsid w:val="00531168"/>
    <w:rsid w:val="00531BD6"/>
    <w:rsid w:val="00531F4D"/>
    <w:rsid w:val="00540357"/>
    <w:rsid w:val="005415D1"/>
    <w:rsid w:val="00541A00"/>
    <w:rsid w:val="00542C11"/>
    <w:rsid w:val="00542E0B"/>
    <w:rsid w:val="00544607"/>
    <w:rsid w:val="00544B24"/>
    <w:rsid w:val="00544E5A"/>
    <w:rsid w:val="0054619C"/>
    <w:rsid w:val="00547C3F"/>
    <w:rsid w:val="00550119"/>
    <w:rsid w:val="0055162E"/>
    <w:rsid w:val="00551EE4"/>
    <w:rsid w:val="00551F58"/>
    <w:rsid w:val="00553523"/>
    <w:rsid w:val="0055489A"/>
    <w:rsid w:val="00554FF0"/>
    <w:rsid w:val="005574FE"/>
    <w:rsid w:val="00560ADA"/>
    <w:rsid w:val="00562B80"/>
    <w:rsid w:val="00563241"/>
    <w:rsid w:val="00563C17"/>
    <w:rsid w:val="00563E1C"/>
    <w:rsid w:val="00564032"/>
    <w:rsid w:val="00567E6A"/>
    <w:rsid w:val="0057325C"/>
    <w:rsid w:val="00573E49"/>
    <w:rsid w:val="00575AA8"/>
    <w:rsid w:val="00575BE3"/>
    <w:rsid w:val="005765E3"/>
    <w:rsid w:val="00584510"/>
    <w:rsid w:val="00584A46"/>
    <w:rsid w:val="0058595D"/>
    <w:rsid w:val="0058626D"/>
    <w:rsid w:val="00587A30"/>
    <w:rsid w:val="005900B0"/>
    <w:rsid w:val="00590D9F"/>
    <w:rsid w:val="0059175D"/>
    <w:rsid w:val="0059470B"/>
    <w:rsid w:val="00595DB1"/>
    <w:rsid w:val="00597FB0"/>
    <w:rsid w:val="005A1DDF"/>
    <w:rsid w:val="005A2129"/>
    <w:rsid w:val="005A2952"/>
    <w:rsid w:val="005A3BD3"/>
    <w:rsid w:val="005A4638"/>
    <w:rsid w:val="005A55DE"/>
    <w:rsid w:val="005A6212"/>
    <w:rsid w:val="005A6F67"/>
    <w:rsid w:val="005B32EF"/>
    <w:rsid w:val="005B5458"/>
    <w:rsid w:val="005B59BC"/>
    <w:rsid w:val="005C220D"/>
    <w:rsid w:val="005C2224"/>
    <w:rsid w:val="005C24DD"/>
    <w:rsid w:val="005C2903"/>
    <w:rsid w:val="005C5572"/>
    <w:rsid w:val="005C57C2"/>
    <w:rsid w:val="005C5A02"/>
    <w:rsid w:val="005C66A6"/>
    <w:rsid w:val="005D01D9"/>
    <w:rsid w:val="005D0BAA"/>
    <w:rsid w:val="005D2161"/>
    <w:rsid w:val="005D2EC3"/>
    <w:rsid w:val="005D4819"/>
    <w:rsid w:val="005D4899"/>
    <w:rsid w:val="005D7D35"/>
    <w:rsid w:val="005E0512"/>
    <w:rsid w:val="005E1027"/>
    <w:rsid w:val="005E4961"/>
    <w:rsid w:val="005E532B"/>
    <w:rsid w:val="005E55DB"/>
    <w:rsid w:val="005E6DA7"/>
    <w:rsid w:val="005E7389"/>
    <w:rsid w:val="005E75D3"/>
    <w:rsid w:val="005F1033"/>
    <w:rsid w:val="005F1709"/>
    <w:rsid w:val="005F31B9"/>
    <w:rsid w:val="005F3CD1"/>
    <w:rsid w:val="005F48CF"/>
    <w:rsid w:val="00600699"/>
    <w:rsid w:val="00600D34"/>
    <w:rsid w:val="0060248F"/>
    <w:rsid w:val="006043EE"/>
    <w:rsid w:val="006048CE"/>
    <w:rsid w:val="00604C63"/>
    <w:rsid w:val="00605DF7"/>
    <w:rsid w:val="00606E2C"/>
    <w:rsid w:val="00607826"/>
    <w:rsid w:val="00607C80"/>
    <w:rsid w:val="00611091"/>
    <w:rsid w:val="00612692"/>
    <w:rsid w:val="0061349A"/>
    <w:rsid w:val="00613BED"/>
    <w:rsid w:val="00613F0F"/>
    <w:rsid w:val="00616AD5"/>
    <w:rsid w:val="0062061F"/>
    <w:rsid w:val="00620893"/>
    <w:rsid w:val="00620B88"/>
    <w:rsid w:val="00620D76"/>
    <w:rsid w:val="006231D2"/>
    <w:rsid w:val="00625225"/>
    <w:rsid w:val="00625373"/>
    <w:rsid w:val="006253C1"/>
    <w:rsid w:val="00627573"/>
    <w:rsid w:val="00630C53"/>
    <w:rsid w:val="006314AD"/>
    <w:rsid w:val="00631749"/>
    <w:rsid w:val="00631F4D"/>
    <w:rsid w:val="00635C5E"/>
    <w:rsid w:val="006368E3"/>
    <w:rsid w:val="006368E9"/>
    <w:rsid w:val="00640149"/>
    <w:rsid w:val="0064209A"/>
    <w:rsid w:val="00642DF8"/>
    <w:rsid w:val="0064390E"/>
    <w:rsid w:val="00646916"/>
    <w:rsid w:val="00650DF4"/>
    <w:rsid w:val="00651C88"/>
    <w:rsid w:val="00652573"/>
    <w:rsid w:val="006526C7"/>
    <w:rsid w:val="0065300A"/>
    <w:rsid w:val="00654F33"/>
    <w:rsid w:val="0065556E"/>
    <w:rsid w:val="0065561F"/>
    <w:rsid w:val="00655846"/>
    <w:rsid w:val="00655B99"/>
    <w:rsid w:val="00657256"/>
    <w:rsid w:val="0066059E"/>
    <w:rsid w:val="006610B0"/>
    <w:rsid w:val="00661D97"/>
    <w:rsid w:val="0066205E"/>
    <w:rsid w:val="00663335"/>
    <w:rsid w:val="0066352C"/>
    <w:rsid w:val="006644AB"/>
    <w:rsid w:val="006649EE"/>
    <w:rsid w:val="00665E3A"/>
    <w:rsid w:val="0066776E"/>
    <w:rsid w:val="0067120D"/>
    <w:rsid w:val="00671F71"/>
    <w:rsid w:val="00672805"/>
    <w:rsid w:val="00673043"/>
    <w:rsid w:val="00673543"/>
    <w:rsid w:val="00673752"/>
    <w:rsid w:val="00673F7E"/>
    <w:rsid w:val="006743B5"/>
    <w:rsid w:val="0067480B"/>
    <w:rsid w:val="006779E0"/>
    <w:rsid w:val="006808EB"/>
    <w:rsid w:val="006814C3"/>
    <w:rsid w:val="0068477E"/>
    <w:rsid w:val="00685B0A"/>
    <w:rsid w:val="0068667A"/>
    <w:rsid w:val="0068765A"/>
    <w:rsid w:val="00691DE9"/>
    <w:rsid w:val="00695EBF"/>
    <w:rsid w:val="006967B4"/>
    <w:rsid w:val="00696A03"/>
    <w:rsid w:val="006A1C1A"/>
    <w:rsid w:val="006A1E6A"/>
    <w:rsid w:val="006A2EBB"/>
    <w:rsid w:val="006A3452"/>
    <w:rsid w:val="006A41C7"/>
    <w:rsid w:val="006A5AFC"/>
    <w:rsid w:val="006A791A"/>
    <w:rsid w:val="006B0EBF"/>
    <w:rsid w:val="006B2214"/>
    <w:rsid w:val="006B3BC1"/>
    <w:rsid w:val="006B4249"/>
    <w:rsid w:val="006B51BA"/>
    <w:rsid w:val="006B61B6"/>
    <w:rsid w:val="006B7289"/>
    <w:rsid w:val="006C1764"/>
    <w:rsid w:val="006C18F6"/>
    <w:rsid w:val="006C1AA4"/>
    <w:rsid w:val="006C1EBA"/>
    <w:rsid w:val="006C2080"/>
    <w:rsid w:val="006C2FE7"/>
    <w:rsid w:val="006C409D"/>
    <w:rsid w:val="006C59D1"/>
    <w:rsid w:val="006C5A3A"/>
    <w:rsid w:val="006C6095"/>
    <w:rsid w:val="006C6786"/>
    <w:rsid w:val="006C6F29"/>
    <w:rsid w:val="006D048E"/>
    <w:rsid w:val="006E0A00"/>
    <w:rsid w:val="006E0FDF"/>
    <w:rsid w:val="006E202F"/>
    <w:rsid w:val="006E2CE1"/>
    <w:rsid w:val="006E4F66"/>
    <w:rsid w:val="006E64FF"/>
    <w:rsid w:val="006E7A39"/>
    <w:rsid w:val="006F48EA"/>
    <w:rsid w:val="006F50BE"/>
    <w:rsid w:val="006F5B2C"/>
    <w:rsid w:val="006F6CF7"/>
    <w:rsid w:val="00700112"/>
    <w:rsid w:val="00700C27"/>
    <w:rsid w:val="007010AB"/>
    <w:rsid w:val="00703E92"/>
    <w:rsid w:val="00705D4C"/>
    <w:rsid w:val="00706D9E"/>
    <w:rsid w:val="00706FE4"/>
    <w:rsid w:val="007070B4"/>
    <w:rsid w:val="00710932"/>
    <w:rsid w:val="00712958"/>
    <w:rsid w:val="0071355A"/>
    <w:rsid w:val="007146DE"/>
    <w:rsid w:val="0071604B"/>
    <w:rsid w:val="00720221"/>
    <w:rsid w:val="00720703"/>
    <w:rsid w:val="0072174F"/>
    <w:rsid w:val="00726C2E"/>
    <w:rsid w:val="00726DFD"/>
    <w:rsid w:val="007317EE"/>
    <w:rsid w:val="00731BDF"/>
    <w:rsid w:val="00734D69"/>
    <w:rsid w:val="0073527F"/>
    <w:rsid w:val="007352BE"/>
    <w:rsid w:val="00736942"/>
    <w:rsid w:val="007369E9"/>
    <w:rsid w:val="007409B9"/>
    <w:rsid w:val="00742CD0"/>
    <w:rsid w:val="00744C0F"/>
    <w:rsid w:val="00744DB9"/>
    <w:rsid w:val="00745F46"/>
    <w:rsid w:val="007467AD"/>
    <w:rsid w:val="00747A19"/>
    <w:rsid w:val="00750277"/>
    <w:rsid w:val="007544A7"/>
    <w:rsid w:val="00755241"/>
    <w:rsid w:val="00757221"/>
    <w:rsid w:val="00757687"/>
    <w:rsid w:val="00757746"/>
    <w:rsid w:val="00757ACE"/>
    <w:rsid w:val="0076021A"/>
    <w:rsid w:val="0076067B"/>
    <w:rsid w:val="0076109D"/>
    <w:rsid w:val="00762ED6"/>
    <w:rsid w:val="00764438"/>
    <w:rsid w:val="00765380"/>
    <w:rsid w:val="0076541D"/>
    <w:rsid w:val="00770573"/>
    <w:rsid w:val="0077062C"/>
    <w:rsid w:val="007713A1"/>
    <w:rsid w:val="007759AB"/>
    <w:rsid w:val="00775BA1"/>
    <w:rsid w:val="00782036"/>
    <w:rsid w:val="00782304"/>
    <w:rsid w:val="007838AB"/>
    <w:rsid w:val="007839D5"/>
    <w:rsid w:val="00787965"/>
    <w:rsid w:val="00787A92"/>
    <w:rsid w:val="00787BD1"/>
    <w:rsid w:val="00791666"/>
    <w:rsid w:val="007919E7"/>
    <w:rsid w:val="007925CD"/>
    <w:rsid w:val="0079372D"/>
    <w:rsid w:val="00793EE4"/>
    <w:rsid w:val="00793FEF"/>
    <w:rsid w:val="00795251"/>
    <w:rsid w:val="007A056B"/>
    <w:rsid w:val="007A4150"/>
    <w:rsid w:val="007A4B5C"/>
    <w:rsid w:val="007A5042"/>
    <w:rsid w:val="007A7BE5"/>
    <w:rsid w:val="007B0709"/>
    <w:rsid w:val="007B255A"/>
    <w:rsid w:val="007B2799"/>
    <w:rsid w:val="007B3ED2"/>
    <w:rsid w:val="007B454D"/>
    <w:rsid w:val="007B4DC8"/>
    <w:rsid w:val="007B558C"/>
    <w:rsid w:val="007B58CD"/>
    <w:rsid w:val="007B5EA8"/>
    <w:rsid w:val="007B72FB"/>
    <w:rsid w:val="007C00B1"/>
    <w:rsid w:val="007C0BB8"/>
    <w:rsid w:val="007C1B67"/>
    <w:rsid w:val="007C3D28"/>
    <w:rsid w:val="007C4055"/>
    <w:rsid w:val="007C491F"/>
    <w:rsid w:val="007C4ACA"/>
    <w:rsid w:val="007C5295"/>
    <w:rsid w:val="007C77A6"/>
    <w:rsid w:val="007D22F8"/>
    <w:rsid w:val="007D28E1"/>
    <w:rsid w:val="007D50BE"/>
    <w:rsid w:val="007D57DF"/>
    <w:rsid w:val="007D7EDD"/>
    <w:rsid w:val="007E3467"/>
    <w:rsid w:val="007E357E"/>
    <w:rsid w:val="007E7127"/>
    <w:rsid w:val="007E74D0"/>
    <w:rsid w:val="007F0278"/>
    <w:rsid w:val="007F050C"/>
    <w:rsid w:val="007F0DF7"/>
    <w:rsid w:val="007F2193"/>
    <w:rsid w:val="007F3B7B"/>
    <w:rsid w:val="007F6C8C"/>
    <w:rsid w:val="007F7135"/>
    <w:rsid w:val="00801B74"/>
    <w:rsid w:val="00801FF6"/>
    <w:rsid w:val="00802261"/>
    <w:rsid w:val="00803D0F"/>
    <w:rsid w:val="008070EF"/>
    <w:rsid w:val="00807404"/>
    <w:rsid w:val="00813514"/>
    <w:rsid w:val="00813C4C"/>
    <w:rsid w:val="008204F1"/>
    <w:rsid w:val="00821867"/>
    <w:rsid w:val="00821C2A"/>
    <w:rsid w:val="008220B7"/>
    <w:rsid w:val="008337C7"/>
    <w:rsid w:val="008340C2"/>
    <w:rsid w:val="00835975"/>
    <w:rsid w:val="008377C0"/>
    <w:rsid w:val="0084288E"/>
    <w:rsid w:val="0084624D"/>
    <w:rsid w:val="008463C4"/>
    <w:rsid w:val="008509BF"/>
    <w:rsid w:val="00851264"/>
    <w:rsid w:val="00851C1A"/>
    <w:rsid w:val="008529A8"/>
    <w:rsid w:val="00853031"/>
    <w:rsid w:val="008561B0"/>
    <w:rsid w:val="00857798"/>
    <w:rsid w:val="00861798"/>
    <w:rsid w:val="00862014"/>
    <w:rsid w:val="0086525C"/>
    <w:rsid w:val="00865B1C"/>
    <w:rsid w:val="00866155"/>
    <w:rsid w:val="00866757"/>
    <w:rsid w:val="00870640"/>
    <w:rsid w:val="00871089"/>
    <w:rsid w:val="00872B73"/>
    <w:rsid w:val="00873FDC"/>
    <w:rsid w:val="00874C18"/>
    <w:rsid w:val="00876013"/>
    <w:rsid w:val="00880B6F"/>
    <w:rsid w:val="008815DD"/>
    <w:rsid w:val="00881EB4"/>
    <w:rsid w:val="00882EBF"/>
    <w:rsid w:val="00883EFE"/>
    <w:rsid w:val="00884130"/>
    <w:rsid w:val="00884B3C"/>
    <w:rsid w:val="00885ACB"/>
    <w:rsid w:val="00886772"/>
    <w:rsid w:val="00887296"/>
    <w:rsid w:val="008874D7"/>
    <w:rsid w:val="0089154D"/>
    <w:rsid w:val="00891922"/>
    <w:rsid w:val="00891FE6"/>
    <w:rsid w:val="00892E93"/>
    <w:rsid w:val="00894531"/>
    <w:rsid w:val="00896702"/>
    <w:rsid w:val="0089798F"/>
    <w:rsid w:val="00897F5D"/>
    <w:rsid w:val="008A05F5"/>
    <w:rsid w:val="008A0D7D"/>
    <w:rsid w:val="008A18B5"/>
    <w:rsid w:val="008A2039"/>
    <w:rsid w:val="008A3AAC"/>
    <w:rsid w:val="008A40CE"/>
    <w:rsid w:val="008A47E3"/>
    <w:rsid w:val="008A5617"/>
    <w:rsid w:val="008A57DE"/>
    <w:rsid w:val="008A735E"/>
    <w:rsid w:val="008B0582"/>
    <w:rsid w:val="008B1585"/>
    <w:rsid w:val="008B2655"/>
    <w:rsid w:val="008B2D99"/>
    <w:rsid w:val="008B610E"/>
    <w:rsid w:val="008B6910"/>
    <w:rsid w:val="008B7492"/>
    <w:rsid w:val="008B75F2"/>
    <w:rsid w:val="008B7BA7"/>
    <w:rsid w:val="008C06CC"/>
    <w:rsid w:val="008C0FD4"/>
    <w:rsid w:val="008C1CA7"/>
    <w:rsid w:val="008C1EE4"/>
    <w:rsid w:val="008C223B"/>
    <w:rsid w:val="008C44A8"/>
    <w:rsid w:val="008C4E22"/>
    <w:rsid w:val="008D2313"/>
    <w:rsid w:val="008D378E"/>
    <w:rsid w:val="008D5F65"/>
    <w:rsid w:val="008D6475"/>
    <w:rsid w:val="008D6D0C"/>
    <w:rsid w:val="008E0F3C"/>
    <w:rsid w:val="008E196E"/>
    <w:rsid w:val="008E4062"/>
    <w:rsid w:val="008E6F64"/>
    <w:rsid w:val="008E7166"/>
    <w:rsid w:val="008F748F"/>
    <w:rsid w:val="00900A88"/>
    <w:rsid w:val="00900E4D"/>
    <w:rsid w:val="00900FE9"/>
    <w:rsid w:val="00901050"/>
    <w:rsid w:val="00903268"/>
    <w:rsid w:val="00903B36"/>
    <w:rsid w:val="00904027"/>
    <w:rsid w:val="0090479C"/>
    <w:rsid w:val="0090495A"/>
    <w:rsid w:val="00910B4A"/>
    <w:rsid w:val="00913202"/>
    <w:rsid w:val="0091398F"/>
    <w:rsid w:val="009140E4"/>
    <w:rsid w:val="00915903"/>
    <w:rsid w:val="00915BC0"/>
    <w:rsid w:val="00917EB1"/>
    <w:rsid w:val="00923352"/>
    <w:rsid w:val="0092350A"/>
    <w:rsid w:val="00923981"/>
    <w:rsid w:val="00924D91"/>
    <w:rsid w:val="00924E1C"/>
    <w:rsid w:val="00925C82"/>
    <w:rsid w:val="00927355"/>
    <w:rsid w:val="009278C9"/>
    <w:rsid w:val="00930649"/>
    <w:rsid w:val="0093153F"/>
    <w:rsid w:val="0093318B"/>
    <w:rsid w:val="009331C1"/>
    <w:rsid w:val="009337AA"/>
    <w:rsid w:val="0093426F"/>
    <w:rsid w:val="00934E02"/>
    <w:rsid w:val="00935B92"/>
    <w:rsid w:val="00937359"/>
    <w:rsid w:val="009418BC"/>
    <w:rsid w:val="00942738"/>
    <w:rsid w:val="009453C7"/>
    <w:rsid w:val="0094723D"/>
    <w:rsid w:val="009474D1"/>
    <w:rsid w:val="00947AEA"/>
    <w:rsid w:val="00947D47"/>
    <w:rsid w:val="009542D3"/>
    <w:rsid w:val="00954D98"/>
    <w:rsid w:val="00955DDE"/>
    <w:rsid w:val="00955FBF"/>
    <w:rsid w:val="00956BA5"/>
    <w:rsid w:val="009617FC"/>
    <w:rsid w:val="00962910"/>
    <w:rsid w:val="00962F3B"/>
    <w:rsid w:val="00963A15"/>
    <w:rsid w:val="0096469C"/>
    <w:rsid w:val="00965AA9"/>
    <w:rsid w:val="00967AD5"/>
    <w:rsid w:val="00967AF4"/>
    <w:rsid w:val="00971575"/>
    <w:rsid w:val="00972554"/>
    <w:rsid w:val="00973817"/>
    <w:rsid w:val="00974243"/>
    <w:rsid w:val="00976A58"/>
    <w:rsid w:val="00976C7D"/>
    <w:rsid w:val="00977229"/>
    <w:rsid w:val="0098075C"/>
    <w:rsid w:val="00980DC8"/>
    <w:rsid w:val="00981331"/>
    <w:rsid w:val="009814FD"/>
    <w:rsid w:val="0098207E"/>
    <w:rsid w:val="00983BC4"/>
    <w:rsid w:val="009856AE"/>
    <w:rsid w:val="00985C39"/>
    <w:rsid w:val="00987317"/>
    <w:rsid w:val="009873FB"/>
    <w:rsid w:val="00990F0E"/>
    <w:rsid w:val="00992E2A"/>
    <w:rsid w:val="00993E6E"/>
    <w:rsid w:val="0099450B"/>
    <w:rsid w:val="00995878"/>
    <w:rsid w:val="00996160"/>
    <w:rsid w:val="00996790"/>
    <w:rsid w:val="009973B8"/>
    <w:rsid w:val="00997719"/>
    <w:rsid w:val="009A045E"/>
    <w:rsid w:val="009A0BBA"/>
    <w:rsid w:val="009A0D21"/>
    <w:rsid w:val="009A1C1E"/>
    <w:rsid w:val="009A5356"/>
    <w:rsid w:val="009A5A57"/>
    <w:rsid w:val="009A656A"/>
    <w:rsid w:val="009A7386"/>
    <w:rsid w:val="009B02EF"/>
    <w:rsid w:val="009B0ADC"/>
    <w:rsid w:val="009B0BC4"/>
    <w:rsid w:val="009B0FE1"/>
    <w:rsid w:val="009B1CB6"/>
    <w:rsid w:val="009B212C"/>
    <w:rsid w:val="009B31B0"/>
    <w:rsid w:val="009B5D31"/>
    <w:rsid w:val="009B700A"/>
    <w:rsid w:val="009B780E"/>
    <w:rsid w:val="009C14DC"/>
    <w:rsid w:val="009C1544"/>
    <w:rsid w:val="009C1549"/>
    <w:rsid w:val="009C537C"/>
    <w:rsid w:val="009C5740"/>
    <w:rsid w:val="009C6929"/>
    <w:rsid w:val="009C7060"/>
    <w:rsid w:val="009C736F"/>
    <w:rsid w:val="009D4796"/>
    <w:rsid w:val="009D603B"/>
    <w:rsid w:val="009D6789"/>
    <w:rsid w:val="009D6FAE"/>
    <w:rsid w:val="009D7459"/>
    <w:rsid w:val="009D7EF0"/>
    <w:rsid w:val="009E0965"/>
    <w:rsid w:val="009E1402"/>
    <w:rsid w:val="009E346B"/>
    <w:rsid w:val="009E38B5"/>
    <w:rsid w:val="009E4096"/>
    <w:rsid w:val="009E4341"/>
    <w:rsid w:val="009E4876"/>
    <w:rsid w:val="009E569A"/>
    <w:rsid w:val="009E5CE2"/>
    <w:rsid w:val="009E694C"/>
    <w:rsid w:val="009E6EFC"/>
    <w:rsid w:val="009E7498"/>
    <w:rsid w:val="009F0F62"/>
    <w:rsid w:val="009F15D4"/>
    <w:rsid w:val="009F1FE7"/>
    <w:rsid w:val="009F2793"/>
    <w:rsid w:val="009F5BA0"/>
    <w:rsid w:val="009F799E"/>
    <w:rsid w:val="00A013E1"/>
    <w:rsid w:val="00A01D9B"/>
    <w:rsid w:val="00A021A9"/>
    <w:rsid w:val="00A03377"/>
    <w:rsid w:val="00A054F5"/>
    <w:rsid w:val="00A063F3"/>
    <w:rsid w:val="00A064A5"/>
    <w:rsid w:val="00A07354"/>
    <w:rsid w:val="00A078FB"/>
    <w:rsid w:val="00A07D85"/>
    <w:rsid w:val="00A10AFB"/>
    <w:rsid w:val="00A12AB2"/>
    <w:rsid w:val="00A13164"/>
    <w:rsid w:val="00A14D97"/>
    <w:rsid w:val="00A1509F"/>
    <w:rsid w:val="00A16B57"/>
    <w:rsid w:val="00A17D31"/>
    <w:rsid w:val="00A22FC9"/>
    <w:rsid w:val="00A23946"/>
    <w:rsid w:val="00A2395D"/>
    <w:rsid w:val="00A257DE"/>
    <w:rsid w:val="00A27103"/>
    <w:rsid w:val="00A30019"/>
    <w:rsid w:val="00A30EF1"/>
    <w:rsid w:val="00A3384F"/>
    <w:rsid w:val="00A33B1D"/>
    <w:rsid w:val="00A41818"/>
    <w:rsid w:val="00A421C9"/>
    <w:rsid w:val="00A42F27"/>
    <w:rsid w:val="00A42FE7"/>
    <w:rsid w:val="00A4488D"/>
    <w:rsid w:val="00A4582B"/>
    <w:rsid w:val="00A51572"/>
    <w:rsid w:val="00A52254"/>
    <w:rsid w:val="00A52FED"/>
    <w:rsid w:val="00A55F39"/>
    <w:rsid w:val="00A560F5"/>
    <w:rsid w:val="00A56A02"/>
    <w:rsid w:val="00A6100F"/>
    <w:rsid w:val="00A6167D"/>
    <w:rsid w:val="00A63A82"/>
    <w:rsid w:val="00A649D2"/>
    <w:rsid w:val="00A6766E"/>
    <w:rsid w:val="00A700F9"/>
    <w:rsid w:val="00A70211"/>
    <w:rsid w:val="00A71798"/>
    <w:rsid w:val="00A71CDD"/>
    <w:rsid w:val="00A72F01"/>
    <w:rsid w:val="00A73451"/>
    <w:rsid w:val="00A74694"/>
    <w:rsid w:val="00A74A08"/>
    <w:rsid w:val="00A76017"/>
    <w:rsid w:val="00A8231D"/>
    <w:rsid w:val="00A8323E"/>
    <w:rsid w:val="00A837F0"/>
    <w:rsid w:val="00A8476A"/>
    <w:rsid w:val="00A85E9B"/>
    <w:rsid w:val="00A87FFB"/>
    <w:rsid w:val="00A9045A"/>
    <w:rsid w:val="00A9229A"/>
    <w:rsid w:val="00A9487A"/>
    <w:rsid w:val="00A94B9E"/>
    <w:rsid w:val="00A960C7"/>
    <w:rsid w:val="00A966C0"/>
    <w:rsid w:val="00A97BF9"/>
    <w:rsid w:val="00A97C88"/>
    <w:rsid w:val="00AA423A"/>
    <w:rsid w:val="00AA516E"/>
    <w:rsid w:val="00AA55ED"/>
    <w:rsid w:val="00AA71B3"/>
    <w:rsid w:val="00AB0980"/>
    <w:rsid w:val="00AB2B61"/>
    <w:rsid w:val="00AB3251"/>
    <w:rsid w:val="00AB347C"/>
    <w:rsid w:val="00AB429C"/>
    <w:rsid w:val="00AB5478"/>
    <w:rsid w:val="00AB5A6F"/>
    <w:rsid w:val="00AB65A3"/>
    <w:rsid w:val="00AB67A4"/>
    <w:rsid w:val="00AB6A4C"/>
    <w:rsid w:val="00AB6D8E"/>
    <w:rsid w:val="00AB7508"/>
    <w:rsid w:val="00AC00AC"/>
    <w:rsid w:val="00AC1797"/>
    <w:rsid w:val="00AC20A3"/>
    <w:rsid w:val="00AC232A"/>
    <w:rsid w:val="00AC2ADA"/>
    <w:rsid w:val="00AC71AB"/>
    <w:rsid w:val="00AC74DD"/>
    <w:rsid w:val="00AD18C3"/>
    <w:rsid w:val="00AD1BA2"/>
    <w:rsid w:val="00AD22AF"/>
    <w:rsid w:val="00AD2628"/>
    <w:rsid w:val="00AD34C7"/>
    <w:rsid w:val="00AD4EB2"/>
    <w:rsid w:val="00AD577B"/>
    <w:rsid w:val="00AD5A43"/>
    <w:rsid w:val="00AD5D62"/>
    <w:rsid w:val="00AE10C7"/>
    <w:rsid w:val="00AE24FB"/>
    <w:rsid w:val="00AE3D12"/>
    <w:rsid w:val="00AE4023"/>
    <w:rsid w:val="00AE4A13"/>
    <w:rsid w:val="00AE64BB"/>
    <w:rsid w:val="00AE64E5"/>
    <w:rsid w:val="00AE75AD"/>
    <w:rsid w:val="00AF0EF4"/>
    <w:rsid w:val="00AF2F8A"/>
    <w:rsid w:val="00AF39AB"/>
    <w:rsid w:val="00AF4483"/>
    <w:rsid w:val="00B00D2B"/>
    <w:rsid w:val="00B010B1"/>
    <w:rsid w:val="00B06309"/>
    <w:rsid w:val="00B078BF"/>
    <w:rsid w:val="00B102D7"/>
    <w:rsid w:val="00B102E0"/>
    <w:rsid w:val="00B116BB"/>
    <w:rsid w:val="00B122C0"/>
    <w:rsid w:val="00B129B6"/>
    <w:rsid w:val="00B12E8D"/>
    <w:rsid w:val="00B12EE0"/>
    <w:rsid w:val="00B13201"/>
    <w:rsid w:val="00B14E74"/>
    <w:rsid w:val="00B15095"/>
    <w:rsid w:val="00B15C7D"/>
    <w:rsid w:val="00B17785"/>
    <w:rsid w:val="00B20423"/>
    <w:rsid w:val="00B20BEF"/>
    <w:rsid w:val="00B20EDB"/>
    <w:rsid w:val="00B261AB"/>
    <w:rsid w:val="00B27A57"/>
    <w:rsid w:val="00B27EFF"/>
    <w:rsid w:val="00B30497"/>
    <w:rsid w:val="00B30526"/>
    <w:rsid w:val="00B30A64"/>
    <w:rsid w:val="00B30DDA"/>
    <w:rsid w:val="00B314E6"/>
    <w:rsid w:val="00B33E38"/>
    <w:rsid w:val="00B36AEB"/>
    <w:rsid w:val="00B36F35"/>
    <w:rsid w:val="00B4010C"/>
    <w:rsid w:val="00B4256E"/>
    <w:rsid w:val="00B4261B"/>
    <w:rsid w:val="00B4508B"/>
    <w:rsid w:val="00B4556D"/>
    <w:rsid w:val="00B457C8"/>
    <w:rsid w:val="00B45AD9"/>
    <w:rsid w:val="00B46156"/>
    <w:rsid w:val="00B47FD0"/>
    <w:rsid w:val="00B507E6"/>
    <w:rsid w:val="00B52004"/>
    <w:rsid w:val="00B54902"/>
    <w:rsid w:val="00B54B60"/>
    <w:rsid w:val="00B564D5"/>
    <w:rsid w:val="00B602AD"/>
    <w:rsid w:val="00B64E05"/>
    <w:rsid w:val="00B66ED2"/>
    <w:rsid w:val="00B6704E"/>
    <w:rsid w:val="00B67FF8"/>
    <w:rsid w:val="00B7061D"/>
    <w:rsid w:val="00B75311"/>
    <w:rsid w:val="00B76CF3"/>
    <w:rsid w:val="00B76E75"/>
    <w:rsid w:val="00B77064"/>
    <w:rsid w:val="00B77B92"/>
    <w:rsid w:val="00B803F6"/>
    <w:rsid w:val="00B81BB0"/>
    <w:rsid w:val="00B827A8"/>
    <w:rsid w:val="00B862D3"/>
    <w:rsid w:val="00B945CD"/>
    <w:rsid w:val="00B94CFE"/>
    <w:rsid w:val="00B9695F"/>
    <w:rsid w:val="00B97116"/>
    <w:rsid w:val="00B97689"/>
    <w:rsid w:val="00B97B75"/>
    <w:rsid w:val="00BA017F"/>
    <w:rsid w:val="00BA0236"/>
    <w:rsid w:val="00BA09CF"/>
    <w:rsid w:val="00BA1988"/>
    <w:rsid w:val="00BA1FEC"/>
    <w:rsid w:val="00BA25D1"/>
    <w:rsid w:val="00BA2A11"/>
    <w:rsid w:val="00BA35C3"/>
    <w:rsid w:val="00BA3C7C"/>
    <w:rsid w:val="00BA4907"/>
    <w:rsid w:val="00BA4A44"/>
    <w:rsid w:val="00BA6487"/>
    <w:rsid w:val="00BA67E1"/>
    <w:rsid w:val="00BA6D4B"/>
    <w:rsid w:val="00BA71BA"/>
    <w:rsid w:val="00BA7294"/>
    <w:rsid w:val="00BB1106"/>
    <w:rsid w:val="00BB1321"/>
    <w:rsid w:val="00BB15CE"/>
    <w:rsid w:val="00BC0EA3"/>
    <w:rsid w:val="00BC1E3A"/>
    <w:rsid w:val="00BC2219"/>
    <w:rsid w:val="00BC2B24"/>
    <w:rsid w:val="00BC3874"/>
    <w:rsid w:val="00BC387F"/>
    <w:rsid w:val="00BC4621"/>
    <w:rsid w:val="00BC6FBD"/>
    <w:rsid w:val="00BC71A2"/>
    <w:rsid w:val="00BC7D92"/>
    <w:rsid w:val="00BD17C1"/>
    <w:rsid w:val="00BD1870"/>
    <w:rsid w:val="00BD2235"/>
    <w:rsid w:val="00BD741D"/>
    <w:rsid w:val="00BD74E2"/>
    <w:rsid w:val="00BE3409"/>
    <w:rsid w:val="00BE3549"/>
    <w:rsid w:val="00BE7B8B"/>
    <w:rsid w:val="00BF01B2"/>
    <w:rsid w:val="00BF1CF5"/>
    <w:rsid w:val="00BF230B"/>
    <w:rsid w:val="00BF4367"/>
    <w:rsid w:val="00BF4511"/>
    <w:rsid w:val="00BF4BE2"/>
    <w:rsid w:val="00BF510F"/>
    <w:rsid w:val="00BF6129"/>
    <w:rsid w:val="00BF680E"/>
    <w:rsid w:val="00C03649"/>
    <w:rsid w:val="00C036CD"/>
    <w:rsid w:val="00C0380B"/>
    <w:rsid w:val="00C05172"/>
    <w:rsid w:val="00C05FF9"/>
    <w:rsid w:val="00C2017F"/>
    <w:rsid w:val="00C2221B"/>
    <w:rsid w:val="00C22395"/>
    <w:rsid w:val="00C239EF"/>
    <w:rsid w:val="00C24D2E"/>
    <w:rsid w:val="00C32427"/>
    <w:rsid w:val="00C3263E"/>
    <w:rsid w:val="00C33F31"/>
    <w:rsid w:val="00C35993"/>
    <w:rsid w:val="00C35D3A"/>
    <w:rsid w:val="00C371AF"/>
    <w:rsid w:val="00C37E49"/>
    <w:rsid w:val="00C407A7"/>
    <w:rsid w:val="00C42D24"/>
    <w:rsid w:val="00C46CB3"/>
    <w:rsid w:val="00C50591"/>
    <w:rsid w:val="00C51FE0"/>
    <w:rsid w:val="00C5407F"/>
    <w:rsid w:val="00C558BE"/>
    <w:rsid w:val="00C56DB5"/>
    <w:rsid w:val="00C57632"/>
    <w:rsid w:val="00C57BA5"/>
    <w:rsid w:val="00C60100"/>
    <w:rsid w:val="00C610DF"/>
    <w:rsid w:val="00C627D5"/>
    <w:rsid w:val="00C62B22"/>
    <w:rsid w:val="00C631C3"/>
    <w:rsid w:val="00C6520E"/>
    <w:rsid w:val="00C70F2A"/>
    <w:rsid w:val="00C71C44"/>
    <w:rsid w:val="00C76CBB"/>
    <w:rsid w:val="00C801AC"/>
    <w:rsid w:val="00C81B99"/>
    <w:rsid w:val="00C829D2"/>
    <w:rsid w:val="00C82D8A"/>
    <w:rsid w:val="00C8350B"/>
    <w:rsid w:val="00C84044"/>
    <w:rsid w:val="00C852C3"/>
    <w:rsid w:val="00C85678"/>
    <w:rsid w:val="00C85BEE"/>
    <w:rsid w:val="00C9037A"/>
    <w:rsid w:val="00C904D7"/>
    <w:rsid w:val="00C91DE6"/>
    <w:rsid w:val="00C924AA"/>
    <w:rsid w:val="00C92C13"/>
    <w:rsid w:val="00C934C3"/>
    <w:rsid w:val="00C93875"/>
    <w:rsid w:val="00C93FA5"/>
    <w:rsid w:val="00C964C1"/>
    <w:rsid w:val="00C96886"/>
    <w:rsid w:val="00C9773D"/>
    <w:rsid w:val="00CA0D62"/>
    <w:rsid w:val="00CA0E2A"/>
    <w:rsid w:val="00CA0E77"/>
    <w:rsid w:val="00CA10C8"/>
    <w:rsid w:val="00CA175A"/>
    <w:rsid w:val="00CA2A94"/>
    <w:rsid w:val="00CA4E5E"/>
    <w:rsid w:val="00CA5054"/>
    <w:rsid w:val="00CA55EC"/>
    <w:rsid w:val="00CA5978"/>
    <w:rsid w:val="00CA663C"/>
    <w:rsid w:val="00CB0449"/>
    <w:rsid w:val="00CB24F8"/>
    <w:rsid w:val="00CB4AB7"/>
    <w:rsid w:val="00CB607C"/>
    <w:rsid w:val="00CB6B72"/>
    <w:rsid w:val="00CB7BA0"/>
    <w:rsid w:val="00CC0F1C"/>
    <w:rsid w:val="00CC1977"/>
    <w:rsid w:val="00CC266A"/>
    <w:rsid w:val="00CC31D8"/>
    <w:rsid w:val="00CC347F"/>
    <w:rsid w:val="00CC399E"/>
    <w:rsid w:val="00CC3EF1"/>
    <w:rsid w:val="00CC4EEA"/>
    <w:rsid w:val="00CC5541"/>
    <w:rsid w:val="00CD0CFE"/>
    <w:rsid w:val="00CD103A"/>
    <w:rsid w:val="00CD128B"/>
    <w:rsid w:val="00CD206D"/>
    <w:rsid w:val="00CD52A6"/>
    <w:rsid w:val="00CE1A09"/>
    <w:rsid w:val="00CE1F09"/>
    <w:rsid w:val="00CE235B"/>
    <w:rsid w:val="00CE2BDF"/>
    <w:rsid w:val="00CE3983"/>
    <w:rsid w:val="00CE3FA9"/>
    <w:rsid w:val="00CE56FA"/>
    <w:rsid w:val="00CE5E7C"/>
    <w:rsid w:val="00CE6207"/>
    <w:rsid w:val="00CE65CA"/>
    <w:rsid w:val="00CE6B61"/>
    <w:rsid w:val="00CE7228"/>
    <w:rsid w:val="00CE7C12"/>
    <w:rsid w:val="00CF121F"/>
    <w:rsid w:val="00CF1256"/>
    <w:rsid w:val="00CF3D94"/>
    <w:rsid w:val="00CF3ED1"/>
    <w:rsid w:val="00CF7771"/>
    <w:rsid w:val="00CF77A6"/>
    <w:rsid w:val="00D0066D"/>
    <w:rsid w:val="00D00877"/>
    <w:rsid w:val="00D01141"/>
    <w:rsid w:val="00D036B5"/>
    <w:rsid w:val="00D0421C"/>
    <w:rsid w:val="00D04440"/>
    <w:rsid w:val="00D0567B"/>
    <w:rsid w:val="00D060B8"/>
    <w:rsid w:val="00D10468"/>
    <w:rsid w:val="00D211E7"/>
    <w:rsid w:val="00D21A33"/>
    <w:rsid w:val="00D21AF4"/>
    <w:rsid w:val="00D21F04"/>
    <w:rsid w:val="00D22274"/>
    <w:rsid w:val="00D23A73"/>
    <w:rsid w:val="00D23E4B"/>
    <w:rsid w:val="00D247A2"/>
    <w:rsid w:val="00D25FE8"/>
    <w:rsid w:val="00D275D4"/>
    <w:rsid w:val="00D27663"/>
    <w:rsid w:val="00D27F58"/>
    <w:rsid w:val="00D3013A"/>
    <w:rsid w:val="00D3335B"/>
    <w:rsid w:val="00D35C9C"/>
    <w:rsid w:val="00D367E3"/>
    <w:rsid w:val="00D37ABB"/>
    <w:rsid w:val="00D40255"/>
    <w:rsid w:val="00D41B3F"/>
    <w:rsid w:val="00D41F48"/>
    <w:rsid w:val="00D426A5"/>
    <w:rsid w:val="00D42F7D"/>
    <w:rsid w:val="00D43BCA"/>
    <w:rsid w:val="00D44262"/>
    <w:rsid w:val="00D457AC"/>
    <w:rsid w:val="00D52A9E"/>
    <w:rsid w:val="00D55BD2"/>
    <w:rsid w:val="00D55E64"/>
    <w:rsid w:val="00D566E9"/>
    <w:rsid w:val="00D56DA2"/>
    <w:rsid w:val="00D606F4"/>
    <w:rsid w:val="00D60A49"/>
    <w:rsid w:val="00D615BC"/>
    <w:rsid w:val="00D61B0C"/>
    <w:rsid w:val="00D62070"/>
    <w:rsid w:val="00D65736"/>
    <w:rsid w:val="00D66D6B"/>
    <w:rsid w:val="00D67075"/>
    <w:rsid w:val="00D717AC"/>
    <w:rsid w:val="00D732CF"/>
    <w:rsid w:val="00D737D5"/>
    <w:rsid w:val="00D76C69"/>
    <w:rsid w:val="00D77856"/>
    <w:rsid w:val="00D821A3"/>
    <w:rsid w:val="00D8270F"/>
    <w:rsid w:val="00D82964"/>
    <w:rsid w:val="00D83410"/>
    <w:rsid w:val="00D84599"/>
    <w:rsid w:val="00D85338"/>
    <w:rsid w:val="00D87370"/>
    <w:rsid w:val="00D90304"/>
    <w:rsid w:val="00D90318"/>
    <w:rsid w:val="00D9111B"/>
    <w:rsid w:val="00D92CB8"/>
    <w:rsid w:val="00D931F1"/>
    <w:rsid w:val="00D9477E"/>
    <w:rsid w:val="00D951FE"/>
    <w:rsid w:val="00D9641F"/>
    <w:rsid w:val="00D968AD"/>
    <w:rsid w:val="00DA000A"/>
    <w:rsid w:val="00DA0BE8"/>
    <w:rsid w:val="00DA206E"/>
    <w:rsid w:val="00DA3681"/>
    <w:rsid w:val="00DA381C"/>
    <w:rsid w:val="00DA4BE0"/>
    <w:rsid w:val="00DA5E9D"/>
    <w:rsid w:val="00DA68C8"/>
    <w:rsid w:val="00DA72C7"/>
    <w:rsid w:val="00DA7BA5"/>
    <w:rsid w:val="00DA7EE9"/>
    <w:rsid w:val="00DB0380"/>
    <w:rsid w:val="00DB03A5"/>
    <w:rsid w:val="00DB1249"/>
    <w:rsid w:val="00DB1F73"/>
    <w:rsid w:val="00DB2D35"/>
    <w:rsid w:val="00DB2FA2"/>
    <w:rsid w:val="00DB3542"/>
    <w:rsid w:val="00DB35EA"/>
    <w:rsid w:val="00DB42FD"/>
    <w:rsid w:val="00DB4441"/>
    <w:rsid w:val="00DB456D"/>
    <w:rsid w:val="00DB5628"/>
    <w:rsid w:val="00DB5A44"/>
    <w:rsid w:val="00DB6589"/>
    <w:rsid w:val="00DC0608"/>
    <w:rsid w:val="00DC1321"/>
    <w:rsid w:val="00DC22F6"/>
    <w:rsid w:val="00DC2883"/>
    <w:rsid w:val="00DC48D2"/>
    <w:rsid w:val="00DC5287"/>
    <w:rsid w:val="00DC6619"/>
    <w:rsid w:val="00DC714B"/>
    <w:rsid w:val="00DD0923"/>
    <w:rsid w:val="00DD1BF1"/>
    <w:rsid w:val="00DD1E47"/>
    <w:rsid w:val="00DD1F0E"/>
    <w:rsid w:val="00DD35AD"/>
    <w:rsid w:val="00DD39EC"/>
    <w:rsid w:val="00DD5EC1"/>
    <w:rsid w:val="00DE0E80"/>
    <w:rsid w:val="00DE2992"/>
    <w:rsid w:val="00DE34F1"/>
    <w:rsid w:val="00DE3FB7"/>
    <w:rsid w:val="00DE4909"/>
    <w:rsid w:val="00DE4D6B"/>
    <w:rsid w:val="00DE6B98"/>
    <w:rsid w:val="00DF0FD2"/>
    <w:rsid w:val="00DF39A0"/>
    <w:rsid w:val="00DF3E19"/>
    <w:rsid w:val="00DF4A82"/>
    <w:rsid w:val="00DF5288"/>
    <w:rsid w:val="00DF5C03"/>
    <w:rsid w:val="00DF7173"/>
    <w:rsid w:val="00E00A4F"/>
    <w:rsid w:val="00E01683"/>
    <w:rsid w:val="00E03B0D"/>
    <w:rsid w:val="00E04634"/>
    <w:rsid w:val="00E06074"/>
    <w:rsid w:val="00E10962"/>
    <w:rsid w:val="00E11F17"/>
    <w:rsid w:val="00E120B4"/>
    <w:rsid w:val="00E131A4"/>
    <w:rsid w:val="00E1355D"/>
    <w:rsid w:val="00E13A04"/>
    <w:rsid w:val="00E145F9"/>
    <w:rsid w:val="00E1517D"/>
    <w:rsid w:val="00E15554"/>
    <w:rsid w:val="00E15D5E"/>
    <w:rsid w:val="00E15DEF"/>
    <w:rsid w:val="00E166BB"/>
    <w:rsid w:val="00E166C1"/>
    <w:rsid w:val="00E16952"/>
    <w:rsid w:val="00E17FF4"/>
    <w:rsid w:val="00E21EA3"/>
    <w:rsid w:val="00E23147"/>
    <w:rsid w:val="00E2499B"/>
    <w:rsid w:val="00E27F99"/>
    <w:rsid w:val="00E302AA"/>
    <w:rsid w:val="00E30699"/>
    <w:rsid w:val="00E31570"/>
    <w:rsid w:val="00E3191B"/>
    <w:rsid w:val="00E31C79"/>
    <w:rsid w:val="00E367F2"/>
    <w:rsid w:val="00E37325"/>
    <w:rsid w:val="00E425EA"/>
    <w:rsid w:val="00E4285A"/>
    <w:rsid w:val="00E432D2"/>
    <w:rsid w:val="00E4338B"/>
    <w:rsid w:val="00E44513"/>
    <w:rsid w:val="00E453E7"/>
    <w:rsid w:val="00E45CC3"/>
    <w:rsid w:val="00E46794"/>
    <w:rsid w:val="00E4683D"/>
    <w:rsid w:val="00E47510"/>
    <w:rsid w:val="00E47CA7"/>
    <w:rsid w:val="00E50659"/>
    <w:rsid w:val="00E53EA6"/>
    <w:rsid w:val="00E55C4F"/>
    <w:rsid w:val="00E5675D"/>
    <w:rsid w:val="00E569FA"/>
    <w:rsid w:val="00E5726A"/>
    <w:rsid w:val="00E60193"/>
    <w:rsid w:val="00E6154A"/>
    <w:rsid w:val="00E61CDE"/>
    <w:rsid w:val="00E646AE"/>
    <w:rsid w:val="00E6534A"/>
    <w:rsid w:val="00E66254"/>
    <w:rsid w:val="00E67CF2"/>
    <w:rsid w:val="00E67E19"/>
    <w:rsid w:val="00E702EF"/>
    <w:rsid w:val="00E7116A"/>
    <w:rsid w:val="00E73A8F"/>
    <w:rsid w:val="00E73E7B"/>
    <w:rsid w:val="00E74D43"/>
    <w:rsid w:val="00E7763B"/>
    <w:rsid w:val="00E812AE"/>
    <w:rsid w:val="00E82C5D"/>
    <w:rsid w:val="00E86F13"/>
    <w:rsid w:val="00E90C38"/>
    <w:rsid w:val="00E94311"/>
    <w:rsid w:val="00E946E0"/>
    <w:rsid w:val="00E948E8"/>
    <w:rsid w:val="00E953F2"/>
    <w:rsid w:val="00E95664"/>
    <w:rsid w:val="00E9640B"/>
    <w:rsid w:val="00EA04A3"/>
    <w:rsid w:val="00EA28B2"/>
    <w:rsid w:val="00EA39D2"/>
    <w:rsid w:val="00EA3FE1"/>
    <w:rsid w:val="00EA41F0"/>
    <w:rsid w:val="00EA4676"/>
    <w:rsid w:val="00EA4911"/>
    <w:rsid w:val="00EA66B2"/>
    <w:rsid w:val="00EB09C8"/>
    <w:rsid w:val="00EB3181"/>
    <w:rsid w:val="00EB6DBC"/>
    <w:rsid w:val="00EB7202"/>
    <w:rsid w:val="00EC0277"/>
    <w:rsid w:val="00EC0A02"/>
    <w:rsid w:val="00EC0D12"/>
    <w:rsid w:val="00EC0E69"/>
    <w:rsid w:val="00EC1336"/>
    <w:rsid w:val="00EC3EB5"/>
    <w:rsid w:val="00EC66A4"/>
    <w:rsid w:val="00EC6A93"/>
    <w:rsid w:val="00EC6CD5"/>
    <w:rsid w:val="00EC756F"/>
    <w:rsid w:val="00ED0778"/>
    <w:rsid w:val="00ED1794"/>
    <w:rsid w:val="00ED2AFC"/>
    <w:rsid w:val="00ED3F50"/>
    <w:rsid w:val="00ED454A"/>
    <w:rsid w:val="00ED7832"/>
    <w:rsid w:val="00EE0CC4"/>
    <w:rsid w:val="00EE1C39"/>
    <w:rsid w:val="00EE260E"/>
    <w:rsid w:val="00EE46E6"/>
    <w:rsid w:val="00EE62D9"/>
    <w:rsid w:val="00EE7F36"/>
    <w:rsid w:val="00EF0164"/>
    <w:rsid w:val="00EF11EA"/>
    <w:rsid w:val="00EF3F8B"/>
    <w:rsid w:val="00EF5DFD"/>
    <w:rsid w:val="00EF6145"/>
    <w:rsid w:val="00F0094B"/>
    <w:rsid w:val="00F024E3"/>
    <w:rsid w:val="00F027A0"/>
    <w:rsid w:val="00F04CC9"/>
    <w:rsid w:val="00F074A0"/>
    <w:rsid w:val="00F07516"/>
    <w:rsid w:val="00F07C21"/>
    <w:rsid w:val="00F07C70"/>
    <w:rsid w:val="00F13785"/>
    <w:rsid w:val="00F1710F"/>
    <w:rsid w:val="00F17D8C"/>
    <w:rsid w:val="00F17E20"/>
    <w:rsid w:val="00F20C86"/>
    <w:rsid w:val="00F21409"/>
    <w:rsid w:val="00F21887"/>
    <w:rsid w:val="00F21D84"/>
    <w:rsid w:val="00F22E8F"/>
    <w:rsid w:val="00F2320E"/>
    <w:rsid w:val="00F25E63"/>
    <w:rsid w:val="00F2603D"/>
    <w:rsid w:val="00F267C2"/>
    <w:rsid w:val="00F27603"/>
    <w:rsid w:val="00F30E23"/>
    <w:rsid w:val="00F318CA"/>
    <w:rsid w:val="00F32E69"/>
    <w:rsid w:val="00F33FBB"/>
    <w:rsid w:val="00F349AC"/>
    <w:rsid w:val="00F34AA7"/>
    <w:rsid w:val="00F34C93"/>
    <w:rsid w:val="00F35F7A"/>
    <w:rsid w:val="00F35F96"/>
    <w:rsid w:val="00F3783C"/>
    <w:rsid w:val="00F37910"/>
    <w:rsid w:val="00F40537"/>
    <w:rsid w:val="00F40812"/>
    <w:rsid w:val="00F41618"/>
    <w:rsid w:val="00F42306"/>
    <w:rsid w:val="00F42AE5"/>
    <w:rsid w:val="00F43963"/>
    <w:rsid w:val="00F4448D"/>
    <w:rsid w:val="00F4746D"/>
    <w:rsid w:val="00F526D5"/>
    <w:rsid w:val="00F53076"/>
    <w:rsid w:val="00F5629E"/>
    <w:rsid w:val="00F571E8"/>
    <w:rsid w:val="00F60FDD"/>
    <w:rsid w:val="00F61207"/>
    <w:rsid w:val="00F61263"/>
    <w:rsid w:val="00F63CED"/>
    <w:rsid w:val="00F63FFA"/>
    <w:rsid w:val="00F64941"/>
    <w:rsid w:val="00F66308"/>
    <w:rsid w:val="00F672B3"/>
    <w:rsid w:val="00F70992"/>
    <w:rsid w:val="00F70ADA"/>
    <w:rsid w:val="00F70BE6"/>
    <w:rsid w:val="00F73082"/>
    <w:rsid w:val="00F75EB9"/>
    <w:rsid w:val="00F80552"/>
    <w:rsid w:val="00F80868"/>
    <w:rsid w:val="00F81050"/>
    <w:rsid w:val="00F8403E"/>
    <w:rsid w:val="00F843EF"/>
    <w:rsid w:val="00F857BB"/>
    <w:rsid w:val="00F90AB4"/>
    <w:rsid w:val="00F90F37"/>
    <w:rsid w:val="00F91B53"/>
    <w:rsid w:val="00F9394A"/>
    <w:rsid w:val="00F93E52"/>
    <w:rsid w:val="00F97E91"/>
    <w:rsid w:val="00FA1346"/>
    <w:rsid w:val="00FA2BC8"/>
    <w:rsid w:val="00FA452C"/>
    <w:rsid w:val="00FA4648"/>
    <w:rsid w:val="00FA588C"/>
    <w:rsid w:val="00FA5AA0"/>
    <w:rsid w:val="00FA5D1F"/>
    <w:rsid w:val="00FA6DAF"/>
    <w:rsid w:val="00FA7405"/>
    <w:rsid w:val="00FA7DFC"/>
    <w:rsid w:val="00FB0465"/>
    <w:rsid w:val="00FB0BFC"/>
    <w:rsid w:val="00FB14EF"/>
    <w:rsid w:val="00FB1924"/>
    <w:rsid w:val="00FB2651"/>
    <w:rsid w:val="00FB354C"/>
    <w:rsid w:val="00FB7BCD"/>
    <w:rsid w:val="00FC113D"/>
    <w:rsid w:val="00FC1840"/>
    <w:rsid w:val="00FC3326"/>
    <w:rsid w:val="00FC41EC"/>
    <w:rsid w:val="00FC445D"/>
    <w:rsid w:val="00FC4EDA"/>
    <w:rsid w:val="00FC5991"/>
    <w:rsid w:val="00FC618D"/>
    <w:rsid w:val="00FC6291"/>
    <w:rsid w:val="00FC6B1C"/>
    <w:rsid w:val="00FC783B"/>
    <w:rsid w:val="00FC7F9B"/>
    <w:rsid w:val="00FD02A6"/>
    <w:rsid w:val="00FD07E6"/>
    <w:rsid w:val="00FD1432"/>
    <w:rsid w:val="00FD3D05"/>
    <w:rsid w:val="00FD44D6"/>
    <w:rsid w:val="00FD595A"/>
    <w:rsid w:val="00FE08E8"/>
    <w:rsid w:val="00FE095A"/>
    <w:rsid w:val="00FE0D9C"/>
    <w:rsid w:val="00FE12A4"/>
    <w:rsid w:val="00FE1E9F"/>
    <w:rsid w:val="00FE221C"/>
    <w:rsid w:val="00FE3946"/>
    <w:rsid w:val="00FE4FEF"/>
    <w:rsid w:val="00FE7977"/>
    <w:rsid w:val="00FF037C"/>
    <w:rsid w:val="00FF0ABB"/>
    <w:rsid w:val="00FF4D3E"/>
    <w:rsid w:val="00FF5556"/>
    <w:rsid w:val="00FF6FD4"/>
    <w:rsid w:val="00FF7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F3AC6"/>
  <w15:docId w15:val="{3BBD06A3-7B6B-4EAB-9AD0-64AE9F38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4A"/>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54A"/>
    <w:rPr>
      <w:rFonts w:ascii="Lucida Grande" w:hAnsi="Lucida Grande"/>
      <w:sz w:val="18"/>
      <w:szCs w:val="18"/>
    </w:rPr>
  </w:style>
  <w:style w:type="character" w:styleId="Hyperlink">
    <w:name w:val="Hyperlink"/>
    <w:basedOn w:val="DefaultParagraphFont"/>
    <w:uiPriority w:val="99"/>
    <w:unhideWhenUsed/>
    <w:rsid w:val="00663335"/>
    <w:rPr>
      <w:color w:val="0000FF" w:themeColor="hyperlink"/>
      <w:u w:val="single"/>
    </w:rPr>
  </w:style>
  <w:style w:type="paragraph" w:styleId="HTMLPreformatted">
    <w:name w:val="HTML Preformatted"/>
    <w:basedOn w:val="Normal"/>
    <w:link w:val="HTMLPreformattedChar"/>
    <w:uiPriority w:val="99"/>
    <w:semiHidden/>
    <w:unhideWhenUsed/>
    <w:rsid w:val="0051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15FA7"/>
    <w:rPr>
      <w:rFonts w:ascii="Courier" w:hAnsi="Courier" w:cs="Courier"/>
      <w:sz w:val="20"/>
      <w:szCs w:val="20"/>
    </w:rPr>
  </w:style>
  <w:style w:type="paragraph" w:styleId="ListParagraph">
    <w:name w:val="List Paragraph"/>
    <w:basedOn w:val="Normal"/>
    <w:uiPriority w:val="34"/>
    <w:qFormat/>
    <w:rsid w:val="00A23946"/>
    <w:pPr>
      <w:spacing w:after="160" w:line="259" w:lineRule="auto"/>
      <w:ind w:left="720"/>
      <w:contextualSpacing/>
    </w:pPr>
    <w:rPr>
      <w:rFonts w:eastAsiaTheme="minorHAnsi"/>
      <w:sz w:val="22"/>
      <w:szCs w:val="22"/>
      <w:lang w:val="en-US"/>
    </w:rPr>
  </w:style>
  <w:style w:type="character" w:styleId="LineNumber">
    <w:name w:val="line number"/>
    <w:basedOn w:val="DefaultParagraphFont"/>
    <w:uiPriority w:val="99"/>
    <w:semiHidden/>
    <w:unhideWhenUsed/>
    <w:rsid w:val="00654F33"/>
  </w:style>
  <w:style w:type="paragraph" w:styleId="Revision">
    <w:name w:val="Revision"/>
    <w:hidden/>
    <w:uiPriority w:val="99"/>
    <w:semiHidden/>
    <w:rsid w:val="00356111"/>
  </w:style>
  <w:style w:type="paragraph" w:customStyle="1" w:styleId="EndNoteBibliographyTitle">
    <w:name w:val="EndNote Bibliography Title"/>
    <w:basedOn w:val="Normal"/>
    <w:link w:val="EndNoteBibliographyTitleChar"/>
    <w:rsid w:val="00527B7C"/>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527B7C"/>
    <w:rPr>
      <w:rFonts w:ascii="Cambria" w:hAnsi="Cambria"/>
      <w:noProof/>
      <w:lang w:val="en-US"/>
    </w:rPr>
  </w:style>
  <w:style w:type="paragraph" w:customStyle="1" w:styleId="EndNoteBibliography">
    <w:name w:val="EndNote Bibliography"/>
    <w:basedOn w:val="Normal"/>
    <w:link w:val="EndNoteBibliographyChar"/>
    <w:rsid w:val="00527B7C"/>
    <w:pPr>
      <w:jc w:val="both"/>
    </w:pPr>
    <w:rPr>
      <w:rFonts w:ascii="Cambria" w:hAnsi="Cambria"/>
      <w:noProof/>
      <w:lang w:val="en-US"/>
    </w:rPr>
  </w:style>
  <w:style w:type="character" w:customStyle="1" w:styleId="EndNoteBibliographyChar">
    <w:name w:val="EndNote Bibliography Char"/>
    <w:basedOn w:val="DefaultParagraphFont"/>
    <w:link w:val="EndNoteBibliography"/>
    <w:rsid w:val="00527B7C"/>
    <w:rPr>
      <w:rFonts w:ascii="Cambria" w:hAnsi="Cambria"/>
      <w:noProof/>
      <w:lang w:val="en-US"/>
    </w:rPr>
  </w:style>
  <w:style w:type="table" w:styleId="TableGrid">
    <w:name w:val="Table Grid"/>
    <w:basedOn w:val="TableNormal"/>
    <w:uiPriority w:val="39"/>
    <w:rsid w:val="00B1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99"/>
    <w:rsid w:val="004407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TableNormal"/>
    <w:uiPriority w:val="49"/>
    <w:rsid w:val="00787A9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1">
    <w:name w:val="Grid Table 6 Colorful1"/>
    <w:basedOn w:val="TableNormal"/>
    <w:uiPriority w:val="51"/>
    <w:rsid w:val="00787A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42738"/>
    <w:rPr>
      <w:sz w:val="18"/>
      <w:szCs w:val="18"/>
    </w:rPr>
  </w:style>
  <w:style w:type="paragraph" w:styleId="CommentText">
    <w:name w:val="annotation text"/>
    <w:basedOn w:val="Normal"/>
    <w:link w:val="CommentTextChar"/>
    <w:uiPriority w:val="99"/>
    <w:semiHidden/>
    <w:unhideWhenUsed/>
    <w:rsid w:val="00942738"/>
  </w:style>
  <w:style w:type="character" w:customStyle="1" w:styleId="CommentTextChar">
    <w:name w:val="Comment Text Char"/>
    <w:basedOn w:val="DefaultParagraphFont"/>
    <w:link w:val="CommentText"/>
    <w:uiPriority w:val="99"/>
    <w:semiHidden/>
    <w:rsid w:val="00942738"/>
  </w:style>
  <w:style w:type="paragraph" w:styleId="CommentSubject">
    <w:name w:val="annotation subject"/>
    <w:basedOn w:val="CommentText"/>
    <w:next w:val="CommentText"/>
    <w:link w:val="CommentSubjectChar"/>
    <w:uiPriority w:val="99"/>
    <w:semiHidden/>
    <w:unhideWhenUsed/>
    <w:rsid w:val="00942738"/>
    <w:rPr>
      <w:b/>
      <w:bCs/>
      <w:sz w:val="20"/>
      <w:szCs w:val="20"/>
    </w:rPr>
  </w:style>
  <w:style w:type="character" w:customStyle="1" w:styleId="CommentSubjectChar">
    <w:name w:val="Comment Subject Char"/>
    <w:basedOn w:val="CommentTextChar"/>
    <w:link w:val="CommentSubject"/>
    <w:uiPriority w:val="99"/>
    <w:semiHidden/>
    <w:rsid w:val="00942738"/>
    <w:rPr>
      <w:b/>
      <w:bCs/>
      <w:sz w:val="20"/>
      <w:szCs w:val="20"/>
    </w:rPr>
  </w:style>
  <w:style w:type="character" w:styleId="Emphasis">
    <w:name w:val="Emphasis"/>
    <w:basedOn w:val="DefaultParagraphFont"/>
    <w:uiPriority w:val="20"/>
    <w:qFormat/>
    <w:rsid w:val="00DB4441"/>
    <w:rPr>
      <w:i/>
      <w:iCs/>
    </w:rPr>
  </w:style>
  <w:style w:type="character" w:customStyle="1" w:styleId="apple-converted-space">
    <w:name w:val="apple-converted-space"/>
    <w:basedOn w:val="DefaultParagraphFont"/>
    <w:rsid w:val="00DB4441"/>
  </w:style>
  <w:style w:type="table" w:customStyle="1" w:styleId="PlainTable11">
    <w:name w:val="Plain Table 11"/>
    <w:basedOn w:val="TableNormal"/>
    <w:uiPriority w:val="99"/>
    <w:rsid w:val="008B74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31">
    <w:name w:val="List Table 4 - Accent 31"/>
    <w:basedOn w:val="TableNormal"/>
    <w:next w:val="ListTable4-Accent32"/>
    <w:uiPriority w:val="49"/>
    <w:rsid w:val="00696A03"/>
    <w:rPr>
      <w:rFonts w:eastAsia="Calibri"/>
      <w:sz w:val="22"/>
      <w:szCs w:val="22"/>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32">
    <w:name w:val="List Table 4 - Accent 32"/>
    <w:basedOn w:val="TableNormal"/>
    <w:uiPriority w:val="49"/>
    <w:rsid w:val="00696A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21">
    <w:name w:val="List Table 4 - Accent 321"/>
    <w:basedOn w:val="TableNormal"/>
    <w:next w:val="ListTable4-Accent32"/>
    <w:uiPriority w:val="49"/>
    <w:rsid w:val="00696A03"/>
    <w:rPr>
      <w:rFonts w:eastAsia="Calibri"/>
      <w:sz w:val="22"/>
      <w:szCs w:val="22"/>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eader">
    <w:name w:val="header"/>
    <w:basedOn w:val="Normal"/>
    <w:link w:val="HeaderChar"/>
    <w:uiPriority w:val="99"/>
    <w:unhideWhenUsed/>
    <w:rsid w:val="009A5356"/>
    <w:pPr>
      <w:tabs>
        <w:tab w:val="center" w:pos="4680"/>
        <w:tab w:val="right" w:pos="9360"/>
      </w:tabs>
    </w:pPr>
  </w:style>
  <w:style w:type="character" w:customStyle="1" w:styleId="HeaderChar">
    <w:name w:val="Header Char"/>
    <w:basedOn w:val="DefaultParagraphFont"/>
    <w:link w:val="Header"/>
    <w:uiPriority w:val="99"/>
    <w:rsid w:val="009A5356"/>
  </w:style>
  <w:style w:type="paragraph" w:styleId="Footer">
    <w:name w:val="footer"/>
    <w:basedOn w:val="Normal"/>
    <w:link w:val="FooterChar"/>
    <w:uiPriority w:val="99"/>
    <w:unhideWhenUsed/>
    <w:rsid w:val="009A5356"/>
    <w:pPr>
      <w:tabs>
        <w:tab w:val="center" w:pos="4680"/>
        <w:tab w:val="right" w:pos="9360"/>
      </w:tabs>
    </w:pPr>
  </w:style>
  <w:style w:type="character" w:customStyle="1" w:styleId="FooterChar">
    <w:name w:val="Footer Char"/>
    <w:basedOn w:val="DefaultParagraphFont"/>
    <w:link w:val="Footer"/>
    <w:uiPriority w:val="99"/>
    <w:rsid w:val="009A5356"/>
  </w:style>
  <w:style w:type="character" w:styleId="FollowedHyperlink">
    <w:name w:val="FollowedHyperlink"/>
    <w:basedOn w:val="DefaultParagraphFont"/>
    <w:uiPriority w:val="99"/>
    <w:semiHidden/>
    <w:unhideWhenUsed/>
    <w:rsid w:val="000A1C32"/>
    <w:rPr>
      <w:color w:val="800080" w:themeColor="followedHyperlink"/>
      <w:u w:val="single"/>
    </w:rPr>
  </w:style>
  <w:style w:type="character" w:customStyle="1" w:styleId="policeitalic">
    <w:name w:val="policeitalic"/>
    <w:basedOn w:val="DefaultParagraphFont"/>
    <w:rsid w:val="002F5A5C"/>
  </w:style>
  <w:style w:type="character" w:customStyle="1" w:styleId="textegras">
    <w:name w:val="textegras"/>
    <w:basedOn w:val="DefaultParagraphFont"/>
    <w:rsid w:val="002F5A5C"/>
  </w:style>
  <w:style w:type="table" w:customStyle="1" w:styleId="TableGrid1">
    <w:name w:val="Table Grid1"/>
    <w:basedOn w:val="TableNormal"/>
    <w:next w:val="TableGrid"/>
    <w:uiPriority w:val="39"/>
    <w:rsid w:val="00CD128B"/>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5878"/>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8075C"/>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469">
      <w:bodyDiv w:val="1"/>
      <w:marLeft w:val="0"/>
      <w:marRight w:val="0"/>
      <w:marTop w:val="0"/>
      <w:marBottom w:val="0"/>
      <w:divBdr>
        <w:top w:val="none" w:sz="0" w:space="0" w:color="auto"/>
        <w:left w:val="none" w:sz="0" w:space="0" w:color="auto"/>
        <w:bottom w:val="none" w:sz="0" w:space="0" w:color="auto"/>
        <w:right w:val="none" w:sz="0" w:space="0" w:color="auto"/>
      </w:divBdr>
    </w:div>
    <w:div w:id="143739686">
      <w:bodyDiv w:val="1"/>
      <w:marLeft w:val="0"/>
      <w:marRight w:val="0"/>
      <w:marTop w:val="0"/>
      <w:marBottom w:val="0"/>
      <w:divBdr>
        <w:top w:val="none" w:sz="0" w:space="0" w:color="auto"/>
        <w:left w:val="none" w:sz="0" w:space="0" w:color="auto"/>
        <w:bottom w:val="none" w:sz="0" w:space="0" w:color="auto"/>
        <w:right w:val="none" w:sz="0" w:space="0" w:color="auto"/>
      </w:divBdr>
    </w:div>
    <w:div w:id="154683638">
      <w:bodyDiv w:val="1"/>
      <w:marLeft w:val="0"/>
      <w:marRight w:val="0"/>
      <w:marTop w:val="0"/>
      <w:marBottom w:val="0"/>
      <w:divBdr>
        <w:top w:val="none" w:sz="0" w:space="0" w:color="auto"/>
        <w:left w:val="none" w:sz="0" w:space="0" w:color="auto"/>
        <w:bottom w:val="none" w:sz="0" w:space="0" w:color="auto"/>
        <w:right w:val="none" w:sz="0" w:space="0" w:color="auto"/>
      </w:divBdr>
    </w:div>
    <w:div w:id="176585100">
      <w:bodyDiv w:val="1"/>
      <w:marLeft w:val="0"/>
      <w:marRight w:val="0"/>
      <w:marTop w:val="0"/>
      <w:marBottom w:val="0"/>
      <w:divBdr>
        <w:top w:val="none" w:sz="0" w:space="0" w:color="auto"/>
        <w:left w:val="none" w:sz="0" w:space="0" w:color="auto"/>
        <w:bottom w:val="none" w:sz="0" w:space="0" w:color="auto"/>
        <w:right w:val="none" w:sz="0" w:space="0" w:color="auto"/>
      </w:divBdr>
    </w:div>
    <w:div w:id="569000587">
      <w:bodyDiv w:val="1"/>
      <w:marLeft w:val="0"/>
      <w:marRight w:val="0"/>
      <w:marTop w:val="0"/>
      <w:marBottom w:val="0"/>
      <w:divBdr>
        <w:top w:val="none" w:sz="0" w:space="0" w:color="auto"/>
        <w:left w:val="none" w:sz="0" w:space="0" w:color="auto"/>
        <w:bottom w:val="none" w:sz="0" w:space="0" w:color="auto"/>
        <w:right w:val="none" w:sz="0" w:space="0" w:color="auto"/>
      </w:divBdr>
    </w:div>
    <w:div w:id="578441101">
      <w:bodyDiv w:val="1"/>
      <w:marLeft w:val="0"/>
      <w:marRight w:val="0"/>
      <w:marTop w:val="0"/>
      <w:marBottom w:val="0"/>
      <w:divBdr>
        <w:top w:val="none" w:sz="0" w:space="0" w:color="auto"/>
        <w:left w:val="none" w:sz="0" w:space="0" w:color="auto"/>
        <w:bottom w:val="none" w:sz="0" w:space="0" w:color="auto"/>
        <w:right w:val="none" w:sz="0" w:space="0" w:color="auto"/>
      </w:divBdr>
    </w:div>
    <w:div w:id="582495032">
      <w:bodyDiv w:val="1"/>
      <w:marLeft w:val="0"/>
      <w:marRight w:val="0"/>
      <w:marTop w:val="0"/>
      <w:marBottom w:val="0"/>
      <w:divBdr>
        <w:top w:val="none" w:sz="0" w:space="0" w:color="auto"/>
        <w:left w:val="none" w:sz="0" w:space="0" w:color="auto"/>
        <w:bottom w:val="none" w:sz="0" w:space="0" w:color="auto"/>
        <w:right w:val="none" w:sz="0" w:space="0" w:color="auto"/>
      </w:divBdr>
    </w:div>
    <w:div w:id="981229422">
      <w:bodyDiv w:val="1"/>
      <w:marLeft w:val="0"/>
      <w:marRight w:val="0"/>
      <w:marTop w:val="0"/>
      <w:marBottom w:val="0"/>
      <w:divBdr>
        <w:top w:val="none" w:sz="0" w:space="0" w:color="auto"/>
        <w:left w:val="none" w:sz="0" w:space="0" w:color="auto"/>
        <w:bottom w:val="none" w:sz="0" w:space="0" w:color="auto"/>
        <w:right w:val="none" w:sz="0" w:space="0" w:color="auto"/>
      </w:divBdr>
    </w:div>
    <w:div w:id="1051661032">
      <w:bodyDiv w:val="1"/>
      <w:marLeft w:val="0"/>
      <w:marRight w:val="0"/>
      <w:marTop w:val="0"/>
      <w:marBottom w:val="0"/>
      <w:divBdr>
        <w:top w:val="none" w:sz="0" w:space="0" w:color="auto"/>
        <w:left w:val="none" w:sz="0" w:space="0" w:color="auto"/>
        <w:bottom w:val="none" w:sz="0" w:space="0" w:color="auto"/>
        <w:right w:val="none" w:sz="0" w:space="0" w:color="auto"/>
      </w:divBdr>
    </w:div>
    <w:div w:id="1059593163">
      <w:bodyDiv w:val="1"/>
      <w:marLeft w:val="0"/>
      <w:marRight w:val="0"/>
      <w:marTop w:val="0"/>
      <w:marBottom w:val="0"/>
      <w:divBdr>
        <w:top w:val="none" w:sz="0" w:space="0" w:color="auto"/>
        <w:left w:val="none" w:sz="0" w:space="0" w:color="auto"/>
        <w:bottom w:val="none" w:sz="0" w:space="0" w:color="auto"/>
        <w:right w:val="none" w:sz="0" w:space="0" w:color="auto"/>
      </w:divBdr>
    </w:div>
    <w:div w:id="1082484946">
      <w:bodyDiv w:val="1"/>
      <w:marLeft w:val="0"/>
      <w:marRight w:val="0"/>
      <w:marTop w:val="0"/>
      <w:marBottom w:val="0"/>
      <w:divBdr>
        <w:top w:val="none" w:sz="0" w:space="0" w:color="auto"/>
        <w:left w:val="none" w:sz="0" w:space="0" w:color="auto"/>
        <w:bottom w:val="none" w:sz="0" w:space="0" w:color="auto"/>
        <w:right w:val="none" w:sz="0" w:space="0" w:color="auto"/>
      </w:divBdr>
    </w:div>
    <w:div w:id="1095444718">
      <w:bodyDiv w:val="1"/>
      <w:marLeft w:val="0"/>
      <w:marRight w:val="0"/>
      <w:marTop w:val="0"/>
      <w:marBottom w:val="0"/>
      <w:divBdr>
        <w:top w:val="none" w:sz="0" w:space="0" w:color="auto"/>
        <w:left w:val="none" w:sz="0" w:space="0" w:color="auto"/>
        <w:bottom w:val="none" w:sz="0" w:space="0" w:color="auto"/>
        <w:right w:val="none" w:sz="0" w:space="0" w:color="auto"/>
      </w:divBdr>
    </w:div>
    <w:div w:id="1218929269">
      <w:bodyDiv w:val="1"/>
      <w:marLeft w:val="0"/>
      <w:marRight w:val="0"/>
      <w:marTop w:val="0"/>
      <w:marBottom w:val="0"/>
      <w:divBdr>
        <w:top w:val="none" w:sz="0" w:space="0" w:color="auto"/>
        <w:left w:val="none" w:sz="0" w:space="0" w:color="auto"/>
        <w:bottom w:val="none" w:sz="0" w:space="0" w:color="auto"/>
        <w:right w:val="none" w:sz="0" w:space="0" w:color="auto"/>
      </w:divBdr>
    </w:div>
    <w:div w:id="1348024707">
      <w:bodyDiv w:val="1"/>
      <w:marLeft w:val="0"/>
      <w:marRight w:val="0"/>
      <w:marTop w:val="0"/>
      <w:marBottom w:val="0"/>
      <w:divBdr>
        <w:top w:val="none" w:sz="0" w:space="0" w:color="auto"/>
        <w:left w:val="none" w:sz="0" w:space="0" w:color="auto"/>
        <w:bottom w:val="none" w:sz="0" w:space="0" w:color="auto"/>
        <w:right w:val="none" w:sz="0" w:space="0" w:color="auto"/>
      </w:divBdr>
    </w:div>
    <w:div w:id="1587953330">
      <w:bodyDiv w:val="1"/>
      <w:marLeft w:val="0"/>
      <w:marRight w:val="0"/>
      <w:marTop w:val="0"/>
      <w:marBottom w:val="0"/>
      <w:divBdr>
        <w:top w:val="none" w:sz="0" w:space="0" w:color="auto"/>
        <w:left w:val="none" w:sz="0" w:space="0" w:color="auto"/>
        <w:bottom w:val="none" w:sz="0" w:space="0" w:color="auto"/>
        <w:right w:val="none" w:sz="0" w:space="0" w:color="auto"/>
      </w:divBdr>
    </w:div>
    <w:div w:id="1700012265">
      <w:bodyDiv w:val="1"/>
      <w:marLeft w:val="0"/>
      <w:marRight w:val="0"/>
      <w:marTop w:val="0"/>
      <w:marBottom w:val="0"/>
      <w:divBdr>
        <w:top w:val="none" w:sz="0" w:space="0" w:color="auto"/>
        <w:left w:val="none" w:sz="0" w:space="0" w:color="auto"/>
        <w:bottom w:val="none" w:sz="0" w:space="0" w:color="auto"/>
        <w:right w:val="none" w:sz="0" w:space="0" w:color="auto"/>
      </w:divBdr>
    </w:div>
    <w:div w:id="1765616152">
      <w:bodyDiv w:val="1"/>
      <w:marLeft w:val="0"/>
      <w:marRight w:val="0"/>
      <w:marTop w:val="0"/>
      <w:marBottom w:val="0"/>
      <w:divBdr>
        <w:top w:val="none" w:sz="0" w:space="0" w:color="auto"/>
        <w:left w:val="none" w:sz="0" w:space="0" w:color="auto"/>
        <w:bottom w:val="none" w:sz="0" w:space="0" w:color="auto"/>
        <w:right w:val="none" w:sz="0" w:space="0" w:color="auto"/>
      </w:divBdr>
    </w:div>
    <w:div w:id="1776172608">
      <w:bodyDiv w:val="1"/>
      <w:marLeft w:val="0"/>
      <w:marRight w:val="0"/>
      <w:marTop w:val="0"/>
      <w:marBottom w:val="0"/>
      <w:divBdr>
        <w:top w:val="none" w:sz="0" w:space="0" w:color="auto"/>
        <w:left w:val="none" w:sz="0" w:space="0" w:color="auto"/>
        <w:bottom w:val="none" w:sz="0" w:space="0" w:color="auto"/>
        <w:right w:val="none" w:sz="0" w:space="0" w:color="auto"/>
      </w:divBdr>
    </w:div>
    <w:div w:id="1911693084">
      <w:bodyDiv w:val="1"/>
      <w:marLeft w:val="0"/>
      <w:marRight w:val="0"/>
      <w:marTop w:val="0"/>
      <w:marBottom w:val="0"/>
      <w:divBdr>
        <w:top w:val="none" w:sz="0" w:space="0" w:color="auto"/>
        <w:left w:val="none" w:sz="0" w:space="0" w:color="auto"/>
        <w:bottom w:val="none" w:sz="0" w:space="0" w:color="auto"/>
        <w:right w:val="none" w:sz="0" w:space="0" w:color="auto"/>
      </w:divBdr>
    </w:div>
    <w:div w:id="1980838499">
      <w:bodyDiv w:val="1"/>
      <w:marLeft w:val="0"/>
      <w:marRight w:val="0"/>
      <w:marTop w:val="0"/>
      <w:marBottom w:val="0"/>
      <w:divBdr>
        <w:top w:val="none" w:sz="0" w:space="0" w:color="auto"/>
        <w:left w:val="none" w:sz="0" w:space="0" w:color="auto"/>
        <w:bottom w:val="none" w:sz="0" w:space="0" w:color="auto"/>
        <w:right w:val="none" w:sz="0" w:space="0" w:color="auto"/>
      </w:divBdr>
    </w:div>
    <w:div w:id="200003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L8@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ithub.com/najoshi/sick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B9E6-79EB-4AD9-9E00-F0BB36EC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17712</Words>
  <Characters>100965</Characters>
  <Application>Microsoft Office Word</Application>
  <DocSecurity>4</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ykd8</dc:creator>
  <cp:keywords/>
  <dc:description/>
  <cp:lastModifiedBy>Daisy Byrne</cp:lastModifiedBy>
  <cp:revision>2</cp:revision>
  <cp:lastPrinted>2018-12-13T21:06:00Z</cp:lastPrinted>
  <dcterms:created xsi:type="dcterms:W3CDTF">2019-01-22T15:45:00Z</dcterms:created>
  <dcterms:modified xsi:type="dcterms:W3CDTF">2019-01-22T15:45:00Z</dcterms:modified>
</cp:coreProperties>
</file>