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F43B8D" w14:textId="430F5353" w:rsidR="00A876D6" w:rsidRPr="00F275F4" w:rsidRDefault="00A876D6" w:rsidP="00C720B0">
      <w:pPr>
        <w:spacing w:line="240" w:lineRule="auto"/>
        <w:rPr>
          <w:b/>
        </w:rPr>
      </w:pPr>
      <w:bookmarkStart w:id="0" w:name="_GoBack"/>
      <w:bookmarkEnd w:id="0"/>
      <w:r w:rsidRPr="00F275F4">
        <w:rPr>
          <w:b/>
        </w:rPr>
        <w:t>Table 1</w:t>
      </w:r>
      <w:r w:rsidR="009229A0">
        <w:t>.</w:t>
      </w:r>
      <w:r w:rsidRPr="00F275F4">
        <w:t xml:space="preserve"> </w:t>
      </w:r>
      <w:r w:rsidR="009229A0">
        <w:t xml:space="preserve">Entry </w:t>
      </w:r>
      <w:r w:rsidRPr="00F275F4">
        <w:t xml:space="preserve">characteristics </w:t>
      </w:r>
      <w:r w:rsidR="009229A0">
        <w:t>and performance (</w:t>
      </w:r>
      <w:r w:rsidR="005156C7">
        <w:t>g</w:t>
      </w:r>
      <w:r w:rsidR="009229A0">
        <w:t xml:space="preserve">rades) </w:t>
      </w:r>
      <w:r w:rsidR="003D6E27">
        <w:t xml:space="preserve">of module </w:t>
      </w:r>
      <w:r w:rsidR="00A35149">
        <w:t xml:space="preserve">Trop 938 </w:t>
      </w:r>
      <w:r w:rsidR="001B1910">
        <w:t xml:space="preserve">participants </w:t>
      </w:r>
      <w:r w:rsidRPr="00F275F4">
        <w:t xml:space="preserve">stratified by </w:t>
      </w:r>
      <w:r w:rsidR="003D6E27">
        <w:t>programme</w:t>
      </w:r>
      <w:r w:rsidRPr="00F275F4">
        <w:t xml:space="preserve"> </w:t>
      </w:r>
    </w:p>
    <w:tbl>
      <w:tblPr>
        <w:tblpPr w:leftFromText="181" w:rightFromText="181" w:vertAnchor="text" w:horzAnchor="margin" w:tblpY="-125"/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358"/>
        <w:gridCol w:w="1648"/>
        <w:gridCol w:w="1649"/>
        <w:gridCol w:w="1649"/>
        <w:gridCol w:w="270"/>
      </w:tblGrid>
      <w:tr w:rsidR="0009409E" w:rsidRPr="0077741A" w14:paraId="2F546C1A" w14:textId="77777777">
        <w:tc>
          <w:tcPr>
            <w:tcW w:w="235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589D8D0D" w14:textId="77777777" w:rsidR="0009409E" w:rsidRPr="0077741A" w:rsidRDefault="0009409E" w:rsidP="00A73C34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4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2F391D3E" w14:textId="77777777" w:rsidR="0009409E" w:rsidRDefault="0009409E" w:rsidP="00A73C34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7741A"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  <w:t>TOTAL (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  <w:t>N=8</w:t>
            </w:r>
            <w:r w:rsidRPr="0077741A"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  <w:t>9)</w:t>
            </w:r>
          </w:p>
          <w:p w14:paraId="3D238E1E" w14:textId="05A4D9B1" w:rsidR="0009409E" w:rsidRPr="0077741A" w:rsidRDefault="0009409E" w:rsidP="000E7594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  <w:t>N (%)</w:t>
            </w:r>
          </w:p>
        </w:tc>
        <w:tc>
          <w:tcPr>
            <w:tcW w:w="164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180FF063" w14:textId="77777777" w:rsidR="0009409E" w:rsidRDefault="0009409E" w:rsidP="00A73C34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  <w:t>MTID</w:t>
            </w:r>
            <w:r w:rsidRPr="0077741A"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 (N=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  <w:t>49</w:t>
            </w:r>
            <w:r w:rsidRPr="0077741A"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) </w:t>
            </w:r>
          </w:p>
          <w:p w14:paraId="3685D77D" w14:textId="77777777" w:rsidR="0009409E" w:rsidRPr="0077741A" w:rsidRDefault="0009409E" w:rsidP="000E7594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  <w:t>N (%)</w:t>
            </w:r>
          </w:p>
        </w:tc>
        <w:tc>
          <w:tcPr>
            <w:tcW w:w="164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7A8A1DD" w14:textId="77777777" w:rsidR="0009409E" w:rsidRDefault="0009409E" w:rsidP="00A73C34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MTP </w:t>
            </w:r>
            <w:r w:rsidRPr="0077741A"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  <w:t>(N=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  <w:t>40</w:t>
            </w:r>
            <w:r w:rsidRPr="0077741A"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) </w:t>
            </w:r>
          </w:p>
          <w:p w14:paraId="2B5671C1" w14:textId="77777777" w:rsidR="0009409E" w:rsidRPr="0077741A" w:rsidRDefault="0009409E" w:rsidP="000E7594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  <w:t>N (%)</w:t>
            </w:r>
          </w:p>
        </w:tc>
        <w:tc>
          <w:tcPr>
            <w:tcW w:w="2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E56C41E" w14:textId="77777777" w:rsidR="0009409E" w:rsidRPr="0077741A" w:rsidRDefault="0009409E" w:rsidP="00A73C34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09409E" w:rsidRPr="0077741A" w14:paraId="3B400FC3" w14:textId="77777777">
        <w:tc>
          <w:tcPr>
            <w:tcW w:w="2358" w:type="dxa"/>
            <w:tcBorders>
              <w:left w:val="nil"/>
              <w:right w:val="nil"/>
            </w:tcBorders>
            <w:shd w:val="clear" w:color="auto" w:fill="C0C0C0"/>
          </w:tcPr>
          <w:p w14:paraId="54C3F238" w14:textId="77777777" w:rsidR="0009409E" w:rsidRPr="0077741A" w:rsidRDefault="0009409E" w:rsidP="00A73C34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7741A"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  <w:t>Male sex</w:t>
            </w:r>
          </w:p>
        </w:tc>
        <w:tc>
          <w:tcPr>
            <w:tcW w:w="1648" w:type="dxa"/>
            <w:tcBorders>
              <w:left w:val="nil"/>
              <w:right w:val="nil"/>
            </w:tcBorders>
            <w:shd w:val="clear" w:color="auto" w:fill="C0C0C0"/>
          </w:tcPr>
          <w:p w14:paraId="7C3020D6" w14:textId="5500A5E8" w:rsidR="0009409E" w:rsidRPr="0077741A" w:rsidRDefault="0009409E" w:rsidP="000E7594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GB"/>
              </w:rPr>
              <w:t>42 (47)</w:t>
            </w:r>
          </w:p>
        </w:tc>
        <w:tc>
          <w:tcPr>
            <w:tcW w:w="1649" w:type="dxa"/>
            <w:tcBorders>
              <w:left w:val="nil"/>
              <w:right w:val="nil"/>
            </w:tcBorders>
            <w:shd w:val="clear" w:color="auto" w:fill="C0C0C0"/>
          </w:tcPr>
          <w:p w14:paraId="5D68B16B" w14:textId="179BDC8E" w:rsidR="0009409E" w:rsidRPr="0077741A" w:rsidRDefault="0009409E" w:rsidP="003C3BDE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GB"/>
              </w:rPr>
              <w:t>26 (53)</w:t>
            </w:r>
          </w:p>
        </w:tc>
        <w:tc>
          <w:tcPr>
            <w:tcW w:w="1649" w:type="dxa"/>
            <w:tcBorders>
              <w:left w:val="nil"/>
              <w:right w:val="nil"/>
            </w:tcBorders>
            <w:shd w:val="clear" w:color="auto" w:fill="C0C0C0"/>
          </w:tcPr>
          <w:p w14:paraId="146B437F" w14:textId="3F4A2FEF" w:rsidR="0009409E" w:rsidRPr="0077741A" w:rsidRDefault="0009409E" w:rsidP="000C6434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GB"/>
              </w:rPr>
              <w:t>16 (40)</w:t>
            </w:r>
          </w:p>
        </w:tc>
        <w:tc>
          <w:tcPr>
            <w:tcW w:w="270" w:type="dxa"/>
            <w:tcBorders>
              <w:left w:val="nil"/>
              <w:right w:val="nil"/>
            </w:tcBorders>
            <w:shd w:val="clear" w:color="auto" w:fill="C0C0C0"/>
          </w:tcPr>
          <w:p w14:paraId="720908A5" w14:textId="77777777" w:rsidR="0009409E" w:rsidRDefault="0009409E" w:rsidP="00A73C34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09409E" w:rsidRPr="0077741A" w14:paraId="6CBF6C3A" w14:textId="77777777">
        <w:tc>
          <w:tcPr>
            <w:tcW w:w="2358" w:type="dxa"/>
            <w:shd w:val="clear" w:color="auto" w:fill="auto"/>
          </w:tcPr>
          <w:p w14:paraId="23A97592" w14:textId="77777777" w:rsidR="0009409E" w:rsidRDefault="0009409E" w:rsidP="00A73C34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7741A"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  <w:t>Age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 groups, years</w:t>
            </w:r>
            <w:r w:rsidRPr="0077741A"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  <w:t>: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</w:p>
          <w:p w14:paraId="371031B0" w14:textId="77777777" w:rsidR="0009409E" w:rsidRPr="00A73C34" w:rsidRDefault="0009409E" w:rsidP="00A73C34">
            <w:pPr>
              <w:spacing w:after="0" w:line="240" w:lineRule="auto"/>
              <w:ind w:left="284"/>
              <w:rPr>
                <w:rFonts w:cs="Arial"/>
                <w:bCs/>
                <w:color w:val="000000"/>
                <w:sz w:val="18"/>
                <w:szCs w:val="18"/>
                <w:lang w:eastAsia="en-GB"/>
              </w:rPr>
            </w:pPr>
            <w:r w:rsidRPr="00A73C34">
              <w:rPr>
                <w:rFonts w:cs="Arial"/>
                <w:bCs/>
                <w:color w:val="000000"/>
                <w:sz w:val="18"/>
                <w:szCs w:val="18"/>
                <w:lang w:eastAsia="en-GB"/>
              </w:rPr>
              <w:t>&lt;25</w:t>
            </w:r>
          </w:p>
          <w:p w14:paraId="034F0A01" w14:textId="77777777" w:rsidR="0009409E" w:rsidRPr="00A73C34" w:rsidRDefault="0009409E" w:rsidP="00A73C34">
            <w:pPr>
              <w:spacing w:after="0" w:line="240" w:lineRule="auto"/>
              <w:ind w:left="284"/>
              <w:rPr>
                <w:rFonts w:cs="Arial"/>
                <w:bCs/>
                <w:color w:val="000000"/>
                <w:sz w:val="18"/>
                <w:szCs w:val="18"/>
                <w:lang w:eastAsia="en-GB"/>
              </w:rPr>
            </w:pPr>
            <w:r w:rsidRPr="00A73C34">
              <w:rPr>
                <w:rFonts w:cs="Arial"/>
                <w:bCs/>
                <w:color w:val="000000"/>
                <w:sz w:val="18"/>
                <w:szCs w:val="18"/>
                <w:lang w:eastAsia="en-GB"/>
              </w:rPr>
              <w:t>25-34</w:t>
            </w:r>
          </w:p>
          <w:p w14:paraId="0A3F6C68" w14:textId="77777777" w:rsidR="0009409E" w:rsidRPr="00A73C34" w:rsidRDefault="0009409E" w:rsidP="00A73C34">
            <w:pPr>
              <w:spacing w:after="0" w:line="240" w:lineRule="auto"/>
              <w:ind w:left="284"/>
              <w:rPr>
                <w:rFonts w:cs="Arial"/>
                <w:bCs/>
                <w:color w:val="000000"/>
                <w:sz w:val="18"/>
                <w:szCs w:val="18"/>
                <w:lang w:eastAsia="en-GB"/>
              </w:rPr>
            </w:pPr>
            <w:r w:rsidRPr="00A73C34">
              <w:rPr>
                <w:rFonts w:cs="Arial"/>
                <w:bCs/>
                <w:color w:val="000000"/>
                <w:sz w:val="18"/>
                <w:szCs w:val="18"/>
                <w:lang w:eastAsia="en-GB"/>
              </w:rPr>
              <w:t>35-44</w:t>
            </w:r>
          </w:p>
          <w:p w14:paraId="3E2E936C" w14:textId="77777777" w:rsidR="0009409E" w:rsidRPr="0077741A" w:rsidRDefault="0009409E" w:rsidP="00A73C34">
            <w:pPr>
              <w:spacing w:after="0" w:line="240" w:lineRule="auto"/>
              <w:ind w:left="284"/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73C34">
              <w:rPr>
                <w:rFonts w:cs="Arial"/>
                <w:bCs/>
                <w:color w:val="000000"/>
                <w:sz w:val="18"/>
                <w:szCs w:val="18"/>
                <w:u w:val="single"/>
                <w:lang w:eastAsia="en-GB"/>
              </w:rPr>
              <w:t>&gt;</w:t>
            </w:r>
            <w:r w:rsidRPr="00A73C34">
              <w:rPr>
                <w:rFonts w:cs="Arial"/>
                <w:bCs/>
                <w:color w:val="000000"/>
                <w:sz w:val="18"/>
                <w:szCs w:val="18"/>
                <w:lang w:eastAsia="en-GB"/>
              </w:rPr>
              <w:t xml:space="preserve">45 </w:t>
            </w:r>
          </w:p>
        </w:tc>
        <w:tc>
          <w:tcPr>
            <w:tcW w:w="1648" w:type="dxa"/>
            <w:shd w:val="clear" w:color="auto" w:fill="auto"/>
          </w:tcPr>
          <w:p w14:paraId="1BDA6534" w14:textId="77777777" w:rsidR="0009409E" w:rsidRDefault="0009409E" w:rsidP="00A73C34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</w:p>
          <w:p w14:paraId="24693151" w14:textId="71F73321" w:rsidR="0009409E" w:rsidRDefault="0009409E" w:rsidP="00A73C34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GB"/>
              </w:rPr>
              <w:t>2 (2)</w:t>
            </w:r>
          </w:p>
          <w:p w14:paraId="7295B774" w14:textId="40D398F8" w:rsidR="0009409E" w:rsidRDefault="0009409E" w:rsidP="00A73C34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GB"/>
              </w:rPr>
              <w:t>66 (74)</w:t>
            </w:r>
          </w:p>
          <w:p w14:paraId="74ABE4D5" w14:textId="1B928994" w:rsidR="0009409E" w:rsidRDefault="0009409E" w:rsidP="00A73C34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GB"/>
              </w:rPr>
              <w:t>15 (17)</w:t>
            </w:r>
          </w:p>
          <w:p w14:paraId="0176BDC9" w14:textId="483BAAD4" w:rsidR="0009409E" w:rsidRPr="0077741A" w:rsidRDefault="0009409E" w:rsidP="000E7594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GB"/>
              </w:rPr>
              <w:t>6 (7)</w:t>
            </w:r>
          </w:p>
        </w:tc>
        <w:tc>
          <w:tcPr>
            <w:tcW w:w="1649" w:type="dxa"/>
            <w:shd w:val="clear" w:color="auto" w:fill="auto"/>
          </w:tcPr>
          <w:p w14:paraId="435B8BFB" w14:textId="77777777" w:rsidR="0009409E" w:rsidRDefault="0009409E" w:rsidP="00A73C34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</w:p>
          <w:p w14:paraId="2A15EC5C" w14:textId="77777777" w:rsidR="0009409E" w:rsidRDefault="0009409E" w:rsidP="00A73C34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GB"/>
              </w:rPr>
              <w:t>0</w:t>
            </w:r>
          </w:p>
          <w:p w14:paraId="26195200" w14:textId="3CEDA9D3" w:rsidR="0009409E" w:rsidRDefault="0009409E" w:rsidP="00A73C34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GB"/>
              </w:rPr>
              <w:t>38 (78)</w:t>
            </w:r>
          </w:p>
          <w:p w14:paraId="346B95E7" w14:textId="787E708B" w:rsidR="0009409E" w:rsidRDefault="0009409E" w:rsidP="00A73C34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GB"/>
              </w:rPr>
              <w:t>10 (20)</w:t>
            </w:r>
          </w:p>
          <w:p w14:paraId="1E6298D6" w14:textId="007AD1CB" w:rsidR="0009409E" w:rsidRPr="0077741A" w:rsidRDefault="0009409E" w:rsidP="003C3BDE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GB"/>
              </w:rPr>
              <w:t>1 (2)</w:t>
            </w:r>
          </w:p>
        </w:tc>
        <w:tc>
          <w:tcPr>
            <w:tcW w:w="1649" w:type="dxa"/>
            <w:shd w:val="clear" w:color="auto" w:fill="auto"/>
          </w:tcPr>
          <w:p w14:paraId="478DFC05" w14:textId="77777777" w:rsidR="0009409E" w:rsidRDefault="0009409E" w:rsidP="00A73C34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</w:p>
          <w:p w14:paraId="2D0A2116" w14:textId="5E33FFF0" w:rsidR="0009409E" w:rsidRDefault="0009409E" w:rsidP="00A73C34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GB"/>
              </w:rPr>
              <w:t>2 (5)</w:t>
            </w:r>
          </w:p>
          <w:p w14:paraId="78A41797" w14:textId="55D05C38" w:rsidR="0009409E" w:rsidRDefault="0009409E" w:rsidP="00A73C34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GB"/>
              </w:rPr>
              <w:t>28 (70)</w:t>
            </w:r>
          </w:p>
          <w:p w14:paraId="4A29EA73" w14:textId="7235D6BA" w:rsidR="0009409E" w:rsidRDefault="0009409E" w:rsidP="00A73C34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GB"/>
              </w:rPr>
              <w:t>5 (12)</w:t>
            </w:r>
          </w:p>
          <w:p w14:paraId="45141B83" w14:textId="1B83B32B" w:rsidR="0009409E" w:rsidRPr="0077741A" w:rsidRDefault="0009409E" w:rsidP="000C6434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GB"/>
              </w:rPr>
              <w:t>5 (12)</w:t>
            </w:r>
          </w:p>
        </w:tc>
        <w:tc>
          <w:tcPr>
            <w:tcW w:w="270" w:type="dxa"/>
          </w:tcPr>
          <w:p w14:paraId="2F705359" w14:textId="77777777" w:rsidR="0009409E" w:rsidRDefault="0009409E" w:rsidP="00A73C34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09409E" w:rsidRPr="0077741A" w14:paraId="7FDB80FC" w14:textId="77777777">
        <w:tc>
          <w:tcPr>
            <w:tcW w:w="2358" w:type="dxa"/>
            <w:tcBorders>
              <w:left w:val="nil"/>
              <w:right w:val="nil"/>
            </w:tcBorders>
            <w:shd w:val="clear" w:color="auto" w:fill="C0C0C0"/>
          </w:tcPr>
          <w:p w14:paraId="06A7E7E2" w14:textId="77777777" w:rsidR="0009409E" w:rsidRDefault="0009409E" w:rsidP="00A73C34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  <w:t>Enrolment, year:</w:t>
            </w:r>
          </w:p>
          <w:p w14:paraId="7277886A" w14:textId="77777777" w:rsidR="0009409E" w:rsidRPr="00A73C34" w:rsidRDefault="0009409E" w:rsidP="00A73C34">
            <w:pPr>
              <w:spacing w:after="0" w:line="240" w:lineRule="auto"/>
              <w:ind w:left="426" w:hanging="142"/>
              <w:rPr>
                <w:rFonts w:cs="Arial"/>
                <w:bCs/>
                <w:color w:val="000000"/>
                <w:sz w:val="18"/>
                <w:szCs w:val="18"/>
                <w:lang w:eastAsia="en-GB"/>
              </w:rPr>
            </w:pPr>
            <w:r w:rsidRPr="00A73C34">
              <w:rPr>
                <w:rFonts w:cs="Arial"/>
                <w:bCs/>
                <w:color w:val="000000"/>
                <w:sz w:val="18"/>
                <w:szCs w:val="18"/>
                <w:lang w:eastAsia="en-GB"/>
              </w:rPr>
              <w:t>2010</w:t>
            </w:r>
          </w:p>
          <w:p w14:paraId="6EB93700" w14:textId="77777777" w:rsidR="0009409E" w:rsidRPr="00A73C34" w:rsidRDefault="0009409E" w:rsidP="00A73C34">
            <w:pPr>
              <w:spacing w:after="0" w:line="240" w:lineRule="auto"/>
              <w:ind w:left="284"/>
              <w:rPr>
                <w:rFonts w:cs="Arial"/>
                <w:bCs/>
                <w:color w:val="000000"/>
                <w:sz w:val="18"/>
                <w:szCs w:val="18"/>
                <w:lang w:eastAsia="en-GB"/>
              </w:rPr>
            </w:pPr>
            <w:r w:rsidRPr="00A73C34">
              <w:rPr>
                <w:rFonts w:cs="Arial"/>
                <w:bCs/>
                <w:color w:val="000000"/>
                <w:sz w:val="18"/>
                <w:szCs w:val="18"/>
                <w:lang w:eastAsia="en-GB"/>
              </w:rPr>
              <w:t>2011</w:t>
            </w:r>
          </w:p>
          <w:p w14:paraId="527FFBCD" w14:textId="77777777" w:rsidR="0009409E" w:rsidRPr="00A73C34" w:rsidRDefault="0009409E" w:rsidP="00A73C34">
            <w:pPr>
              <w:spacing w:after="0" w:line="240" w:lineRule="auto"/>
              <w:ind w:left="284"/>
              <w:rPr>
                <w:rFonts w:cs="Arial"/>
                <w:bCs/>
                <w:color w:val="000000"/>
                <w:sz w:val="18"/>
                <w:szCs w:val="18"/>
                <w:lang w:eastAsia="en-GB"/>
              </w:rPr>
            </w:pPr>
            <w:r w:rsidRPr="00A73C34">
              <w:rPr>
                <w:rFonts w:cs="Arial"/>
                <w:bCs/>
                <w:color w:val="000000"/>
                <w:sz w:val="18"/>
                <w:szCs w:val="18"/>
                <w:lang w:eastAsia="en-GB"/>
              </w:rPr>
              <w:t>2012</w:t>
            </w:r>
          </w:p>
          <w:p w14:paraId="12EBCA9B" w14:textId="77777777" w:rsidR="0009409E" w:rsidRPr="00A73C34" w:rsidRDefault="0009409E" w:rsidP="00A73C34">
            <w:pPr>
              <w:spacing w:after="0" w:line="240" w:lineRule="auto"/>
              <w:ind w:left="284"/>
              <w:rPr>
                <w:rFonts w:cs="Arial"/>
                <w:bCs/>
                <w:color w:val="000000"/>
                <w:sz w:val="18"/>
                <w:szCs w:val="18"/>
                <w:lang w:eastAsia="en-GB"/>
              </w:rPr>
            </w:pPr>
            <w:r w:rsidRPr="00A73C34">
              <w:rPr>
                <w:rFonts w:cs="Arial"/>
                <w:bCs/>
                <w:color w:val="000000"/>
                <w:sz w:val="18"/>
                <w:szCs w:val="18"/>
                <w:lang w:eastAsia="en-GB"/>
              </w:rPr>
              <w:t>2013</w:t>
            </w:r>
          </w:p>
          <w:p w14:paraId="7AC85BB2" w14:textId="77777777" w:rsidR="0009409E" w:rsidRPr="0077741A" w:rsidRDefault="0009409E" w:rsidP="00A73C34">
            <w:pPr>
              <w:spacing w:after="0" w:line="240" w:lineRule="auto"/>
              <w:ind w:left="284"/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73C34">
              <w:rPr>
                <w:rFonts w:cs="Arial"/>
                <w:bCs/>
                <w:color w:val="000000"/>
                <w:sz w:val="18"/>
                <w:szCs w:val="18"/>
                <w:lang w:eastAsia="en-GB"/>
              </w:rPr>
              <w:t xml:space="preserve">2014 </w:t>
            </w:r>
          </w:p>
        </w:tc>
        <w:tc>
          <w:tcPr>
            <w:tcW w:w="1648" w:type="dxa"/>
            <w:tcBorders>
              <w:left w:val="nil"/>
              <w:right w:val="nil"/>
            </w:tcBorders>
            <w:shd w:val="clear" w:color="auto" w:fill="C0C0C0"/>
          </w:tcPr>
          <w:p w14:paraId="7372AF20" w14:textId="77777777" w:rsidR="0009409E" w:rsidRDefault="0009409E" w:rsidP="00A73C34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</w:p>
          <w:p w14:paraId="11B55B62" w14:textId="5A888FCD" w:rsidR="0009409E" w:rsidRDefault="0009409E" w:rsidP="00A73C34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GB"/>
              </w:rPr>
              <w:t>19 (21)</w:t>
            </w:r>
          </w:p>
          <w:p w14:paraId="757F82B5" w14:textId="6DEEDCB0" w:rsidR="0009409E" w:rsidRDefault="0009409E" w:rsidP="00A73C34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GB"/>
              </w:rPr>
              <w:t>19 (21)</w:t>
            </w:r>
          </w:p>
          <w:p w14:paraId="37C65E3A" w14:textId="7D509C2B" w:rsidR="0009409E" w:rsidRDefault="0009409E" w:rsidP="00A73C34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GB"/>
              </w:rPr>
              <w:t>14 (16)</w:t>
            </w:r>
          </w:p>
          <w:p w14:paraId="5019B64E" w14:textId="1EA67A8C" w:rsidR="0009409E" w:rsidRDefault="0009409E" w:rsidP="00A73C34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GB"/>
              </w:rPr>
              <w:t>22 (25)</w:t>
            </w:r>
          </w:p>
          <w:p w14:paraId="0573A302" w14:textId="7A0AB0F7" w:rsidR="0009409E" w:rsidRPr="004677BA" w:rsidRDefault="0009409E" w:rsidP="00A73C34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GB"/>
              </w:rPr>
              <w:t>15 (17)</w:t>
            </w:r>
          </w:p>
        </w:tc>
        <w:tc>
          <w:tcPr>
            <w:tcW w:w="1649" w:type="dxa"/>
            <w:tcBorders>
              <w:left w:val="nil"/>
              <w:right w:val="nil"/>
            </w:tcBorders>
            <w:shd w:val="clear" w:color="auto" w:fill="C0C0C0"/>
          </w:tcPr>
          <w:p w14:paraId="404140F1" w14:textId="77777777" w:rsidR="0009409E" w:rsidRDefault="0009409E" w:rsidP="00A73C34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</w:p>
          <w:p w14:paraId="226546C1" w14:textId="2BC6A49C" w:rsidR="0009409E" w:rsidRDefault="0009409E" w:rsidP="00A73C34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GB"/>
              </w:rPr>
              <w:t>9 (18)</w:t>
            </w:r>
          </w:p>
          <w:p w14:paraId="22580E7E" w14:textId="35755CDD" w:rsidR="0009409E" w:rsidRDefault="0009409E" w:rsidP="00A73C34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GB"/>
              </w:rPr>
              <w:t>10 (20)</w:t>
            </w:r>
          </w:p>
          <w:p w14:paraId="2730A9FA" w14:textId="0ECB7B21" w:rsidR="0009409E" w:rsidRDefault="0009409E" w:rsidP="00A73C34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GB"/>
              </w:rPr>
              <w:t>7 (14)</w:t>
            </w:r>
          </w:p>
          <w:p w14:paraId="10F5AA20" w14:textId="2C7E208F" w:rsidR="0009409E" w:rsidRDefault="0009409E" w:rsidP="00A73C34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GB"/>
              </w:rPr>
              <w:t>13 (27)</w:t>
            </w:r>
          </w:p>
          <w:p w14:paraId="3B8C39FC" w14:textId="7654EA25" w:rsidR="0009409E" w:rsidRPr="004677BA" w:rsidRDefault="0009409E" w:rsidP="003C3BDE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GB"/>
              </w:rPr>
              <w:t>10 (20)</w:t>
            </w:r>
          </w:p>
        </w:tc>
        <w:tc>
          <w:tcPr>
            <w:tcW w:w="1649" w:type="dxa"/>
            <w:tcBorders>
              <w:left w:val="nil"/>
              <w:right w:val="nil"/>
            </w:tcBorders>
            <w:shd w:val="clear" w:color="auto" w:fill="C0C0C0"/>
          </w:tcPr>
          <w:p w14:paraId="0D994068" w14:textId="77777777" w:rsidR="0009409E" w:rsidRDefault="0009409E" w:rsidP="00A73C34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</w:p>
          <w:p w14:paraId="4B4890AD" w14:textId="5CDB73C3" w:rsidR="0009409E" w:rsidRDefault="0009409E" w:rsidP="00A73C34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GB"/>
              </w:rPr>
              <w:t>10 (25)</w:t>
            </w:r>
          </w:p>
          <w:p w14:paraId="39E30DD9" w14:textId="72DF47E7" w:rsidR="0009409E" w:rsidRDefault="0009409E" w:rsidP="00A73C34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GB"/>
              </w:rPr>
              <w:t>9 (22)</w:t>
            </w:r>
          </w:p>
          <w:p w14:paraId="5696FEDE" w14:textId="0EDEF830" w:rsidR="0009409E" w:rsidRDefault="0009409E" w:rsidP="00A73C34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GB"/>
              </w:rPr>
              <w:t>7 (18)</w:t>
            </w:r>
          </w:p>
          <w:p w14:paraId="79BC7DF6" w14:textId="36B276F5" w:rsidR="0009409E" w:rsidRDefault="0009409E" w:rsidP="00A73C34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GB"/>
              </w:rPr>
              <w:t>9 (22)</w:t>
            </w:r>
          </w:p>
          <w:p w14:paraId="4F39351C" w14:textId="1401EF32" w:rsidR="0009409E" w:rsidRPr="004677BA" w:rsidRDefault="0009409E" w:rsidP="000C6434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GB"/>
              </w:rPr>
              <w:t>5 (12)</w:t>
            </w:r>
          </w:p>
        </w:tc>
        <w:tc>
          <w:tcPr>
            <w:tcW w:w="270" w:type="dxa"/>
            <w:tcBorders>
              <w:left w:val="nil"/>
              <w:right w:val="nil"/>
            </w:tcBorders>
            <w:shd w:val="clear" w:color="auto" w:fill="C0C0C0"/>
          </w:tcPr>
          <w:p w14:paraId="60B75EFE" w14:textId="77777777" w:rsidR="0009409E" w:rsidRDefault="0009409E" w:rsidP="00A73C34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09409E" w:rsidRPr="0077741A" w14:paraId="435E34E0" w14:textId="77777777">
        <w:tc>
          <w:tcPr>
            <w:tcW w:w="2358" w:type="dxa"/>
            <w:shd w:val="clear" w:color="auto" w:fill="auto"/>
          </w:tcPr>
          <w:p w14:paraId="22F04566" w14:textId="77777777" w:rsidR="0009409E" w:rsidRDefault="0009409E" w:rsidP="00A73C34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Medical degree awarded in </w:t>
            </w:r>
            <w:r w:rsidRPr="00C234B1">
              <w:rPr>
                <w:rFonts w:cs="Arial"/>
                <w:b/>
                <w:bCs/>
                <w:i/>
                <w:color w:val="000000"/>
                <w:sz w:val="18"/>
                <w:szCs w:val="18"/>
                <w:lang w:eastAsia="en-GB"/>
              </w:rPr>
              <w:t>(n=88)</w:t>
            </w:r>
            <w:r>
              <w:rPr>
                <w:rFonts w:cs="Arial"/>
                <w:b/>
                <w:bCs/>
                <w:i/>
                <w:color w:val="000000"/>
                <w:sz w:val="18"/>
                <w:szCs w:val="18"/>
                <w:lang w:eastAsia="en-GB"/>
              </w:rPr>
              <w:t>:</w:t>
            </w:r>
          </w:p>
          <w:p w14:paraId="76A32BA6" w14:textId="77777777" w:rsidR="0009409E" w:rsidRDefault="0009409E" w:rsidP="00A73C34">
            <w:pPr>
              <w:spacing w:after="0" w:line="240" w:lineRule="auto"/>
              <w:ind w:left="284"/>
              <w:rPr>
                <w:rFonts w:cs="Arial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eastAsia="en-GB"/>
              </w:rPr>
              <w:t>UK</w:t>
            </w:r>
          </w:p>
          <w:p w14:paraId="6CCE7816" w14:textId="77777777" w:rsidR="0009409E" w:rsidRPr="00A73C34" w:rsidRDefault="0009409E" w:rsidP="00A73C34">
            <w:pPr>
              <w:spacing w:after="0" w:line="240" w:lineRule="auto"/>
              <w:ind w:left="284"/>
              <w:rPr>
                <w:rFonts w:cs="Arial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eastAsia="en-GB"/>
              </w:rPr>
              <w:t>Other European country</w:t>
            </w:r>
          </w:p>
          <w:p w14:paraId="47E1DCB4" w14:textId="77777777" w:rsidR="0009409E" w:rsidRDefault="0009409E" w:rsidP="00C234B1">
            <w:pPr>
              <w:spacing w:after="0" w:line="240" w:lineRule="auto"/>
              <w:ind w:left="284"/>
              <w:rPr>
                <w:rFonts w:cs="Arial"/>
                <w:bCs/>
                <w:color w:val="000000"/>
                <w:sz w:val="18"/>
                <w:szCs w:val="18"/>
                <w:lang w:eastAsia="en-GB"/>
              </w:rPr>
            </w:pPr>
            <w:r w:rsidRPr="00A73C34">
              <w:rPr>
                <w:rFonts w:cs="Arial"/>
                <w:bCs/>
                <w:color w:val="000000"/>
                <w:sz w:val="18"/>
                <w:szCs w:val="18"/>
                <w:lang w:eastAsia="en-GB"/>
              </w:rPr>
              <w:t>Africa</w:t>
            </w:r>
            <w:r>
              <w:rPr>
                <w:rFonts w:cs="Arial"/>
                <w:bCs/>
                <w:color w:val="000000"/>
                <w:sz w:val="18"/>
                <w:szCs w:val="18"/>
                <w:lang w:eastAsia="en-GB"/>
              </w:rPr>
              <w:t>n countries</w:t>
            </w:r>
          </w:p>
          <w:p w14:paraId="3EDCB0D8" w14:textId="77777777" w:rsidR="0009409E" w:rsidRPr="00C234B1" w:rsidRDefault="0009409E" w:rsidP="00C234B1">
            <w:pPr>
              <w:spacing w:after="0" w:line="240" w:lineRule="auto"/>
              <w:ind w:left="284"/>
              <w:rPr>
                <w:rFonts w:cs="Arial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eastAsia="en-GB"/>
              </w:rPr>
              <w:t>Other countries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648" w:type="dxa"/>
            <w:shd w:val="clear" w:color="auto" w:fill="auto"/>
          </w:tcPr>
          <w:p w14:paraId="337924F0" w14:textId="77777777" w:rsidR="0009409E" w:rsidRDefault="0009409E" w:rsidP="00A73C34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</w:p>
          <w:p w14:paraId="498AD631" w14:textId="77777777" w:rsidR="0009409E" w:rsidRDefault="0009409E" w:rsidP="00A73C34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</w:p>
          <w:p w14:paraId="6E47E8D2" w14:textId="29E54F6B" w:rsidR="0009409E" w:rsidRDefault="0009409E" w:rsidP="00A73C34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GB"/>
              </w:rPr>
              <w:t>17 (19)</w:t>
            </w:r>
          </w:p>
          <w:p w14:paraId="57BBA404" w14:textId="66056C60" w:rsidR="0009409E" w:rsidRDefault="0009409E" w:rsidP="00A73C34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GB"/>
              </w:rPr>
              <w:t>19 (22)</w:t>
            </w:r>
          </w:p>
          <w:p w14:paraId="549024AA" w14:textId="1DC2F4BE" w:rsidR="0009409E" w:rsidRDefault="0009409E" w:rsidP="00A73C34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GB"/>
              </w:rPr>
              <w:t>31 (35)</w:t>
            </w:r>
          </w:p>
          <w:p w14:paraId="38DB6739" w14:textId="15E5172D" w:rsidR="0009409E" w:rsidRPr="0077741A" w:rsidRDefault="0009409E" w:rsidP="00D60217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GB"/>
              </w:rPr>
              <w:t>21 (24)</w:t>
            </w:r>
          </w:p>
        </w:tc>
        <w:tc>
          <w:tcPr>
            <w:tcW w:w="1649" w:type="dxa"/>
            <w:shd w:val="clear" w:color="auto" w:fill="auto"/>
          </w:tcPr>
          <w:p w14:paraId="5413CAE6" w14:textId="77777777" w:rsidR="0009409E" w:rsidRDefault="0009409E" w:rsidP="00A73C34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</w:p>
          <w:p w14:paraId="165BC78D" w14:textId="77777777" w:rsidR="0009409E" w:rsidRDefault="0009409E" w:rsidP="00A73C34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</w:p>
          <w:p w14:paraId="5A033893" w14:textId="2942181F" w:rsidR="0009409E" w:rsidRDefault="0009409E" w:rsidP="00A73C34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GB"/>
              </w:rPr>
              <w:t>9 (18)</w:t>
            </w:r>
          </w:p>
          <w:p w14:paraId="489E3CC3" w14:textId="67A437A0" w:rsidR="0009409E" w:rsidRDefault="0009409E" w:rsidP="00A73C34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GB"/>
              </w:rPr>
              <w:t>9 (18)</w:t>
            </w:r>
          </w:p>
          <w:p w14:paraId="798DEB1D" w14:textId="21F6D137" w:rsidR="0009409E" w:rsidRDefault="0009409E" w:rsidP="00A73C34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GB"/>
              </w:rPr>
              <w:t>14 (29)</w:t>
            </w:r>
          </w:p>
          <w:p w14:paraId="5481B56A" w14:textId="14C4E787" w:rsidR="0009409E" w:rsidRPr="0077741A" w:rsidRDefault="0009409E" w:rsidP="000C6434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GB"/>
              </w:rPr>
              <w:t>17 (35)</w:t>
            </w:r>
          </w:p>
        </w:tc>
        <w:tc>
          <w:tcPr>
            <w:tcW w:w="1649" w:type="dxa"/>
            <w:shd w:val="clear" w:color="auto" w:fill="auto"/>
          </w:tcPr>
          <w:p w14:paraId="0F198358" w14:textId="77777777" w:rsidR="0009409E" w:rsidRDefault="0009409E" w:rsidP="00A73C34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</w:p>
          <w:p w14:paraId="60D086A8" w14:textId="77777777" w:rsidR="0009409E" w:rsidRDefault="0009409E" w:rsidP="00A73C34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</w:p>
          <w:p w14:paraId="3ACAC402" w14:textId="5E36A481" w:rsidR="0009409E" w:rsidRDefault="0009409E" w:rsidP="00A73C34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GB"/>
              </w:rPr>
              <w:t>8 (20)</w:t>
            </w:r>
          </w:p>
          <w:p w14:paraId="0FCE4690" w14:textId="7151E46B" w:rsidR="0009409E" w:rsidRDefault="0009409E" w:rsidP="00A73C34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GB"/>
              </w:rPr>
              <w:t>10 (26)</w:t>
            </w:r>
          </w:p>
          <w:p w14:paraId="7775C0E0" w14:textId="6DB4CADD" w:rsidR="0009409E" w:rsidRDefault="0009409E" w:rsidP="00A73C34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GB"/>
              </w:rPr>
              <w:t>17 (44)</w:t>
            </w:r>
          </w:p>
          <w:p w14:paraId="7B7544E9" w14:textId="4BD77300" w:rsidR="0009409E" w:rsidRPr="0077741A" w:rsidRDefault="0009409E" w:rsidP="000C6434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GB"/>
              </w:rPr>
              <w:t>4 (10)</w:t>
            </w:r>
          </w:p>
        </w:tc>
        <w:tc>
          <w:tcPr>
            <w:tcW w:w="270" w:type="dxa"/>
          </w:tcPr>
          <w:p w14:paraId="5CE1A271" w14:textId="77777777" w:rsidR="0009409E" w:rsidRDefault="0009409E" w:rsidP="00A73C34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09409E" w:rsidRPr="0077741A" w14:paraId="0C49E99D" w14:textId="77777777">
        <w:tc>
          <w:tcPr>
            <w:tcW w:w="2358" w:type="dxa"/>
            <w:tcBorders>
              <w:left w:val="nil"/>
              <w:right w:val="nil"/>
            </w:tcBorders>
            <w:shd w:val="clear" w:color="auto" w:fill="C0C0C0"/>
          </w:tcPr>
          <w:p w14:paraId="101F5177" w14:textId="77777777" w:rsidR="0009409E" w:rsidRPr="0077741A" w:rsidRDefault="0009409E" w:rsidP="00A73C34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Time since medical degree, years ago </w:t>
            </w:r>
            <w:r w:rsidRPr="00865299">
              <w:rPr>
                <w:rFonts w:cs="Arial"/>
                <w:b/>
                <w:bCs/>
                <w:i/>
                <w:color w:val="000000"/>
                <w:sz w:val="18"/>
                <w:szCs w:val="18"/>
                <w:lang w:eastAsia="en-GB"/>
              </w:rPr>
              <w:t>(n=72)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  <w:t>:</w:t>
            </w:r>
          </w:p>
        </w:tc>
        <w:tc>
          <w:tcPr>
            <w:tcW w:w="1648" w:type="dxa"/>
            <w:tcBorders>
              <w:left w:val="nil"/>
              <w:right w:val="nil"/>
            </w:tcBorders>
            <w:shd w:val="clear" w:color="auto" w:fill="C0C0C0"/>
          </w:tcPr>
          <w:p w14:paraId="1C84FEC6" w14:textId="77777777" w:rsidR="0009409E" w:rsidRPr="0077741A" w:rsidRDefault="0009409E" w:rsidP="00A73C34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49" w:type="dxa"/>
            <w:tcBorders>
              <w:left w:val="nil"/>
              <w:right w:val="nil"/>
            </w:tcBorders>
            <w:shd w:val="clear" w:color="auto" w:fill="C0C0C0"/>
          </w:tcPr>
          <w:p w14:paraId="352EC2C7" w14:textId="77777777" w:rsidR="0009409E" w:rsidRDefault="0009409E" w:rsidP="00A73C34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</w:p>
          <w:p w14:paraId="5DF325C1" w14:textId="77777777" w:rsidR="0009409E" w:rsidRPr="0077741A" w:rsidRDefault="0009409E" w:rsidP="00A73C34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49" w:type="dxa"/>
            <w:tcBorders>
              <w:left w:val="nil"/>
              <w:right w:val="nil"/>
            </w:tcBorders>
            <w:shd w:val="clear" w:color="auto" w:fill="C0C0C0"/>
          </w:tcPr>
          <w:p w14:paraId="53FC58AB" w14:textId="77777777" w:rsidR="0009409E" w:rsidRPr="0077741A" w:rsidRDefault="0009409E" w:rsidP="00A73C34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  <w:shd w:val="clear" w:color="auto" w:fill="C0C0C0"/>
          </w:tcPr>
          <w:p w14:paraId="12E2861E" w14:textId="77777777" w:rsidR="0009409E" w:rsidRDefault="0009409E" w:rsidP="00A73C34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09409E" w:rsidRPr="0077741A" w14:paraId="07C7639D" w14:textId="77777777">
        <w:tc>
          <w:tcPr>
            <w:tcW w:w="2358" w:type="dxa"/>
            <w:tcBorders>
              <w:left w:val="nil"/>
              <w:right w:val="nil"/>
            </w:tcBorders>
            <w:shd w:val="clear" w:color="auto" w:fill="C0C0C0"/>
          </w:tcPr>
          <w:p w14:paraId="0A93EBF4" w14:textId="77777777" w:rsidR="0009409E" w:rsidRPr="00A73C34" w:rsidRDefault="0009409E" w:rsidP="00A73C34">
            <w:pPr>
              <w:spacing w:after="0" w:line="240" w:lineRule="auto"/>
              <w:ind w:firstLine="284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A73C34">
              <w:rPr>
                <w:rFonts w:cs="Arial"/>
                <w:color w:val="000000"/>
                <w:sz w:val="18"/>
                <w:szCs w:val="18"/>
                <w:lang w:eastAsia="en-GB"/>
              </w:rPr>
              <w:t xml:space="preserve">&lt; 2 </w:t>
            </w:r>
          </w:p>
          <w:p w14:paraId="67CFA0CB" w14:textId="77777777" w:rsidR="0009409E" w:rsidRPr="00A73C34" w:rsidRDefault="0009409E" w:rsidP="00A73C34">
            <w:pPr>
              <w:spacing w:after="0" w:line="240" w:lineRule="auto"/>
              <w:ind w:firstLine="284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A73C34">
              <w:rPr>
                <w:rFonts w:cs="Arial"/>
                <w:color w:val="000000"/>
                <w:sz w:val="18"/>
                <w:szCs w:val="18"/>
                <w:lang w:eastAsia="en-GB"/>
              </w:rPr>
              <w:t>2- 4</w:t>
            </w:r>
          </w:p>
          <w:p w14:paraId="23586B95" w14:textId="77777777" w:rsidR="0009409E" w:rsidRPr="00A73C34" w:rsidRDefault="0009409E" w:rsidP="00A73C34">
            <w:pPr>
              <w:spacing w:after="0" w:line="240" w:lineRule="auto"/>
              <w:ind w:firstLine="284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A73C34">
              <w:rPr>
                <w:rFonts w:cs="Arial"/>
                <w:color w:val="000000"/>
                <w:sz w:val="18"/>
                <w:szCs w:val="18"/>
                <w:lang w:eastAsia="en-GB"/>
              </w:rPr>
              <w:t>5-9</w:t>
            </w:r>
          </w:p>
          <w:p w14:paraId="1223F2D2" w14:textId="77777777" w:rsidR="0009409E" w:rsidRPr="00A73C34" w:rsidRDefault="0009409E" w:rsidP="00A73C34">
            <w:pPr>
              <w:spacing w:after="0" w:line="240" w:lineRule="auto"/>
              <w:ind w:firstLine="284"/>
              <w:rPr>
                <w:rFonts w:cs="Arial"/>
                <w:bCs/>
                <w:color w:val="000000"/>
                <w:sz w:val="18"/>
                <w:szCs w:val="18"/>
                <w:lang w:eastAsia="en-GB"/>
              </w:rPr>
            </w:pPr>
            <w:r w:rsidRPr="00560E5C">
              <w:rPr>
                <w:rFonts w:cs="Arial"/>
                <w:color w:val="000000"/>
                <w:sz w:val="18"/>
                <w:szCs w:val="18"/>
                <w:u w:val="single"/>
                <w:lang w:eastAsia="en-GB"/>
              </w:rPr>
              <w:t>&gt;</w:t>
            </w:r>
            <w:r w:rsidRPr="00A73C34">
              <w:rPr>
                <w:rFonts w:cs="Arial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1648" w:type="dxa"/>
            <w:tcBorders>
              <w:left w:val="nil"/>
              <w:right w:val="nil"/>
            </w:tcBorders>
            <w:shd w:val="clear" w:color="auto" w:fill="C0C0C0"/>
          </w:tcPr>
          <w:p w14:paraId="082724E7" w14:textId="1C80226C" w:rsidR="0009409E" w:rsidRDefault="0009409E" w:rsidP="00A73C34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GB"/>
              </w:rPr>
              <w:t>3 (4)</w:t>
            </w:r>
          </w:p>
          <w:p w14:paraId="60BF77C0" w14:textId="22928938" w:rsidR="0009409E" w:rsidRDefault="0009409E" w:rsidP="00A73C34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GB"/>
              </w:rPr>
              <w:t>23 (32)</w:t>
            </w:r>
          </w:p>
          <w:p w14:paraId="2C61E5AE" w14:textId="3A0074D8" w:rsidR="0009409E" w:rsidRDefault="0009409E" w:rsidP="00A73C34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GB"/>
              </w:rPr>
              <w:t>32 (44)</w:t>
            </w:r>
          </w:p>
          <w:p w14:paraId="42B51163" w14:textId="7E5CDB18" w:rsidR="0009409E" w:rsidRPr="0077741A" w:rsidRDefault="0009409E" w:rsidP="00A73C34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GB"/>
              </w:rPr>
              <w:t>14 (19)</w:t>
            </w:r>
          </w:p>
        </w:tc>
        <w:tc>
          <w:tcPr>
            <w:tcW w:w="1649" w:type="dxa"/>
            <w:tcBorders>
              <w:left w:val="nil"/>
              <w:right w:val="nil"/>
            </w:tcBorders>
            <w:shd w:val="clear" w:color="auto" w:fill="C0C0C0"/>
          </w:tcPr>
          <w:p w14:paraId="3768E040" w14:textId="2363A470" w:rsidR="0009409E" w:rsidRDefault="0009409E" w:rsidP="00A73C34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GB"/>
              </w:rPr>
              <w:t>1 (3)</w:t>
            </w:r>
          </w:p>
          <w:p w14:paraId="4D6FD68F" w14:textId="40A82392" w:rsidR="0009409E" w:rsidRDefault="0009409E" w:rsidP="00A73C34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GB"/>
              </w:rPr>
              <w:t>16 (41)</w:t>
            </w:r>
          </w:p>
          <w:p w14:paraId="56870796" w14:textId="0D696B70" w:rsidR="0009409E" w:rsidRDefault="0009409E" w:rsidP="00A73C34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GB"/>
              </w:rPr>
              <w:t>15 (38)</w:t>
            </w:r>
          </w:p>
          <w:p w14:paraId="153AE4F4" w14:textId="204B6189" w:rsidR="0009409E" w:rsidRPr="0077741A" w:rsidRDefault="0009409E" w:rsidP="00C15FE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GB"/>
              </w:rPr>
              <w:t>7 (18)</w:t>
            </w:r>
          </w:p>
        </w:tc>
        <w:tc>
          <w:tcPr>
            <w:tcW w:w="1649" w:type="dxa"/>
            <w:tcBorders>
              <w:left w:val="nil"/>
              <w:right w:val="nil"/>
            </w:tcBorders>
            <w:shd w:val="clear" w:color="auto" w:fill="C0C0C0"/>
          </w:tcPr>
          <w:p w14:paraId="0F6E27DB" w14:textId="06E980F1" w:rsidR="0009409E" w:rsidRDefault="0009409E" w:rsidP="00A73C34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GB"/>
              </w:rPr>
              <w:t>2 (6)</w:t>
            </w:r>
          </w:p>
          <w:p w14:paraId="0FFBAD6A" w14:textId="47044B8F" w:rsidR="0009409E" w:rsidRDefault="0009409E" w:rsidP="00A73C34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GB"/>
              </w:rPr>
              <w:t>7 (21)</w:t>
            </w:r>
          </w:p>
          <w:p w14:paraId="45387F78" w14:textId="0AD374A9" w:rsidR="0009409E" w:rsidRDefault="0009409E" w:rsidP="00A73C34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GB"/>
              </w:rPr>
              <w:t>17 (52)</w:t>
            </w:r>
          </w:p>
          <w:p w14:paraId="237EEEC5" w14:textId="6D2F2459" w:rsidR="0009409E" w:rsidRPr="0077741A" w:rsidRDefault="0009409E" w:rsidP="00C15FE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GB"/>
              </w:rPr>
              <w:t>7 (21)</w:t>
            </w:r>
          </w:p>
        </w:tc>
        <w:tc>
          <w:tcPr>
            <w:tcW w:w="270" w:type="dxa"/>
            <w:tcBorders>
              <w:left w:val="nil"/>
              <w:right w:val="nil"/>
            </w:tcBorders>
            <w:shd w:val="clear" w:color="auto" w:fill="C0C0C0"/>
          </w:tcPr>
          <w:p w14:paraId="579ABCAE" w14:textId="77777777" w:rsidR="0009409E" w:rsidRPr="0077741A" w:rsidRDefault="0009409E" w:rsidP="00A73C34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09409E" w:rsidRPr="0077741A" w14:paraId="0B90B3A6" w14:textId="77777777">
        <w:tc>
          <w:tcPr>
            <w:tcW w:w="2358" w:type="dxa"/>
            <w:shd w:val="clear" w:color="auto" w:fill="auto"/>
          </w:tcPr>
          <w:p w14:paraId="074543B9" w14:textId="77777777" w:rsidR="0009409E" w:rsidRPr="0077741A" w:rsidRDefault="0009409E" w:rsidP="00A73C34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  <w:t>Module grades, first sit (</w:t>
            </w:r>
            <w:r w:rsidRPr="009229A0">
              <w:rPr>
                <w:rFonts w:cs="Arial"/>
                <w:b/>
                <w:bCs/>
                <w:i/>
                <w:color w:val="000000"/>
                <w:sz w:val="18"/>
                <w:szCs w:val="18"/>
                <w:lang w:eastAsia="en-GB"/>
              </w:rPr>
              <w:t>n=88)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  <w:t>:</w:t>
            </w:r>
          </w:p>
        </w:tc>
        <w:tc>
          <w:tcPr>
            <w:tcW w:w="1648" w:type="dxa"/>
            <w:shd w:val="clear" w:color="auto" w:fill="auto"/>
          </w:tcPr>
          <w:p w14:paraId="0743C0D7" w14:textId="77777777" w:rsidR="0009409E" w:rsidRPr="0077741A" w:rsidRDefault="0009409E" w:rsidP="00A73C34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49" w:type="dxa"/>
            <w:shd w:val="clear" w:color="auto" w:fill="auto"/>
          </w:tcPr>
          <w:p w14:paraId="4D49A729" w14:textId="77777777" w:rsidR="0009409E" w:rsidRPr="0077741A" w:rsidRDefault="0009409E" w:rsidP="00A73C34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49" w:type="dxa"/>
            <w:shd w:val="clear" w:color="auto" w:fill="auto"/>
          </w:tcPr>
          <w:p w14:paraId="1D9EAC6F" w14:textId="77777777" w:rsidR="0009409E" w:rsidRPr="0077741A" w:rsidRDefault="0009409E" w:rsidP="00A73C34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</w:tcPr>
          <w:p w14:paraId="6B49DE50" w14:textId="77777777" w:rsidR="0009409E" w:rsidRDefault="0009409E" w:rsidP="00A73C34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09409E" w:rsidRPr="0077741A" w14:paraId="049B07C6" w14:textId="77777777">
        <w:tc>
          <w:tcPr>
            <w:tcW w:w="2358" w:type="dxa"/>
            <w:shd w:val="clear" w:color="auto" w:fill="auto"/>
          </w:tcPr>
          <w:p w14:paraId="4948AE56" w14:textId="77777777" w:rsidR="0009409E" w:rsidRPr="00A73C34" w:rsidRDefault="0009409E" w:rsidP="00A73C34">
            <w:pPr>
              <w:spacing w:after="0" w:line="240" w:lineRule="auto"/>
              <w:ind w:left="284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A73C34">
              <w:rPr>
                <w:rFonts w:cs="Arial"/>
                <w:color w:val="000000"/>
                <w:sz w:val="18"/>
                <w:szCs w:val="18"/>
                <w:lang w:eastAsia="en-GB"/>
              </w:rPr>
              <w:t>Distinction</w:t>
            </w:r>
          </w:p>
          <w:p w14:paraId="0454FA94" w14:textId="77777777" w:rsidR="0009409E" w:rsidRPr="00A73C34" w:rsidRDefault="0009409E" w:rsidP="00A73C34">
            <w:pPr>
              <w:spacing w:after="0" w:line="240" w:lineRule="auto"/>
              <w:ind w:left="284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A73C34">
              <w:rPr>
                <w:rFonts w:cs="Arial"/>
                <w:color w:val="000000"/>
                <w:sz w:val="18"/>
                <w:szCs w:val="18"/>
                <w:lang w:eastAsia="en-GB"/>
              </w:rPr>
              <w:t>Merit</w:t>
            </w:r>
          </w:p>
          <w:p w14:paraId="4B1DB15E" w14:textId="77777777" w:rsidR="0009409E" w:rsidRPr="00A73C34" w:rsidRDefault="0009409E" w:rsidP="00A73C34">
            <w:pPr>
              <w:spacing w:after="0" w:line="240" w:lineRule="auto"/>
              <w:ind w:left="284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A73C34">
              <w:rPr>
                <w:rFonts w:cs="Arial"/>
                <w:color w:val="000000"/>
                <w:sz w:val="18"/>
                <w:szCs w:val="18"/>
                <w:lang w:eastAsia="en-GB"/>
              </w:rPr>
              <w:t>Pass</w:t>
            </w:r>
          </w:p>
          <w:p w14:paraId="4D2A466E" w14:textId="77777777" w:rsidR="0009409E" w:rsidRDefault="0009409E" w:rsidP="00A73C34">
            <w:pPr>
              <w:spacing w:after="0" w:line="240" w:lineRule="auto"/>
              <w:ind w:left="284"/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73C34">
              <w:rPr>
                <w:rFonts w:cs="Arial"/>
                <w:color w:val="000000"/>
                <w:sz w:val="18"/>
                <w:szCs w:val="18"/>
                <w:lang w:eastAsia="en-GB"/>
              </w:rPr>
              <w:t>Fail</w:t>
            </w:r>
          </w:p>
        </w:tc>
        <w:tc>
          <w:tcPr>
            <w:tcW w:w="1648" w:type="dxa"/>
            <w:shd w:val="clear" w:color="auto" w:fill="auto"/>
          </w:tcPr>
          <w:p w14:paraId="69DCB749" w14:textId="1902D4FA" w:rsidR="0009409E" w:rsidRDefault="0009409E" w:rsidP="00A73C34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GB"/>
              </w:rPr>
              <w:t>47 (53)</w:t>
            </w:r>
          </w:p>
          <w:p w14:paraId="537056BE" w14:textId="2755E457" w:rsidR="0009409E" w:rsidRDefault="0009409E" w:rsidP="00A73C34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GB"/>
              </w:rPr>
              <w:t>23 (26)</w:t>
            </w:r>
          </w:p>
          <w:p w14:paraId="17BC8E18" w14:textId="49CD3507" w:rsidR="0009409E" w:rsidRDefault="0009409E" w:rsidP="00A73C34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GB"/>
              </w:rPr>
              <w:t>13 (15)</w:t>
            </w:r>
          </w:p>
          <w:p w14:paraId="37A3E4BE" w14:textId="3CAC7A8B" w:rsidR="0009409E" w:rsidRPr="0077741A" w:rsidRDefault="0009409E" w:rsidP="00A73C34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GB"/>
              </w:rPr>
              <w:t>5 (6)</w:t>
            </w:r>
          </w:p>
        </w:tc>
        <w:tc>
          <w:tcPr>
            <w:tcW w:w="1649" w:type="dxa"/>
            <w:shd w:val="clear" w:color="auto" w:fill="auto"/>
          </w:tcPr>
          <w:p w14:paraId="258B2571" w14:textId="449269EF" w:rsidR="0009409E" w:rsidRDefault="0009409E" w:rsidP="00A73C34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GB"/>
              </w:rPr>
              <w:t>26 (54)</w:t>
            </w:r>
          </w:p>
          <w:p w14:paraId="6628206A" w14:textId="3FF6DC8D" w:rsidR="0009409E" w:rsidRDefault="0009409E" w:rsidP="00A73C34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GB"/>
              </w:rPr>
              <w:t>11 (23)</w:t>
            </w:r>
          </w:p>
          <w:p w14:paraId="2C705D79" w14:textId="7C77E82F" w:rsidR="0009409E" w:rsidRDefault="0009409E" w:rsidP="00A73C34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GB"/>
              </w:rPr>
              <w:t>7 (15)</w:t>
            </w:r>
          </w:p>
          <w:p w14:paraId="6DBEB210" w14:textId="1F13408C" w:rsidR="0009409E" w:rsidRPr="0077741A" w:rsidRDefault="0009409E" w:rsidP="00C15FE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GB"/>
              </w:rPr>
              <w:t>4 (8)</w:t>
            </w:r>
          </w:p>
        </w:tc>
        <w:tc>
          <w:tcPr>
            <w:tcW w:w="1649" w:type="dxa"/>
            <w:shd w:val="clear" w:color="auto" w:fill="auto"/>
          </w:tcPr>
          <w:p w14:paraId="47C1F81D" w14:textId="54B4D1D3" w:rsidR="0009409E" w:rsidRDefault="0009409E" w:rsidP="00A73C34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GB"/>
              </w:rPr>
              <w:t>21 (52)</w:t>
            </w:r>
          </w:p>
          <w:p w14:paraId="77584460" w14:textId="37E26B30" w:rsidR="0009409E" w:rsidRDefault="0009409E" w:rsidP="00A73C34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GB"/>
              </w:rPr>
              <w:t>12 (30)</w:t>
            </w:r>
          </w:p>
          <w:p w14:paraId="104420E5" w14:textId="0436DA9F" w:rsidR="0009409E" w:rsidRDefault="0009409E" w:rsidP="00A73C34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GB"/>
              </w:rPr>
              <w:t>6 (15)</w:t>
            </w:r>
          </w:p>
          <w:p w14:paraId="20AEBB26" w14:textId="476DB27E" w:rsidR="0009409E" w:rsidRPr="0077741A" w:rsidRDefault="0009409E" w:rsidP="00C15FE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GB"/>
              </w:rPr>
              <w:t>1 (2)</w:t>
            </w:r>
          </w:p>
        </w:tc>
        <w:tc>
          <w:tcPr>
            <w:tcW w:w="270" w:type="dxa"/>
          </w:tcPr>
          <w:p w14:paraId="6A4E5EFE" w14:textId="77777777" w:rsidR="0009409E" w:rsidRPr="0077741A" w:rsidRDefault="0009409E" w:rsidP="00A73C34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09409E" w:rsidRPr="0077741A" w14:paraId="468F5E06" w14:textId="77777777">
        <w:tc>
          <w:tcPr>
            <w:tcW w:w="2358" w:type="dxa"/>
            <w:tcBorders>
              <w:left w:val="nil"/>
              <w:right w:val="nil"/>
            </w:tcBorders>
            <w:shd w:val="clear" w:color="auto" w:fill="C0C0C0"/>
          </w:tcPr>
          <w:p w14:paraId="4A85EE00" w14:textId="77777777" w:rsidR="0009409E" w:rsidRDefault="0009409E" w:rsidP="004B1C55">
            <w:pPr>
              <w:spacing w:after="0" w:line="240" w:lineRule="auto"/>
              <w:rPr>
                <w:rFonts w:cs="Arial"/>
                <w:b/>
                <w:bCs/>
                <w:i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  <w:t>English language skill (</w:t>
            </w:r>
            <w:r>
              <w:rPr>
                <w:rFonts w:cs="Arial"/>
                <w:b/>
                <w:bCs/>
                <w:i/>
                <w:color w:val="000000"/>
                <w:sz w:val="18"/>
                <w:szCs w:val="18"/>
                <w:lang w:eastAsia="en-GB"/>
              </w:rPr>
              <w:t>n=60</w:t>
            </w:r>
            <w:r w:rsidRPr="0077741A">
              <w:rPr>
                <w:rFonts w:cs="Arial"/>
                <w:b/>
                <w:bCs/>
                <w:i/>
                <w:color w:val="000000"/>
                <w:sz w:val="18"/>
                <w:szCs w:val="18"/>
                <w:lang w:eastAsia="en-GB"/>
              </w:rPr>
              <w:t>)</w:t>
            </w:r>
          </w:p>
          <w:p w14:paraId="0F086340" w14:textId="77777777" w:rsidR="0009409E" w:rsidRPr="00A73C34" w:rsidRDefault="0009409E" w:rsidP="004B1C55">
            <w:pPr>
              <w:spacing w:after="0" w:line="240" w:lineRule="auto"/>
              <w:ind w:left="284"/>
              <w:rPr>
                <w:rFonts w:cs="Arial"/>
                <w:bCs/>
                <w:color w:val="000000"/>
                <w:sz w:val="18"/>
                <w:szCs w:val="18"/>
                <w:lang w:eastAsia="en-GB"/>
              </w:rPr>
            </w:pPr>
            <w:r w:rsidRPr="00A73C34">
              <w:rPr>
                <w:rFonts w:cs="Arial"/>
                <w:bCs/>
                <w:color w:val="000000"/>
                <w:sz w:val="18"/>
                <w:szCs w:val="18"/>
                <w:lang w:eastAsia="en-GB"/>
              </w:rPr>
              <w:t>Majority English</w:t>
            </w:r>
          </w:p>
          <w:p w14:paraId="4FD43B48" w14:textId="77777777" w:rsidR="0009409E" w:rsidRPr="00A73C34" w:rsidRDefault="0009409E" w:rsidP="004B1C55">
            <w:pPr>
              <w:spacing w:after="0" w:line="240" w:lineRule="auto"/>
              <w:ind w:left="284"/>
              <w:rPr>
                <w:rFonts w:cs="Arial"/>
                <w:bCs/>
                <w:color w:val="000000"/>
                <w:sz w:val="18"/>
                <w:szCs w:val="18"/>
                <w:lang w:eastAsia="en-GB"/>
              </w:rPr>
            </w:pPr>
            <w:r w:rsidRPr="00A73C34">
              <w:rPr>
                <w:rFonts w:cs="Arial"/>
                <w:bCs/>
                <w:color w:val="000000"/>
                <w:sz w:val="18"/>
                <w:szCs w:val="18"/>
                <w:lang w:eastAsia="en-GB"/>
              </w:rPr>
              <w:t>IELTS</w:t>
            </w:r>
          </w:p>
          <w:p w14:paraId="1BF3195E" w14:textId="77777777" w:rsidR="0009409E" w:rsidRDefault="0009409E" w:rsidP="004B1C55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eastAsia="en-GB"/>
              </w:rPr>
              <w:t xml:space="preserve">       </w:t>
            </w:r>
            <w:r w:rsidRPr="00A73C34">
              <w:rPr>
                <w:rFonts w:cs="Arial"/>
                <w:bCs/>
                <w:color w:val="000000"/>
                <w:sz w:val="18"/>
                <w:szCs w:val="18"/>
                <w:lang w:eastAsia="en-GB"/>
              </w:rPr>
              <w:t>Other test</w:t>
            </w:r>
          </w:p>
        </w:tc>
        <w:tc>
          <w:tcPr>
            <w:tcW w:w="1648" w:type="dxa"/>
            <w:tcBorders>
              <w:left w:val="nil"/>
              <w:right w:val="nil"/>
            </w:tcBorders>
            <w:shd w:val="clear" w:color="auto" w:fill="C0C0C0"/>
          </w:tcPr>
          <w:p w14:paraId="5820E751" w14:textId="77777777" w:rsidR="0009409E" w:rsidRDefault="0009409E" w:rsidP="004B1C55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14:paraId="0156E2CD" w14:textId="658CB623" w:rsidR="0009409E" w:rsidRPr="009F1F50" w:rsidRDefault="0009409E" w:rsidP="004B1C55">
            <w:pPr>
              <w:spacing w:after="0" w:line="240" w:lineRule="auto"/>
              <w:rPr>
                <w:rFonts w:cs="Arial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eastAsia="en-GB"/>
              </w:rPr>
              <w:t>21</w:t>
            </w:r>
            <w:r w:rsidRPr="009F1F50">
              <w:rPr>
                <w:rFonts w:cs="Arial"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  <w:lang w:eastAsia="en-GB"/>
              </w:rPr>
              <w:t>(35)</w:t>
            </w:r>
          </w:p>
          <w:p w14:paraId="7D4773D0" w14:textId="46F32D0E" w:rsidR="0009409E" w:rsidRPr="009F1F50" w:rsidRDefault="0009409E" w:rsidP="004B1C55">
            <w:pPr>
              <w:spacing w:after="0" w:line="240" w:lineRule="auto"/>
              <w:rPr>
                <w:rFonts w:cs="Arial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eastAsia="en-GB"/>
              </w:rPr>
              <w:t>25 (42)</w:t>
            </w:r>
          </w:p>
          <w:p w14:paraId="3932EC3F" w14:textId="1299D379" w:rsidR="0009409E" w:rsidRPr="0077741A" w:rsidRDefault="0009409E" w:rsidP="004B1C55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9F1F50">
              <w:rPr>
                <w:rFonts w:cs="Arial"/>
                <w:bCs/>
                <w:color w:val="000000"/>
                <w:sz w:val="18"/>
                <w:szCs w:val="18"/>
                <w:lang w:eastAsia="en-GB"/>
              </w:rPr>
              <w:t xml:space="preserve">14 </w:t>
            </w:r>
            <w:r>
              <w:rPr>
                <w:rFonts w:cs="Arial"/>
                <w:bCs/>
                <w:color w:val="000000"/>
                <w:sz w:val="18"/>
                <w:szCs w:val="18"/>
                <w:lang w:eastAsia="en-GB"/>
              </w:rPr>
              <w:t>(23)</w:t>
            </w:r>
          </w:p>
        </w:tc>
        <w:tc>
          <w:tcPr>
            <w:tcW w:w="1649" w:type="dxa"/>
            <w:tcBorders>
              <w:left w:val="nil"/>
              <w:right w:val="nil"/>
            </w:tcBorders>
            <w:shd w:val="clear" w:color="auto" w:fill="C0C0C0"/>
          </w:tcPr>
          <w:p w14:paraId="719E11AA" w14:textId="77777777" w:rsidR="0009409E" w:rsidRDefault="0009409E" w:rsidP="004B1C55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14:paraId="58188C5C" w14:textId="0D7ECC9D" w:rsidR="0009409E" w:rsidRPr="009F1F50" w:rsidRDefault="0009409E" w:rsidP="004B1C55">
            <w:pPr>
              <w:spacing w:after="0" w:line="240" w:lineRule="auto"/>
              <w:rPr>
                <w:rFonts w:cs="Arial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eastAsia="en-GB"/>
              </w:rPr>
              <w:t>13 (37)</w:t>
            </w:r>
          </w:p>
          <w:p w14:paraId="40CD8AF3" w14:textId="40045D4A" w:rsidR="0009409E" w:rsidRPr="009F1F50" w:rsidRDefault="0009409E" w:rsidP="004B1C55">
            <w:pPr>
              <w:spacing w:after="0" w:line="240" w:lineRule="auto"/>
              <w:rPr>
                <w:rFonts w:cs="Arial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eastAsia="en-GB"/>
              </w:rPr>
              <w:t>16 (46</w:t>
            </w:r>
            <w:r w:rsidRPr="009F1F50">
              <w:rPr>
                <w:rFonts w:cs="Arial"/>
                <w:bCs/>
                <w:color w:val="000000"/>
                <w:sz w:val="18"/>
                <w:szCs w:val="18"/>
                <w:lang w:eastAsia="en-GB"/>
              </w:rPr>
              <w:t>)</w:t>
            </w:r>
          </w:p>
          <w:p w14:paraId="28586AD7" w14:textId="5F71214D" w:rsidR="0009409E" w:rsidRPr="0077741A" w:rsidRDefault="0009409E" w:rsidP="00555BD4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eastAsia="en-GB"/>
              </w:rPr>
              <w:t>6 (17</w:t>
            </w:r>
            <w:r w:rsidRPr="009F1F50">
              <w:rPr>
                <w:rFonts w:cs="Arial"/>
                <w:bCs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649" w:type="dxa"/>
            <w:tcBorders>
              <w:left w:val="nil"/>
              <w:right w:val="nil"/>
            </w:tcBorders>
            <w:shd w:val="clear" w:color="auto" w:fill="C0C0C0"/>
          </w:tcPr>
          <w:p w14:paraId="6307766C" w14:textId="77777777" w:rsidR="0009409E" w:rsidRDefault="0009409E" w:rsidP="004B1C55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14:paraId="3056EF8B" w14:textId="26E408FD" w:rsidR="0009409E" w:rsidRPr="009F1F50" w:rsidRDefault="0009409E" w:rsidP="004B1C55">
            <w:pPr>
              <w:spacing w:after="0" w:line="240" w:lineRule="auto"/>
              <w:rPr>
                <w:rFonts w:cs="Arial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eastAsia="en-GB"/>
              </w:rPr>
              <w:t>8 (32</w:t>
            </w:r>
            <w:r w:rsidRPr="009F1F50">
              <w:rPr>
                <w:rFonts w:cs="Arial"/>
                <w:bCs/>
                <w:color w:val="000000"/>
                <w:sz w:val="18"/>
                <w:szCs w:val="18"/>
                <w:lang w:eastAsia="en-GB"/>
              </w:rPr>
              <w:t>)</w:t>
            </w:r>
          </w:p>
          <w:p w14:paraId="123066F7" w14:textId="153994F9" w:rsidR="0009409E" w:rsidRPr="009F1F50" w:rsidRDefault="0009409E" w:rsidP="004B1C55">
            <w:pPr>
              <w:spacing w:after="0" w:line="240" w:lineRule="auto"/>
              <w:rPr>
                <w:rFonts w:cs="Arial"/>
                <w:bCs/>
                <w:color w:val="000000"/>
                <w:sz w:val="18"/>
                <w:szCs w:val="18"/>
                <w:lang w:eastAsia="en-GB"/>
              </w:rPr>
            </w:pPr>
            <w:r w:rsidRPr="009F1F50">
              <w:rPr>
                <w:rFonts w:cs="Arial"/>
                <w:bCs/>
                <w:color w:val="000000"/>
                <w:sz w:val="18"/>
                <w:szCs w:val="18"/>
                <w:lang w:eastAsia="en-GB"/>
              </w:rPr>
              <w:t xml:space="preserve">9 </w:t>
            </w:r>
            <w:r>
              <w:rPr>
                <w:rFonts w:cs="Arial"/>
                <w:bCs/>
                <w:color w:val="000000"/>
                <w:sz w:val="18"/>
                <w:szCs w:val="18"/>
                <w:lang w:eastAsia="en-GB"/>
              </w:rPr>
              <w:t>(36</w:t>
            </w:r>
            <w:r w:rsidRPr="009F1F50">
              <w:rPr>
                <w:rFonts w:cs="Arial"/>
                <w:bCs/>
                <w:color w:val="000000"/>
                <w:sz w:val="18"/>
                <w:szCs w:val="18"/>
                <w:lang w:eastAsia="en-GB"/>
              </w:rPr>
              <w:t>)</w:t>
            </w:r>
          </w:p>
          <w:p w14:paraId="65EABF6F" w14:textId="048B67DE" w:rsidR="0009409E" w:rsidRPr="0077741A" w:rsidRDefault="0009409E" w:rsidP="004B1C55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eastAsia="en-GB"/>
              </w:rPr>
              <w:t>8 (32</w:t>
            </w:r>
            <w:r w:rsidRPr="009F1F50">
              <w:rPr>
                <w:rFonts w:cs="Arial"/>
                <w:bCs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270" w:type="dxa"/>
            <w:tcBorders>
              <w:left w:val="nil"/>
              <w:right w:val="nil"/>
            </w:tcBorders>
            <w:shd w:val="clear" w:color="auto" w:fill="C0C0C0"/>
          </w:tcPr>
          <w:p w14:paraId="79BEFDE1" w14:textId="77777777" w:rsidR="0009409E" w:rsidRDefault="0009409E" w:rsidP="004B1C55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09409E" w:rsidRPr="0077741A" w14:paraId="3325B71A" w14:textId="77777777">
        <w:tc>
          <w:tcPr>
            <w:tcW w:w="2358" w:type="dxa"/>
            <w:shd w:val="clear" w:color="auto" w:fill="auto"/>
          </w:tcPr>
          <w:p w14:paraId="0516DA8F" w14:textId="77777777" w:rsidR="0009409E" w:rsidRPr="0077741A" w:rsidRDefault="0009409E" w:rsidP="004B1C55">
            <w:pPr>
              <w:spacing w:after="0" w:line="240" w:lineRule="auto"/>
              <w:ind w:left="284"/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48" w:type="dxa"/>
            <w:shd w:val="clear" w:color="auto" w:fill="auto"/>
          </w:tcPr>
          <w:p w14:paraId="58CB5346" w14:textId="77777777" w:rsidR="0009409E" w:rsidRPr="0077741A" w:rsidRDefault="0009409E" w:rsidP="004B1C55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49" w:type="dxa"/>
            <w:shd w:val="clear" w:color="auto" w:fill="auto"/>
          </w:tcPr>
          <w:p w14:paraId="0B468E88" w14:textId="77777777" w:rsidR="0009409E" w:rsidRPr="0077741A" w:rsidRDefault="0009409E" w:rsidP="004B1C55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49" w:type="dxa"/>
            <w:shd w:val="clear" w:color="auto" w:fill="auto"/>
          </w:tcPr>
          <w:p w14:paraId="2CD6B2AD" w14:textId="77777777" w:rsidR="0009409E" w:rsidRPr="0077741A" w:rsidRDefault="0009409E" w:rsidP="004B1C55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</w:tcPr>
          <w:p w14:paraId="43916453" w14:textId="77777777" w:rsidR="0009409E" w:rsidRDefault="0009409E" w:rsidP="004B1C55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</w:p>
        </w:tc>
      </w:tr>
    </w:tbl>
    <w:p w14:paraId="4431DE20" w14:textId="77777777" w:rsidR="0009409E" w:rsidRDefault="0009409E" w:rsidP="004C438C">
      <w:pPr>
        <w:spacing w:line="240" w:lineRule="auto"/>
      </w:pPr>
    </w:p>
    <w:p w14:paraId="6DACC55C" w14:textId="77777777" w:rsidR="0009409E" w:rsidRDefault="0009409E" w:rsidP="004C438C">
      <w:pPr>
        <w:spacing w:line="240" w:lineRule="auto"/>
      </w:pPr>
    </w:p>
    <w:p w14:paraId="6943988A" w14:textId="77777777" w:rsidR="0009409E" w:rsidRDefault="0009409E" w:rsidP="004C438C">
      <w:pPr>
        <w:spacing w:line="240" w:lineRule="auto"/>
      </w:pPr>
    </w:p>
    <w:p w14:paraId="00289C4D" w14:textId="77777777" w:rsidR="0009409E" w:rsidRDefault="0009409E" w:rsidP="004C438C">
      <w:pPr>
        <w:spacing w:line="240" w:lineRule="auto"/>
      </w:pPr>
    </w:p>
    <w:p w14:paraId="3E6BD809" w14:textId="77777777" w:rsidR="0009409E" w:rsidRDefault="0009409E" w:rsidP="004C438C">
      <w:pPr>
        <w:spacing w:line="240" w:lineRule="auto"/>
      </w:pPr>
    </w:p>
    <w:p w14:paraId="26A9F83D" w14:textId="77777777" w:rsidR="0009409E" w:rsidRDefault="0009409E" w:rsidP="004C438C">
      <w:pPr>
        <w:spacing w:line="240" w:lineRule="auto"/>
      </w:pPr>
    </w:p>
    <w:p w14:paraId="0340EDB3" w14:textId="77777777" w:rsidR="0009409E" w:rsidRDefault="0009409E" w:rsidP="004C438C">
      <w:pPr>
        <w:spacing w:line="240" w:lineRule="auto"/>
      </w:pPr>
    </w:p>
    <w:p w14:paraId="40AC1652" w14:textId="77777777" w:rsidR="0009409E" w:rsidRDefault="0009409E" w:rsidP="004C438C">
      <w:pPr>
        <w:spacing w:line="240" w:lineRule="auto"/>
      </w:pPr>
    </w:p>
    <w:p w14:paraId="24DE54C5" w14:textId="77777777" w:rsidR="0009409E" w:rsidRDefault="0009409E" w:rsidP="004C438C">
      <w:pPr>
        <w:spacing w:line="240" w:lineRule="auto"/>
      </w:pPr>
    </w:p>
    <w:p w14:paraId="141855E8" w14:textId="77777777" w:rsidR="0009409E" w:rsidRDefault="0009409E" w:rsidP="004C438C">
      <w:pPr>
        <w:spacing w:line="240" w:lineRule="auto"/>
      </w:pPr>
    </w:p>
    <w:p w14:paraId="14747131" w14:textId="77777777" w:rsidR="0009409E" w:rsidRDefault="0009409E" w:rsidP="004C438C">
      <w:pPr>
        <w:spacing w:line="240" w:lineRule="auto"/>
      </w:pPr>
    </w:p>
    <w:p w14:paraId="75F894FC" w14:textId="77777777" w:rsidR="0009409E" w:rsidRDefault="0009409E" w:rsidP="004C438C">
      <w:pPr>
        <w:spacing w:line="240" w:lineRule="auto"/>
      </w:pPr>
    </w:p>
    <w:p w14:paraId="24C82FF4" w14:textId="77777777" w:rsidR="0009409E" w:rsidRDefault="0009409E" w:rsidP="004C438C">
      <w:pPr>
        <w:spacing w:line="240" w:lineRule="auto"/>
      </w:pPr>
    </w:p>
    <w:p w14:paraId="7D877FC0" w14:textId="77777777" w:rsidR="0009409E" w:rsidRDefault="0009409E" w:rsidP="004C438C">
      <w:pPr>
        <w:spacing w:line="240" w:lineRule="auto"/>
      </w:pPr>
    </w:p>
    <w:p w14:paraId="662722F6" w14:textId="77777777" w:rsidR="0009409E" w:rsidRDefault="0009409E" w:rsidP="004C438C">
      <w:pPr>
        <w:spacing w:line="240" w:lineRule="auto"/>
      </w:pPr>
    </w:p>
    <w:p w14:paraId="50595806" w14:textId="77777777" w:rsidR="0009409E" w:rsidRDefault="0009409E" w:rsidP="004C438C">
      <w:pPr>
        <w:spacing w:line="240" w:lineRule="auto"/>
      </w:pPr>
    </w:p>
    <w:p w14:paraId="34EF9A68" w14:textId="77777777" w:rsidR="0009409E" w:rsidRDefault="0009409E" w:rsidP="004C438C">
      <w:pPr>
        <w:spacing w:line="240" w:lineRule="auto"/>
      </w:pPr>
    </w:p>
    <w:p w14:paraId="03FAA3B6" w14:textId="77777777" w:rsidR="0009409E" w:rsidRDefault="0009409E" w:rsidP="004C438C">
      <w:pPr>
        <w:spacing w:line="240" w:lineRule="auto"/>
      </w:pPr>
    </w:p>
    <w:p w14:paraId="48EE3D95" w14:textId="77777777" w:rsidR="00D5571C" w:rsidRPr="00E40318" w:rsidRDefault="00E40318" w:rsidP="004C438C">
      <w:pPr>
        <w:spacing w:line="240" w:lineRule="auto"/>
      </w:pPr>
      <w:r w:rsidRPr="00E40318">
        <w:t>MTID</w:t>
      </w:r>
      <w:r>
        <w:t>: MSc in</w:t>
      </w:r>
      <w:r w:rsidRPr="00E40318">
        <w:t xml:space="preserve"> T</w:t>
      </w:r>
      <w:r w:rsidR="009229A0">
        <w:t>ropical and Infectious Diseases;</w:t>
      </w:r>
      <w:r w:rsidRPr="00E40318">
        <w:t xml:space="preserve"> MTP: MSc in Tropical P</w:t>
      </w:r>
      <w:r>
        <w:t>a</w:t>
      </w:r>
      <w:r w:rsidR="004B1C55">
        <w:t>ediatrics</w:t>
      </w:r>
      <w:r w:rsidR="009229A0">
        <w:t>;</w:t>
      </w:r>
      <w:r>
        <w:t xml:space="preserve"> IELTS: International English language testing system</w:t>
      </w:r>
      <w:r w:rsidR="009229A0">
        <w:t>; Grades (marks): Distinction (</w:t>
      </w:r>
      <w:r w:rsidR="009229A0" w:rsidRPr="009229A0">
        <w:rPr>
          <w:u w:val="single"/>
        </w:rPr>
        <w:t>&gt;</w:t>
      </w:r>
      <w:r w:rsidR="009229A0">
        <w:t>70%), Merit (60-69%), Pass (50-59%), Fail (&lt;50%)</w:t>
      </w:r>
      <w:r w:rsidR="00A35149">
        <w:t>; Majority English: Student comes from a country where the majority of the population speaks English</w:t>
      </w:r>
    </w:p>
    <w:p w14:paraId="76BD4E7F" w14:textId="77777777" w:rsidR="00D5571C" w:rsidRDefault="00D5571C" w:rsidP="004C438C">
      <w:pPr>
        <w:spacing w:line="240" w:lineRule="auto"/>
        <w:rPr>
          <w:b/>
        </w:rPr>
      </w:pPr>
    </w:p>
    <w:p w14:paraId="57796861" w14:textId="77777777" w:rsidR="00D5571C" w:rsidRDefault="00D5571C" w:rsidP="004C438C">
      <w:pPr>
        <w:spacing w:line="240" w:lineRule="auto"/>
        <w:rPr>
          <w:b/>
        </w:rPr>
      </w:pPr>
    </w:p>
    <w:p w14:paraId="67A63005" w14:textId="77777777" w:rsidR="00D5571C" w:rsidRDefault="00D5571C" w:rsidP="004C438C">
      <w:pPr>
        <w:spacing w:line="240" w:lineRule="auto"/>
        <w:rPr>
          <w:b/>
        </w:rPr>
      </w:pPr>
    </w:p>
    <w:p w14:paraId="6D8D2766" w14:textId="77777777" w:rsidR="00D5571C" w:rsidRDefault="00D5571C" w:rsidP="004C438C">
      <w:pPr>
        <w:spacing w:line="240" w:lineRule="auto"/>
        <w:rPr>
          <w:b/>
        </w:rPr>
      </w:pPr>
    </w:p>
    <w:p w14:paraId="5B2D705C" w14:textId="77777777" w:rsidR="00D5571C" w:rsidRDefault="00D5571C" w:rsidP="004C438C">
      <w:pPr>
        <w:spacing w:line="240" w:lineRule="auto"/>
        <w:rPr>
          <w:b/>
        </w:rPr>
      </w:pPr>
    </w:p>
    <w:p w14:paraId="793C6072" w14:textId="77777777" w:rsidR="00D5571C" w:rsidRDefault="00D5571C" w:rsidP="004C438C">
      <w:pPr>
        <w:spacing w:line="240" w:lineRule="auto"/>
        <w:rPr>
          <w:b/>
        </w:rPr>
      </w:pPr>
    </w:p>
    <w:p w14:paraId="1C4CEC41" w14:textId="77777777" w:rsidR="00D5571C" w:rsidRDefault="00D5571C" w:rsidP="004C438C">
      <w:pPr>
        <w:spacing w:line="240" w:lineRule="auto"/>
        <w:rPr>
          <w:b/>
        </w:rPr>
      </w:pPr>
    </w:p>
    <w:p w14:paraId="4E103063" w14:textId="60F8E854" w:rsidR="004C438C" w:rsidRPr="00F275F4" w:rsidRDefault="004C438C" w:rsidP="004C438C">
      <w:pPr>
        <w:spacing w:line="240" w:lineRule="auto"/>
      </w:pPr>
      <w:r w:rsidRPr="00F275F4">
        <w:rPr>
          <w:b/>
        </w:rPr>
        <w:lastRenderedPageBreak/>
        <w:t xml:space="preserve">Table </w:t>
      </w:r>
      <w:r>
        <w:rPr>
          <w:b/>
        </w:rPr>
        <w:t>2</w:t>
      </w:r>
      <w:r w:rsidR="009229A0">
        <w:t>.</w:t>
      </w:r>
      <w:r w:rsidRPr="00F275F4">
        <w:t xml:space="preserve"> </w:t>
      </w:r>
      <w:r>
        <w:t>Univariate analysis</w:t>
      </w:r>
      <w:r w:rsidR="009229A0">
        <w:t>:</w:t>
      </w:r>
      <w:r w:rsidR="007D2198">
        <w:t xml:space="preserve"> </w:t>
      </w:r>
      <w:r w:rsidR="0058073D">
        <w:t xml:space="preserve">Student’s t-test and </w:t>
      </w:r>
      <w:r w:rsidR="009229A0">
        <w:t>one-way analysis of variance (ANOVA)</w:t>
      </w:r>
      <w:r w:rsidR="007D2198">
        <w:t xml:space="preserve"> </w:t>
      </w:r>
      <w:r>
        <w:t xml:space="preserve">for differences </w:t>
      </w:r>
      <w:r w:rsidR="009229A0">
        <w:t xml:space="preserve">in </w:t>
      </w:r>
      <w:r w:rsidR="007D2198">
        <w:t>mean</w:t>
      </w:r>
      <w:r w:rsidR="009229A0">
        <w:t xml:space="preserve"> module marks between categories </w:t>
      </w:r>
      <w:r w:rsidR="007D2198">
        <w:t xml:space="preserve">of </w:t>
      </w:r>
      <w:r w:rsidR="005156C7">
        <w:t>participant</w:t>
      </w:r>
      <w:r w:rsidR="009229A0">
        <w:t xml:space="preserve"> entry characteristics</w:t>
      </w:r>
      <w:r>
        <w:t xml:space="preserve"> </w:t>
      </w:r>
      <w:r w:rsidR="007867A5">
        <w:t>(N=88)</w:t>
      </w:r>
      <w:r w:rsidR="0095390F">
        <w:t>.</w:t>
      </w:r>
    </w:p>
    <w:p w14:paraId="5E1D1756" w14:textId="24D0D03A" w:rsidR="004C438C" w:rsidRPr="00943902" w:rsidRDefault="004C438C" w:rsidP="004C438C">
      <w:pPr>
        <w:spacing w:after="0"/>
      </w:pPr>
    </w:p>
    <w:tbl>
      <w:tblPr>
        <w:tblpPr w:leftFromText="181" w:rightFromText="181" w:vertAnchor="text" w:horzAnchor="margin" w:tblpY="-125"/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361"/>
        <w:gridCol w:w="399"/>
        <w:gridCol w:w="1225"/>
        <w:gridCol w:w="1812"/>
        <w:gridCol w:w="222"/>
        <w:gridCol w:w="808"/>
        <w:gridCol w:w="973"/>
      </w:tblGrid>
      <w:tr w:rsidR="00777F87" w:rsidRPr="0077741A" w14:paraId="32DA3ABF" w14:textId="543A1EC9" w:rsidTr="00C720B0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1D152220" w14:textId="77777777" w:rsidR="00777F87" w:rsidRPr="0077741A" w:rsidRDefault="00777F87" w:rsidP="00A73C34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  <w:t>Characteristic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ECADDF8" w14:textId="77777777" w:rsidR="00777F87" w:rsidRPr="0077741A" w:rsidRDefault="00777F87" w:rsidP="00A73C34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57B263B6" w14:textId="77777777" w:rsidR="00777F87" w:rsidRDefault="00777F87" w:rsidP="00A73C34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Mean (SD) </w:t>
            </w:r>
          </w:p>
          <w:p w14:paraId="71A8172E" w14:textId="77777777" w:rsidR="00777F87" w:rsidRPr="0077741A" w:rsidRDefault="00777F87" w:rsidP="00A73C34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  <w:t>Module mark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0D52024D" w14:textId="731C58B5" w:rsidR="00777F87" w:rsidRDefault="00777F87" w:rsidP="00A73C34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Test statistic </w:t>
            </w:r>
          </w:p>
          <w:p w14:paraId="605FB1FB" w14:textId="2C1F7EEA" w:rsidR="00777F87" w:rsidRPr="0077741A" w:rsidRDefault="00777F87" w:rsidP="00B61AAE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(Degrees of freedom) 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23BE6DD" w14:textId="77777777" w:rsidR="00777F87" w:rsidRPr="0077741A" w:rsidRDefault="00777F87" w:rsidP="00A73C34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5F148FB7" w14:textId="77777777" w:rsidR="00777F87" w:rsidRPr="0077741A" w:rsidRDefault="00777F87" w:rsidP="00A73C34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  <w:t>P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4BBDF62" w14:textId="4BDD8C09" w:rsidR="00777F87" w:rsidRDefault="00777F87" w:rsidP="00A73C34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  <w:t>Effect size</w:t>
            </w:r>
          </w:p>
        </w:tc>
      </w:tr>
      <w:tr w:rsidR="00777F87" w:rsidRPr="0077741A" w14:paraId="423F975D" w14:textId="5A5EA751" w:rsidTr="00C720B0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790C6E00" w14:textId="77777777" w:rsidR="00777F87" w:rsidRPr="00B921AD" w:rsidRDefault="00777F87" w:rsidP="00A73C34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921AD"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  <w:t>Programme</w:t>
            </w:r>
          </w:p>
          <w:p w14:paraId="6CE4F42D" w14:textId="77777777" w:rsidR="00777F87" w:rsidRPr="00A73C34" w:rsidRDefault="00777F87" w:rsidP="00A73C34">
            <w:pPr>
              <w:spacing w:after="0" w:line="240" w:lineRule="auto"/>
              <w:rPr>
                <w:rFonts w:cs="Arial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      </w:t>
            </w:r>
            <w:r w:rsidRPr="00A73C34">
              <w:rPr>
                <w:rFonts w:cs="Arial"/>
                <w:bCs/>
                <w:color w:val="000000"/>
                <w:sz w:val="18"/>
                <w:szCs w:val="18"/>
                <w:lang w:eastAsia="en-GB"/>
              </w:rPr>
              <w:t>MTID</w:t>
            </w:r>
          </w:p>
          <w:p w14:paraId="26785E0E" w14:textId="77777777" w:rsidR="00777F87" w:rsidRPr="0077741A" w:rsidRDefault="00777F87" w:rsidP="00A73C34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73C34">
              <w:rPr>
                <w:rFonts w:cs="Arial"/>
                <w:bCs/>
                <w:color w:val="000000"/>
                <w:sz w:val="18"/>
                <w:szCs w:val="18"/>
                <w:lang w:eastAsia="en-GB"/>
              </w:rPr>
              <w:t xml:space="preserve">      MTP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72BD14BA" w14:textId="77777777" w:rsidR="00777F87" w:rsidRDefault="00777F87" w:rsidP="00A73C34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14:paraId="5AD11503" w14:textId="77777777" w:rsidR="00777F87" w:rsidRPr="00B921AD" w:rsidRDefault="00777F87" w:rsidP="00A73C34">
            <w:pPr>
              <w:spacing w:after="0" w:line="240" w:lineRule="auto"/>
              <w:rPr>
                <w:rFonts w:cs="Arial"/>
                <w:bCs/>
                <w:color w:val="000000"/>
                <w:sz w:val="18"/>
                <w:szCs w:val="18"/>
                <w:lang w:eastAsia="en-GB"/>
              </w:rPr>
            </w:pPr>
            <w:r w:rsidRPr="00B921AD">
              <w:rPr>
                <w:rFonts w:cs="Arial"/>
                <w:bCs/>
                <w:color w:val="000000"/>
                <w:sz w:val="18"/>
                <w:szCs w:val="18"/>
                <w:lang w:eastAsia="en-GB"/>
              </w:rPr>
              <w:t>48</w:t>
            </w:r>
          </w:p>
          <w:p w14:paraId="221FEE3B" w14:textId="77777777" w:rsidR="00777F87" w:rsidRDefault="00777F87" w:rsidP="00A73C34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921AD">
              <w:rPr>
                <w:rFonts w:cs="Arial"/>
                <w:bCs/>
                <w:color w:val="000000"/>
                <w:sz w:val="18"/>
                <w:szCs w:val="18"/>
                <w:lang w:eastAsia="en-GB"/>
              </w:rPr>
              <w:t>40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173ABA4E" w14:textId="30698F1C" w:rsidR="00777F87" w:rsidRPr="00921551" w:rsidRDefault="00777F87" w:rsidP="00A73C34">
            <w:pPr>
              <w:spacing w:after="0" w:line="240" w:lineRule="auto"/>
              <w:rPr>
                <w:rFonts w:cs="Arial"/>
                <w:bCs/>
                <w:color w:val="000000"/>
                <w:sz w:val="18"/>
                <w:szCs w:val="18"/>
                <w:lang w:eastAsia="en-GB"/>
              </w:rPr>
            </w:pPr>
          </w:p>
          <w:p w14:paraId="07B74247" w14:textId="2D556A1F" w:rsidR="00B61AAE" w:rsidRDefault="00B61AAE" w:rsidP="00A73C34">
            <w:pPr>
              <w:spacing w:after="0" w:line="240" w:lineRule="auto"/>
              <w:rPr>
                <w:rFonts w:cs="Arial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eastAsia="en-GB"/>
              </w:rPr>
              <w:t>68.4 (11.5)</w:t>
            </w:r>
          </w:p>
          <w:p w14:paraId="430A120F" w14:textId="7841C042" w:rsidR="00777F87" w:rsidRDefault="00777F87" w:rsidP="00A73C34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21551">
              <w:rPr>
                <w:rFonts w:cs="Arial"/>
                <w:bCs/>
                <w:color w:val="000000"/>
                <w:sz w:val="18"/>
                <w:szCs w:val="18"/>
                <w:lang w:eastAsia="en-GB"/>
              </w:rPr>
              <w:t>70.0 (10.3)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7463AD7A" w14:textId="2C1F3846" w:rsidR="00777F87" w:rsidRPr="00921551" w:rsidRDefault="00777F87" w:rsidP="0058073D">
            <w:pPr>
              <w:spacing w:after="0" w:line="240" w:lineRule="auto"/>
              <w:rPr>
                <w:rFonts w:cs="Arial"/>
                <w:bCs/>
                <w:color w:val="000000"/>
                <w:sz w:val="18"/>
                <w:szCs w:val="18"/>
                <w:lang w:eastAsia="en-GB"/>
              </w:rPr>
            </w:pPr>
            <w:r w:rsidRPr="007F1EA6">
              <w:rPr>
                <w:rFonts w:cs="Arial"/>
                <w:bCs/>
                <w:i/>
                <w:color w:val="000000"/>
                <w:sz w:val="18"/>
                <w:szCs w:val="18"/>
                <w:lang w:eastAsia="en-GB"/>
              </w:rPr>
              <w:t>t</w:t>
            </w:r>
            <w:r>
              <w:rPr>
                <w:rFonts w:cs="Arial"/>
                <w:bCs/>
                <w:color w:val="000000"/>
                <w:sz w:val="18"/>
                <w:szCs w:val="18"/>
                <w:lang w:eastAsia="en-GB"/>
              </w:rPr>
              <w:t xml:space="preserve"> = -0.696 (86)</w:t>
            </w:r>
            <w:r w:rsidRPr="00921551" w:rsidDel="0058073D">
              <w:rPr>
                <w:rFonts w:cs="Arial"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F030DF8" w14:textId="77777777" w:rsidR="00777F87" w:rsidRPr="0077741A" w:rsidRDefault="00777F87" w:rsidP="00A73C34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233BA542" w14:textId="44BE8DB3" w:rsidR="00777F87" w:rsidRPr="00921551" w:rsidRDefault="00777F87" w:rsidP="00A73C34">
            <w:pPr>
              <w:spacing w:after="0" w:line="240" w:lineRule="auto"/>
              <w:rPr>
                <w:rFonts w:cs="Arial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eastAsia="en-GB"/>
              </w:rPr>
              <w:t>0.49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C45A7E3" w14:textId="77777777" w:rsidR="00777F87" w:rsidRDefault="00777F87" w:rsidP="00A73C34">
            <w:pPr>
              <w:spacing w:after="0" w:line="240" w:lineRule="auto"/>
              <w:rPr>
                <w:rFonts w:cs="Arial"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777F87" w:rsidRPr="0077741A" w14:paraId="44F1801E" w14:textId="7E8FF3C8" w:rsidTr="00C720B0"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</w:tcPr>
          <w:p w14:paraId="1C9EA214" w14:textId="77777777" w:rsidR="00777F87" w:rsidRDefault="00777F87" w:rsidP="00A73C34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  <w:t>S</w:t>
            </w:r>
            <w:r w:rsidRPr="0077741A"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  <w:t>ex</w:t>
            </w:r>
          </w:p>
          <w:p w14:paraId="0CBCA433" w14:textId="77777777" w:rsidR="00777F87" w:rsidRPr="00A73C34" w:rsidRDefault="00777F87" w:rsidP="00A73C34">
            <w:pPr>
              <w:spacing w:after="0" w:line="240" w:lineRule="auto"/>
              <w:rPr>
                <w:rFonts w:cs="Arial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      </w:t>
            </w:r>
            <w:r w:rsidRPr="00A73C34">
              <w:rPr>
                <w:rFonts w:cs="Arial"/>
                <w:bCs/>
                <w:color w:val="000000"/>
                <w:sz w:val="18"/>
                <w:szCs w:val="18"/>
                <w:lang w:eastAsia="en-GB"/>
              </w:rPr>
              <w:t>Female</w:t>
            </w:r>
          </w:p>
          <w:p w14:paraId="3BF3DE38" w14:textId="77777777" w:rsidR="00777F87" w:rsidRPr="0077741A" w:rsidRDefault="00777F87" w:rsidP="00A73C34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73C34">
              <w:rPr>
                <w:rFonts w:cs="Arial"/>
                <w:bCs/>
                <w:color w:val="000000"/>
                <w:sz w:val="18"/>
                <w:szCs w:val="18"/>
                <w:lang w:eastAsia="en-GB"/>
              </w:rPr>
              <w:t xml:space="preserve">      Male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</w:tcPr>
          <w:p w14:paraId="15A0CBD6" w14:textId="77777777" w:rsidR="00777F87" w:rsidRDefault="00777F87" w:rsidP="00A73C34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</w:p>
          <w:p w14:paraId="54B87AC7" w14:textId="77777777" w:rsidR="00777F87" w:rsidRDefault="00777F87" w:rsidP="00A73C34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GB"/>
              </w:rPr>
              <w:t>47</w:t>
            </w:r>
          </w:p>
          <w:p w14:paraId="444AFA50" w14:textId="77777777" w:rsidR="00777F87" w:rsidRPr="0077741A" w:rsidRDefault="00777F87" w:rsidP="00A73C34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GB"/>
              </w:rPr>
              <w:t>41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</w:tcPr>
          <w:p w14:paraId="0B71969F" w14:textId="77777777" w:rsidR="00777F87" w:rsidRDefault="00777F87" w:rsidP="00A73C34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</w:p>
          <w:p w14:paraId="1FAC1726" w14:textId="77777777" w:rsidR="00777F87" w:rsidRDefault="00777F87" w:rsidP="00A73C34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GB"/>
              </w:rPr>
              <w:t>69.8 (10.3)</w:t>
            </w:r>
          </w:p>
          <w:p w14:paraId="2800C7ED" w14:textId="77777777" w:rsidR="00777F87" w:rsidRPr="0077741A" w:rsidRDefault="00777F87" w:rsidP="00A73C34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GB"/>
              </w:rPr>
              <w:t>68.3 (11.6)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</w:tcPr>
          <w:p w14:paraId="41028EA3" w14:textId="5D4EF5AD" w:rsidR="00777F87" w:rsidRDefault="00777F87" w:rsidP="00A73C34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7F1EA6">
              <w:rPr>
                <w:rFonts w:cs="Arial"/>
                <w:bCs/>
                <w:i/>
                <w:color w:val="000000"/>
                <w:sz w:val="18"/>
                <w:szCs w:val="18"/>
                <w:lang w:eastAsia="en-GB"/>
              </w:rPr>
              <w:t>t</w:t>
            </w:r>
            <w:r>
              <w:rPr>
                <w:rFonts w:cs="Arial"/>
                <w:bCs/>
                <w:color w:val="000000"/>
                <w:sz w:val="18"/>
                <w:szCs w:val="18"/>
                <w:lang w:eastAsia="en-GB"/>
              </w:rPr>
              <w:t xml:space="preserve"> = </w:t>
            </w:r>
            <w:r w:rsidR="00B61AAE">
              <w:rPr>
                <w:rFonts w:cs="Arial"/>
                <w:bCs/>
                <w:color w:val="000000"/>
                <w:sz w:val="18"/>
                <w:szCs w:val="18"/>
                <w:lang w:eastAsia="en-GB"/>
              </w:rPr>
              <w:t>-</w:t>
            </w:r>
            <w:r>
              <w:rPr>
                <w:rFonts w:cs="Arial"/>
                <w:bCs/>
                <w:color w:val="000000"/>
                <w:sz w:val="18"/>
                <w:szCs w:val="18"/>
                <w:lang w:eastAsia="en-GB"/>
              </w:rPr>
              <w:t>0.637 (86)</w:t>
            </w:r>
            <w:r w:rsidDel="00731B70">
              <w:rPr>
                <w:rFonts w:cs="Arial"/>
                <w:color w:val="000000"/>
                <w:sz w:val="18"/>
                <w:szCs w:val="18"/>
                <w:lang w:eastAsia="en-GB"/>
              </w:rPr>
              <w:t xml:space="preserve"> </w:t>
            </w:r>
          </w:p>
          <w:p w14:paraId="1A26DE41" w14:textId="77777777" w:rsidR="00777F87" w:rsidRPr="0077741A" w:rsidRDefault="00777F87" w:rsidP="00A73C34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</w:tcPr>
          <w:p w14:paraId="602931B0" w14:textId="77777777" w:rsidR="00777F87" w:rsidRDefault="00777F87" w:rsidP="00A73C34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</w:tcPr>
          <w:p w14:paraId="2764111E" w14:textId="77777777" w:rsidR="00777F87" w:rsidRPr="0077741A" w:rsidRDefault="00777F87" w:rsidP="00A73C34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GB"/>
              </w:rPr>
              <w:t>0.53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</w:tcPr>
          <w:p w14:paraId="73883F42" w14:textId="77777777" w:rsidR="00777F87" w:rsidRDefault="00777F87" w:rsidP="00A73C34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777F87" w:rsidRPr="0077741A" w14:paraId="582E3BBA" w14:textId="74CFEA33" w:rsidTr="00C720B0">
        <w:tc>
          <w:tcPr>
            <w:tcW w:w="0" w:type="auto"/>
            <w:tcBorders>
              <w:left w:val="nil"/>
              <w:right w:val="nil"/>
            </w:tcBorders>
            <w:shd w:val="clear" w:color="auto" w:fill="auto"/>
          </w:tcPr>
          <w:p w14:paraId="08EA9F1B" w14:textId="77777777" w:rsidR="00777F87" w:rsidRDefault="00777F87" w:rsidP="00A73C34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  <w:t>Enrolment, year:</w:t>
            </w:r>
          </w:p>
          <w:p w14:paraId="2BE69192" w14:textId="77777777" w:rsidR="00777F87" w:rsidRPr="00A73C34" w:rsidRDefault="00777F87" w:rsidP="00A73C34">
            <w:pPr>
              <w:spacing w:after="0" w:line="240" w:lineRule="auto"/>
              <w:ind w:left="426" w:hanging="142"/>
              <w:rPr>
                <w:rFonts w:cs="Arial"/>
                <w:bCs/>
                <w:color w:val="000000"/>
                <w:sz w:val="18"/>
                <w:szCs w:val="18"/>
                <w:lang w:eastAsia="en-GB"/>
              </w:rPr>
            </w:pPr>
            <w:r w:rsidRPr="00A73C34">
              <w:rPr>
                <w:rFonts w:cs="Arial"/>
                <w:bCs/>
                <w:color w:val="000000"/>
                <w:sz w:val="18"/>
                <w:szCs w:val="18"/>
                <w:lang w:eastAsia="en-GB"/>
              </w:rPr>
              <w:t>2010</w:t>
            </w:r>
          </w:p>
          <w:p w14:paraId="476B61CF" w14:textId="77777777" w:rsidR="00777F87" w:rsidRPr="00A73C34" w:rsidRDefault="00777F87" w:rsidP="00A73C34">
            <w:pPr>
              <w:spacing w:after="0" w:line="240" w:lineRule="auto"/>
              <w:ind w:left="284"/>
              <w:rPr>
                <w:rFonts w:cs="Arial"/>
                <w:bCs/>
                <w:color w:val="000000"/>
                <w:sz w:val="18"/>
                <w:szCs w:val="18"/>
                <w:lang w:eastAsia="en-GB"/>
              </w:rPr>
            </w:pPr>
            <w:r w:rsidRPr="00A73C34">
              <w:rPr>
                <w:rFonts w:cs="Arial"/>
                <w:bCs/>
                <w:color w:val="000000"/>
                <w:sz w:val="18"/>
                <w:szCs w:val="18"/>
                <w:lang w:eastAsia="en-GB"/>
              </w:rPr>
              <w:t>2011</w:t>
            </w:r>
          </w:p>
          <w:p w14:paraId="7D941EE2" w14:textId="77777777" w:rsidR="00777F87" w:rsidRPr="00A73C34" w:rsidRDefault="00777F87" w:rsidP="00A73C34">
            <w:pPr>
              <w:spacing w:after="0" w:line="240" w:lineRule="auto"/>
              <w:ind w:left="284"/>
              <w:rPr>
                <w:rFonts w:cs="Arial"/>
                <w:bCs/>
                <w:color w:val="000000"/>
                <w:sz w:val="18"/>
                <w:szCs w:val="18"/>
                <w:lang w:eastAsia="en-GB"/>
              </w:rPr>
            </w:pPr>
            <w:r w:rsidRPr="00A73C34">
              <w:rPr>
                <w:rFonts w:cs="Arial"/>
                <w:bCs/>
                <w:color w:val="000000"/>
                <w:sz w:val="18"/>
                <w:szCs w:val="18"/>
                <w:lang w:eastAsia="en-GB"/>
              </w:rPr>
              <w:t>2012</w:t>
            </w:r>
          </w:p>
          <w:p w14:paraId="3671B864" w14:textId="77777777" w:rsidR="00777F87" w:rsidRPr="00A73C34" w:rsidRDefault="00777F87" w:rsidP="00A73C34">
            <w:pPr>
              <w:spacing w:after="0" w:line="240" w:lineRule="auto"/>
              <w:ind w:left="284"/>
              <w:rPr>
                <w:rFonts w:cs="Arial"/>
                <w:bCs/>
                <w:color w:val="000000"/>
                <w:sz w:val="18"/>
                <w:szCs w:val="18"/>
                <w:lang w:eastAsia="en-GB"/>
              </w:rPr>
            </w:pPr>
            <w:r w:rsidRPr="00A73C34">
              <w:rPr>
                <w:rFonts w:cs="Arial"/>
                <w:bCs/>
                <w:color w:val="000000"/>
                <w:sz w:val="18"/>
                <w:szCs w:val="18"/>
                <w:lang w:eastAsia="en-GB"/>
              </w:rPr>
              <w:t>2013</w:t>
            </w:r>
          </w:p>
          <w:p w14:paraId="43BBAA92" w14:textId="77777777" w:rsidR="00777F87" w:rsidRPr="0077741A" w:rsidRDefault="00777F87" w:rsidP="00A73C34">
            <w:pPr>
              <w:spacing w:after="0" w:line="240" w:lineRule="auto"/>
              <w:ind w:left="284"/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73C34">
              <w:rPr>
                <w:rFonts w:cs="Arial"/>
                <w:bCs/>
                <w:color w:val="000000"/>
                <w:sz w:val="18"/>
                <w:szCs w:val="18"/>
                <w:lang w:eastAsia="en-GB"/>
              </w:rPr>
              <w:t xml:space="preserve">2014 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</w:tcPr>
          <w:p w14:paraId="118B7F81" w14:textId="77777777" w:rsidR="00777F87" w:rsidRDefault="00777F87" w:rsidP="00A73C34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</w:p>
          <w:p w14:paraId="2FA730E3" w14:textId="77777777" w:rsidR="00777F87" w:rsidRDefault="00777F87" w:rsidP="00A73C34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GB"/>
              </w:rPr>
              <w:t>19</w:t>
            </w:r>
          </w:p>
          <w:p w14:paraId="3C0B30B5" w14:textId="77777777" w:rsidR="00777F87" w:rsidRDefault="00777F87" w:rsidP="00A73C34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GB"/>
              </w:rPr>
              <w:t>18</w:t>
            </w:r>
          </w:p>
          <w:p w14:paraId="14586B18" w14:textId="77777777" w:rsidR="00777F87" w:rsidRDefault="00777F87" w:rsidP="00A73C34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GB"/>
              </w:rPr>
              <w:t>14</w:t>
            </w:r>
          </w:p>
          <w:p w14:paraId="1F113B4E" w14:textId="77777777" w:rsidR="00777F87" w:rsidRDefault="00777F87" w:rsidP="00A73C34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GB"/>
              </w:rPr>
              <w:t>22</w:t>
            </w:r>
          </w:p>
          <w:p w14:paraId="731CF307" w14:textId="77777777" w:rsidR="00777F87" w:rsidRPr="004677BA" w:rsidRDefault="00777F87" w:rsidP="00A73C34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</w:tcPr>
          <w:p w14:paraId="38A44FA0" w14:textId="77777777" w:rsidR="00777F87" w:rsidRDefault="00777F87" w:rsidP="00A73C34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</w:p>
          <w:p w14:paraId="128F7F2D" w14:textId="77777777" w:rsidR="00777F87" w:rsidRDefault="00777F87" w:rsidP="00A73C34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GB"/>
              </w:rPr>
              <w:t>70.3 (9.7)</w:t>
            </w:r>
          </w:p>
          <w:p w14:paraId="260E90DB" w14:textId="77777777" w:rsidR="00777F87" w:rsidRDefault="00777F87" w:rsidP="00A73C34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GB"/>
              </w:rPr>
              <w:t>66.6 (9.6)</w:t>
            </w:r>
          </w:p>
          <w:p w14:paraId="17D7DB2E" w14:textId="77777777" w:rsidR="00777F87" w:rsidRDefault="00777F87" w:rsidP="00A73C34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GB"/>
              </w:rPr>
              <w:t>69.8 (7.6)</w:t>
            </w:r>
          </w:p>
          <w:p w14:paraId="4F004156" w14:textId="77777777" w:rsidR="00777F87" w:rsidRDefault="00777F87" w:rsidP="00A73C34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GB"/>
              </w:rPr>
              <w:t>71.5 (12.5)</w:t>
            </w:r>
          </w:p>
          <w:p w14:paraId="57D760F9" w14:textId="77777777" w:rsidR="00777F87" w:rsidRPr="004677BA" w:rsidRDefault="00777F87" w:rsidP="00A73C34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GB"/>
              </w:rPr>
              <w:t>66.8 (13.8)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</w:tcPr>
          <w:p w14:paraId="7CB01D66" w14:textId="1373B513" w:rsidR="00777F87" w:rsidRDefault="00777F87" w:rsidP="00A73C34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C720B0">
              <w:rPr>
                <w:rFonts w:cs="Arial"/>
                <w:i/>
                <w:color w:val="000000"/>
                <w:sz w:val="18"/>
                <w:szCs w:val="18"/>
                <w:lang w:eastAsia="en-GB"/>
              </w:rPr>
              <w:t>F</w:t>
            </w:r>
            <w:r>
              <w:rPr>
                <w:rFonts w:cs="Arial"/>
                <w:color w:val="000000"/>
                <w:sz w:val="18"/>
                <w:szCs w:val="18"/>
                <w:lang w:eastAsia="en-GB"/>
              </w:rPr>
              <w:t>= 0.73 (4, 83)</w:t>
            </w:r>
          </w:p>
          <w:p w14:paraId="0B64D64F" w14:textId="77777777" w:rsidR="00777F87" w:rsidRPr="004677BA" w:rsidRDefault="00777F87" w:rsidP="00A73C34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</w:tcPr>
          <w:p w14:paraId="367E38BE" w14:textId="77777777" w:rsidR="00777F87" w:rsidRDefault="00777F87" w:rsidP="00A73C34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</w:tcPr>
          <w:p w14:paraId="235392AA" w14:textId="77777777" w:rsidR="00777F87" w:rsidRPr="0077741A" w:rsidRDefault="00777F87" w:rsidP="00A73C34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GB"/>
              </w:rPr>
              <w:t>0.58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</w:tcPr>
          <w:p w14:paraId="6758AC59" w14:textId="77777777" w:rsidR="00777F87" w:rsidRDefault="00777F87" w:rsidP="00A73C34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777F87" w:rsidRPr="0077741A" w14:paraId="295881A9" w14:textId="2133E83E" w:rsidTr="00C720B0">
        <w:tc>
          <w:tcPr>
            <w:tcW w:w="0" w:type="auto"/>
            <w:shd w:val="clear" w:color="auto" w:fill="BFBFBF" w:themeFill="background1" w:themeFillShade="BF"/>
          </w:tcPr>
          <w:p w14:paraId="0EEE1B54" w14:textId="77777777" w:rsidR="00777F87" w:rsidRDefault="00777F87" w:rsidP="000F73C8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 Medical degree awarded in </w:t>
            </w:r>
          </w:p>
          <w:p w14:paraId="00B642B7" w14:textId="5F9B2966" w:rsidR="00777F87" w:rsidRDefault="00777F87" w:rsidP="000F73C8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234B1">
              <w:rPr>
                <w:rFonts w:cs="Arial"/>
                <w:b/>
                <w:bCs/>
                <w:i/>
                <w:color w:val="000000"/>
                <w:sz w:val="18"/>
                <w:szCs w:val="18"/>
                <w:lang w:eastAsia="en-GB"/>
              </w:rPr>
              <w:t>(n=8</w:t>
            </w:r>
            <w:r>
              <w:rPr>
                <w:rFonts w:cs="Arial"/>
                <w:b/>
                <w:bCs/>
                <w:i/>
                <w:color w:val="000000"/>
                <w:sz w:val="18"/>
                <w:szCs w:val="18"/>
                <w:lang w:eastAsia="en-GB"/>
              </w:rPr>
              <w:t>7</w:t>
            </w:r>
            <w:r w:rsidRPr="00C234B1">
              <w:rPr>
                <w:rFonts w:cs="Arial"/>
                <w:b/>
                <w:bCs/>
                <w:i/>
                <w:color w:val="000000"/>
                <w:sz w:val="18"/>
                <w:szCs w:val="18"/>
                <w:lang w:eastAsia="en-GB"/>
              </w:rPr>
              <w:t>)</w:t>
            </w:r>
            <w:r>
              <w:rPr>
                <w:rFonts w:cs="Arial"/>
                <w:b/>
                <w:bCs/>
                <w:i/>
                <w:color w:val="000000"/>
                <w:sz w:val="18"/>
                <w:szCs w:val="18"/>
                <w:lang w:eastAsia="en-GB"/>
              </w:rPr>
              <w:t>:</w:t>
            </w:r>
          </w:p>
          <w:p w14:paraId="6B2A086C" w14:textId="77777777" w:rsidR="00777F87" w:rsidRDefault="00777F87" w:rsidP="000F73C8">
            <w:pPr>
              <w:spacing w:after="0" w:line="240" w:lineRule="auto"/>
              <w:ind w:left="284"/>
              <w:rPr>
                <w:rFonts w:cs="Arial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eastAsia="en-GB"/>
              </w:rPr>
              <w:t>UK</w:t>
            </w:r>
          </w:p>
          <w:p w14:paraId="4691FBF0" w14:textId="77777777" w:rsidR="00777F87" w:rsidRPr="00A73C34" w:rsidRDefault="00777F87" w:rsidP="000F73C8">
            <w:pPr>
              <w:spacing w:after="0" w:line="240" w:lineRule="auto"/>
              <w:ind w:left="284"/>
              <w:rPr>
                <w:rFonts w:cs="Arial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eastAsia="en-GB"/>
              </w:rPr>
              <w:t>Other European country</w:t>
            </w:r>
          </w:p>
          <w:p w14:paraId="697B105C" w14:textId="77777777" w:rsidR="00777F87" w:rsidRDefault="00777F87" w:rsidP="000F73C8">
            <w:pPr>
              <w:spacing w:after="0" w:line="240" w:lineRule="auto"/>
              <w:ind w:left="284"/>
              <w:rPr>
                <w:rFonts w:cs="Arial"/>
                <w:bCs/>
                <w:color w:val="000000"/>
                <w:sz w:val="18"/>
                <w:szCs w:val="18"/>
                <w:lang w:eastAsia="en-GB"/>
              </w:rPr>
            </w:pPr>
            <w:r w:rsidRPr="00A73C34">
              <w:rPr>
                <w:rFonts w:cs="Arial"/>
                <w:bCs/>
                <w:color w:val="000000"/>
                <w:sz w:val="18"/>
                <w:szCs w:val="18"/>
                <w:lang w:eastAsia="en-GB"/>
              </w:rPr>
              <w:t>Africa</w:t>
            </w:r>
            <w:r>
              <w:rPr>
                <w:rFonts w:cs="Arial"/>
                <w:bCs/>
                <w:color w:val="000000"/>
                <w:sz w:val="18"/>
                <w:szCs w:val="18"/>
                <w:lang w:eastAsia="en-GB"/>
              </w:rPr>
              <w:t>n countries</w:t>
            </w:r>
          </w:p>
          <w:p w14:paraId="312F8206" w14:textId="77777777" w:rsidR="00777F87" w:rsidRPr="0077741A" w:rsidRDefault="00777F87" w:rsidP="004B1C55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eastAsia="en-GB"/>
              </w:rPr>
              <w:t xml:space="preserve">       Other countries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069BE98A" w14:textId="77777777" w:rsidR="00777F87" w:rsidRDefault="00777F87" w:rsidP="00A73C34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</w:p>
          <w:p w14:paraId="265AFFF1" w14:textId="77777777" w:rsidR="00777F87" w:rsidRDefault="00777F87" w:rsidP="00A73C34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</w:p>
          <w:p w14:paraId="0C198BDB" w14:textId="77777777" w:rsidR="00777F87" w:rsidRDefault="00777F87" w:rsidP="00A73C34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GB"/>
              </w:rPr>
              <w:t>16</w:t>
            </w:r>
          </w:p>
          <w:p w14:paraId="4B171917" w14:textId="77777777" w:rsidR="00777F87" w:rsidRDefault="00777F87" w:rsidP="00A73C34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GB"/>
              </w:rPr>
              <w:t>19</w:t>
            </w:r>
          </w:p>
          <w:p w14:paraId="502A5A9A" w14:textId="77777777" w:rsidR="00777F87" w:rsidRDefault="00777F87" w:rsidP="00A73C34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GB"/>
              </w:rPr>
              <w:t>31</w:t>
            </w:r>
          </w:p>
          <w:p w14:paraId="03E29838" w14:textId="77777777" w:rsidR="00777F87" w:rsidRPr="0077741A" w:rsidRDefault="00777F87" w:rsidP="00A73C34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GB"/>
              </w:rPr>
              <w:t xml:space="preserve">21 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26F660C1" w14:textId="77777777" w:rsidR="00777F87" w:rsidRDefault="00777F87" w:rsidP="00A73C34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</w:p>
          <w:p w14:paraId="54EA9FBB" w14:textId="77777777" w:rsidR="00777F87" w:rsidRDefault="00777F87" w:rsidP="000F73C8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</w:p>
          <w:p w14:paraId="47FEBE0C" w14:textId="77777777" w:rsidR="00777F87" w:rsidRDefault="00777F87" w:rsidP="000F73C8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GB"/>
              </w:rPr>
              <w:t>79.4 (5.5)</w:t>
            </w:r>
          </w:p>
          <w:p w14:paraId="12CDA888" w14:textId="77777777" w:rsidR="00777F87" w:rsidRDefault="00777F87" w:rsidP="000F73C8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GB"/>
              </w:rPr>
              <w:t>71.3 (6.9)</w:t>
            </w:r>
          </w:p>
          <w:p w14:paraId="76C71888" w14:textId="77777777" w:rsidR="00777F87" w:rsidRDefault="00777F87" w:rsidP="000F73C8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GB"/>
              </w:rPr>
              <w:t>67.8 (10.0)</w:t>
            </w:r>
          </w:p>
          <w:p w14:paraId="4F052346" w14:textId="77777777" w:rsidR="00777F87" w:rsidRPr="0077741A" w:rsidRDefault="00777F87" w:rsidP="000F73C8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GB"/>
              </w:rPr>
              <w:t>61.9 (12.2)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132716AA" w14:textId="3494E8F8" w:rsidR="00777F87" w:rsidRPr="00943902" w:rsidRDefault="00777F87" w:rsidP="004B1C55">
            <w:pPr>
              <w:spacing w:after="0" w:line="240" w:lineRule="auto"/>
              <w:rPr>
                <w:rFonts w:cs="Arial"/>
                <w:sz w:val="18"/>
                <w:szCs w:val="18"/>
                <w:lang w:eastAsia="en-GB"/>
              </w:rPr>
            </w:pPr>
            <w:r w:rsidRPr="00C720B0">
              <w:rPr>
                <w:rFonts w:cs="Arial"/>
                <w:i/>
                <w:sz w:val="18"/>
                <w:szCs w:val="18"/>
                <w:lang w:eastAsia="en-GB"/>
              </w:rPr>
              <w:t>F</w:t>
            </w:r>
            <w:r>
              <w:rPr>
                <w:rFonts w:cs="Arial"/>
                <w:sz w:val="18"/>
                <w:szCs w:val="18"/>
                <w:lang w:eastAsia="en-GB"/>
              </w:rPr>
              <w:t xml:space="preserve">= </w:t>
            </w:r>
            <w:r w:rsidRPr="00943902">
              <w:rPr>
                <w:rFonts w:cs="Arial"/>
                <w:sz w:val="18"/>
                <w:szCs w:val="18"/>
                <w:lang w:eastAsia="en-GB"/>
              </w:rPr>
              <w:t>15.66</w:t>
            </w:r>
            <w:r>
              <w:rPr>
                <w:rFonts w:cs="Arial"/>
                <w:sz w:val="18"/>
                <w:szCs w:val="18"/>
                <w:lang w:eastAsia="en-GB"/>
              </w:rPr>
              <w:t xml:space="preserve"> (3, 44)</w:t>
            </w:r>
            <w:r w:rsidRPr="00943902">
              <w:rPr>
                <w:rFonts w:ascii="Calibri" w:hAnsi="Calibri"/>
              </w:rPr>
              <w:t>†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5D9D3041" w14:textId="77777777" w:rsidR="00777F87" w:rsidRDefault="00777F87" w:rsidP="00A73C34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725105CD" w14:textId="77777777" w:rsidR="00777F87" w:rsidRPr="0077741A" w:rsidRDefault="00777F87" w:rsidP="000F73C8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GB"/>
              </w:rPr>
              <w:t>&lt;0.0001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5F616372" w14:textId="57A897F6" w:rsidR="00777F87" w:rsidRDefault="00777F87" w:rsidP="000F73C8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GB"/>
              </w:rPr>
              <w:sym w:font="Symbol" w:char="F076"/>
            </w:r>
            <w:r w:rsidRPr="00FB7B04">
              <w:rPr>
                <w:rFonts w:cs="Arial"/>
                <w:color w:val="000000"/>
                <w:sz w:val="18"/>
                <w:szCs w:val="18"/>
                <w:vertAlign w:val="superscript"/>
                <w:lang w:eastAsia="en-GB"/>
              </w:rPr>
              <w:t>2</w:t>
            </w:r>
            <w:r>
              <w:rPr>
                <w:rFonts w:cs="Arial"/>
                <w:color w:val="000000"/>
                <w:sz w:val="18"/>
                <w:szCs w:val="18"/>
                <w:vertAlign w:val="superscript"/>
                <w:lang w:eastAsia="en-GB"/>
              </w:rPr>
              <w:t xml:space="preserve"> </w:t>
            </w:r>
            <w:r w:rsidRPr="00FB7B04">
              <w:rPr>
                <w:rFonts w:cs="Arial"/>
                <w:color w:val="000000"/>
                <w:sz w:val="18"/>
                <w:szCs w:val="18"/>
                <w:lang w:eastAsia="en-GB"/>
              </w:rPr>
              <w:t>=</w:t>
            </w:r>
            <w:r>
              <w:rPr>
                <w:rFonts w:cs="Arial"/>
                <w:color w:val="000000"/>
                <w:sz w:val="18"/>
                <w:szCs w:val="18"/>
                <w:lang w:eastAsia="en-GB"/>
              </w:rPr>
              <w:t xml:space="preserve"> 0.336</w:t>
            </w:r>
          </w:p>
        </w:tc>
      </w:tr>
      <w:tr w:rsidR="00777F87" w:rsidRPr="0077741A" w14:paraId="524F0020" w14:textId="2880070A" w:rsidTr="00C720B0">
        <w:tc>
          <w:tcPr>
            <w:tcW w:w="0" w:type="auto"/>
            <w:shd w:val="clear" w:color="auto" w:fill="auto"/>
          </w:tcPr>
          <w:p w14:paraId="0539DE81" w14:textId="0A5CA8B1" w:rsidR="00777F87" w:rsidRDefault="00777F87" w:rsidP="004B1C55">
            <w:pPr>
              <w:spacing w:after="0" w:line="240" w:lineRule="auto"/>
              <w:rPr>
                <w:rFonts w:cs="Arial"/>
                <w:b/>
                <w:bCs/>
                <w:i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  <w:t>English language skill (</w:t>
            </w:r>
            <w:r>
              <w:rPr>
                <w:rFonts w:cs="Arial"/>
                <w:b/>
                <w:bCs/>
                <w:i/>
                <w:color w:val="000000"/>
                <w:sz w:val="18"/>
                <w:szCs w:val="18"/>
                <w:lang w:eastAsia="en-GB"/>
              </w:rPr>
              <w:t>n=59</w:t>
            </w:r>
            <w:r w:rsidRPr="0077741A">
              <w:rPr>
                <w:rFonts w:cs="Arial"/>
                <w:b/>
                <w:bCs/>
                <w:i/>
                <w:color w:val="000000"/>
                <w:sz w:val="18"/>
                <w:szCs w:val="18"/>
                <w:lang w:eastAsia="en-GB"/>
              </w:rPr>
              <w:t>)</w:t>
            </w:r>
            <w:r>
              <w:rPr>
                <w:rFonts w:cs="Arial"/>
                <w:b/>
                <w:bCs/>
                <w:i/>
                <w:color w:val="000000"/>
                <w:sz w:val="18"/>
                <w:szCs w:val="18"/>
                <w:lang w:eastAsia="en-GB"/>
              </w:rPr>
              <w:t>:</w:t>
            </w:r>
          </w:p>
          <w:p w14:paraId="2CFA0900" w14:textId="5726DB1D" w:rsidR="00777F87" w:rsidRPr="00A73C34" w:rsidRDefault="00777F87" w:rsidP="004B1C55">
            <w:pPr>
              <w:spacing w:after="0" w:line="240" w:lineRule="auto"/>
              <w:ind w:left="284"/>
              <w:rPr>
                <w:rFonts w:cs="Arial"/>
                <w:bCs/>
                <w:color w:val="000000"/>
                <w:sz w:val="18"/>
                <w:szCs w:val="18"/>
                <w:lang w:eastAsia="en-GB"/>
              </w:rPr>
            </w:pPr>
            <w:r w:rsidRPr="00A73C34">
              <w:rPr>
                <w:rFonts w:cs="Arial"/>
                <w:bCs/>
                <w:color w:val="000000"/>
                <w:sz w:val="18"/>
                <w:szCs w:val="18"/>
                <w:lang w:eastAsia="en-GB"/>
              </w:rPr>
              <w:t>Majority English</w:t>
            </w:r>
          </w:p>
          <w:p w14:paraId="3AA5C6EE" w14:textId="77777777" w:rsidR="007F00A8" w:rsidRDefault="00777F87" w:rsidP="00DA5299">
            <w:pPr>
              <w:spacing w:after="0" w:line="240" w:lineRule="auto"/>
              <w:rPr>
                <w:rFonts w:cs="Arial"/>
                <w:bCs/>
                <w:color w:val="000000"/>
                <w:sz w:val="18"/>
                <w:szCs w:val="18"/>
                <w:lang w:eastAsia="en-GB"/>
              </w:rPr>
            </w:pPr>
            <w:r w:rsidRPr="00A73C34">
              <w:rPr>
                <w:rFonts w:cs="Arial"/>
                <w:bCs/>
                <w:color w:val="000000"/>
                <w:sz w:val="18"/>
                <w:szCs w:val="18"/>
                <w:lang w:eastAsia="en-GB"/>
              </w:rPr>
              <w:t xml:space="preserve">       </w:t>
            </w:r>
            <w:r w:rsidR="007F00A8">
              <w:rPr>
                <w:rFonts w:cs="Arial"/>
                <w:bCs/>
                <w:color w:val="000000"/>
                <w:sz w:val="18"/>
                <w:szCs w:val="18"/>
                <w:lang w:eastAsia="en-GB"/>
              </w:rPr>
              <w:t>IELTS</w:t>
            </w:r>
          </w:p>
          <w:p w14:paraId="0F382330" w14:textId="569E7D0D" w:rsidR="00777F87" w:rsidRPr="0077741A" w:rsidRDefault="007F00A8" w:rsidP="00B61AAE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eastAsia="en-GB"/>
              </w:rPr>
              <w:t xml:space="preserve">       </w:t>
            </w:r>
            <w:r w:rsidR="00777F87" w:rsidRPr="00A73C34">
              <w:rPr>
                <w:rFonts w:cs="Arial"/>
                <w:bCs/>
                <w:color w:val="000000"/>
                <w:sz w:val="18"/>
                <w:szCs w:val="18"/>
                <w:lang w:eastAsia="en-GB"/>
              </w:rPr>
              <w:t>Other test</w:t>
            </w:r>
          </w:p>
        </w:tc>
        <w:tc>
          <w:tcPr>
            <w:tcW w:w="0" w:type="auto"/>
            <w:shd w:val="clear" w:color="auto" w:fill="auto"/>
          </w:tcPr>
          <w:p w14:paraId="77AAA846" w14:textId="77777777" w:rsidR="00777F87" w:rsidRDefault="00777F87" w:rsidP="004B1C55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14:paraId="69067C57" w14:textId="04F23B4B" w:rsidR="00777F87" w:rsidRDefault="007F00A8" w:rsidP="004B1C55">
            <w:pPr>
              <w:spacing w:after="0" w:line="240" w:lineRule="auto"/>
              <w:rPr>
                <w:rFonts w:cs="Arial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eastAsia="en-GB"/>
              </w:rPr>
              <w:t>20</w:t>
            </w:r>
          </w:p>
          <w:p w14:paraId="38DCF9A3" w14:textId="7FD26D7E" w:rsidR="00777F87" w:rsidRPr="009F1F50" w:rsidRDefault="007F00A8" w:rsidP="004B1C55">
            <w:pPr>
              <w:spacing w:after="0" w:line="240" w:lineRule="auto"/>
              <w:rPr>
                <w:rFonts w:cs="Arial"/>
                <w:bCs/>
                <w:color w:val="000000"/>
                <w:sz w:val="18"/>
                <w:szCs w:val="18"/>
                <w:lang w:eastAsia="en-GB"/>
              </w:rPr>
            </w:pPr>
            <w:r w:rsidRPr="009F1F50">
              <w:rPr>
                <w:rFonts w:cs="Arial"/>
                <w:bCs/>
                <w:color w:val="000000"/>
                <w:sz w:val="18"/>
                <w:szCs w:val="18"/>
                <w:lang w:eastAsia="en-GB"/>
              </w:rPr>
              <w:t>25</w:t>
            </w:r>
          </w:p>
          <w:p w14:paraId="1061A880" w14:textId="46BF7B80" w:rsidR="00777F87" w:rsidRDefault="007F00A8" w:rsidP="004B1C55">
            <w:pPr>
              <w:spacing w:after="0" w:line="240" w:lineRule="auto"/>
              <w:rPr>
                <w:rFonts w:cs="Arial"/>
                <w:bCs/>
                <w:color w:val="000000"/>
                <w:sz w:val="18"/>
                <w:szCs w:val="18"/>
                <w:lang w:eastAsia="en-GB"/>
              </w:rPr>
            </w:pPr>
            <w:r w:rsidRPr="009F1F50">
              <w:rPr>
                <w:rFonts w:cs="Arial"/>
                <w:bCs/>
                <w:color w:val="000000"/>
                <w:sz w:val="18"/>
                <w:szCs w:val="18"/>
                <w:lang w:eastAsia="en-GB"/>
              </w:rPr>
              <w:t xml:space="preserve">14 </w:t>
            </w:r>
          </w:p>
          <w:p w14:paraId="0D89F884" w14:textId="3AF1B9BD" w:rsidR="00777F87" w:rsidRPr="0077741A" w:rsidRDefault="00777F87" w:rsidP="004B1C55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auto"/>
          </w:tcPr>
          <w:p w14:paraId="010F9468" w14:textId="77777777" w:rsidR="00777F87" w:rsidRDefault="00777F87" w:rsidP="004B1C55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14:paraId="08806F77" w14:textId="77777777" w:rsidR="007F00A8" w:rsidRPr="009F1F50" w:rsidRDefault="007F00A8" w:rsidP="007F00A8">
            <w:pPr>
              <w:spacing w:after="0" w:line="240" w:lineRule="auto"/>
              <w:rPr>
                <w:rFonts w:cs="Arial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eastAsia="en-GB"/>
              </w:rPr>
              <w:t>72.6</w:t>
            </w:r>
            <w:r w:rsidRPr="009F1F50">
              <w:rPr>
                <w:rFonts w:cs="Arial"/>
                <w:bCs/>
                <w:color w:val="000000"/>
                <w:sz w:val="18"/>
                <w:szCs w:val="18"/>
                <w:lang w:eastAsia="en-GB"/>
              </w:rPr>
              <w:t xml:space="preserve"> (</w:t>
            </w:r>
            <w:r>
              <w:rPr>
                <w:rFonts w:cs="Arial"/>
                <w:bCs/>
                <w:color w:val="000000"/>
                <w:sz w:val="18"/>
                <w:szCs w:val="18"/>
                <w:lang w:eastAsia="en-GB"/>
              </w:rPr>
              <w:t>14.2)</w:t>
            </w:r>
          </w:p>
          <w:p w14:paraId="3A9B2E58" w14:textId="77777777" w:rsidR="007F00A8" w:rsidRPr="009F1F50" w:rsidRDefault="007F00A8" w:rsidP="007F00A8">
            <w:pPr>
              <w:spacing w:after="0" w:line="240" w:lineRule="auto"/>
              <w:rPr>
                <w:rFonts w:cs="Arial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eastAsia="en-GB"/>
              </w:rPr>
              <w:t>69.0</w:t>
            </w:r>
            <w:r w:rsidRPr="009F1F50">
              <w:rPr>
                <w:rFonts w:cs="Arial"/>
                <w:bCs/>
                <w:color w:val="000000"/>
                <w:sz w:val="18"/>
                <w:szCs w:val="18"/>
                <w:lang w:eastAsia="en-GB"/>
              </w:rPr>
              <w:t xml:space="preserve"> (</w:t>
            </w:r>
            <w:r>
              <w:rPr>
                <w:rFonts w:cs="Arial"/>
                <w:bCs/>
                <w:color w:val="000000"/>
                <w:sz w:val="18"/>
                <w:szCs w:val="18"/>
                <w:lang w:eastAsia="en-GB"/>
              </w:rPr>
              <w:t>8.9</w:t>
            </w:r>
            <w:r w:rsidRPr="009F1F50">
              <w:rPr>
                <w:rFonts w:cs="Arial"/>
                <w:bCs/>
                <w:color w:val="000000"/>
                <w:sz w:val="18"/>
                <w:szCs w:val="18"/>
                <w:lang w:eastAsia="en-GB"/>
              </w:rPr>
              <w:t>)</w:t>
            </w:r>
          </w:p>
          <w:p w14:paraId="0EFFA984" w14:textId="234CAD9D" w:rsidR="00777F87" w:rsidRPr="0077741A" w:rsidRDefault="007F00A8" w:rsidP="004B1C55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9F1F50">
              <w:rPr>
                <w:rFonts w:cs="Arial"/>
                <w:bCs/>
                <w:color w:val="000000"/>
                <w:sz w:val="18"/>
                <w:szCs w:val="18"/>
                <w:lang w:eastAsia="en-GB"/>
              </w:rPr>
              <w:t>6</w:t>
            </w:r>
            <w:r>
              <w:rPr>
                <w:rFonts w:cs="Arial"/>
                <w:bCs/>
                <w:color w:val="000000"/>
                <w:sz w:val="18"/>
                <w:szCs w:val="18"/>
                <w:lang w:eastAsia="en-GB"/>
              </w:rPr>
              <w:t>8.5</w:t>
            </w:r>
            <w:r w:rsidRPr="009F1F50">
              <w:rPr>
                <w:rFonts w:cs="Arial"/>
                <w:bCs/>
                <w:color w:val="000000"/>
                <w:sz w:val="18"/>
                <w:szCs w:val="18"/>
                <w:lang w:eastAsia="en-GB"/>
              </w:rPr>
              <w:t xml:space="preserve"> (</w:t>
            </w:r>
            <w:r>
              <w:rPr>
                <w:rFonts w:cs="Arial"/>
                <w:bCs/>
                <w:color w:val="000000"/>
                <w:sz w:val="18"/>
                <w:szCs w:val="18"/>
                <w:lang w:eastAsia="en-GB"/>
              </w:rPr>
              <w:t>11.9</w:t>
            </w:r>
            <w:r w:rsidRPr="009F1F50">
              <w:rPr>
                <w:rFonts w:cs="Arial"/>
                <w:bCs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0116E8E6" w14:textId="1EB84BBA" w:rsidR="00777F87" w:rsidRPr="0077741A" w:rsidRDefault="007F00A8" w:rsidP="004B1C55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C720B0">
              <w:rPr>
                <w:rFonts w:cs="Arial"/>
                <w:bCs/>
                <w:i/>
                <w:color w:val="000000"/>
                <w:sz w:val="18"/>
                <w:szCs w:val="18"/>
                <w:lang w:eastAsia="en-GB"/>
              </w:rPr>
              <w:t>F</w:t>
            </w:r>
            <w:r>
              <w:rPr>
                <w:rFonts w:cs="Arial"/>
                <w:bCs/>
                <w:color w:val="000000"/>
                <w:sz w:val="18"/>
                <w:szCs w:val="18"/>
                <w:lang w:eastAsia="en-GB"/>
              </w:rPr>
              <w:t xml:space="preserve">= </w:t>
            </w:r>
            <w:r w:rsidR="00777F87" w:rsidRPr="00D57420">
              <w:rPr>
                <w:rFonts w:cs="Arial"/>
                <w:bCs/>
                <w:color w:val="000000"/>
                <w:sz w:val="18"/>
                <w:szCs w:val="18"/>
                <w:lang w:eastAsia="en-GB"/>
              </w:rPr>
              <w:t>0.7</w:t>
            </w:r>
            <w:r>
              <w:rPr>
                <w:rFonts w:cs="Arial"/>
                <w:bCs/>
                <w:color w:val="000000"/>
                <w:sz w:val="18"/>
                <w:szCs w:val="18"/>
                <w:lang w:eastAsia="en-GB"/>
              </w:rPr>
              <w:t xml:space="preserve"> (2, 58)</w:t>
            </w:r>
          </w:p>
        </w:tc>
        <w:tc>
          <w:tcPr>
            <w:tcW w:w="0" w:type="auto"/>
          </w:tcPr>
          <w:p w14:paraId="66F17F04" w14:textId="77777777" w:rsidR="00777F87" w:rsidRDefault="00777F87" w:rsidP="004B1C55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auto"/>
          </w:tcPr>
          <w:p w14:paraId="59A2B6E3" w14:textId="77777777" w:rsidR="00777F87" w:rsidRPr="0077741A" w:rsidRDefault="00777F87" w:rsidP="004B1C55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GB"/>
              </w:rPr>
              <w:t>0.50</w:t>
            </w:r>
          </w:p>
        </w:tc>
        <w:tc>
          <w:tcPr>
            <w:tcW w:w="0" w:type="auto"/>
          </w:tcPr>
          <w:p w14:paraId="529AD1AA" w14:textId="77777777" w:rsidR="00777F87" w:rsidRDefault="00777F87" w:rsidP="004B1C55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</w:p>
        </w:tc>
      </w:tr>
    </w:tbl>
    <w:p w14:paraId="3BC4A76A" w14:textId="38908780" w:rsidR="007D2198" w:rsidRDefault="007D2198">
      <w:pPr>
        <w:rPr>
          <w:noProof/>
          <w:lang w:val="en-US" w:eastAsia="es-ES"/>
        </w:rPr>
      </w:pPr>
    </w:p>
    <w:p w14:paraId="0257548B" w14:textId="77777777" w:rsidR="009E2C60" w:rsidRDefault="009E2C60">
      <w:pPr>
        <w:rPr>
          <w:noProof/>
          <w:lang w:val="en-US" w:eastAsia="es-ES"/>
        </w:rPr>
      </w:pPr>
    </w:p>
    <w:p w14:paraId="6B531376" w14:textId="77777777" w:rsidR="009E2C60" w:rsidRDefault="009E2C60">
      <w:pPr>
        <w:rPr>
          <w:noProof/>
          <w:lang w:val="en-US" w:eastAsia="es-ES"/>
        </w:rPr>
      </w:pPr>
    </w:p>
    <w:p w14:paraId="6D1E9432" w14:textId="77777777" w:rsidR="009E2C60" w:rsidRDefault="009E2C60">
      <w:pPr>
        <w:rPr>
          <w:noProof/>
          <w:lang w:val="en-US" w:eastAsia="es-ES"/>
        </w:rPr>
      </w:pPr>
    </w:p>
    <w:p w14:paraId="49283C86" w14:textId="77777777" w:rsidR="009E2C60" w:rsidRDefault="009E2C60">
      <w:pPr>
        <w:rPr>
          <w:noProof/>
          <w:lang w:val="en-US" w:eastAsia="es-ES"/>
        </w:rPr>
      </w:pPr>
    </w:p>
    <w:p w14:paraId="27A6ABFC" w14:textId="77777777" w:rsidR="009E2C60" w:rsidRDefault="009E2C60">
      <w:pPr>
        <w:rPr>
          <w:noProof/>
          <w:lang w:val="en-US" w:eastAsia="es-ES"/>
        </w:rPr>
      </w:pPr>
    </w:p>
    <w:p w14:paraId="4020AB14" w14:textId="77777777" w:rsidR="009E2C60" w:rsidRDefault="009E2C60">
      <w:pPr>
        <w:rPr>
          <w:noProof/>
          <w:lang w:val="en-US" w:eastAsia="es-ES"/>
        </w:rPr>
      </w:pPr>
    </w:p>
    <w:p w14:paraId="404FF183" w14:textId="77777777" w:rsidR="005156C7" w:rsidRDefault="005156C7">
      <w:pPr>
        <w:rPr>
          <w:noProof/>
          <w:lang w:val="en-US" w:eastAsia="es-ES"/>
        </w:rPr>
      </w:pPr>
    </w:p>
    <w:p w14:paraId="1BAB087A" w14:textId="77777777" w:rsidR="00C70681" w:rsidRDefault="00C70681">
      <w:pPr>
        <w:rPr>
          <w:rFonts w:ascii="Calibri" w:hAnsi="Calibri"/>
        </w:rPr>
      </w:pPr>
    </w:p>
    <w:p w14:paraId="0B70F508" w14:textId="77777777" w:rsidR="00C70681" w:rsidRDefault="00C70681">
      <w:pPr>
        <w:rPr>
          <w:rFonts w:ascii="Calibri" w:hAnsi="Calibri"/>
        </w:rPr>
      </w:pPr>
    </w:p>
    <w:p w14:paraId="0774FD0A" w14:textId="77777777" w:rsidR="00C70681" w:rsidRDefault="00C70681">
      <w:pPr>
        <w:rPr>
          <w:rFonts w:ascii="Calibri" w:hAnsi="Calibri"/>
        </w:rPr>
      </w:pPr>
    </w:p>
    <w:p w14:paraId="4331243B" w14:textId="79D10DA5" w:rsidR="00387ED5" w:rsidRDefault="00C70681">
      <w:pPr>
        <w:rPr>
          <w:rFonts w:ascii="Calibri" w:hAnsi="Calibri"/>
          <w:sz w:val="20"/>
        </w:rPr>
      </w:pPr>
      <w:r w:rsidRPr="00943902">
        <w:rPr>
          <w:rFonts w:ascii="Calibri" w:hAnsi="Calibri"/>
        </w:rPr>
        <w:t xml:space="preserve">† </w:t>
      </w:r>
      <w:r w:rsidRPr="00943902">
        <w:rPr>
          <w:rFonts w:ascii="Calibri" w:hAnsi="Calibri"/>
          <w:sz w:val="20"/>
        </w:rPr>
        <w:t>Welch F-ratio reported where variances are unequal.</w:t>
      </w:r>
    </w:p>
    <w:p w14:paraId="2E1C26E6" w14:textId="090D1D39" w:rsidR="00C70681" w:rsidRDefault="00C70681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Adjusted omega squared formula (</w:t>
      </w:r>
      <w:r>
        <w:rPr>
          <w:rFonts w:cs="Arial"/>
          <w:color w:val="000000"/>
          <w:sz w:val="18"/>
          <w:szCs w:val="18"/>
          <w:lang w:eastAsia="en-GB"/>
        </w:rPr>
        <w:sym w:font="Symbol" w:char="F076"/>
      </w:r>
      <w:r w:rsidRPr="00FB7B04">
        <w:rPr>
          <w:rFonts w:cs="Arial"/>
          <w:color w:val="000000"/>
          <w:sz w:val="18"/>
          <w:szCs w:val="18"/>
          <w:vertAlign w:val="superscript"/>
          <w:lang w:eastAsia="en-GB"/>
        </w:rPr>
        <w:t>2</w:t>
      </w:r>
      <w:r>
        <w:rPr>
          <w:rFonts w:ascii="Calibri" w:hAnsi="Calibri"/>
          <w:sz w:val="20"/>
        </w:rPr>
        <w:t>) for effect size for Welch F.</w:t>
      </w:r>
    </w:p>
    <w:p w14:paraId="64056535" w14:textId="77777777" w:rsidR="00C70681" w:rsidRDefault="00C70681">
      <w:pPr>
        <w:rPr>
          <w:noProof/>
          <w:lang w:val="en-US" w:eastAsia="es-ES"/>
        </w:rPr>
      </w:pPr>
    </w:p>
    <w:p w14:paraId="32AD9902" w14:textId="77777777" w:rsidR="00387ED5" w:rsidRDefault="00387ED5">
      <w:pPr>
        <w:rPr>
          <w:noProof/>
          <w:lang w:val="en-US" w:eastAsia="es-ES"/>
        </w:rPr>
      </w:pPr>
    </w:p>
    <w:p w14:paraId="1CDB7A54" w14:textId="77777777" w:rsidR="00387ED5" w:rsidRDefault="00387ED5">
      <w:pPr>
        <w:rPr>
          <w:noProof/>
          <w:lang w:val="en-US" w:eastAsia="es-ES"/>
        </w:rPr>
      </w:pPr>
    </w:p>
    <w:p w14:paraId="421D9C03" w14:textId="77777777" w:rsidR="00387ED5" w:rsidRDefault="00387ED5">
      <w:pPr>
        <w:rPr>
          <w:noProof/>
          <w:lang w:val="en-US" w:eastAsia="es-ES"/>
        </w:rPr>
      </w:pPr>
    </w:p>
    <w:p w14:paraId="56B79309" w14:textId="77777777" w:rsidR="00387ED5" w:rsidRDefault="00387ED5">
      <w:pPr>
        <w:rPr>
          <w:b/>
          <w:noProof/>
          <w:lang w:val="en-US" w:eastAsia="es-ES"/>
        </w:rPr>
      </w:pPr>
    </w:p>
    <w:p w14:paraId="08B0C559" w14:textId="77777777" w:rsidR="00C70681" w:rsidRDefault="00C70681">
      <w:pPr>
        <w:rPr>
          <w:b/>
          <w:noProof/>
          <w:lang w:val="en-US" w:eastAsia="es-ES"/>
        </w:rPr>
      </w:pPr>
    </w:p>
    <w:p w14:paraId="05269113" w14:textId="77777777" w:rsidR="00C70681" w:rsidRDefault="00C70681">
      <w:pPr>
        <w:rPr>
          <w:b/>
          <w:noProof/>
          <w:lang w:val="en-US" w:eastAsia="es-ES"/>
        </w:rPr>
      </w:pPr>
    </w:p>
    <w:p w14:paraId="676A1839" w14:textId="77777777" w:rsidR="00C70681" w:rsidRDefault="00C70681">
      <w:pPr>
        <w:rPr>
          <w:b/>
          <w:noProof/>
          <w:lang w:val="en-US" w:eastAsia="es-ES"/>
        </w:rPr>
      </w:pPr>
    </w:p>
    <w:p w14:paraId="6C3033EC" w14:textId="77777777" w:rsidR="00C70681" w:rsidRDefault="00C70681">
      <w:pPr>
        <w:rPr>
          <w:b/>
          <w:noProof/>
          <w:lang w:val="en-US" w:eastAsia="es-ES"/>
        </w:rPr>
      </w:pPr>
    </w:p>
    <w:p w14:paraId="1044D02F" w14:textId="77777777" w:rsidR="00C70681" w:rsidRDefault="00C70681">
      <w:pPr>
        <w:rPr>
          <w:b/>
          <w:noProof/>
          <w:lang w:val="en-US" w:eastAsia="es-ES"/>
        </w:rPr>
      </w:pPr>
    </w:p>
    <w:p w14:paraId="3AF360D5" w14:textId="77777777" w:rsidR="00C70681" w:rsidRDefault="00C70681">
      <w:pPr>
        <w:rPr>
          <w:b/>
          <w:noProof/>
          <w:lang w:val="en-US" w:eastAsia="es-ES"/>
        </w:rPr>
      </w:pPr>
    </w:p>
    <w:p w14:paraId="25D6A957" w14:textId="77777777" w:rsidR="00C70681" w:rsidRDefault="00C70681">
      <w:pPr>
        <w:rPr>
          <w:b/>
          <w:noProof/>
          <w:lang w:val="en-US" w:eastAsia="es-ES"/>
        </w:rPr>
      </w:pPr>
    </w:p>
    <w:p w14:paraId="669E35A4" w14:textId="44E5999D" w:rsidR="00792605" w:rsidRDefault="00C10CA0" w:rsidP="00F11CA4">
      <w:pPr>
        <w:spacing w:line="240" w:lineRule="auto"/>
        <w:rPr>
          <w:noProof/>
          <w:lang w:val="en-US" w:eastAsia="es-ES"/>
        </w:rPr>
      </w:pPr>
      <w:r>
        <w:rPr>
          <w:b/>
          <w:noProof/>
          <w:lang w:val="en-US" w:eastAsia="es-ES"/>
        </w:rPr>
        <w:t>Table</w:t>
      </w:r>
      <w:r w:rsidR="00792605" w:rsidRPr="00792605">
        <w:rPr>
          <w:b/>
          <w:noProof/>
          <w:lang w:val="en-US" w:eastAsia="es-ES"/>
        </w:rPr>
        <w:t xml:space="preserve"> </w:t>
      </w:r>
      <w:r w:rsidR="004F1F6C">
        <w:rPr>
          <w:b/>
          <w:noProof/>
          <w:lang w:val="en-US" w:eastAsia="es-ES"/>
        </w:rPr>
        <w:t>3</w:t>
      </w:r>
      <w:r w:rsidR="00B12F4D">
        <w:rPr>
          <w:b/>
          <w:noProof/>
          <w:lang w:val="en-US" w:eastAsia="es-ES"/>
        </w:rPr>
        <w:t>.</w:t>
      </w:r>
      <w:r w:rsidR="00792605" w:rsidRPr="00792605">
        <w:rPr>
          <w:b/>
          <w:noProof/>
          <w:lang w:val="en-US" w:eastAsia="es-ES"/>
        </w:rPr>
        <w:t xml:space="preserve"> </w:t>
      </w:r>
      <w:r w:rsidR="00B12F4D" w:rsidRPr="00B12F4D">
        <w:rPr>
          <w:noProof/>
          <w:lang w:val="en-US" w:eastAsia="es-ES"/>
        </w:rPr>
        <w:t xml:space="preserve">Multivariable analysis: </w:t>
      </w:r>
      <w:r w:rsidR="00792605">
        <w:rPr>
          <w:noProof/>
          <w:lang w:val="en-US" w:eastAsia="es-ES"/>
        </w:rPr>
        <w:t xml:space="preserve">Multiple </w:t>
      </w:r>
      <w:r w:rsidR="00B12F4D">
        <w:rPr>
          <w:noProof/>
          <w:lang w:val="en-US" w:eastAsia="es-ES"/>
        </w:rPr>
        <w:t xml:space="preserve">linear </w:t>
      </w:r>
      <w:r w:rsidR="00792605">
        <w:rPr>
          <w:noProof/>
          <w:lang w:val="en-US" w:eastAsia="es-ES"/>
        </w:rPr>
        <w:t xml:space="preserve">regression (backward stepwise) for the outcome module mark (N= </w:t>
      </w:r>
      <w:r w:rsidR="00D36129">
        <w:rPr>
          <w:noProof/>
          <w:lang w:val="en-US" w:eastAsia="es-ES"/>
        </w:rPr>
        <w:t>56</w:t>
      </w:r>
      <w:r w:rsidR="00792605">
        <w:rPr>
          <w:noProof/>
          <w:lang w:val="en-US" w:eastAsia="es-ES"/>
        </w:rPr>
        <w:t xml:space="preserve">) </w:t>
      </w:r>
    </w:p>
    <w:p w14:paraId="5E7CCEEF" w14:textId="77777777" w:rsidR="00525F6C" w:rsidRDefault="00525F6C" w:rsidP="00525F6C">
      <w:pPr>
        <w:spacing w:after="0" w:line="240" w:lineRule="auto"/>
        <w:rPr>
          <w:noProof/>
          <w:lang w:val="en-US" w:eastAsia="es-ES"/>
        </w:rPr>
      </w:pPr>
      <w:r>
        <w:rPr>
          <w:noProof/>
          <w:lang w:val="en-US" w:eastAsia="es-ES"/>
        </w:rPr>
        <w:lastRenderedPageBreak/>
        <w:t>_______________________________________________________________________</w:t>
      </w:r>
    </w:p>
    <w:p w14:paraId="751B986A" w14:textId="0510C9DB" w:rsidR="0092671A" w:rsidRPr="00792605" w:rsidRDefault="00943902" w:rsidP="00525F6C">
      <w:pPr>
        <w:spacing w:after="0" w:line="240" w:lineRule="auto"/>
        <w:rPr>
          <w:noProof/>
          <w:lang w:val="en-US" w:eastAsia="es-ES"/>
        </w:rPr>
      </w:pPr>
      <w:r>
        <w:rPr>
          <w:rFonts w:cs="Arial"/>
          <w:b/>
          <w:bCs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EF4CEBB" wp14:editId="449E3980">
                <wp:simplePos x="0" y="0"/>
                <wp:positionH relativeFrom="column">
                  <wp:posOffset>-123825</wp:posOffset>
                </wp:positionH>
                <wp:positionV relativeFrom="paragraph">
                  <wp:posOffset>265430</wp:posOffset>
                </wp:positionV>
                <wp:extent cx="5727700" cy="295275"/>
                <wp:effectExtent l="0" t="0" r="6350" b="9525"/>
                <wp:wrapNone/>
                <wp:docPr id="29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7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48B94A" w14:textId="77777777" w:rsidR="00C15FE2" w:rsidRPr="0060247D" w:rsidRDefault="00C15FE2" w:rsidP="006024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F4CEBB" id="_x0000_t202" coordsize="21600,21600" o:spt="202" path="m,l,21600r21600,l21600,xe">
                <v:stroke joinstyle="miter"/>
                <v:path gradientshapeok="t" o:connecttype="rect"/>
              </v:shapetype>
              <v:shape id="Text Box 118" o:spid="_x0000_s1026" type="#_x0000_t202" style="position:absolute;margin-left:-9.75pt;margin-top:20.9pt;width:451pt;height:23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" stroked="f">
                <v:textbox>
                  <w:txbxContent>
                    <w:p w14:paraId="2948B94A" w14:textId="77777777" w:rsidR="00C15FE2" w:rsidRPr="0060247D" w:rsidRDefault="00C15FE2" w:rsidP="0060247D"/>
                  </w:txbxContent>
                </v:textbox>
              </v:shape>
            </w:pict>
          </mc:Fallback>
        </mc:AlternateContent>
      </w:r>
      <w:r w:rsidR="00DC4255">
        <w:rPr>
          <w:noProof/>
          <w:lang w:val="en-US" w:eastAsia="es-ES"/>
        </w:rPr>
        <w:t>Exploratory variables</w:t>
      </w:r>
      <w:r w:rsidR="00DC4255">
        <w:rPr>
          <w:noProof/>
          <w:lang w:val="en-US" w:eastAsia="es-ES"/>
        </w:rPr>
        <w:tab/>
      </w:r>
      <w:r w:rsidR="00DC4255">
        <w:rPr>
          <w:noProof/>
          <w:lang w:val="en-US" w:eastAsia="es-ES"/>
        </w:rPr>
        <w:tab/>
      </w:r>
      <w:r w:rsidR="00792605">
        <w:rPr>
          <w:noProof/>
          <w:lang w:val="en-US" w:eastAsia="es-ES"/>
        </w:rPr>
        <w:tab/>
      </w:r>
      <w:r w:rsidR="00525F6C">
        <w:rPr>
          <w:noProof/>
          <w:lang w:val="en-US" w:eastAsia="es-ES"/>
        </w:rPr>
        <w:tab/>
      </w:r>
      <w:r w:rsidR="00DC4255">
        <w:rPr>
          <w:noProof/>
          <w:lang w:val="en-US" w:eastAsia="es-ES"/>
        </w:rPr>
        <w:t>B</w:t>
      </w:r>
      <w:r w:rsidR="00DC4255">
        <w:rPr>
          <w:noProof/>
          <w:lang w:val="en-US" w:eastAsia="es-ES"/>
        </w:rPr>
        <w:tab/>
        <w:t>SE</w:t>
      </w:r>
      <w:r w:rsidR="00DC4255">
        <w:rPr>
          <w:noProof/>
          <w:lang w:val="en-US" w:eastAsia="es-ES"/>
        </w:rPr>
        <w:tab/>
        <w:t>β</w:t>
      </w:r>
      <w:r w:rsidR="00DC4255">
        <w:rPr>
          <w:noProof/>
          <w:lang w:val="en-US" w:eastAsia="es-ES"/>
        </w:rPr>
        <w:tab/>
      </w:r>
      <w:r w:rsidR="00792605">
        <w:rPr>
          <w:noProof/>
          <w:lang w:val="en-US" w:eastAsia="es-ES"/>
        </w:rPr>
        <w:tab/>
      </w:r>
      <w:r w:rsidR="00DC4255">
        <w:rPr>
          <w:noProof/>
          <w:lang w:val="en-US" w:eastAsia="es-ES"/>
        </w:rPr>
        <w:t>R</w:t>
      </w:r>
      <w:r w:rsidR="00DC4255" w:rsidRPr="00DC4255">
        <w:rPr>
          <w:noProof/>
          <w:vertAlign w:val="superscript"/>
          <w:lang w:val="en-US" w:eastAsia="es-ES"/>
        </w:rPr>
        <w:t>2</w:t>
      </w:r>
      <w:r w:rsidR="00DC4255" w:rsidRPr="00DC4255">
        <w:rPr>
          <w:noProof/>
          <w:vertAlign w:val="subscript"/>
          <w:lang w:val="en-US" w:eastAsia="es-ES"/>
        </w:rPr>
        <w:t>adj</w:t>
      </w:r>
      <w:r w:rsidR="00DC4255">
        <w:rPr>
          <w:noProof/>
          <w:vertAlign w:val="subscript"/>
          <w:lang w:val="en-US" w:eastAsia="es-ES"/>
        </w:rPr>
        <w:tab/>
      </w:r>
    </w:p>
    <w:p w14:paraId="3EB3026F" w14:textId="77777777" w:rsidR="00525F6C" w:rsidRDefault="00525F6C" w:rsidP="00525F6C">
      <w:pPr>
        <w:spacing w:after="0" w:line="240" w:lineRule="auto"/>
        <w:rPr>
          <w:noProof/>
          <w:lang w:val="en-US" w:eastAsia="es-ES"/>
        </w:rPr>
      </w:pPr>
      <w:r>
        <w:rPr>
          <w:noProof/>
          <w:lang w:val="en-US" w:eastAsia="es-ES"/>
        </w:rPr>
        <w:t>_______________________________________________________________________</w:t>
      </w:r>
    </w:p>
    <w:p w14:paraId="747133C3" w14:textId="77777777" w:rsidR="00DC4255" w:rsidRDefault="00792605" w:rsidP="00525F6C">
      <w:pPr>
        <w:spacing w:after="0" w:line="240" w:lineRule="auto"/>
        <w:rPr>
          <w:noProof/>
          <w:lang w:val="en-US" w:eastAsia="es-ES"/>
        </w:rPr>
      </w:pPr>
      <w:r w:rsidRPr="00792605">
        <w:rPr>
          <w:noProof/>
          <w:lang w:val="en-US" w:eastAsia="es-ES"/>
        </w:rPr>
        <w:t>Mod</w:t>
      </w:r>
      <w:r w:rsidR="00D36129">
        <w:rPr>
          <w:noProof/>
          <w:lang w:val="en-US" w:eastAsia="es-ES"/>
        </w:rPr>
        <w:t>el 5</w:t>
      </w:r>
      <w:r w:rsidR="00525F6C">
        <w:rPr>
          <w:noProof/>
          <w:lang w:val="en-US" w:eastAsia="es-ES"/>
        </w:rPr>
        <w:tab/>
      </w:r>
      <w:r w:rsidR="00525F6C">
        <w:rPr>
          <w:noProof/>
          <w:lang w:val="en-US" w:eastAsia="es-ES"/>
        </w:rPr>
        <w:tab/>
      </w:r>
      <w:r w:rsidR="00525F6C">
        <w:rPr>
          <w:noProof/>
          <w:lang w:val="en-US" w:eastAsia="es-ES"/>
        </w:rPr>
        <w:tab/>
      </w:r>
      <w:r w:rsidR="00525F6C">
        <w:rPr>
          <w:noProof/>
          <w:lang w:val="en-US" w:eastAsia="es-ES"/>
        </w:rPr>
        <w:tab/>
      </w:r>
      <w:r w:rsidR="00525F6C">
        <w:rPr>
          <w:noProof/>
          <w:lang w:val="en-US" w:eastAsia="es-ES"/>
        </w:rPr>
        <w:tab/>
      </w:r>
      <w:r w:rsidR="00525F6C">
        <w:rPr>
          <w:noProof/>
          <w:lang w:val="en-US" w:eastAsia="es-ES"/>
        </w:rPr>
        <w:tab/>
      </w:r>
      <w:r w:rsidR="00525F6C">
        <w:rPr>
          <w:noProof/>
          <w:lang w:val="en-US" w:eastAsia="es-ES"/>
        </w:rPr>
        <w:tab/>
      </w:r>
      <w:r w:rsidR="00525F6C">
        <w:rPr>
          <w:noProof/>
          <w:lang w:val="en-US" w:eastAsia="es-ES"/>
        </w:rPr>
        <w:tab/>
      </w:r>
      <w:r w:rsidR="00525F6C">
        <w:rPr>
          <w:noProof/>
          <w:lang w:val="en-US" w:eastAsia="es-ES"/>
        </w:rPr>
        <w:tab/>
        <w:t>0.32</w:t>
      </w:r>
      <w:r w:rsidR="00525F6C">
        <w:rPr>
          <w:noProof/>
          <w:lang w:val="en-US" w:eastAsia="es-ES"/>
        </w:rPr>
        <w:tab/>
      </w:r>
    </w:p>
    <w:p w14:paraId="35DBBF12" w14:textId="77777777" w:rsidR="00792605" w:rsidRDefault="00792605" w:rsidP="00525F6C">
      <w:pPr>
        <w:spacing w:after="0" w:line="240" w:lineRule="auto"/>
        <w:ind w:firstLine="708"/>
        <w:rPr>
          <w:noProof/>
          <w:lang w:val="en-US" w:eastAsia="es-ES"/>
        </w:rPr>
      </w:pPr>
      <w:r>
        <w:rPr>
          <w:noProof/>
          <w:lang w:val="en-US" w:eastAsia="es-ES"/>
        </w:rPr>
        <w:t>Time since m</w:t>
      </w:r>
      <w:r w:rsidR="00D36129">
        <w:rPr>
          <w:noProof/>
          <w:lang w:val="en-US" w:eastAsia="es-ES"/>
        </w:rPr>
        <w:t>edical degree</w:t>
      </w:r>
      <w:r w:rsidR="00D36129">
        <w:rPr>
          <w:noProof/>
          <w:lang w:val="en-US" w:eastAsia="es-ES"/>
        </w:rPr>
        <w:tab/>
      </w:r>
      <w:r w:rsidR="00D36129">
        <w:rPr>
          <w:noProof/>
          <w:lang w:val="en-US" w:eastAsia="es-ES"/>
        </w:rPr>
        <w:tab/>
        <w:t>-0.61</w:t>
      </w:r>
      <w:r w:rsidR="00D36129">
        <w:rPr>
          <w:noProof/>
          <w:lang w:val="en-US" w:eastAsia="es-ES"/>
        </w:rPr>
        <w:tab/>
        <w:t>0.22</w:t>
      </w:r>
      <w:r w:rsidR="00D36129">
        <w:rPr>
          <w:noProof/>
          <w:lang w:val="en-US" w:eastAsia="es-ES"/>
        </w:rPr>
        <w:tab/>
        <w:t>-0.28</w:t>
      </w:r>
      <w:r w:rsidR="00D36129" w:rsidRPr="00D36129">
        <w:rPr>
          <w:noProof/>
          <w:vertAlign w:val="superscript"/>
          <w:lang w:val="en-US" w:eastAsia="es-ES"/>
        </w:rPr>
        <w:t>a</w:t>
      </w:r>
      <w:r>
        <w:rPr>
          <w:noProof/>
          <w:lang w:val="en-US" w:eastAsia="es-ES"/>
        </w:rPr>
        <w:tab/>
      </w:r>
      <w:r>
        <w:rPr>
          <w:noProof/>
          <w:lang w:val="en-US" w:eastAsia="es-ES"/>
        </w:rPr>
        <w:tab/>
      </w:r>
    </w:p>
    <w:p w14:paraId="4A3DD980" w14:textId="77777777" w:rsidR="00792605" w:rsidRDefault="00B12F4D" w:rsidP="00525F6C">
      <w:pPr>
        <w:spacing w:after="0" w:line="240" w:lineRule="auto"/>
        <w:ind w:firstLine="708"/>
        <w:rPr>
          <w:noProof/>
          <w:lang w:val="en-US" w:eastAsia="es-ES"/>
        </w:rPr>
      </w:pPr>
      <w:r>
        <w:rPr>
          <w:noProof/>
          <w:lang w:val="en-US" w:eastAsia="es-ES"/>
        </w:rPr>
        <w:t xml:space="preserve">Place </w:t>
      </w:r>
      <w:r w:rsidR="00792605">
        <w:rPr>
          <w:noProof/>
          <w:lang w:val="en-US" w:eastAsia="es-ES"/>
        </w:rPr>
        <w:t>of medical degree</w:t>
      </w:r>
      <w:r w:rsidR="00792605">
        <w:rPr>
          <w:noProof/>
          <w:lang w:val="en-US" w:eastAsia="es-ES"/>
        </w:rPr>
        <w:tab/>
      </w:r>
      <w:r w:rsidR="00792605">
        <w:rPr>
          <w:noProof/>
          <w:lang w:val="en-US" w:eastAsia="es-ES"/>
        </w:rPr>
        <w:tab/>
        <w:t>-4.57</w:t>
      </w:r>
      <w:r w:rsidR="00792605">
        <w:rPr>
          <w:noProof/>
          <w:lang w:val="en-US" w:eastAsia="es-ES"/>
        </w:rPr>
        <w:tab/>
        <w:t>1.04</w:t>
      </w:r>
      <w:r w:rsidR="00792605">
        <w:rPr>
          <w:noProof/>
          <w:lang w:val="en-US" w:eastAsia="es-ES"/>
        </w:rPr>
        <w:tab/>
        <w:t>-0.44</w:t>
      </w:r>
      <w:r w:rsidR="00D36129" w:rsidRPr="00D36129">
        <w:rPr>
          <w:noProof/>
          <w:vertAlign w:val="superscript"/>
          <w:lang w:val="en-US" w:eastAsia="es-ES"/>
        </w:rPr>
        <w:t>b</w:t>
      </w:r>
      <w:r w:rsidR="00792605">
        <w:rPr>
          <w:noProof/>
          <w:lang w:val="en-US" w:eastAsia="es-ES"/>
        </w:rPr>
        <w:tab/>
      </w:r>
      <w:r w:rsidR="00792605">
        <w:rPr>
          <w:noProof/>
          <w:lang w:val="en-US" w:eastAsia="es-ES"/>
        </w:rPr>
        <w:tab/>
      </w:r>
    </w:p>
    <w:p w14:paraId="41CDD3AC" w14:textId="77777777" w:rsidR="00792605" w:rsidRDefault="00792605" w:rsidP="00525F6C">
      <w:pPr>
        <w:spacing w:after="0" w:line="240" w:lineRule="auto"/>
        <w:rPr>
          <w:noProof/>
          <w:lang w:val="en-US" w:eastAsia="es-ES"/>
        </w:rPr>
      </w:pPr>
      <w:r>
        <w:rPr>
          <w:noProof/>
          <w:lang w:val="en-US" w:eastAsia="es-ES"/>
        </w:rPr>
        <w:t>Model 1</w:t>
      </w:r>
      <w:r w:rsidR="00525F6C">
        <w:rPr>
          <w:noProof/>
          <w:lang w:val="en-US" w:eastAsia="es-ES"/>
        </w:rPr>
        <w:tab/>
      </w:r>
      <w:r w:rsidR="00525F6C">
        <w:rPr>
          <w:noProof/>
          <w:lang w:val="en-US" w:eastAsia="es-ES"/>
        </w:rPr>
        <w:tab/>
      </w:r>
      <w:r w:rsidR="00525F6C">
        <w:rPr>
          <w:noProof/>
          <w:lang w:val="en-US" w:eastAsia="es-ES"/>
        </w:rPr>
        <w:tab/>
      </w:r>
      <w:r w:rsidR="00525F6C">
        <w:rPr>
          <w:noProof/>
          <w:lang w:val="en-US" w:eastAsia="es-ES"/>
        </w:rPr>
        <w:tab/>
      </w:r>
      <w:r w:rsidR="00525F6C">
        <w:rPr>
          <w:noProof/>
          <w:lang w:val="en-US" w:eastAsia="es-ES"/>
        </w:rPr>
        <w:tab/>
      </w:r>
      <w:r w:rsidR="00525F6C">
        <w:rPr>
          <w:noProof/>
          <w:lang w:val="en-US" w:eastAsia="es-ES"/>
        </w:rPr>
        <w:tab/>
      </w:r>
      <w:r w:rsidR="00525F6C">
        <w:rPr>
          <w:noProof/>
          <w:lang w:val="en-US" w:eastAsia="es-ES"/>
        </w:rPr>
        <w:tab/>
      </w:r>
      <w:r w:rsidR="00525F6C">
        <w:rPr>
          <w:noProof/>
          <w:lang w:val="en-US" w:eastAsia="es-ES"/>
        </w:rPr>
        <w:tab/>
      </w:r>
      <w:r w:rsidR="00525F6C">
        <w:rPr>
          <w:noProof/>
          <w:lang w:val="en-US" w:eastAsia="es-ES"/>
        </w:rPr>
        <w:tab/>
        <w:t>0.30</w:t>
      </w:r>
    </w:p>
    <w:p w14:paraId="103E54F7" w14:textId="77777777" w:rsidR="00525F6C" w:rsidRDefault="00525F6C" w:rsidP="00525F6C">
      <w:pPr>
        <w:spacing w:after="0" w:line="240" w:lineRule="auto"/>
        <w:ind w:firstLine="708"/>
        <w:rPr>
          <w:noProof/>
          <w:lang w:val="en-US" w:eastAsia="es-ES"/>
        </w:rPr>
      </w:pPr>
      <w:r>
        <w:rPr>
          <w:noProof/>
          <w:lang w:val="en-US" w:eastAsia="es-ES"/>
        </w:rPr>
        <w:t>Enrollment</w:t>
      </w:r>
      <w:r>
        <w:rPr>
          <w:noProof/>
          <w:lang w:val="en-US" w:eastAsia="es-ES"/>
        </w:rPr>
        <w:tab/>
      </w:r>
      <w:r>
        <w:rPr>
          <w:noProof/>
          <w:lang w:val="en-US" w:eastAsia="es-ES"/>
        </w:rPr>
        <w:tab/>
      </w:r>
      <w:r>
        <w:rPr>
          <w:noProof/>
          <w:lang w:val="en-US" w:eastAsia="es-ES"/>
        </w:rPr>
        <w:tab/>
      </w:r>
      <w:r>
        <w:rPr>
          <w:noProof/>
          <w:lang w:val="en-US" w:eastAsia="es-ES"/>
        </w:rPr>
        <w:tab/>
      </w:r>
      <w:r w:rsidR="00D36129">
        <w:rPr>
          <w:noProof/>
          <w:lang w:val="en-US" w:eastAsia="es-ES"/>
        </w:rPr>
        <w:t>-0.26</w:t>
      </w:r>
      <w:r w:rsidR="00D36129">
        <w:rPr>
          <w:noProof/>
          <w:lang w:val="en-US" w:eastAsia="es-ES"/>
        </w:rPr>
        <w:tab/>
        <w:t>1.39</w:t>
      </w:r>
      <w:r w:rsidR="00D36129">
        <w:rPr>
          <w:noProof/>
          <w:lang w:val="en-US" w:eastAsia="es-ES"/>
        </w:rPr>
        <w:tab/>
        <w:t>-0.02</w:t>
      </w:r>
    </w:p>
    <w:p w14:paraId="424E3549" w14:textId="77777777" w:rsidR="00525F6C" w:rsidRDefault="00D36129" w:rsidP="00525F6C">
      <w:pPr>
        <w:spacing w:after="0" w:line="240" w:lineRule="auto"/>
        <w:ind w:firstLine="708"/>
        <w:rPr>
          <w:noProof/>
          <w:lang w:val="en-US" w:eastAsia="es-ES"/>
        </w:rPr>
      </w:pPr>
      <w:r>
        <w:rPr>
          <w:noProof/>
          <w:lang w:val="en-US" w:eastAsia="es-ES"/>
        </w:rPr>
        <w:t>Sex</w:t>
      </w:r>
      <w:r>
        <w:rPr>
          <w:noProof/>
          <w:lang w:val="en-US" w:eastAsia="es-ES"/>
        </w:rPr>
        <w:tab/>
      </w:r>
      <w:r>
        <w:rPr>
          <w:noProof/>
          <w:lang w:val="en-US" w:eastAsia="es-ES"/>
        </w:rPr>
        <w:tab/>
      </w:r>
      <w:r>
        <w:rPr>
          <w:noProof/>
          <w:lang w:val="en-US" w:eastAsia="es-ES"/>
        </w:rPr>
        <w:tab/>
      </w:r>
      <w:r>
        <w:rPr>
          <w:noProof/>
          <w:lang w:val="en-US" w:eastAsia="es-ES"/>
        </w:rPr>
        <w:tab/>
      </w:r>
      <w:r>
        <w:rPr>
          <w:noProof/>
          <w:lang w:val="en-US" w:eastAsia="es-ES"/>
        </w:rPr>
        <w:tab/>
        <w:t>1</w:t>
      </w:r>
      <w:r w:rsidR="00525F6C">
        <w:rPr>
          <w:noProof/>
          <w:lang w:val="en-US" w:eastAsia="es-ES"/>
        </w:rPr>
        <w:t>.8</w:t>
      </w:r>
      <w:r>
        <w:rPr>
          <w:noProof/>
          <w:lang w:val="en-US" w:eastAsia="es-ES"/>
        </w:rPr>
        <w:t>4</w:t>
      </w:r>
      <w:r w:rsidR="00525F6C">
        <w:rPr>
          <w:noProof/>
          <w:lang w:val="en-US" w:eastAsia="es-ES"/>
        </w:rPr>
        <w:tab/>
        <w:t>2.</w:t>
      </w:r>
      <w:r>
        <w:rPr>
          <w:noProof/>
          <w:lang w:val="en-US" w:eastAsia="es-ES"/>
        </w:rPr>
        <w:t>69</w:t>
      </w:r>
      <w:r w:rsidR="00525F6C">
        <w:rPr>
          <w:noProof/>
          <w:lang w:val="en-US" w:eastAsia="es-ES"/>
        </w:rPr>
        <w:tab/>
        <w:t>0.</w:t>
      </w:r>
      <w:r>
        <w:rPr>
          <w:noProof/>
          <w:lang w:val="en-US" w:eastAsia="es-ES"/>
        </w:rPr>
        <w:t>08</w:t>
      </w:r>
      <w:r w:rsidR="00525F6C">
        <w:rPr>
          <w:noProof/>
          <w:lang w:val="en-US" w:eastAsia="es-ES"/>
        </w:rPr>
        <w:tab/>
      </w:r>
    </w:p>
    <w:p w14:paraId="4D5F1C24" w14:textId="77777777" w:rsidR="00525F6C" w:rsidRDefault="00525F6C" w:rsidP="00525F6C">
      <w:pPr>
        <w:spacing w:after="0" w:line="240" w:lineRule="auto"/>
        <w:ind w:firstLine="708"/>
        <w:rPr>
          <w:noProof/>
          <w:lang w:val="en-US" w:eastAsia="es-ES"/>
        </w:rPr>
      </w:pPr>
      <w:r>
        <w:rPr>
          <w:noProof/>
          <w:lang w:val="en-US" w:eastAsia="es-ES"/>
        </w:rPr>
        <w:t>Programme</w:t>
      </w:r>
      <w:r>
        <w:rPr>
          <w:noProof/>
          <w:lang w:val="en-US" w:eastAsia="es-ES"/>
        </w:rPr>
        <w:tab/>
      </w:r>
      <w:r>
        <w:rPr>
          <w:noProof/>
          <w:lang w:val="en-US" w:eastAsia="es-ES"/>
        </w:rPr>
        <w:tab/>
      </w:r>
      <w:r>
        <w:rPr>
          <w:noProof/>
          <w:lang w:val="en-US" w:eastAsia="es-ES"/>
        </w:rPr>
        <w:tab/>
      </w:r>
      <w:r>
        <w:rPr>
          <w:noProof/>
          <w:lang w:val="en-US" w:eastAsia="es-ES"/>
        </w:rPr>
        <w:tab/>
        <w:t>1.1</w:t>
      </w:r>
      <w:r w:rsidR="00D36129">
        <w:rPr>
          <w:noProof/>
          <w:lang w:val="en-US" w:eastAsia="es-ES"/>
        </w:rPr>
        <w:t>5</w:t>
      </w:r>
      <w:r w:rsidR="00D36129">
        <w:rPr>
          <w:noProof/>
          <w:lang w:val="en-US" w:eastAsia="es-ES"/>
        </w:rPr>
        <w:tab/>
        <w:t>2.81</w:t>
      </w:r>
      <w:r w:rsidR="00D36129">
        <w:rPr>
          <w:noProof/>
          <w:lang w:val="en-US" w:eastAsia="es-ES"/>
        </w:rPr>
        <w:tab/>
        <w:t>0.05</w:t>
      </w:r>
    </w:p>
    <w:p w14:paraId="54C77D20" w14:textId="77777777" w:rsidR="00792605" w:rsidRDefault="00D36129" w:rsidP="00525F6C">
      <w:pPr>
        <w:spacing w:after="0" w:line="240" w:lineRule="auto"/>
        <w:ind w:firstLine="708"/>
        <w:rPr>
          <w:noProof/>
          <w:lang w:val="en-US" w:eastAsia="es-ES"/>
        </w:rPr>
      </w:pPr>
      <w:r>
        <w:rPr>
          <w:noProof/>
          <w:lang w:val="en-US" w:eastAsia="es-ES"/>
        </w:rPr>
        <w:t>Time since medical degree</w:t>
      </w:r>
      <w:r>
        <w:rPr>
          <w:noProof/>
          <w:lang w:val="en-US" w:eastAsia="es-ES"/>
        </w:rPr>
        <w:tab/>
      </w:r>
      <w:r>
        <w:rPr>
          <w:noProof/>
          <w:lang w:val="en-US" w:eastAsia="es-ES"/>
        </w:rPr>
        <w:tab/>
        <w:t>-0.66</w:t>
      </w:r>
      <w:r w:rsidR="00525F6C">
        <w:rPr>
          <w:noProof/>
          <w:lang w:val="en-US" w:eastAsia="es-ES"/>
        </w:rPr>
        <w:tab/>
      </w:r>
      <w:r>
        <w:rPr>
          <w:noProof/>
          <w:lang w:val="en-US" w:eastAsia="es-ES"/>
        </w:rPr>
        <w:t>0.27</w:t>
      </w:r>
      <w:r w:rsidR="00256703">
        <w:rPr>
          <w:noProof/>
          <w:lang w:val="en-US" w:eastAsia="es-ES"/>
        </w:rPr>
        <w:tab/>
        <w:t>-0.3</w:t>
      </w:r>
      <w:r w:rsidR="00EE16D1">
        <w:rPr>
          <w:noProof/>
          <w:lang w:val="en-US" w:eastAsia="es-ES"/>
        </w:rPr>
        <w:t>2</w:t>
      </w:r>
      <w:r w:rsidR="00B44AF1">
        <w:rPr>
          <w:noProof/>
          <w:vertAlign w:val="superscript"/>
          <w:lang w:val="en-US" w:eastAsia="es-ES"/>
        </w:rPr>
        <w:t>c</w:t>
      </w:r>
    </w:p>
    <w:p w14:paraId="04180B9F" w14:textId="77777777" w:rsidR="00792605" w:rsidRDefault="00B12F4D" w:rsidP="00525F6C">
      <w:pPr>
        <w:spacing w:after="0" w:line="240" w:lineRule="auto"/>
        <w:ind w:firstLine="708"/>
        <w:rPr>
          <w:noProof/>
          <w:lang w:val="en-US" w:eastAsia="es-ES"/>
        </w:rPr>
      </w:pPr>
      <w:r>
        <w:rPr>
          <w:noProof/>
          <w:lang w:val="en-US" w:eastAsia="es-ES"/>
        </w:rPr>
        <w:t>Place</w:t>
      </w:r>
      <w:r w:rsidR="00525F6C">
        <w:rPr>
          <w:noProof/>
          <w:lang w:val="en-US" w:eastAsia="es-ES"/>
        </w:rPr>
        <w:t xml:space="preserve"> of medical degree</w:t>
      </w:r>
      <w:r w:rsidR="00525F6C">
        <w:rPr>
          <w:noProof/>
          <w:lang w:val="en-US" w:eastAsia="es-ES"/>
        </w:rPr>
        <w:tab/>
      </w:r>
      <w:r w:rsidR="00525F6C">
        <w:rPr>
          <w:noProof/>
          <w:lang w:val="en-US" w:eastAsia="es-ES"/>
        </w:rPr>
        <w:tab/>
        <w:t>-4.</w:t>
      </w:r>
      <w:r w:rsidR="00D36129">
        <w:rPr>
          <w:noProof/>
          <w:lang w:val="en-US" w:eastAsia="es-ES"/>
        </w:rPr>
        <w:t>83</w:t>
      </w:r>
      <w:r w:rsidR="00525F6C">
        <w:rPr>
          <w:noProof/>
          <w:lang w:val="en-US" w:eastAsia="es-ES"/>
        </w:rPr>
        <w:tab/>
        <w:t>1.</w:t>
      </w:r>
      <w:r w:rsidR="00D36129">
        <w:rPr>
          <w:noProof/>
          <w:lang w:val="en-US" w:eastAsia="es-ES"/>
        </w:rPr>
        <w:t>54</w:t>
      </w:r>
      <w:r w:rsidR="00525F6C">
        <w:rPr>
          <w:noProof/>
          <w:lang w:val="en-US" w:eastAsia="es-ES"/>
        </w:rPr>
        <w:tab/>
      </w:r>
      <w:r w:rsidR="00D36129">
        <w:rPr>
          <w:noProof/>
          <w:lang w:val="en-US" w:eastAsia="es-ES"/>
        </w:rPr>
        <w:t>-0.45</w:t>
      </w:r>
      <w:r w:rsidR="00B44AF1" w:rsidRPr="00B44AF1">
        <w:rPr>
          <w:noProof/>
          <w:vertAlign w:val="superscript"/>
          <w:lang w:val="en-US" w:eastAsia="es-ES"/>
        </w:rPr>
        <w:t>d</w:t>
      </w:r>
    </w:p>
    <w:p w14:paraId="298281D2" w14:textId="77777777" w:rsidR="00D36129" w:rsidRDefault="00A35149" w:rsidP="00525F6C">
      <w:pPr>
        <w:spacing w:after="0" w:line="240" w:lineRule="auto"/>
        <w:ind w:firstLine="708"/>
        <w:rPr>
          <w:noProof/>
          <w:lang w:val="en-US" w:eastAsia="es-ES"/>
        </w:rPr>
      </w:pPr>
      <w:r>
        <w:rPr>
          <w:noProof/>
          <w:lang w:val="en-US" w:eastAsia="es-ES"/>
        </w:rPr>
        <w:t>English l</w:t>
      </w:r>
      <w:r w:rsidR="00D36129">
        <w:rPr>
          <w:noProof/>
          <w:lang w:val="en-US" w:eastAsia="es-ES"/>
        </w:rPr>
        <w:t>anguage</w:t>
      </w:r>
      <w:r>
        <w:rPr>
          <w:noProof/>
          <w:lang w:val="en-US" w:eastAsia="es-ES"/>
        </w:rPr>
        <w:t xml:space="preserve"> skill</w:t>
      </w:r>
      <w:r w:rsidR="00D36129">
        <w:rPr>
          <w:noProof/>
          <w:lang w:val="en-US" w:eastAsia="es-ES"/>
        </w:rPr>
        <w:tab/>
      </w:r>
      <w:r w:rsidR="00D36129">
        <w:rPr>
          <w:noProof/>
          <w:lang w:val="en-US" w:eastAsia="es-ES"/>
        </w:rPr>
        <w:tab/>
      </w:r>
      <w:r w:rsidR="00D36129">
        <w:rPr>
          <w:noProof/>
          <w:lang w:val="en-US" w:eastAsia="es-ES"/>
        </w:rPr>
        <w:tab/>
        <w:t>0.71</w:t>
      </w:r>
      <w:r w:rsidR="00D36129">
        <w:rPr>
          <w:noProof/>
          <w:lang w:val="en-US" w:eastAsia="es-ES"/>
        </w:rPr>
        <w:tab/>
        <w:t>1.30</w:t>
      </w:r>
      <w:r w:rsidR="00D36129">
        <w:rPr>
          <w:noProof/>
          <w:lang w:val="en-US" w:eastAsia="es-ES"/>
        </w:rPr>
        <w:tab/>
        <w:t>0.07</w:t>
      </w:r>
    </w:p>
    <w:p w14:paraId="0EBB0B77" w14:textId="77777777" w:rsidR="00792605" w:rsidRPr="00792605" w:rsidRDefault="00525F6C" w:rsidP="00525F6C">
      <w:pPr>
        <w:tabs>
          <w:tab w:val="left" w:pos="3894"/>
        </w:tabs>
        <w:spacing w:line="240" w:lineRule="auto"/>
        <w:rPr>
          <w:noProof/>
          <w:lang w:val="en-US" w:eastAsia="es-ES"/>
        </w:rPr>
      </w:pPr>
      <w:r>
        <w:rPr>
          <w:noProof/>
          <w:lang w:val="en-US" w:eastAsia="es-ES"/>
        </w:rPr>
        <w:tab/>
      </w:r>
    </w:p>
    <w:p w14:paraId="38B39438" w14:textId="77777777" w:rsidR="00EE16D1" w:rsidRDefault="00B44AF1" w:rsidP="00F11CA4">
      <w:pPr>
        <w:spacing w:line="240" w:lineRule="auto"/>
        <w:rPr>
          <w:noProof/>
          <w:lang w:val="en-US" w:eastAsia="es-ES"/>
        </w:rPr>
      </w:pPr>
      <w:r w:rsidRPr="00F52E6A">
        <w:rPr>
          <w:noProof/>
          <w:vertAlign w:val="superscript"/>
          <w:lang w:val="en-US" w:eastAsia="es-ES"/>
        </w:rPr>
        <w:t>a</w:t>
      </w:r>
      <w:r>
        <w:rPr>
          <w:noProof/>
          <w:lang w:val="en-US" w:eastAsia="es-ES"/>
        </w:rPr>
        <w:t>p</w:t>
      </w:r>
      <w:r w:rsidR="00D36129">
        <w:rPr>
          <w:noProof/>
          <w:lang w:val="en-US" w:eastAsia="es-ES"/>
        </w:rPr>
        <w:t xml:space="preserve">=0.007, </w:t>
      </w:r>
      <w:r w:rsidR="00D36129" w:rsidRPr="00F52E6A">
        <w:rPr>
          <w:noProof/>
          <w:vertAlign w:val="superscript"/>
          <w:lang w:val="en-US" w:eastAsia="es-ES"/>
        </w:rPr>
        <w:t>b</w:t>
      </w:r>
      <w:r>
        <w:rPr>
          <w:noProof/>
          <w:lang w:val="en-US" w:eastAsia="es-ES"/>
        </w:rPr>
        <w:t>p</w:t>
      </w:r>
      <w:r w:rsidR="00D36129">
        <w:rPr>
          <w:noProof/>
          <w:lang w:val="en-US" w:eastAsia="es-ES"/>
        </w:rPr>
        <w:t xml:space="preserve">=0.000, </w:t>
      </w:r>
      <w:r w:rsidRPr="00F52E6A">
        <w:rPr>
          <w:noProof/>
          <w:vertAlign w:val="superscript"/>
          <w:lang w:val="en-US" w:eastAsia="es-ES"/>
        </w:rPr>
        <w:t>c</w:t>
      </w:r>
      <w:r>
        <w:rPr>
          <w:noProof/>
          <w:lang w:val="en-US" w:eastAsia="es-ES"/>
        </w:rPr>
        <w:t xml:space="preserve">p=0.019, </w:t>
      </w:r>
      <w:r w:rsidRPr="00F52E6A">
        <w:rPr>
          <w:noProof/>
          <w:vertAlign w:val="superscript"/>
          <w:lang w:val="en-US" w:eastAsia="es-ES"/>
        </w:rPr>
        <w:t>d</w:t>
      </w:r>
      <w:r w:rsidR="00D36129">
        <w:rPr>
          <w:noProof/>
          <w:lang w:val="en-US" w:eastAsia="es-ES"/>
        </w:rPr>
        <w:t>p=0.003</w:t>
      </w:r>
      <w:r w:rsidR="00EE16D1">
        <w:rPr>
          <w:noProof/>
          <w:lang w:val="en-US" w:eastAsia="es-ES"/>
        </w:rPr>
        <w:t xml:space="preserve"> </w:t>
      </w:r>
    </w:p>
    <w:p w14:paraId="5C4A06D4" w14:textId="31E365EE" w:rsidR="00EE16D1" w:rsidRPr="0092671A" w:rsidRDefault="00DC4255" w:rsidP="00F11CA4">
      <w:pPr>
        <w:spacing w:line="240" w:lineRule="auto"/>
        <w:rPr>
          <w:noProof/>
          <w:lang w:val="en-US" w:eastAsia="es-ES"/>
        </w:rPr>
      </w:pPr>
      <w:r>
        <w:rPr>
          <w:noProof/>
          <w:lang w:val="en-US" w:eastAsia="es-ES"/>
        </w:rPr>
        <w:t>B- unstandardized beta regression coefficient (slope of the regression equation) indicating bes</w:t>
      </w:r>
      <w:r w:rsidR="00B12F4D">
        <w:rPr>
          <w:noProof/>
          <w:lang w:val="en-US" w:eastAsia="es-ES"/>
        </w:rPr>
        <w:t xml:space="preserve">t fit of linear regression line; SE- </w:t>
      </w:r>
      <w:r w:rsidR="00B12F4D">
        <w:rPr>
          <w:noProof/>
          <w:lang w:val="en-US" w:eastAsia="es-ES"/>
        </w:rPr>
        <w:lastRenderedPageBreak/>
        <w:t>standard error of B;</w:t>
      </w:r>
      <w:r>
        <w:rPr>
          <w:noProof/>
          <w:lang w:val="en-US" w:eastAsia="es-ES"/>
        </w:rPr>
        <w:t xml:space="preserve"> β- </w:t>
      </w:r>
      <w:r w:rsidR="009B0531">
        <w:rPr>
          <w:noProof/>
          <w:lang w:val="en-US" w:eastAsia="es-ES"/>
        </w:rPr>
        <w:t>weighted beta, showing relative importance of the explanatory variable for the outcome</w:t>
      </w:r>
      <w:r w:rsidR="000F75DF">
        <w:rPr>
          <w:noProof/>
          <w:lang w:val="en-US" w:eastAsia="es-ES"/>
        </w:rPr>
        <w:t xml:space="preserve"> and indicati</w:t>
      </w:r>
      <w:r w:rsidR="00657313">
        <w:rPr>
          <w:noProof/>
          <w:lang w:val="en-US" w:eastAsia="es-ES"/>
        </w:rPr>
        <w:t>n</w:t>
      </w:r>
      <w:r w:rsidR="000F75DF">
        <w:rPr>
          <w:noProof/>
          <w:lang w:val="en-US" w:eastAsia="es-ES"/>
        </w:rPr>
        <w:t>g how much the outcome changes per unit change of the explanatory variable</w:t>
      </w:r>
      <w:r w:rsidR="00B12F4D">
        <w:rPr>
          <w:noProof/>
          <w:lang w:val="en-US" w:eastAsia="es-ES"/>
        </w:rPr>
        <w:t>;</w:t>
      </w:r>
      <w:r w:rsidR="009B0531">
        <w:rPr>
          <w:noProof/>
          <w:lang w:val="en-US" w:eastAsia="es-ES"/>
        </w:rPr>
        <w:t xml:space="preserve"> </w:t>
      </w:r>
      <w:r>
        <w:rPr>
          <w:noProof/>
          <w:lang w:val="en-US" w:eastAsia="es-ES"/>
        </w:rPr>
        <w:t>R</w:t>
      </w:r>
      <w:r w:rsidRPr="00DC4255">
        <w:rPr>
          <w:noProof/>
          <w:vertAlign w:val="superscript"/>
          <w:lang w:val="en-US" w:eastAsia="es-ES"/>
        </w:rPr>
        <w:t>2</w:t>
      </w:r>
      <w:r w:rsidRPr="00DC4255">
        <w:rPr>
          <w:noProof/>
          <w:vertAlign w:val="subscript"/>
          <w:lang w:val="en-US" w:eastAsia="es-ES"/>
        </w:rPr>
        <w:t>adj</w:t>
      </w:r>
      <w:r w:rsidR="009B0531">
        <w:rPr>
          <w:noProof/>
          <w:vertAlign w:val="subscript"/>
          <w:lang w:val="en-US" w:eastAsia="es-ES"/>
        </w:rPr>
        <w:t xml:space="preserve"> </w:t>
      </w:r>
      <w:r w:rsidR="00C17FB7">
        <w:rPr>
          <w:noProof/>
          <w:lang w:val="en-US" w:eastAsia="es-ES"/>
        </w:rPr>
        <w:t>–</w:t>
      </w:r>
      <w:r w:rsidR="009B0531">
        <w:rPr>
          <w:noProof/>
          <w:lang w:val="en-US" w:eastAsia="es-ES"/>
        </w:rPr>
        <w:t xml:space="preserve"> </w:t>
      </w:r>
      <w:r w:rsidR="00C17FB7">
        <w:rPr>
          <w:noProof/>
          <w:lang w:val="en-US" w:eastAsia="es-ES"/>
        </w:rPr>
        <w:t xml:space="preserve">coefficient of determination, indicating how much variance in the outcome variable is explained by the explanatory variables in the model, accounting for the </w:t>
      </w:r>
      <w:r w:rsidR="00A35149">
        <w:rPr>
          <w:noProof/>
          <w:lang w:val="en-US" w:eastAsia="es-ES"/>
        </w:rPr>
        <w:t xml:space="preserve">number of explanatory variables. </w:t>
      </w:r>
      <w:r w:rsidR="000F75DF">
        <w:rPr>
          <w:noProof/>
          <w:lang w:val="en-US" w:eastAsia="es-ES"/>
        </w:rPr>
        <w:t>S</w:t>
      </w:r>
      <w:r w:rsidR="009B0531">
        <w:rPr>
          <w:noProof/>
          <w:lang w:val="en-US" w:eastAsia="es-ES"/>
        </w:rPr>
        <w:t>ignif</w:t>
      </w:r>
      <w:r w:rsidR="000E7594">
        <w:rPr>
          <w:noProof/>
          <w:lang w:val="en-US" w:eastAsia="es-ES"/>
        </w:rPr>
        <w:t>i</w:t>
      </w:r>
      <w:r w:rsidR="009B0531">
        <w:rPr>
          <w:noProof/>
          <w:lang w:val="en-US" w:eastAsia="es-ES"/>
        </w:rPr>
        <w:t>cance level of 95%</w:t>
      </w:r>
      <w:r w:rsidR="000F75DF">
        <w:rPr>
          <w:noProof/>
          <w:lang w:val="en-US" w:eastAsia="es-ES"/>
        </w:rPr>
        <w:t xml:space="preserve"> ap</w:t>
      </w:r>
      <w:r w:rsidR="00792605">
        <w:rPr>
          <w:noProof/>
          <w:lang w:val="en-US" w:eastAsia="es-ES"/>
        </w:rPr>
        <w:t>pl</w:t>
      </w:r>
      <w:r w:rsidR="000F75DF">
        <w:rPr>
          <w:noProof/>
          <w:lang w:val="en-US" w:eastAsia="es-ES"/>
        </w:rPr>
        <w:t>ies.</w:t>
      </w:r>
      <w:r w:rsidR="00792605">
        <w:rPr>
          <w:noProof/>
          <w:lang w:val="en-US" w:eastAsia="es-ES"/>
        </w:rPr>
        <w:t xml:space="preserve"> Data for models 2</w:t>
      </w:r>
      <w:r w:rsidR="00E51FEB">
        <w:rPr>
          <w:noProof/>
          <w:lang w:val="en-US" w:eastAsia="es-ES"/>
        </w:rPr>
        <w:t>,3 and 4</w:t>
      </w:r>
      <w:r w:rsidR="00792605">
        <w:rPr>
          <w:noProof/>
          <w:lang w:val="en-US" w:eastAsia="es-ES"/>
        </w:rPr>
        <w:t xml:space="preserve"> </w:t>
      </w:r>
      <w:r w:rsidR="00EE16D1">
        <w:rPr>
          <w:noProof/>
          <w:lang w:val="en-US" w:eastAsia="es-ES"/>
        </w:rPr>
        <w:t xml:space="preserve">are </w:t>
      </w:r>
      <w:r w:rsidR="00792605">
        <w:rPr>
          <w:noProof/>
          <w:lang w:val="en-US" w:eastAsia="es-ES"/>
        </w:rPr>
        <w:t>not shown.</w:t>
      </w:r>
      <w:r w:rsidR="000F75DF">
        <w:rPr>
          <w:noProof/>
          <w:lang w:val="en-US" w:eastAsia="es-ES"/>
        </w:rPr>
        <w:t xml:space="preserve"> </w:t>
      </w:r>
    </w:p>
    <w:sectPr w:rsidR="00EE16D1" w:rsidRPr="0092671A" w:rsidSect="002C787B">
      <w:footerReference w:type="default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8AE2D0" w14:textId="77777777" w:rsidR="00C15FE2" w:rsidRDefault="00C15FE2" w:rsidP="00700F2C">
      <w:pPr>
        <w:spacing w:after="0" w:line="240" w:lineRule="auto"/>
      </w:pPr>
      <w:r>
        <w:separator/>
      </w:r>
    </w:p>
  </w:endnote>
  <w:endnote w:type="continuationSeparator" w:id="0">
    <w:p w14:paraId="095E25E8" w14:textId="77777777" w:rsidR="00C15FE2" w:rsidRDefault="00C15FE2" w:rsidP="00700F2C">
      <w:pPr>
        <w:spacing w:after="0" w:line="240" w:lineRule="auto"/>
      </w:pPr>
      <w:r>
        <w:continuationSeparator/>
      </w:r>
    </w:p>
  </w:endnote>
  <w:endnote w:type="continuationNotice" w:id="1">
    <w:p w14:paraId="7E7F09F2" w14:textId="77777777" w:rsidR="00C15FE2" w:rsidRDefault="00C15FE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7448705"/>
      <w:docPartObj>
        <w:docPartGallery w:val="Page Numbers (Bottom of Page)"/>
        <w:docPartUnique/>
      </w:docPartObj>
    </w:sdtPr>
    <w:sdtEndPr/>
    <w:sdtContent>
      <w:sdt>
        <w:sdtPr>
          <w:id w:val="2011092867"/>
          <w:docPartObj>
            <w:docPartGallery w:val="Page Numbers (Top of Page)"/>
            <w:docPartUnique/>
          </w:docPartObj>
        </w:sdtPr>
        <w:sdtEndPr/>
        <w:sdtContent>
          <w:p w14:paraId="1F638AC9" w14:textId="77777777" w:rsidR="00C15FE2" w:rsidRDefault="00C15FE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03073F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03073F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48CFFA1D" w14:textId="77777777" w:rsidR="00C15FE2" w:rsidRDefault="00C15F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30B2B8" w14:textId="77777777" w:rsidR="00C15FE2" w:rsidRDefault="00C15FE2" w:rsidP="00700F2C">
      <w:pPr>
        <w:spacing w:after="0" w:line="240" w:lineRule="auto"/>
      </w:pPr>
      <w:r>
        <w:separator/>
      </w:r>
    </w:p>
  </w:footnote>
  <w:footnote w:type="continuationSeparator" w:id="0">
    <w:p w14:paraId="0EFABD7F" w14:textId="77777777" w:rsidR="00C15FE2" w:rsidRDefault="00C15FE2" w:rsidP="00700F2C">
      <w:pPr>
        <w:spacing w:after="0" w:line="240" w:lineRule="auto"/>
      </w:pPr>
      <w:r>
        <w:continuationSeparator/>
      </w:r>
    </w:p>
  </w:footnote>
  <w:footnote w:type="continuationNotice" w:id="1">
    <w:p w14:paraId="110DD31B" w14:textId="77777777" w:rsidR="00C15FE2" w:rsidRDefault="00C15FE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91A7D"/>
    <w:multiLevelType w:val="hybridMultilevel"/>
    <w:tmpl w:val="A2A05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FMGR.InstantFormat" w:val="&lt;ENInstantFormat&gt;&lt;Enabled&gt;0&lt;/Enabled&gt;&lt;ScanUnformatted&gt;1&lt;/ScanUnformatted&gt;&lt;ScanChanges&gt;1&lt;/ScanChanges&gt;&lt;/ENInstantFormat&gt;"/>
  </w:docVars>
  <w:rsids>
    <w:rsidRoot w:val="004E51AA"/>
    <w:rsid w:val="00015192"/>
    <w:rsid w:val="00027538"/>
    <w:rsid w:val="0003073F"/>
    <w:rsid w:val="00032857"/>
    <w:rsid w:val="00053C0D"/>
    <w:rsid w:val="00056C4E"/>
    <w:rsid w:val="000570E0"/>
    <w:rsid w:val="00064F7D"/>
    <w:rsid w:val="00074F71"/>
    <w:rsid w:val="00075B7A"/>
    <w:rsid w:val="0007680C"/>
    <w:rsid w:val="00077DC7"/>
    <w:rsid w:val="0008656F"/>
    <w:rsid w:val="00090164"/>
    <w:rsid w:val="000933E2"/>
    <w:rsid w:val="0009409E"/>
    <w:rsid w:val="000B2B49"/>
    <w:rsid w:val="000C53FD"/>
    <w:rsid w:val="000C6434"/>
    <w:rsid w:val="000D1BBD"/>
    <w:rsid w:val="000D76D4"/>
    <w:rsid w:val="000E1DDD"/>
    <w:rsid w:val="000E3F40"/>
    <w:rsid w:val="000E7594"/>
    <w:rsid w:val="000E7815"/>
    <w:rsid w:val="000F4F82"/>
    <w:rsid w:val="000F73C8"/>
    <w:rsid w:val="000F75DF"/>
    <w:rsid w:val="001016B0"/>
    <w:rsid w:val="0010705C"/>
    <w:rsid w:val="001076C5"/>
    <w:rsid w:val="00107F0F"/>
    <w:rsid w:val="0012485A"/>
    <w:rsid w:val="0013105A"/>
    <w:rsid w:val="00137E5E"/>
    <w:rsid w:val="00150064"/>
    <w:rsid w:val="00174303"/>
    <w:rsid w:val="00174A70"/>
    <w:rsid w:val="00182BC4"/>
    <w:rsid w:val="001856FC"/>
    <w:rsid w:val="001A2B4B"/>
    <w:rsid w:val="001B1910"/>
    <w:rsid w:val="001B1B07"/>
    <w:rsid w:val="001B2BBD"/>
    <w:rsid w:val="001C005C"/>
    <w:rsid w:val="001C264F"/>
    <w:rsid w:val="001C70B5"/>
    <w:rsid w:val="001C79CF"/>
    <w:rsid w:val="001C7AB1"/>
    <w:rsid w:val="001D57C6"/>
    <w:rsid w:val="001D6B54"/>
    <w:rsid w:val="001E7B7E"/>
    <w:rsid w:val="001F4499"/>
    <w:rsid w:val="001F50EE"/>
    <w:rsid w:val="00201649"/>
    <w:rsid w:val="00210675"/>
    <w:rsid w:val="002155E5"/>
    <w:rsid w:val="002270B4"/>
    <w:rsid w:val="00227877"/>
    <w:rsid w:val="00240086"/>
    <w:rsid w:val="0024126C"/>
    <w:rsid w:val="00256703"/>
    <w:rsid w:val="00261531"/>
    <w:rsid w:val="00265013"/>
    <w:rsid w:val="0026559E"/>
    <w:rsid w:val="002659CA"/>
    <w:rsid w:val="0027452E"/>
    <w:rsid w:val="00276ADF"/>
    <w:rsid w:val="002A3CD8"/>
    <w:rsid w:val="002A5B68"/>
    <w:rsid w:val="002A779F"/>
    <w:rsid w:val="002B588C"/>
    <w:rsid w:val="002C0FDB"/>
    <w:rsid w:val="002C49AC"/>
    <w:rsid w:val="002C787B"/>
    <w:rsid w:val="002D303D"/>
    <w:rsid w:val="002F1359"/>
    <w:rsid w:val="002F3461"/>
    <w:rsid w:val="002F69EC"/>
    <w:rsid w:val="002F7072"/>
    <w:rsid w:val="00302910"/>
    <w:rsid w:val="003057D2"/>
    <w:rsid w:val="00310850"/>
    <w:rsid w:val="00313ECB"/>
    <w:rsid w:val="00335539"/>
    <w:rsid w:val="0034185C"/>
    <w:rsid w:val="00346310"/>
    <w:rsid w:val="00362F7D"/>
    <w:rsid w:val="00387ED5"/>
    <w:rsid w:val="00390F9A"/>
    <w:rsid w:val="0039401B"/>
    <w:rsid w:val="00395191"/>
    <w:rsid w:val="003A1016"/>
    <w:rsid w:val="003A7CF6"/>
    <w:rsid w:val="003C3613"/>
    <w:rsid w:val="003C3BDE"/>
    <w:rsid w:val="003C5B0F"/>
    <w:rsid w:val="003D38FC"/>
    <w:rsid w:val="003D6E27"/>
    <w:rsid w:val="003F171D"/>
    <w:rsid w:val="004158F7"/>
    <w:rsid w:val="00417118"/>
    <w:rsid w:val="00424BBF"/>
    <w:rsid w:val="00441640"/>
    <w:rsid w:val="00441DDC"/>
    <w:rsid w:val="004544F5"/>
    <w:rsid w:val="004677BA"/>
    <w:rsid w:val="00470210"/>
    <w:rsid w:val="00470B92"/>
    <w:rsid w:val="004A0889"/>
    <w:rsid w:val="004A3140"/>
    <w:rsid w:val="004B1C55"/>
    <w:rsid w:val="004C438C"/>
    <w:rsid w:val="004D2692"/>
    <w:rsid w:val="004D6408"/>
    <w:rsid w:val="004D7810"/>
    <w:rsid w:val="004E51AA"/>
    <w:rsid w:val="004E77CA"/>
    <w:rsid w:val="004E7E2E"/>
    <w:rsid w:val="004F0A6A"/>
    <w:rsid w:val="004F18ED"/>
    <w:rsid w:val="004F1F6C"/>
    <w:rsid w:val="004F6E9C"/>
    <w:rsid w:val="00500089"/>
    <w:rsid w:val="005156C7"/>
    <w:rsid w:val="0052234C"/>
    <w:rsid w:val="00525F6C"/>
    <w:rsid w:val="00532745"/>
    <w:rsid w:val="00534A7A"/>
    <w:rsid w:val="0053750A"/>
    <w:rsid w:val="005414E8"/>
    <w:rsid w:val="005437CF"/>
    <w:rsid w:val="00546027"/>
    <w:rsid w:val="00554A4E"/>
    <w:rsid w:val="00555BD4"/>
    <w:rsid w:val="00560E5C"/>
    <w:rsid w:val="005610A9"/>
    <w:rsid w:val="0058073D"/>
    <w:rsid w:val="00590787"/>
    <w:rsid w:val="00594DF1"/>
    <w:rsid w:val="005C12DF"/>
    <w:rsid w:val="005D0C11"/>
    <w:rsid w:val="005E3D91"/>
    <w:rsid w:val="005E3ECE"/>
    <w:rsid w:val="0060247D"/>
    <w:rsid w:val="00604178"/>
    <w:rsid w:val="00632BAA"/>
    <w:rsid w:val="00634160"/>
    <w:rsid w:val="0064408C"/>
    <w:rsid w:val="006479C7"/>
    <w:rsid w:val="0065059B"/>
    <w:rsid w:val="00653117"/>
    <w:rsid w:val="00653FDC"/>
    <w:rsid w:val="00657313"/>
    <w:rsid w:val="00660A78"/>
    <w:rsid w:val="00692BEF"/>
    <w:rsid w:val="006A3B56"/>
    <w:rsid w:val="006B5FD9"/>
    <w:rsid w:val="006C3D26"/>
    <w:rsid w:val="006C54FA"/>
    <w:rsid w:val="006C598F"/>
    <w:rsid w:val="006C7C6B"/>
    <w:rsid w:val="006D1CFF"/>
    <w:rsid w:val="006D2B39"/>
    <w:rsid w:val="006D4097"/>
    <w:rsid w:val="006D4257"/>
    <w:rsid w:val="006E059F"/>
    <w:rsid w:val="006E1B89"/>
    <w:rsid w:val="006E632F"/>
    <w:rsid w:val="006F2E55"/>
    <w:rsid w:val="00700F2C"/>
    <w:rsid w:val="0070419B"/>
    <w:rsid w:val="00706599"/>
    <w:rsid w:val="00711223"/>
    <w:rsid w:val="00716A9C"/>
    <w:rsid w:val="00721B04"/>
    <w:rsid w:val="0073162F"/>
    <w:rsid w:val="00731B70"/>
    <w:rsid w:val="00742630"/>
    <w:rsid w:val="00754C2E"/>
    <w:rsid w:val="00754FB4"/>
    <w:rsid w:val="00760AA7"/>
    <w:rsid w:val="00762DB1"/>
    <w:rsid w:val="00764046"/>
    <w:rsid w:val="00764B3D"/>
    <w:rsid w:val="00774154"/>
    <w:rsid w:val="00777F87"/>
    <w:rsid w:val="007867A5"/>
    <w:rsid w:val="00792254"/>
    <w:rsid w:val="00792605"/>
    <w:rsid w:val="007A436D"/>
    <w:rsid w:val="007B7C8A"/>
    <w:rsid w:val="007C6514"/>
    <w:rsid w:val="007C7049"/>
    <w:rsid w:val="007C75E5"/>
    <w:rsid w:val="007D0570"/>
    <w:rsid w:val="007D087F"/>
    <w:rsid w:val="007D2036"/>
    <w:rsid w:val="007D2198"/>
    <w:rsid w:val="007F00A8"/>
    <w:rsid w:val="007F1360"/>
    <w:rsid w:val="007F4088"/>
    <w:rsid w:val="007F6AF0"/>
    <w:rsid w:val="00801671"/>
    <w:rsid w:val="00805B65"/>
    <w:rsid w:val="00810F63"/>
    <w:rsid w:val="00831C56"/>
    <w:rsid w:val="00845E36"/>
    <w:rsid w:val="00847C7E"/>
    <w:rsid w:val="00851049"/>
    <w:rsid w:val="00851052"/>
    <w:rsid w:val="008529AD"/>
    <w:rsid w:val="008531C5"/>
    <w:rsid w:val="00860066"/>
    <w:rsid w:val="00860192"/>
    <w:rsid w:val="00865299"/>
    <w:rsid w:val="00866FDE"/>
    <w:rsid w:val="008730EE"/>
    <w:rsid w:val="00875450"/>
    <w:rsid w:val="008806DA"/>
    <w:rsid w:val="0088269E"/>
    <w:rsid w:val="00890302"/>
    <w:rsid w:val="00891853"/>
    <w:rsid w:val="008C0372"/>
    <w:rsid w:val="008D538A"/>
    <w:rsid w:val="008E00D6"/>
    <w:rsid w:val="008E366D"/>
    <w:rsid w:val="008E6A6B"/>
    <w:rsid w:val="008F0AC6"/>
    <w:rsid w:val="00907165"/>
    <w:rsid w:val="00914702"/>
    <w:rsid w:val="00916B68"/>
    <w:rsid w:val="0092073E"/>
    <w:rsid w:val="00920D33"/>
    <w:rsid w:val="00921551"/>
    <w:rsid w:val="009229A0"/>
    <w:rsid w:val="0092671A"/>
    <w:rsid w:val="009366C2"/>
    <w:rsid w:val="00942857"/>
    <w:rsid w:val="0094305D"/>
    <w:rsid w:val="00943902"/>
    <w:rsid w:val="00945B2A"/>
    <w:rsid w:val="00947A43"/>
    <w:rsid w:val="0095390F"/>
    <w:rsid w:val="00953DB1"/>
    <w:rsid w:val="00954010"/>
    <w:rsid w:val="00956798"/>
    <w:rsid w:val="00963E85"/>
    <w:rsid w:val="00965335"/>
    <w:rsid w:val="00980086"/>
    <w:rsid w:val="009832E0"/>
    <w:rsid w:val="009966E7"/>
    <w:rsid w:val="009A4A48"/>
    <w:rsid w:val="009B0531"/>
    <w:rsid w:val="009B10FE"/>
    <w:rsid w:val="009B62A7"/>
    <w:rsid w:val="009B73BC"/>
    <w:rsid w:val="009C41B6"/>
    <w:rsid w:val="009E1DF8"/>
    <w:rsid w:val="009E2C60"/>
    <w:rsid w:val="009E48F5"/>
    <w:rsid w:val="009E49AC"/>
    <w:rsid w:val="009F05F2"/>
    <w:rsid w:val="009F1F50"/>
    <w:rsid w:val="009F4843"/>
    <w:rsid w:val="009F655E"/>
    <w:rsid w:val="00A006FC"/>
    <w:rsid w:val="00A15D7B"/>
    <w:rsid w:val="00A228E4"/>
    <w:rsid w:val="00A2348E"/>
    <w:rsid w:val="00A35149"/>
    <w:rsid w:val="00A3639F"/>
    <w:rsid w:val="00A36490"/>
    <w:rsid w:val="00A557A9"/>
    <w:rsid w:val="00A6039D"/>
    <w:rsid w:val="00A60974"/>
    <w:rsid w:val="00A659C7"/>
    <w:rsid w:val="00A670D1"/>
    <w:rsid w:val="00A67C7C"/>
    <w:rsid w:val="00A73C34"/>
    <w:rsid w:val="00A73FD8"/>
    <w:rsid w:val="00A876D6"/>
    <w:rsid w:val="00AB7E25"/>
    <w:rsid w:val="00AC29DF"/>
    <w:rsid w:val="00AC774E"/>
    <w:rsid w:val="00AE1950"/>
    <w:rsid w:val="00AE7761"/>
    <w:rsid w:val="00AF1FF0"/>
    <w:rsid w:val="00AF237B"/>
    <w:rsid w:val="00AF44F6"/>
    <w:rsid w:val="00AF4634"/>
    <w:rsid w:val="00B02F3D"/>
    <w:rsid w:val="00B10292"/>
    <w:rsid w:val="00B12F4D"/>
    <w:rsid w:val="00B21937"/>
    <w:rsid w:val="00B25359"/>
    <w:rsid w:val="00B2645A"/>
    <w:rsid w:val="00B320D7"/>
    <w:rsid w:val="00B357A3"/>
    <w:rsid w:val="00B3677F"/>
    <w:rsid w:val="00B40ADB"/>
    <w:rsid w:val="00B42C81"/>
    <w:rsid w:val="00B43631"/>
    <w:rsid w:val="00B44AF1"/>
    <w:rsid w:val="00B50F9B"/>
    <w:rsid w:val="00B57001"/>
    <w:rsid w:val="00B61AAE"/>
    <w:rsid w:val="00B66BDF"/>
    <w:rsid w:val="00B8539D"/>
    <w:rsid w:val="00B921AD"/>
    <w:rsid w:val="00B928E5"/>
    <w:rsid w:val="00BB3882"/>
    <w:rsid w:val="00BD3368"/>
    <w:rsid w:val="00BE3989"/>
    <w:rsid w:val="00BE568B"/>
    <w:rsid w:val="00BE79AD"/>
    <w:rsid w:val="00C06AF9"/>
    <w:rsid w:val="00C10CA0"/>
    <w:rsid w:val="00C138D1"/>
    <w:rsid w:val="00C143FB"/>
    <w:rsid w:val="00C15FE2"/>
    <w:rsid w:val="00C17FB7"/>
    <w:rsid w:val="00C20B8F"/>
    <w:rsid w:val="00C234B1"/>
    <w:rsid w:val="00C2414D"/>
    <w:rsid w:val="00C4472B"/>
    <w:rsid w:val="00C44E79"/>
    <w:rsid w:val="00C473DF"/>
    <w:rsid w:val="00C55357"/>
    <w:rsid w:val="00C70681"/>
    <w:rsid w:val="00C720B0"/>
    <w:rsid w:val="00C74BAF"/>
    <w:rsid w:val="00C8116D"/>
    <w:rsid w:val="00C90AA9"/>
    <w:rsid w:val="00C92B2B"/>
    <w:rsid w:val="00C94462"/>
    <w:rsid w:val="00CA52AD"/>
    <w:rsid w:val="00CC1F21"/>
    <w:rsid w:val="00CC305E"/>
    <w:rsid w:val="00CD3012"/>
    <w:rsid w:val="00CD7553"/>
    <w:rsid w:val="00CE123E"/>
    <w:rsid w:val="00CE162A"/>
    <w:rsid w:val="00CE1BD4"/>
    <w:rsid w:val="00CF1648"/>
    <w:rsid w:val="00CF394A"/>
    <w:rsid w:val="00CF4A4B"/>
    <w:rsid w:val="00CF7341"/>
    <w:rsid w:val="00D126DF"/>
    <w:rsid w:val="00D35BCC"/>
    <w:rsid w:val="00D36129"/>
    <w:rsid w:val="00D5571C"/>
    <w:rsid w:val="00D57420"/>
    <w:rsid w:val="00D60217"/>
    <w:rsid w:val="00D84070"/>
    <w:rsid w:val="00D92C80"/>
    <w:rsid w:val="00DA211C"/>
    <w:rsid w:val="00DA5299"/>
    <w:rsid w:val="00DC4255"/>
    <w:rsid w:val="00DD6C6F"/>
    <w:rsid w:val="00DD6F99"/>
    <w:rsid w:val="00DD7397"/>
    <w:rsid w:val="00DF381F"/>
    <w:rsid w:val="00E10A70"/>
    <w:rsid w:val="00E11837"/>
    <w:rsid w:val="00E220B8"/>
    <w:rsid w:val="00E25A2F"/>
    <w:rsid w:val="00E2632F"/>
    <w:rsid w:val="00E40318"/>
    <w:rsid w:val="00E46781"/>
    <w:rsid w:val="00E518B1"/>
    <w:rsid w:val="00E51FEB"/>
    <w:rsid w:val="00E602FC"/>
    <w:rsid w:val="00E716ED"/>
    <w:rsid w:val="00E71DC7"/>
    <w:rsid w:val="00E7353A"/>
    <w:rsid w:val="00E90AF2"/>
    <w:rsid w:val="00E94D17"/>
    <w:rsid w:val="00EA1328"/>
    <w:rsid w:val="00EA3DB8"/>
    <w:rsid w:val="00EC15A4"/>
    <w:rsid w:val="00ED036F"/>
    <w:rsid w:val="00EE16D1"/>
    <w:rsid w:val="00F022CF"/>
    <w:rsid w:val="00F032D0"/>
    <w:rsid w:val="00F101E1"/>
    <w:rsid w:val="00F11CA4"/>
    <w:rsid w:val="00F141F0"/>
    <w:rsid w:val="00F14692"/>
    <w:rsid w:val="00F15693"/>
    <w:rsid w:val="00F15FDF"/>
    <w:rsid w:val="00F275F4"/>
    <w:rsid w:val="00F40287"/>
    <w:rsid w:val="00F41E79"/>
    <w:rsid w:val="00F444CE"/>
    <w:rsid w:val="00F44D1C"/>
    <w:rsid w:val="00F52E6A"/>
    <w:rsid w:val="00F64D0D"/>
    <w:rsid w:val="00F6586A"/>
    <w:rsid w:val="00F65A8F"/>
    <w:rsid w:val="00F747DE"/>
    <w:rsid w:val="00F77AD3"/>
    <w:rsid w:val="00F8324E"/>
    <w:rsid w:val="00F94EDB"/>
    <w:rsid w:val="00FD773A"/>
    <w:rsid w:val="00FE09D7"/>
    <w:rsid w:val="00FE1749"/>
    <w:rsid w:val="00FE4332"/>
    <w:rsid w:val="00FE4FE5"/>
    <w:rsid w:val="00FF4477"/>
    <w:rsid w:val="00FF4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38A160F"/>
  <w15:docId w15:val="{CD743C03-1836-4009-B6D6-283353CB4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30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5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1AA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semiHidden/>
    <w:rsid w:val="0092671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2671A"/>
    <w:pPr>
      <w:spacing w:line="360" w:lineRule="auto"/>
    </w:pPr>
    <w:rPr>
      <w:rFonts w:ascii="Calibri" w:eastAsia="SimSun" w:hAnsi="Calibri" w:cs="Times New Roman"/>
      <w:sz w:val="24"/>
      <w:szCs w:val="24"/>
      <w:lang w:val="es-ES" w:eastAsia="zh-CN"/>
    </w:rPr>
  </w:style>
  <w:style w:type="character" w:customStyle="1" w:styleId="CommentTextChar">
    <w:name w:val="Comment Text Char"/>
    <w:basedOn w:val="DefaultParagraphFont"/>
    <w:link w:val="CommentText"/>
    <w:semiHidden/>
    <w:rsid w:val="0092671A"/>
    <w:rPr>
      <w:rFonts w:ascii="Calibri" w:eastAsia="SimSun" w:hAnsi="Calibri" w:cs="Times New Roman"/>
      <w:sz w:val="24"/>
      <w:szCs w:val="24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0A70"/>
    <w:pPr>
      <w:spacing w:line="240" w:lineRule="auto"/>
    </w:pPr>
    <w:rPr>
      <w:rFonts w:asciiTheme="minorHAnsi" w:eastAsiaTheme="minorHAnsi" w:hAnsiTheme="minorHAnsi" w:cstheme="minorBidi"/>
      <w:b/>
      <w:bCs/>
      <w:sz w:val="20"/>
      <w:szCs w:val="20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0A70"/>
    <w:rPr>
      <w:rFonts w:ascii="Calibri" w:eastAsia="SimSun" w:hAnsi="Calibri" w:cs="Times New Roman"/>
      <w:b/>
      <w:bCs/>
      <w:sz w:val="20"/>
      <w:szCs w:val="20"/>
      <w:lang w:val="en-GB" w:eastAsia="zh-CN"/>
    </w:rPr>
  </w:style>
  <w:style w:type="paragraph" w:styleId="Header">
    <w:name w:val="header"/>
    <w:basedOn w:val="Normal"/>
    <w:link w:val="HeaderChar"/>
    <w:uiPriority w:val="99"/>
    <w:semiHidden/>
    <w:unhideWhenUsed/>
    <w:rsid w:val="00700F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0F2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00F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F2C"/>
    <w:rPr>
      <w:lang w:val="en-GB"/>
    </w:rPr>
  </w:style>
  <w:style w:type="paragraph" w:styleId="Revision">
    <w:name w:val="Revision"/>
    <w:hidden/>
    <w:uiPriority w:val="99"/>
    <w:semiHidden/>
    <w:rsid w:val="004D7810"/>
    <w:pPr>
      <w:spacing w:after="0" w:line="240" w:lineRule="auto"/>
    </w:pPr>
    <w:rPr>
      <w:lang w:val="en-GB"/>
    </w:rPr>
  </w:style>
  <w:style w:type="character" w:styleId="Hyperlink">
    <w:name w:val="Hyperlink"/>
    <w:basedOn w:val="DefaultParagraphFont"/>
    <w:uiPriority w:val="99"/>
    <w:unhideWhenUsed/>
    <w:rsid w:val="00A006F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11CA4"/>
    <w:pPr>
      <w:ind w:left="720"/>
      <w:contextualSpacing/>
    </w:pPr>
  </w:style>
  <w:style w:type="table" w:styleId="TableGrid">
    <w:name w:val="Table Grid"/>
    <w:basedOn w:val="TableNormal"/>
    <w:uiPriority w:val="59"/>
    <w:rsid w:val="00515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1EAFB-8F7B-445D-BD89-15FB9B3FC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580</Words>
  <Characters>3309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Washington</Company>
  <LinksUpToDate>false</LinksUpToDate>
  <CharactersWithSpaces>3882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Ardura</dc:creator>
  <cp:lastModifiedBy>Ralf Weigel</cp:lastModifiedBy>
  <cp:revision>3</cp:revision>
  <cp:lastPrinted>2015-10-24T09:07:00Z</cp:lastPrinted>
  <dcterms:created xsi:type="dcterms:W3CDTF">2016-03-24T18:01:00Z</dcterms:created>
  <dcterms:modified xsi:type="dcterms:W3CDTF">2016-03-24T18:02:00Z</dcterms:modified>
</cp:coreProperties>
</file>