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91B84" w14:textId="77777777" w:rsidR="0034191F" w:rsidRDefault="0034191F"/>
    <w:p w14:paraId="0FCDC98F" w14:textId="77777777" w:rsidR="000939DE" w:rsidRDefault="000939DE"/>
    <w:p w14:paraId="53C2DC62" w14:textId="31855087" w:rsidR="000939DE" w:rsidRPr="009E7D18" w:rsidRDefault="000939DE" w:rsidP="000939DE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SUPPLEMENTARY TABLES</w:t>
      </w:r>
    </w:p>
    <w:p w14:paraId="758D7177" w14:textId="77777777" w:rsidR="000939DE" w:rsidRPr="009E7D18" w:rsidRDefault="000939DE" w:rsidP="000939DE">
      <w:pPr>
        <w:spacing w:line="276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14:paraId="4E46E894" w14:textId="77777777" w:rsidR="000939DE" w:rsidRPr="009E7D18" w:rsidRDefault="000939DE" w:rsidP="000939DE">
      <w:pPr>
        <w:spacing w:line="276" w:lineRule="auto"/>
        <w:rPr>
          <w:rFonts w:ascii="Arial" w:hAnsi="Arial"/>
          <w:b/>
          <w:sz w:val="22"/>
          <w:lang w:val="en-GB"/>
        </w:rPr>
      </w:pPr>
      <w:r w:rsidRPr="009E7D18">
        <w:rPr>
          <w:rFonts w:ascii="Arial" w:hAnsi="Arial" w:cs="Arial"/>
          <w:b/>
          <w:sz w:val="22"/>
          <w:szCs w:val="22"/>
          <w:lang w:val="en-GB"/>
        </w:rPr>
        <w:t>Table S</w:t>
      </w:r>
      <w:r>
        <w:rPr>
          <w:rFonts w:ascii="Arial" w:hAnsi="Arial" w:cs="Arial"/>
          <w:b/>
          <w:sz w:val="22"/>
          <w:szCs w:val="22"/>
          <w:lang w:val="en-GB"/>
        </w:rPr>
        <w:t>I.</w:t>
      </w:r>
      <w:r w:rsidRPr="009E7D1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9E7D18">
        <w:rPr>
          <w:rFonts w:ascii="Arial" w:hAnsi="Arial" w:cs="Arial"/>
          <w:sz w:val="22"/>
          <w:szCs w:val="22"/>
          <w:lang w:val="en-GB"/>
        </w:rPr>
        <w:t>Comparison of sample collection and analysis methods at three TRACT trial sites in Uganda</w:t>
      </w:r>
      <w:r>
        <w:rPr>
          <w:rFonts w:ascii="Arial" w:hAnsi="Arial" w:cs="Arial"/>
          <w:sz w:val="22"/>
          <w:szCs w:val="22"/>
          <w:lang w:val="en-GB"/>
        </w:rPr>
        <w:t>.</w:t>
      </w:r>
      <w:r w:rsidRPr="009E7D18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11554378" w14:textId="77777777" w:rsidR="000939DE" w:rsidRPr="009E7D18" w:rsidRDefault="000939DE" w:rsidP="000939DE">
      <w:pPr>
        <w:spacing w:line="276" w:lineRule="auto"/>
        <w:rPr>
          <w:rFonts w:ascii="Arial" w:hAnsi="Arial"/>
          <w:b/>
          <w:sz w:val="22"/>
          <w:lang w:val="en-GB"/>
        </w:rPr>
      </w:pPr>
    </w:p>
    <w:p w14:paraId="0F0A13EF" w14:textId="77777777" w:rsidR="000939DE" w:rsidRDefault="000939DE" w:rsidP="000939DE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tbl>
      <w:tblPr>
        <w:tblW w:w="5085" w:type="pct"/>
        <w:tblLayout w:type="fixed"/>
        <w:tblLook w:val="00A0" w:firstRow="1" w:lastRow="0" w:firstColumn="1" w:lastColumn="0" w:noHBand="0" w:noVBand="0"/>
      </w:tblPr>
      <w:tblGrid>
        <w:gridCol w:w="1321"/>
        <w:gridCol w:w="1166"/>
        <w:gridCol w:w="1166"/>
        <w:gridCol w:w="341"/>
        <w:gridCol w:w="680"/>
        <w:gridCol w:w="65"/>
        <w:gridCol w:w="919"/>
        <w:gridCol w:w="398"/>
        <w:gridCol w:w="635"/>
        <w:gridCol w:w="335"/>
        <w:gridCol w:w="1681"/>
        <w:gridCol w:w="1089"/>
      </w:tblGrid>
      <w:tr w:rsidR="000939DE" w:rsidRPr="00C27E78" w14:paraId="4126C3EF" w14:textId="77777777" w:rsidTr="00CC5818">
        <w:trPr>
          <w:trHeight w:val="742"/>
        </w:trPr>
        <w:tc>
          <w:tcPr>
            <w:tcW w:w="674" w:type="pct"/>
            <w:tcBorders>
              <w:top w:val="single" w:sz="4" w:space="0" w:color="auto"/>
              <w:bottom w:val="single" w:sz="4" w:space="0" w:color="auto"/>
            </w:tcBorders>
          </w:tcPr>
          <w:p w14:paraId="10AB7A4A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1D7F20C8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95F77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Haemocrit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:</w:t>
            </w:r>
          </w:p>
          <w:p w14:paraId="357024A9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Centrifuge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3B255D" w14:textId="77777777" w:rsidR="000939DE" w:rsidRPr="00574051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</w:pPr>
            <w:r w:rsidRPr="00574051"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  <w:t>*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51C94" w14:textId="77777777" w:rsidR="000939DE" w:rsidRPr="004C68A2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Haemocrit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:</w:t>
            </w:r>
          </w:p>
          <w:p w14:paraId="56F631A8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CBC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DBD658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9F791D"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  <w:t>*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BABF6B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aemoglobin</w:t>
            </w:r>
          </w:p>
          <w:p w14:paraId="584E305B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  <w:lang w:val="en-GB"/>
              </w:rPr>
              <w:t>CBC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1EDA6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F791D"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  <w:t>P</w:t>
            </w:r>
            <w:r>
              <w:rPr>
                <w:rFonts w:ascii="Arial" w:hAnsi="Arial" w:cs="Arial"/>
                <w:b/>
                <w:bCs/>
                <w:i/>
                <w:color w:val="000000"/>
                <w:kern w:val="24"/>
                <w:sz w:val="22"/>
                <w:szCs w:val="22"/>
                <w:lang w:val="en-GB"/>
              </w:rPr>
              <w:t>*</w:t>
            </w:r>
          </w:p>
        </w:tc>
      </w:tr>
      <w:tr w:rsidR="000939DE" w:rsidRPr="00C27E78" w14:paraId="0FE38425" w14:textId="77777777" w:rsidTr="00CC5818">
        <w:trPr>
          <w:trHeight w:val="358"/>
        </w:trPr>
        <w:tc>
          <w:tcPr>
            <w:tcW w:w="674" w:type="pct"/>
            <w:tcBorders>
              <w:top w:val="single" w:sz="4" w:space="0" w:color="auto"/>
            </w:tcBorders>
          </w:tcPr>
          <w:p w14:paraId="07377E5F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Mbale (N=10)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76F7AE1E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Upper (burette)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</w:tcPr>
          <w:p w14:paraId="16DFAA2A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49.7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 xml:space="preserve"> (2.1)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bottom"/>
          </w:tcPr>
          <w:p w14:paraId="1D8FCB13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0.64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</w:tcBorders>
            <w:vAlign w:val="bottom"/>
          </w:tcPr>
          <w:p w14:paraId="306E6C1F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45.3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 xml:space="preserve"> (2.5)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vAlign w:val="bottom"/>
          </w:tcPr>
          <w:p w14:paraId="1736C166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0.87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bottom"/>
          </w:tcPr>
          <w:p w14:paraId="2AA61B41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13.4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 xml:space="preserve"> (0.8)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14:paraId="4170651B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0.28</w:t>
            </w:r>
          </w:p>
        </w:tc>
      </w:tr>
      <w:tr w:rsidR="000939DE" w:rsidRPr="00C27E78" w14:paraId="67933A3F" w14:textId="77777777" w:rsidTr="00CC5818">
        <w:trPr>
          <w:trHeight w:val="613"/>
        </w:trPr>
        <w:tc>
          <w:tcPr>
            <w:tcW w:w="674" w:type="pct"/>
          </w:tcPr>
          <w:p w14:paraId="26512FEC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95" w:type="pct"/>
          </w:tcPr>
          <w:p w14:paraId="13A83838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Lower (Line)</w:t>
            </w:r>
          </w:p>
        </w:tc>
        <w:tc>
          <w:tcPr>
            <w:tcW w:w="769" w:type="pct"/>
            <w:gridSpan w:val="2"/>
          </w:tcPr>
          <w:p w14:paraId="37817AC3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49.4 (1.9)</w:t>
            </w:r>
          </w:p>
        </w:tc>
        <w:tc>
          <w:tcPr>
            <w:tcW w:w="347" w:type="pct"/>
            <w:vAlign w:val="bottom"/>
          </w:tcPr>
          <w:p w14:paraId="7D4F4A13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  <w:gridSpan w:val="3"/>
            <w:vAlign w:val="bottom"/>
          </w:tcPr>
          <w:p w14:paraId="65D9C6CB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45.4 (1.5)</w:t>
            </w:r>
          </w:p>
        </w:tc>
        <w:tc>
          <w:tcPr>
            <w:tcW w:w="495" w:type="pct"/>
            <w:gridSpan w:val="2"/>
            <w:vAlign w:val="bottom"/>
          </w:tcPr>
          <w:p w14:paraId="6EAC3861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858" w:type="pct"/>
            <w:vAlign w:val="bottom"/>
          </w:tcPr>
          <w:p w14:paraId="5FFBCAE3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13.4 (0.8)</w:t>
            </w:r>
          </w:p>
        </w:tc>
        <w:tc>
          <w:tcPr>
            <w:tcW w:w="556" w:type="pct"/>
            <w:vAlign w:val="bottom"/>
          </w:tcPr>
          <w:p w14:paraId="59A344CC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</w:tr>
      <w:tr w:rsidR="000939DE" w:rsidRPr="00C27E78" w14:paraId="36FB9133" w14:textId="77777777" w:rsidTr="00CC5818">
        <w:trPr>
          <w:trHeight w:val="340"/>
        </w:trPr>
        <w:tc>
          <w:tcPr>
            <w:tcW w:w="674" w:type="pct"/>
            <w:tcBorders>
              <w:top w:val="single" w:sz="4" w:space="0" w:color="auto"/>
            </w:tcBorders>
          </w:tcPr>
          <w:p w14:paraId="162E718F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Mulago (N=10)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0EC7394B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Upper (burette)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vAlign w:val="bottom"/>
          </w:tcPr>
          <w:p w14:paraId="0BEDAA85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49.5 (2.17)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bottom"/>
          </w:tcPr>
          <w:p w14:paraId="37B3739A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0.8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6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</w:tcBorders>
            <w:vAlign w:val="bottom"/>
          </w:tcPr>
          <w:p w14:paraId="7A66B920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59.8 (1.8)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vAlign w:val="bottom"/>
          </w:tcPr>
          <w:p w14:paraId="51D90D31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0.41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bottom"/>
          </w:tcPr>
          <w:p w14:paraId="0EDBE15A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18.4 (0.5)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14:paraId="2460F74A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0.13</w:t>
            </w:r>
          </w:p>
        </w:tc>
      </w:tr>
      <w:tr w:rsidR="000939DE" w:rsidRPr="00C27E78" w14:paraId="36D0E5BD" w14:textId="77777777" w:rsidTr="00CC5818">
        <w:trPr>
          <w:trHeight w:val="501"/>
        </w:trPr>
        <w:tc>
          <w:tcPr>
            <w:tcW w:w="674" w:type="pct"/>
          </w:tcPr>
          <w:p w14:paraId="6BFE17A8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95" w:type="pct"/>
          </w:tcPr>
          <w:p w14:paraId="0DDE88D6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Lower (Line)</w:t>
            </w:r>
          </w:p>
        </w:tc>
        <w:tc>
          <w:tcPr>
            <w:tcW w:w="769" w:type="pct"/>
            <w:gridSpan w:val="2"/>
            <w:vAlign w:val="bottom"/>
          </w:tcPr>
          <w:p w14:paraId="2D343683" w14:textId="2AD77B48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49.1 (</w:t>
            </w:r>
            <w:proofErr w:type="gramStart"/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1.88)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*</w:t>
            </w:r>
            <w:proofErr w:type="gramEnd"/>
            <w:r w:rsidR="00B84A6E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*</w:t>
            </w:r>
          </w:p>
        </w:tc>
        <w:tc>
          <w:tcPr>
            <w:tcW w:w="347" w:type="pct"/>
            <w:vAlign w:val="bottom"/>
          </w:tcPr>
          <w:p w14:paraId="471BFEFB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  <w:gridSpan w:val="3"/>
            <w:vAlign w:val="bottom"/>
          </w:tcPr>
          <w:p w14:paraId="1811B04A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59.9 (1.9)</w:t>
            </w:r>
          </w:p>
        </w:tc>
        <w:tc>
          <w:tcPr>
            <w:tcW w:w="495" w:type="pct"/>
            <w:gridSpan w:val="2"/>
            <w:vAlign w:val="bottom"/>
          </w:tcPr>
          <w:p w14:paraId="79A4B6D5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858" w:type="pct"/>
            <w:vAlign w:val="bottom"/>
          </w:tcPr>
          <w:p w14:paraId="3F07132C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18.4 (0.5)</w:t>
            </w:r>
          </w:p>
        </w:tc>
        <w:tc>
          <w:tcPr>
            <w:tcW w:w="556" w:type="pct"/>
            <w:vAlign w:val="bottom"/>
          </w:tcPr>
          <w:p w14:paraId="0D775A53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</w:tr>
      <w:tr w:rsidR="000939DE" w:rsidRPr="00C27E78" w14:paraId="5B73A53D" w14:textId="77777777" w:rsidTr="00CC5818">
        <w:trPr>
          <w:trHeight w:val="340"/>
        </w:trPr>
        <w:tc>
          <w:tcPr>
            <w:tcW w:w="674" w:type="pct"/>
            <w:tcBorders>
              <w:top w:val="single" w:sz="4" w:space="0" w:color="auto"/>
            </w:tcBorders>
          </w:tcPr>
          <w:p w14:paraId="070A575C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9E7D18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Soroti (N=10)</w:t>
            </w:r>
          </w:p>
        </w:tc>
        <w:tc>
          <w:tcPr>
            <w:tcW w:w="595" w:type="pct"/>
            <w:tcBorders>
              <w:top w:val="single" w:sz="4" w:space="0" w:color="auto"/>
            </w:tcBorders>
          </w:tcPr>
          <w:p w14:paraId="32C613C7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Upper (burette)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  <w:vAlign w:val="bottom"/>
          </w:tcPr>
          <w:p w14:paraId="73F18B56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51.7 (0.9)</w:t>
            </w:r>
          </w:p>
        </w:tc>
        <w:tc>
          <w:tcPr>
            <w:tcW w:w="347" w:type="pct"/>
            <w:tcBorders>
              <w:top w:val="single" w:sz="4" w:space="0" w:color="auto"/>
            </w:tcBorders>
            <w:vAlign w:val="bottom"/>
          </w:tcPr>
          <w:p w14:paraId="147B5E7A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72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</w:tcBorders>
            <w:vAlign w:val="bottom"/>
          </w:tcPr>
          <w:p w14:paraId="5BE42817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49.0 (0.9)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</w:tcBorders>
            <w:vAlign w:val="bottom"/>
          </w:tcPr>
          <w:p w14:paraId="5AE2D5EB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0.3</w:t>
            </w: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6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bottom"/>
          </w:tcPr>
          <w:p w14:paraId="4B3570DC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14.3 (0.2)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bottom"/>
          </w:tcPr>
          <w:p w14:paraId="5C37959E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0.52</w:t>
            </w:r>
          </w:p>
        </w:tc>
      </w:tr>
      <w:tr w:rsidR="000939DE" w:rsidRPr="00C27E78" w14:paraId="35A77108" w14:textId="77777777" w:rsidTr="00CC5818">
        <w:trPr>
          <w:trHeight w:val="613"/>
        </w:trPr>
        <w:tc>
          <w:tcPr>
            <w:tcW w:w="674" w:type="pct"/>
          </w:tcPr>
          <w:p w14:paraId="7E970300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95" w:type="pct"/>
          </w:tcPr>
          <w:p w14:paraId="025B2225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Lower (Line)</w:t>
            </w:r>
          </w:p>
        </w:tc>
        <w:tc>
          <w:tcPr>
            <w:tcW w:w="769" w:type="pct"/>
            <w:gridSpan w:val="2"/>
          </w:tcPr>
          <w:p w14:paraId="7D39A4C1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51.3 (1.3)</w:t>
            </w:r>
          </w:p>
        </w:tc>
        <w:tc>
          <w:tcPr>
            <w:tcW w:w="347" w:type="pct"/>
            <w:vAlign w:val="bottom"/>
          </w:tcPr>
          <w:p w14:paraId="27726C9D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705" w:type="pct"/>
            <w:gridSpan w:val="3"/>
            <w:vAlign w:val="bottom"/>
          </w:tcPr>
          <w:p w14:paraId="6BBD8E30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48.3 (1.4)</w:t>
            </w:r>
          </w:p>
        </w:tc>
        <w:tc>
          <w:tcPr>
            <w:tcW w:w="495" w:type="pct"/>
            <w:gridSpan w:val="2"/>
            <w:vAlign w:val="bottom"/>
          </w:tcPr>
          <w:p w14:paraId="6204A865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858" w:type="pct"/>
            <w:vAlign w:val="bottom"/>
          </w:tcPr>
          <w:p w14:paraId="67BD0654" w14:textId="77777777" w:rsidR="000939DE" w:rsidRPr="00DB36C9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  <w:r w:rsidRPr="00DB36C9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  <w:t>14.2 (0.2)</w:t>
            </w:r>
          </w:p>
        </w:tc>
        <w:tc>
          <w:tcPr>
            <w:tcW w:w="556" w:type="pct"/>
            <w:vAlign w:val="bottom"/>
          </w:tcPr>
          <w:p w14:paraId="59A8A3F9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</w:tr>
      <w:tr w:rsidR="000939DE" w:rsidRPr="00C27E78" w14:paraId="3B4752A6" w14:textId="77777777" w:rsidTr="00CC5818">
        <w:trPr>
          <w:trHeight w:val="194"/>
        </w:trPr>
        <w:tc>
          <w:tcPr>
            <w:tcW w:w="674" w:type="pct"/>
            <w:tcBorders>
              <w:bottom w:val="single" w:sz="4" w:space="0" w:color="auto"/>
            </w:tcBorders>
          </w:tcPr>
          <w:p w14:paraId="73A8171F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128BEA97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14:paraId="1CB34CBE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54" w:type="pct"/>
            <w:gridSpan w:val="3"/>
            <w:tcBorders>
              <w:bottom w:val="single" w:sz="4" w:space="0" w:color="auto"/>
            </w:tcBorders>
            <w:vAlign w:val="bottom"/>
          </w:tcPr>
          <w:p w14:paraId="2593DD1B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vAlign w:val="bottom"/>
          </w:tcPr>
          <w:p w14:paraId="3496249C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27" w:type="pct"/>
            <w:gridSpan w:val="2"/>
            <w:tcBorders>
              <w:bottom w:val="single" w:sz="4" w:space="0" w:color="auto"/>
            </w:tcBorders>
            <w:vAlign w:val="bottom"/>
          </w:tcPr>
          <w:p w14:paraId="7F07394D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1029" w:type="pct"/>
            <w:gridSpan w:val="2"/>
            <w:tcBorders>
              <w:bottom w:val="single" w:sz="4" w:space="0" w:color="auto"/>
            </w:tcBorders>
            <w:vAlign w:val="bottom"/>
          </w:tcPr>
          <w:p w14:paraId="532E4DDC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bottom"/>
          </w:tcPr>
          <w:p w14:paraId="326DD9BF" w14:textId="77777777" w:rsidR="000939DE" w:rsidRPr="009E7D18" w:rsidRDefault="000939DE" w:rsidP="00CC5818">
            <w:pPr>
              <w:pStyle w:val="NormalWeb"/>
              <w:spacing w:beforeLines="0" w:afterLines="0" w:line="276" w:lineRule="auto"/>
              <w:jc w:val="center"/>
              <w:textAlignment w:val="bottom"/>
              <w:rPr>
                <w:rFonts w:ascii="Arial" w:hAnsi="Arial" w:cs="Arial"/>
                <w:color w:val="000000"/>
                <w:kern w:val="24"/>
                <w:sz w:val="22"/>
                <w:szCs w:val="22"/>
                <w:lang w:val="en-GB"/>
              </w:rPr>
            </w:pPr>
          </w:p>
        </w:tc>
      </w:tr>
    </w:tbl>
    <w:p w14:paraId="3A3A711D" w14:textId="77777777" w:rsidR="000939DE" w:rsidRDefault="000939DE" w:rsidP="000939DE">
      <w:pPr>
        <w:spacing w:line="276" w:lineRule="auto"/>
        <w:rPr>
          <w:rFonts w:ascii="Arial" w:hAnsi="Arial" w:cs="Arial"/>
          <w:sz w:val="18"/>
          <w:szCs w:val="18"/>
          <w:lang w:val="en-GB"/>
        </w:rPr>
      </w:pPr>
    </w:p>
    <w:p w14:paraId="28138EB3" w14:textId="0FCDBCE4" w:rsidR="000939DE" w:rsidRPr="00C774CF" w:rsidRDefault="000939DE" w:rsidP="000939DE">
      <w:p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C774CF">
        <w:rPr>
          <w:rFonts w:ascii="Arial" w:hAnsi="Arial" w:cs="Arial"/>
          <w:b/>
          <w:sz w:val="20"/>
          <w:szCs w:val="20"/>
          <w:lang w:val="en-GB"/>
        </w:rPr>
        <w:t>Mean (standard Error);</w:t>
      </w:r>
      <w:r w:rsidRPr="00C774CF">
        <w:rPr>
          <w:rFonts w:ascii="Arial" w:hAnsi="Arial" w:cs="Arial"/>
          <w:b/>
          <w:bCs/>
          <w:i/>
          <w:color w:val="000000"/>
          <w:kern w:val="24"/>
          <w:sz w:val="20"/>
          <w:szCs w:val="20"/>
          <w:lang w:val="en-GB"/>
        </w:rPr>
        <w:t xml:space="preserve"> P* </w:t>
      </w:r>
      <w:r w:rsidRPr="00C774CF">
        <w:rPr>
          <w:rFonts w:ascii="Arial" w:hAnsi="Arial" w:cs="Arial"/>
          <w:b/>
          <w:bCs/>
          <w:color w:val="000000"/>
          <w:kern w:val="24"/>
          <w:sz w:val="20"/>
          <w:szCs w:val="20"/>
          <w:lang w:val="en-GB"/>
        </w:rPr>
        <w:t xml:space="preserve">Student’s </w:t>
      </w:r>
      <w:r w:rsidRPr="00C774CF">
        <w:rPr>
          <w:rFonts w:ascii="Arial" w:hAnsi="Arial" w:cs="Arial"/>
          <w:b/>
          <w:bCs/>
          <w:i/>
          <w:color w:val="000000"/>
          <w:kern w:val="24"/>
          <w:sz w:val="20"/>
          <w:szCs w:val="20"/>
          <w:lang w:val="en-GB"/>
        </w:rPr>
        <w:t>t</w:t>
      </w:r>
      <w:r w:rsidRPr="00C774CF">
        <w:rPr>
          <w:rFonts w:ascii="Arial" w:hAnsi="Arial" w:cs="Arial"/>
          <w:b/>
          <w:bCs/>
          <w:color w:val="000000"/>
          <w:kern w:val="24"/>
          <w:sz w:val="20"/>
          <w:szCs w:val="20"/>
          <w:lang w:val="en-GB"/>
        </w:rPr>
        <w:t xml:space="preserve"> - test</w:t>
      </w:r>
      <w:r w:rsidRPr="00C774CF">
        <w:rPr>
          <w:rFonts w:ascii="Arial" w:hAnsi="Arial" w:cs="Arial"/>
          <w:b/>
          <w:sz w:val="20"/>
          <w:szCs w:val="20"/>
          <w:lang w:val="en-GB"/>
        </w:rPr>
        <w:t>; CBC - complete blood count.</w:t>
      </w:r>
    </w:p>
    <w:p w14:paraId="62D42CB3" w14:textId="77777777" w:rsidR="00B84A6E" w:rsidRDefault="00B84A6E" w:rsidP="00B84A6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*</w:t>
      </w:r>
      <w:r w:rsidRPr="00C774CF">
        <w:rPr>
          <w:rFonts w:ascii="Arial" w:hAnsi="Arial" w:cs="Arial"/>
          <w:b/>
          <w:sz w:val="20"/>
          <w:szCs w:val="20"/>
          <w:lang w:val="en-GB"/>
        </w:rPr>
        <w:t xml:space="preserve">* </w:t>
      </w:r>
      <w:r w:rsidRPr="00C774CF">
        <w:rPr>
          <w:rFonts w:ascii="Arial" w:hAnsi="Arial" w:cs="Arial"/>
          <w:b/>
          <w:sz w:val="20"/>
          <w:szCs w:val="20"/>
        </w:rPr>
        <w:t>The lower than expected hematocrit result by the centrifuge than that by the CBC machine, which resulted in the decommissioning and replacement of the centrifuge.</w:t>
      </w:r>
    </w:p>
    <w:p w14:paraId="64BA224D" w14:textId="77777777" w:rsidR="000939DE" w:rsidRDefault="000939DE">
      <w:bookmarkStart w:id="0" w:name="_GoBack"/>
      <w:bookmarkEnd w:id="0"/>
    </w:p>
    <w:sectPr w:rsidR="000939DE" w:rsidSect="0043439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DE"/>
    <w:rsid w:val="0001614E"/>
    <w:rsid w:val="000451F8"/>
    <w:rsid w:val="00062D55"/>
    <w:rsid w:val="00065180"/>
    <w:rsid w:val="0008394B"/>
    <w:rsid w:val="00090BB9"/>
    <w:rsid w:val="000939DE"/>
    <w:rsid w:val="000F3073"/>
    <w:rsid w:val="000F43D4"/>
    <w:rsid w:val="000F7391"/>
    <w:rsid w:val="00112FB3"/>
    <w:rsid w:val="00117968"/>
    <w:rsid w:val="0013077A"/>
    <w:rsid w:val="0015354C"/>
    <w:rsid w:val="0015733D"/>
    <w:rsid w:val="00165A93"/>
    <w:rsid w:val="001677AF"/>
    <w:rsid w:val="00171224"/>
    <w:rsid w:val="00194B0E"/>
    <w:rsid w:val="001B3630"/>
    <w:rsid w:val="001C1156"/>
    <w:rsid w:val="001D4310"/>
    <w:rsid w:val="001F2058"/>
    <w:rsid w:val="00221128"/>
    <w:rsid w:val="002303EF"/>
    <w:rsid w:val="002350F4"/>
    <w:rsid w:val="002414F8"/>
    <w:rsid w:val="002834DB"/>
    <w:rsid w:val="002B6F75"/>
    <w:rsid w:val="002E4D85"/>
    <w:rsid w:val="002F6C40"/>
    <w:rsid w:val="0030646D"/>
    <w:rsid w:val="00317D5A"/>
    <w:rsid w:val="00326FF6"/>
    <w:rsid w:val="00331887"/>
    <w:rsid w:val="0034191F"/>
    <w:rsid w:val="0035446A"/>
    <w:rsid w:val="00367162"/>
    <w:rsid w:val="00373905"/>
    <w:rsid w:val="00376753"/>
    <w:rsid w:val="00387A26"/>
    <w:rsid w:val="003937EE"/>
    <w:rsid w:val="003970E5"/>
    <w:rsid w:val="003C7A2C"/>
    <w:rsid w:val="003E21D7"/>
    <w:rsid w:val="003E7EF9"/>
    <w:rsid w:val="00401E7D"/>
    <w:rsid w:val="0040419C"/>
    <w:rsid w:val="0040476B"/>
    <w:rsid w:val="004070E3"/>
    <w:rsid w:val="004175ED"/>
    <w:rsid w:val="00434393"/>
    <w:rsid w:val="00436573"/>
    <w:rsid w:val="00464BBB"/>
    <w:rsid w:val="00472746"/>
    <w:rsid w:val="0049022C"/>
    <w:rsid w:val="004A0D1D"/>
    <w:rsid w:val="004C2124"/>
    <w:rsid w:val="004D051F"/>
    <w:rsid w:val="004D6B3D"/>
    <w:rsid w:val="004E31C3"/>
    <w:rsid w:val="0050432C"/>
    <w:rsid w:val="00511172"/>
    <w:rsid w:val="00512AF0"/>
    <w:rsid w:val="005210E2"/>
    <w:rsid w:val="00532AFA"/>
    <w:rsid w:val="0053779E"/>
    <w:rsid w:val="00546B2A"/>
    <w:rsid w:val="00560519"/>
    <w:rsid w:val="0056282D"/>
    <w:rsid w:val="00577DFE"/>
    <w:rsid w:val="00591F1B"/>
    <w:rsid w:val="005A376C"/>
    <w:rsid w:val="005A5E05"/>
    <w:rsid w:val="005A61C5"/>
    <w:rsid w:val="005C281E"/>
    <w:rsid w:val="005C2C7F"/>
    <w:rsid w:val="005C493C"/>
    <w:rsid w:val="005D2F4A"/>
    <w:rsid w:val="005F25D5"/>
    <w:rsid w:val="005F336A"/>
    <w:rsid w:val="00606103"/>
    <w:rsid w:val="00641FCE"/>
    <w:rsid w:val="0064215A"/>
    <w:rsid w:val="0064469E"/>
    <w:rsid w:val="00674E9B"/>
    <w:rsid w:val="006832E0"/>
    <w:rsid w:val="00687DB5"/>
    <w:rsid w:val="006A6318"/>
    <w:rsid w:val="006C2621"/>
    <w:rsid w:val="006C5076"/>
    <w:rsid w:val="006C6AAC"/>
    <w:rsid w:val="006D4A68"/>
    <w:rsid w:val="006D7254"/>
    <w:rsid w:val="006E4E93"/>
    <w:rsid w:val="00701FB4"/>
    <w:rsid w:val="00705A48"/>
    <w:rsid w:val="0071020F"/>
    <w:rsid w:val="00714D6B"/>
    <w:rsid w:val="00714DE4"/>
    <w:rsid w:val="007379CC"/>
    <w:rsid w:val="007407E4"/>
    <w:rsid w:val="00741D8C"/>
    <w:rsid w:val="00745529"/>
    <w:rsid w:val="0075269C"/>
    <w:rsid w:val="00752F87"/>
    <w:rsid w:val="00754E05"/>
    <w:rsid w:val="0075566F"/>
    <w:rsid w:val="00755DFA"/>
    <w:rsid w:val="00765E3C"/>
    <w:rsid w:val="00782AE0"/>
    <w:rsid w:val="00794025"/>
    <w:rsid w:val="007C6F69"/>
    <w:rsid w:val="007D45D0"/>
    <w:rsid w:val="007D7258"/>
    <w:rsid w:val="00813A23"/>
    <w:rsid w:val="00823100"/>
    <w:rsid w:val="008436AE"/>
    <w:rsid w:val="00850E88"/>
    <w:rsid w:val="008660F8"/>
    <w:rsid w:val="00884321"/>
    <w:rsid w:val="0088706B"/>
    <w:rsid w:val="008A2F67"/>
    <w:rsid w:val="008A5708"/>
    <w:rsid w:val="008C02AE"/>
    <w:rsid w:val="008C2D18"/>
    <w:rsid w:val="008E027D"/>
    <w:rsid w:val="008E6FA9"/>
    <w:rsid w:val="008F374D"/>
    <w:rsid w:val="008F7959"/>
    <w:rsid w:val="00911243"/>
    <w:rsid w:val="009168EB"/>
    <w:rsid w:val="00924AE8"/>
    <w:rsid w:val="009361A4"/>
    <w:rsid w:val="00943429"/>
    <w:rsid w:val="00947F5C"/>
    <w:rsid w:val="0095303C"/>
    <w:rsid w:val="00953098"/>
    <w:rsid w:val="00955043"/>
    <w:rsid w:val="009848AA"/>
    <w:rsid w:val="009C4070"/>
    <w:rsid w:val="009C48D3"/>
    <w:rsid w:val="009E1F65"/>
    <w:rsid w:val="00A00263"/>
    <w:rsid w:val="00A00CBF"/>
    <w:rsid w:val="00A0325D"/>
    <w:rsid w:val="00A0569F"/>
    <w:rsid w:val="00A239DB"/>
    <w:rsid w:val="00A42692"/>
    <w:rsid w:val="00A83742"/>
    <w:rsid w:val="00AA5495"/>
    <w:rsid w:val="00AA5869"/>
    <w:rsid w:val="00AB2570"/>
    <w:rsid w:val="00AC0E57"/>
    <w:rsid w:val="00AC46BA"/>
    <w:rsid w:val="00AC6416"/>
    <w:rsid w:val="00AD25B9"/>
    <w:rsid w:val="00AD37F2"/>
    <w:rsid w:val="00AF1A5B"/>
    <w:rsid w:val="00B21B64"/>
    <w:rsid w:val="00B43FBB"/>
    <w:rsid w:val="00B77C80"/>
    <w:rsid w:val="00B84A6E"/>
    <w:rsid w:val="00B94F17"/>
    <w:rsid w:val="00BB389E"/>
    <w:rsid w:val="00BC2A26"/>
    <w:rsid w:val="00BC578B"/>
    <w:rsid w:val="00BD256A"/>
    <w:rsid w:val="00BD7201"/>
    <w:rsid w:val="00BE4CC4"/>
    <w:rsid w:val="00C145A8"/>
    <w:rsid w:val="00C31F9E"/>
    <w:rsid w:val="00C5086E"/>
    <w:rsid w:val="00C64B53"/>
    <w:rsid w:val="00C671BF"/>
    <w:rsid w:val="00C805AB"/>
    <w:rsid w:val="00C93A75"/>
    <w:rsid w:val="00CB410E"/>
    <w:rsid w:val="00CB743D"/>
    <w:rsid w:val="00CC3F17"/>
    <w:rsid w:val="00CC448E"/>
    <w:rsid w:val="00CE2F70"/>
    <w:rsid w:val="00D036E9"/>
    <w:rsid w:val="00D1217A"/>
    <w:rsid w:val="00D274F2"/>
    <w:rsid w:val="00D34194"/>
    <w:rsid w:val="00D537DF"/>
    <w:rsid w:val="00D62752"/>
    <w:rsid w:val="00D67FB4"/>
    <w:rsid w:val="00D81A4E"/>
    <w:rsid w:val="00D849E1"/>
    <w:rsid w:val="00D9178E"/>
    <w:rsid w:val="00DA37A6"/>
    <w:rsid w:val="00DC6E04"/>
    <w:rsid w:val="00DE3904"/>
    <w:rsid w:val="00DE5788"/>
    <w:rsid w:val="00DF7E86"/>
    <w:rsid w:val="00E2523E"/>
    <w:rsid w:val="00E31882"/>
    <w:rsid w:val="00E334E6"/>
    <w:rsid w:val="00E4615A"/>
    <w:rsid w:val="00E512F6"/>
    <w:rsid w:val="00E70CEB"/>
    <w:rsid w:val="00E9208A"/>
    <w:rsid w:val="00F276B8"/>
    <w:rsid w:val="00F34284"/>
    <w:rsid w:val="00F431C3"/>
    <w:rsid w:val="00F44AC9"/>
    <w:rsid w:val="00F501E7"/>
    <w:rsid w:val="00F762A7"/>
    <w:rsid w:val="00F93ED2"/>
    <w:rsid w:val="00F9469D"/>
    <w:rsid w:val="00FA6869"/>
    <w:rsid w:val="00FC1817"/>
    <w:rsid w:val="00FD746F"/>
    <w:rsid w:val="00FD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D14C9"/>
  <w15:chartTrackingRefBased/>
  <w15:docId w15:val="{C122DB00-FA1F-AD45-9CF4-337824D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39DE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39DE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Maitland</dc:creator>
  <cp:keywords/>
  <dc:description/>
  <cp:lastModifiedBy>Sophie Uyoga</cp:lastModifiedBy>
  <cp:revision>3</cp:revision>
  <dcterms:created xsi:type="dcterms:W3CDTF">2018-09-20T16:52:00Z</dcterms:created>
  <dcterms:modified xsi:type="dcterms:W3CDTF">2019-01-31T05:27:00Z</dcterms:modified>
</cp:coreProperties>
</file>