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834" w:val="left" w:leader="none"/>
        </w:tabs>
        <w:spacing w:line="195" w:lineRule="exact" w:before="102"/>
        <w:ind w:left="112" w:right="0" w:firstLine="0"/>
        <w:jc w:val="left"/>
        <w:rPr>
          <w:rFonts w:ascii="Calibri"/>
          <w:i/>
          <w:sz w:val="16"/>
        </w:rPr>
      </w:pPr>
      <w:r>
        <w:rPr/>
        <w:pict>
          <v:shapetype id="_x0000_t202" o:spt="202" coordsize="21600,21600" path="m,l,21600r21600,l21600,xe">
            <v:stroke joinstyle="miter"/>
            <v:path gradientshapeok="t" o:connecttype="rect"/>
          </v:shapetype>
          <v:shape style="position:absolute;margin-left:436.911987pt;margin-top:4.330102pt;width:103.55pt;height:21.4pt;mso-position-horizontal-relative:page;mso-position-vertical-relative:paragraph;z-index:1192" type="#_x0000_t202" filled="false" stroked="false">
            <v:textbox inset="0,0,0,0">
              <w:txbxContent>
                <w:p>
                  <w:pPr>
                    <w:spacing w:line="427" w:lineRule="exact" w:before="0"/>
                    <w:ind w:left="0" w:right="0" w:firstLine="0"/>
                    <w:jc w:val="left"/>
                    <w:rPr>
                      <w:rFonts w:ascii="Lucida Sans Unicode"/>
                      <w:sz w:val="32"/>
                    </w:rPr>
                  </w:pPr>
                  <w:r>
                    <w:rPr>
                      <w:rFonts w:ascii="Lucida Sans Unicode"/>
                      <w:color w:val="545453"/>
                      <w:spacing w:val="-14"/>
                      <w:sz w:val="32"/>
                    </w:rPr>
                    <w:t>Malaria</w:t>
                  </w:r>
                  <w:r>
                    <w:rPr>
                      <w:rFonts w:ascii="Lucida Sans Unicode"/>
                      <w:color w:val="545453"/>
                      <w:spacing w:val="-57"/>
                      <w:sz w:val="32"/>
                    </w:rPr>
                    <w:t> </w:t>
                  </w:r>
                  <w:r>
                    <w:rPr>
                      <w:rFonts w:ascii="Lucida Sans Unicode"/>
                      <w:color w:val="545453"/>
                      <w:spacing w:val="-14"/>
                      <w:sz w:val="32"/>
                    </w:rPr>
                    <w:t>Journal</w:t>
                  </w:r>
                </w:p>
              </w:txbxContent>
            </v:textbox>
            <w10:wrap type="none"/>
          </v:shape>
        </w:pict>
      </w:r>
      <w:r>
        <w:rPr>
          <w:rFonts w:ascii="Calibri"/>
          <w:sz w:val="16"/>
        </w:rPr>
        <w:t>Ngadjeu </w:t>
      </w:r>
      <w:r>
        <w:rPr>
          <w:rFonts w:ascii="Calibri"/>
          <w:i/>
          <w:sz w:val="16"/>
        </w:rPr>
        <w:t>et al.</w:t>
      </w:r>
      <w:r>
        <w:rPr>
          <w:rFonts w:ascii="Calibri"/>
          <w:i/>
          <w:spacing w:val="-17"/>
          <w:sz w:val="16"/>
        </w:rPr>
        <w:t> </w:t>
      </w:r>
      <w:r>
        <w:rPr>
          <w:rFonts w:ascii="Calibri"/>
          <w:i/>
          <w:sz w:val="16"/>
        </w:rPr>
        <w:t>Malar</w:t>
      </w:r>
      <w:r>
        <w:rPr>
          <w:rFonts w:ascii="Calibri"/>
          <w:i/>
          <w:spacing w:val="-8"/>
          <w:sz w:val="16"/>
        </w:rPr>
        <w:t> </w:t>
      </w:r>
      <w:r>
        <w:rPr>
          <w:rFonts w:ascii="Calibri"/>
          <w:i/>
          <w:sz w:val="16"/>
        </w:rPr>
        <w:t>J</w:t>
        <w:tab/>
      </w:r>
      <w:r>
        <w:rPr>
          <w:rFonts w:ascii="Calibri"/>
          <w:i/>
          <w:w w:val="95"/>
          <w:sz w:val="16"/>
        </w:rPr>
        <w:t>(2020)</w:t>
      </w:r>
      <w:r>
        <w:rPr>
          <w:rFonts w:ascii="Calibri"/>
          <w:i/>
          <w:spacing w:val="-1"/>
          <w:w w:val="95"/>
          <w:sz w:val="16"/>
        </w:rPr>
        <w:t> </w:t>
      </w:r>
      <w:r>
        <w:rPr>
          <w:rFonts w:ascii="Calibri"/>
          <w:i/>
          <w:w w:val="95"/>
          <w:sz w:val="16"/>
        </w:rPr>
        <w:t>19:53</w:t>
      </w:r>
    </w:p>
    <w:p>
      <w:pPr>
        <w:spacing w:before="0"/>
        <w:ind w:left="112" w:right="0" w:firstLine="0"/>
        <w:jc w:val="left"/>
        <w:rPr>
          <w:rFonts w:ascii="Calibri"/>
          <w:sz w:val="16"/>
        </w:rPr>
      </w:pPr>
      <w:r>
        <w:rPr>
          <w:rFonts w:ascii="Calibri"/>
          <w:sz w:val="16"/>
        </w:rPr>
        <w:t>https://doi.org/10.1186/s12936-020-3133-z</w:t>
      </w:r>
    </w:p>
    <w:p>
      <w:pPr>
        <w:pStyle w:val="BodyText"/>
        <w:rPr>
          <w:rFonts w:ascii="Calibri"/>
          <w:sz w:val="20"/>
        </w:rPr>
      </w:pPr>
    </w:p>
    <w:p>
      <w:pPr>
        <w:pStyle w:val="BodyText"/>
        <w:rPr>
          <w:rFonts w:ascii="Calibri"/>
          <w:sz w:val="20"/>
        </w:rPr>
      </w:pPr>
    </w:p>
    <w:p>
      <w:pPr>
        <w:pStyle w:val="BodyText"/>
        <w:spacing w:before="7"/>
        <w:rPr>
          <w:rFonts w:ascii="Calibri"/>
          <w:sz w:val="17"/>
        </w:rPr>
      </w:pPr>
      <w:r>
        <w:rPr/>
        <w:pict>
          <v:group style="position:absolute;margin-left:56.192902pt;margin-top:12.691717pt;width:482.9pt;height:17pt;mso-position-horizontal-relative:page;mso-position-vertical-relative:paragraph;z-index:1048;mso-wrap-distance-left:0;mso-wrap-distance-right:0" coordorigin="1124,254" coordsize="9658,340">
            <v:shape style="position:absolute;left:1134;top:264;width:9638;height:320" coordorigin="1134,264" coordsize="9638,320" path="m10712,264l1194,264,1159,265,1141,271,1135,289,1134,324,1134,524,1135,559,1141,576,1159,583,1194,584,10712,584,10746,583,10764,576,10771,559,10772,524,10772,324,10771,289,10764,271,10746,265,10712,264xe" filled="true" fillcolor="#06038d" stroked="false">
              <v:path arrowok="t"/>
              <v:fill type="solid"/>
            </v:shape>
            <v:shape style="position:absolute;left:1134;top:264;width:9638;height:320" coordorigin="1134,264" coordsize="9638,320" path="m1194,264l1159,265,1141,271,1135,289,1134,324,1134,524,1135,559,1141,576,1159,583,1194,584,10712,584,10746,583,10764,576,10771,559,10772,524,10772,324,10771,289,10764,271,10746,265,10712,264,1194,264xe" filled="false" stroked="true" strokeweight="1pt" strokecolor="#06038d">
              <v:path arrowok="t"/>
              <v:stroke dashstyle="solid"/>
            </v:shape>
            <v:shape style="position:absolute;left:1134;top:264;width:9638;height:320" type="#_x0000_t202" filled="false" stroked="false">
              <v:textbox inset="0,0,0,0">
                <w:txbxContent>
                  <w:p>
                    <w:pPr>
                      <w:tabs>
                        <w:tab w:pos="8131" w:val="left" w:leader="none"/>
                      </w:tabs>
                      <w:spacing w:line="320" w:lineRule="exact" w:before="0"/>
                      <w:ind w:left="102" w:right="0" w:firstLine="0"/>
                      <w:jc w:val="left"/>
                      <w:rPr>
                        <w:rFonts w:ascii="Calibri"/>
                        <w:b/>
                        <w:sz w:val="26"/>
                      </w:rPr>
                    </w:pPr>
                    <w:r>
                      <w:rPr>
                        <w:rFonts w:ascii="Calibri"/>
                        <w:b/>
                        <w:color w:val="FFFFFF"/>
                        <w:spacing w:val="15"/>
                        <w:w w:val="110"/>
                        <w:position w:val="-2"/>
                        <w:sz w:val="26"/>
                      </w:rPr>
                      <w:t>RESEARCH</w:t>
                      <w:tab/>
                    </w:r>
                    <w:r>
                      <w:rPr>
                        <w:rFonts w:ascii="Calibri"/>
                        <w:b/>
                        <w:color w:val="FFFFFF"/>
                        <w:w w:val="105"/>
                        <w:sz w:val="26"/>
                      </w:rPr>
                      <w:t>Open</w:t>
                    </w:r>
                    <w:r>
                      <w:rPr>
                        <w:rFonts w:ascii="Calibri"/>
                        <w:b/>
                        <w:color w:val="FFFFFF"/>
                        <w:spacing w:val="16"/>
                        <w:w w:val="105"/>
                        <w:sz w:val="26"/>
                      </w:rPr>
                      <w:t> </w:t>
                    </w:r>
                    <w:r>
                      <w:rPr>
                        <w:rFonts w:ascii="Calibri"/>
                        <w:b/>
                        <w:color w:val="FFFFFF"/>
                        <w:w w:val="105"/>
                        <w:sz w:val="26"/>
                      </w:rPr>
                      <w:t>Access</w:t>
                    </w:r>
                  </w:p>
                </w:txbxContent>
              </v:textbox>
              <w10:wrap type="none"/>
            </v:shape>
            <w10:wrap type="topAndBottom"/>
          </v:group>
        </w:pict>
      </w:r>
    </w:p>
    <w:p>
      <w:pPr>
        <w:pStyle w:val="BodyText"/>
        <w:spacing w:before="11"/>
        <w:rPr>
          <w:rFonts w:ascii="Calibri"/>
          <w:sz w:val="5"/>
        </w:rPr>
      </w:pPr>
    </w:p>
    <w:p>
      <w:pPr>
        <w:spacing w:line="553" w:lineRule="exact" w:before="100"/>
        <w:ind w:left="112" w:right="0" w:firstLine="0"/>
        <w:jc w:val="left"/>
        <w:rPr>
          <w:rFonts w:ascii="Calibri"/>
          <w:sz w:val="48"/>
        </w:rPr>
      </w:pPr>
      <w:r>
        <w:rPr/>
        <w:pict>
          <v:group style="position:absolute;margin-left:509.929718pt;margin-top:-.836731pt;width:28.6pt;height:28.65pt;mso-position-horizontal-relative:page;mso-position-vertical-relative:paragraph;z-index:1120" coordorigin="10199,-17" coordsize="572,573">
            <v:shape style="position:absolute;left:10202;top:-12;width:565;height:563" type="#_x0000_t75" stroked="false">
              <v:imagedata r:id="rId5" o:title=""/>
            </v:shape>
            <v:shape style="position:absolute;left:10337;top:14;width:296;height:296" type="#_x0000_t75" stroked="false">
              <v:imagedata r:id="rId6" o:title=""/>
            </v:shape>
            <v:shape style="position:absolute;left:10632;top:344;width:104;height:167" coordorigin="10632,344" coordsize="104,167" path="m10690,496l10690,489,10690,487,10689,485,10688,483,10681,477,10679,477,10676,476,10674,476,10672,475,10665,473,10661,472,10659,471,10657,471,10654,469,10654,467,10653,466,10653,464,10653,463,10655,461,10656,461,10657,460,10659,459,10666,459,10669,460,10671,461,10674,462,10675,464,10675,467,10688,467,10688,464,10686,459,10686,459,10684,457,10682,455,10680,454,10678,452,10675,451,10673,451,10670,450,10667,450,10659,450,10656,451,10653,451,10651,452,10648,453,10646,454,10644,456,10642,458,10641,461,10640,464,10640,469,10640,471,10641,474,10642,476,10647,480,10652,481,10654,482,10657,483,10666,484,10668,485,10670,486,10672,486,10673,487,10675,488,10676,489,10677,490,10678,491,10678,493,10678,494,10678,496,10677,497,10676,498,10674,499,10673,499,10672,500,10671,501,10669,501,10662,501,10659,501,10656,499,10653,498,10652,494,10652,491,10639,491,10639,494,10640,497,10643,502,10644,504,10647,506,10649,508,10652,509,10655,510,10658,511,10661,511,10668,511,10674,510,10677,509,10680,508,10682,507,10684,505,10687,503,10688,501,10688,501,10690,498,10690,496m10691,372l10690,367,10689,363,10688,360,10686,357,10684,355,10681,351,10678,350,10678,373,10678,378,10677,383,10675,388,10674,390,10673,392,10671,394,10669,395,10667,396,10664,397,10659,397,10656,396,10654,395,10652,394,10650,392,10649,390,10647,388,10646,383,10644,378,10644,373,10646,368,10647,364,10649,362,10650,360,10652,358,10654,357,10659,355,10664,355,10669,357,10671,358,10673,360,10674,362,10675,364,10677,368,10678,373,10678,350,10678,349,10674,347,10666,344,10657,344,10649,347,10646,349,10643,351,10637,357,10635,360,10634,363,10633,367,10632,372,10632,380,10633,384,10634,388,10635,392,10637,395,10643,400,10646,403,10649,404,10653,406,10657,407,10666,407,10670,406,10674,404,10678,403,10681,400,10684,397,10686,395,10688,392,10689,388,10690,384,10691,380,10691,372m10736,345l10729,345,10727,346,10725,347,10723,347,10721,348,10718,350,10717,352,10716,353,10715,354,10714,358,10714,347,10702,347,10702,405,10715,405,10715,375,10715,372,10716,369,10717,367,10718,365,10719,363,10721,361,10722,360,10724,359,10726,358,10728,358,10736,358,10736,345e" filled="true" fillcolor="#747473" stroked="false">
              <v:path arrowok="t"/>
              <v:fill type="solid"/>
            </v:shape>
            <v:shape style="position:absolute;left:10201;top:-14;width:567;height:568" coordorigin="10201,-14" coordsize="567,568" path="m10214,-14l10755,-14,10763,-14,10768,-8,10768,-2,10768,540,10768,547,10763,553,10755,553,10214,553,10207,553,10201,547,10201,540,10201,-2,10201,-8,10207,-14,10214,-14xe" filled="false" stroked="true" strokeweight=".222pt" strokecolor="#aaabab">
              <v:path arrowok="t"/>
              <v:stroke dashstyle="solid"/>
            </v:shape>
            <v:shape style="position:absolute;left:10234;top:323;width:399;height:208" type="#_x0000_t75" stroked="false">
              <v:imagedata r:id="rId7" o:title=""/>
            </v:shape>
            <w10:wrap type="none"/>
          </v:group>
        </w:pict>
      </w:r>
      <w:bookmarkStart w:name="Influence of house characteristics on mo" w:id="1"/>
      <w:bookmarkEnd w:id="1"/>
      <w:r>
        <w:rPr/>
      </w:r>
      <w:r>
        <w:rPr>
          <w:rFonts w:ascii="Calibri"/>
          <w:sz w:val="48"/>
        </w:rPr>
        <w:t>Influence of house  characteristics</w:t>
      </w:r>
    </w:p>
    <w:p>
      <w:pPr>
        <w:spacing w:line="520" w:lineRule="exact" w:before="7"/>
        <w:ind w:left="112" w:right="543" w:firstLine="0"/>
        <w:jc w:val="left"/>
        <w:rPr>
          <w:rFonts w:ascii="Calibri" w:hAnsi="Calibri"/>
          <w:sz w:val="48"/>
        </w:rPr>
      </w:pPr>
      <w:r>
        <w:rPr>
          <w:rFonts w:ascii="Calibri" w:hAnsi="Calibri"/>
          <w:w w:val="105"/>
          <w:sz w:val="48"/>
        </w:rPr>
        <w:t>on mosquito distribution and malaria transmission</w:t>
      </w:r>
      <w:r>
        <w:rPr>
          <w:rFonts w:ascii="Calibri" w:hAnsi="Calibri"/>
          <w:spacing w:val="-45"/>
          <w:w w:val="105"/>
          <w:sz w:val="48"/>
        </w:rPr>
        <w:t> </w:t>
      </w:r>
      <w:r>
        <w:rPr>
          <w:rFonts w:ascii="Calibri" w:hAnsi="Calibri"/>
          <w:w w:val="105"/>
          <w:sz w:val="48"/>
        </w:rPr>
        <w:t>in</w:t>
      </w:r>
      <w:r>
        <w:rPr>
          <w:rFonts w:ascii="Calibri" w:hAnsi="Calibri"/>
          <w:spacing w:val="-45"/>
          <w:w w:val="105"/>
          <w:sz w:val="48"/>
        </w:rPr>
        <w:t> </w:t>
      </w:r>
      <w:r>
        <w:rPr>
          <w:rFonts w:ascii="Calibri" w:hAnsi="Calibri"/>
          <w:w w:val="105"/>
          <w:sz w:val="48"/>
        </w:rPr>
        <w:t>the</w:t>
      </w:r>
      <w:r>
        <w:rPr>
          <w:rFonts w:ascii="Calibri" w:hAnsi="Calibri"/>
          <w:spacing w:val="-45"/>
          <w:w w:val="105"/>
          <w:sz w:val="48"/>
        </w:rPr>
        <w:t> </w:t>
      </w:r>
      <w:r>
        <w:rPr>
          <w:rFonts w:ascii="Calibri" w:hAnsi="Calibri"/>
          <w:w w:val="105"/>
          <w:sz w:val="48"/>
        </w:rPr>
        <w:t>city</w:t>
      </w:r>
      <w:r>
        <w:rPr>
          <w:rFonts w:ascii="Calibri" w:hAnsi="Calibri"/>
          <w:spacing w:val="-45"/>
          <w:w w:val="105"/>
          <w:sz w:val="48"/>
        </w:rPr>
        <w:t> </w:t>
      </w:r>
      <w:r>
        <w:rPr>
          <w:rFonts w:ascii="Calibri" w:hAnsi="Calibri"/>
          <w:w w:val="105"/>
          <w:sz w:val="48"/>
        </w:rPr>
        <w:t>of</w:t>
      </w:r>
      <w:r>
        <w:rPr>
          <w:rFonts w:ascii="Calibri" w:hAnsi="Calibri"/>
          <w:spacing w:val="-60"/>
          <w:w w:val="105"/>
          <w:sz w:val="48"/>
        </w:rPr>
        <w:t> </w:t>
      </w:r>
      <w:r>
        <w:rPr>
          <w:rFonts w:ascii="Calibri" w:hAnsi="Calibri"/>
          <w:spacing w:val="-5"/>
          <w:w w:val="105"/>
          <w:sz w:val="48"/>
        </w:rPr>
        <w:t>Yaoundé,</w:t>
      </w:r>
      <w:r>
        <w:rPr>
          <w:rFonts w:ascii="Calibri" w:hAnsi="Calibri"/>
          <w:spacing w:val="-45"/>
          <w:w w:val="105"/>
          <w:sz w:val="48"/>
        </w:rPr>
        <w:t> </w:t>
      </w:r>
      <w:r>
        <w:rPr>
          <w:rFonts w:ascii="Calibri" w:hAnsi="Calibri"/>
          <w:w w:val="105"/>
          <w:sz w:val="48"/>
        </w:rPr>
        <w:t>Cameroon</w:t>
      </w:r>
    </w:p>
    <w:p>
      <w:pPr>
        <w:spacing w:line="316" w:lineRule="exact" w:before="121"/>
        <w:ind w:left="112" w:right="0" w:firstLine="0"/>
        <w:jc w:val="left"/>
        <w:rPr>
          <w:rFonts w:ascii="Lucida Sans Unicode" w:hAnsi="Lucida Sans Unicode"/>
          <w:sz w:val="22"/>
        </w:rPr>
      </w:pPr>
      <w:r>
        <w:rPr>
          <w:rFonts w:ascii="Lucida Sans Unicode" w:hAnsi="Lucida Sans Unicode"/>
          <w:w w:val="80"/>
          <w:sz w:val="22"/>
        </w:rPr>
        <w:t>Carmene S. Ngadjeu</w:t>
      </w:r>
      <w:r>
        <w:rPr>
          <w:rFonts w:ascii="Lucida Sans Unicode" w:hAnsi="Lucida Sans Unicode"/>
          <w:w w:val="80"/>
          <w:position w:val="9"/>
          <w:sz w:val="15"/>
        </w:rPr>
        <w:t>1,2</w:t>
      </w:r>
      <w:r>
        <w:rPr>
          <w:rFonts w:ascii="Lucida Sans Unicode" w:hAnsi="Lucida Sans Unicode"/>
          <w:w w:val="80"/>
          <w:sz w:val="22"/>
        </w:rPr>
        <w:t>, Patricia Doumbe‑Belisse</w:t>
      </w:r>
      <w:r>
        <w:rPr>
          <w:rFonts w:ascii="Lucida Sans Unicode" w:hAnsi="Lucida Sans Unicode"/>
          <w:w w:val="80"/>
          <w:position w:val="9"/>
          <w:sz w:val="15"/>
        </w:rPr>
        <w:t>1,2</w:t>
      </w:r>
      <w:r>
        <w:rPr>
          <w:rFonts w:ascii="Lucida Sans Unicode" w:hAnsi="Lucida Sans Unicode"/>
          <w:w w:val="80"/>
          <w:sz w:val="22"/>
        </w:rPr>
        <w:t>, Abdou Talipouo</w:t>
      </w:r>
      <w:r>
        <w:rPr>
          <w:rFonts w:ascii="Lucida Sans Unicode" w:hAnsi="Lucida Sans Unicode"/>
          <w:w w:val="80"/>
          <w:position w:val="9"/>
          <w:sz w:val="15"/>
        </w:rPr>
        <w:t>1,2</w:t>
      </w:r>
      <w:r>
        <w:rPr>
          <w:rFonts w:ascii="Lucida Sans Unicode" w:hAnsi="Lucida Sans Unicode"/>
          <w:w w:val="80"/>
          <w:sz w:val="22"/>
        </w:rPr>
        <w:t>, Landre   Djamouko‑Djonkam</w:t>
      </w:r>
      <w:r>
        <w:rPr>
          <w:rFonts w:ascii="Lucida Sans Unicode" w:hAnsi="Lucida Sans Unicode"/>
          <w:w w:val="80"/>
          <w:position w:val="9"/>
          <w:sz w:val="15"/>
        </w:rPr>
        <w:t>1,3</w:t>
      </w:r>
      <w:r>
        <w:rPr>
          <w:rFonts w:ascii="Lucida Sans Unicode" w:hAnsi="Lucida Sans Unicode"/>
          <w:w w:val="80"/>
          <w:sz w:val="22"/>
        </w:rPr>
        <w:t>,</w:t>
      </w:r>
    </w:p>
    <w:p>
      <w:pPr>
        <w:spacing w:line="189" w:lineRule="auto" w:before="15"/>
        <w:ind w:left="112" w:right="2529" w:firstLine="0"/>
        <w:jc w:val="left"/>
        <w:rPr>
          <w:rFonts w:ascii="Lucida Sans Unicode" w:hAnsi="Lucida Sans Unicode"/>
          <w:sz w:val="15"/>
        </w:rPr>
      </w:pPr>
      <w:r>
        <w:rPr>
          <w:rFonts w:ascii="Lucida Sans Unicode" w:hAnsi="Lucida Sans Unicode"/>
          <w:w w:val="80"/>
          <w:sz w:val="22"/>
        </w:rPr>
        <w:t>Parfait Awono‑Ambene</w:t>
      </w:r>
      <w:r>
        <w:rPr>
          <w:rFonts w:ascii="Lucida Sans Unicode" w:hAnsi="Lucida Sans Unicode"/>
          <w:w w:val="80"/>
          <w:position w:val="9"/>
          <w:sz w:val="15"/>
        </w:rPr>
        <w:t>1</w:t>
      </w:r>
      <w:r>
        <w:rPr>
          <w:rFonts w:ascii="Lucida Sans Unicode" w:hAnsi="Lucida Sans Unicode"/>
          <w:w w:val="80"/>
          <w:sz w:val="22"/>
        </w:rPr>
        <w:t>, Sevilor Kekeunou</w:t>
      </w:r>
      <w:r>
        <w:rPr>
          <w:rFonts w:ascii="Lucida Sans Unicode" w:hAnsi="Lucida Sans Unicode"/>
          <w:w w:val="80"/>
          <w:position w:val="9"/>
          <w:sz w:val="15"/>
        </w:rPr>
        <w:t>2</w:t>
      </w:r>
      <w:r>
        <w:rPr>
          <w:rFonts w:ascii="Lucida Sans Unicode" w:hAnsi="Lucida Sans Unicode"/>
          <w:w w:val="80"/>
          <w:sz w:val="22"/>
        </w:rPr>
        <w:t>, Wilson Toussile</w:t>
      </w:r>
      <w:r>
        <w:rPr>
          <w:rFonts w:ascii="Lucida Sans Unicode" w:hAnsi="Lucida Sans Unicode"/>
          <w:w w:val="80"/>
          <w:position w:val="9"/>
          <w:sz w:val="15"/>
        </w:rPr>
        <w:t>4,6</w:t>
      </w:r>
      <w:r>
        <w:rPr>
          <w:rFonts w:ascii="Lucida Sans Unicode" w:hAnsi="Lucida Sans Unicode"/>
          <w:w w:val="80"/>
          <w:sz w:val="22"/>
        </w:rPr>
        <w:t>, Charles S. Wondji</w:t>
      </w:r>
      <w:r>
        <w:rPr>
          <w:rFonts w:ascii="Lucida Sans Unicode" w:hAnsi="Lucida Sans Unicode"/>
          <w:w w:val="80"/>
          <w:position w:val="9"/>
          <w:sz w:val="15"/>
        </w:rPr>
        <w:t>5 </w:t>
      </w:r>
      <w:r>
        <w:rPr>
          <w:rFonts w:ascii="Lucida Sans Unicode" w:hAnsi="Lucida Sans Unicode"/>
          <w:w w:val="80"/>
          <w:sz w:val="22"/>
        </w:rPr>
        <w:t>and  Christophe Antonio‑Nkondjio</w:t>
      </w:r>
      <w:r>
        <w:rPr>
          <w:rFonts w:ascii="Lucida Sans Unicode" w:hAnsi="Lucida Sans Unicode"/>
          <w:w w:val="80"/>
          <w:position w:val="9"/>
          <w:sz w:val="15"/>
        </w:rPr>
        <w:t>1,5*</w:t>
      </w:r>
    </w:p>
    <w:p>
      <w:pPr>
        <w:pStyle w:val="BodyText"/>
        <w:spacing w:before="5"/>
        <w:rPr>
          <w:rFonts w:ascii="Lucida Sans Unicode"/>
          <w:sz w:val="38"/>
        </w:rPr>
      </w:pPr>
    </w:p>
    <w:p>
      <w:pPr>
        <w:pStyle w:val="Heading1"/>
        <w:ind w:left="242"/>
        <w:jc w:val="left"/>
      </w:pPr>
      <w:r>
        <w:rPr/>
        <w:pict>
          <v:shape style="position:absolute;margin-left:56.872002pt;margin-top:-4.453491pt;width:481.4pt;height:323.25pt;mso-position-horizontal-relative:page;mso-position-vertical-relative:paragraph;z-index:-90784" coordorigin="1137,-89" coordsize="9628,6465" path="m1217,-89l1171,-88,1147,-79,1139,-55,1137,-9,1137,6295,1139,6342,1147,6365,1171,6374,1217,6375,10685,6375,10731,6374,10755,6365,10764,6342,10765,6295,10765,-9,10764,-55,10755,-79,10731,-88,10685,-89,1217,-89xe" filled="false" stroked="true" strokeweight=".5pt" strokecolor="#06038d">
            <v:path arrowok="t"/>
            <v:stroke dashstyle="solid"/>
            <w10:wrap type="none"/>
          </v:shape>
        </w:pict>
      </w:r>
      <w:bookmarkStart w:name="Abstract " w:id="2"/>
      <w:bookmarkEnd w:id="2"/>
      <w:r>
        <w:rPr>
          <w:b w:val="0"/>
        </w:rPr>
      </w:r>
      <w:r>
        <w:rPr>
          <w:w w:val="110"/>
        </w:rPr>
        <w:t>Abstract</w:t>
      </w:r>
    </w:p>
    <w:p>
      <w:pPr>
        <w:spacing w:line="187" w:lineRule="auto" w:before="74"/>
        <w:ind w:left="242" w:right="591" w:firstLine="0"/>
        <w:jc w:val="both"/>
        <w:rPr>
          <w:rFonts w:ascii="Lucida Sans Unicode" w:hAnsi="Lucida Sans Unicode"/>
          <w:sz w:val="20"/>
        </w:rPr>
      </w:pPr>
      <w:bookmarkStart w:name="Background: " w:id="3"/>
      <w:bookmarkEnd w:id="3"/>
      <w:r>
        <w:rPr/>
      </w:r>
      <w:r>
        <w:rPr>
          <w:rFonts w:ascii="Calibri" w:hAnsi="Calibri"/>
          <w:b/>
          <w:w w:val="90"/>
          <w:sz w:val="20"/>
        </w:rPr>
        <w:t>Background:</w:t>
      </w:r>
      <w:r>
        <w:rPr>
          <w:rFonts w:ascii="Calibri" w:hAnsi="Calibri"/>
          <w:b/>
          <w:spacing w:val="6"/>
          <w:w w:val="90"/>
          <w:sz w:val="20"/>
        </w:rPr>
        <w:t> </w:t>
      </w:r>
      <w:r>
        <w:rPr>
          <w:rFonts w:ascii="Lucida Sans Unicode" w:hAnsi="Lucida Sans Unicode"/>
          <w:w w:val="90"/>
          <w:sz w:val="20"/>
        </w:rPr>
        <w:t>Improving</w:t>
      </w:r>
      <w:r>
        <w:rPr>
          <w:rFonts w:ascii="Lucida Sans Unicode" w:hAnsi="Lucida Sans Unicode"/>
          <w:spacing w:val="-37"/>
          <w:w w:val="90"/>
          <w:sz w:val="20"/>
        </w:rPr>
        <w:t> </w:t>
      </w:r>
      <w:r>
        <w:rPr>
          <w:rFonts w:ascii="Lucida Sans Unicode" w:hAnsi="Lucida Sans Unicode"/>
          <w:w w:val="90"/>
          <w:sz w:val="20"/>
        </w:rPr>
        <w:t>house</w:t>
      </w:r>
      <w:r>
        <w:rPr>
          <w:rFonts w:ascii="Lucida Sans Unicode" w:hAnsi="Lucida Sans Unicode"/>
          <w:spacing w:val="-37"/>
          <w:w w:val="90"/>
          <w:sz w:val="20"/>
        </w:rPr>
        <w:t> </w:t>
      </w:r>
      <w:r>
        <w:rPr>
          <w:rFonts w:ascii="Lucida Sans Unicode" w:hAnsi="Lucida Sans Unicode"/>
          <w:w w:val="90"/>
          <w:sz w:val="20"/>
        </w:rPr>
        <w:t>structure</w:t>
      </w:r>
      <w:r>
        <w:rPr>
          <w:rFonts w:ascii="Lucida Sans Unicode" w:hAnsi="Lucida Sans Unicode"/>
          <w:spacing w:val="-37"/>
          <w:w w:val="90"/>
          <w:sz w:val="20"/>
        </w:rPr>
        <w:t> </w:t>
      </w:r>
      <w:r>
        <w:rPr>
          <w:rFonts w:ascii="Lucida Sans Unicode" w:hAnsi="Lucida Sans Unicode"/>
          <w:w w:val="90"/>
          <w:sz w:val="20"/>
        </w:rPr>
        <w:t>is</w:t>
      </w:r>
      <w:r>
        <w:rPr>
          <w:rFonts w:ascii="Lucida Sans Unicode" w:hAnsi="Lucida Sans Unicode"/>
          <w:spacing w:val="-37"/>
          <w:w w:val="90"/>
          <w:sz w:val="20"/>
        </w:rPr>
        <w:t> </w:t>
      </w:r>
      <w:r>
        <w:rPr>
          <w:rFonts w:ascii="Lucida Sans Unicode" w:hAnsi="Lucida Sans Unicode"/>
          <w:w w:val="90"/>
          <w:sz w:val="20"/>
        </w:rPr>
        <w:t>known</w:t>
      </w:r>
      <w:r>
        <w:rPr>
          <w:rFonts w:ascii="Lucida Sans Unicode" w:hAnsi="Lucida Sans Unicode"/>
          <w:spacing w:val="-37"/>
          <w:w w:val="90"/>
          <w:sz w:val="20"/>
        </w:rPr>
        <w:t> </w:t>
      </w:r>
      <w:r>
        <w:rPr>
          <w:rFonts w:ascii="Lucida Sans Unicode" w:hAnsi="Lucida Sans Unicode"/>
          <w:w w:val="90"/>
          <w:sz w:val="20"/>
        </w:rPr>
        <w:t>to</w:t>
      </w:r>
      <w:r>
        <w:rPr>
          <w:rFonts w:ascii="Lucida Sans Unicode" w:hAnsi="Lucida Sans Unicode"/>
          <w:spacing w:val="-37"/>
          <w:w w:val="90"/>
          <w:sz w:val="20"/>
        </w:rPr>
        <w:t> </w:t>
      </w:r>
      <w:r>
        <w:rPr>
          <w:rFonts w:ascii="Lucida Sans Unicode" w:hAnsi="Lucida Sans Unicode"/>
          <w:w w:val="90"/>
          <w:sz w:val="20"/>
        </w:rPr>
        <w:t>limit</w:t>
      </w:r>
      <w:r>
        <w:rPr>
          <w:rFonts w:ascii="Lucida Sans Unicode" w:hAnsi="Lucida Sans Unicode"/>
          <w:spacing w:val="-37"/>
          <w:w w:val="90"/>
          <w:sz w:val="20"/>
        </w:rPr>
        <w:t> </w:t>
      </w:r>
      <w:r>
        <w:rPr>
          <w:rFonts w:ascii="Lucida Sans Unicode" w:hAnsi="Lucida Sans Unicode"/>
          <w:w w:val="90"/>
          <w:sz w:val="20"/>
        </w:rPr>
        <w:t>contact</w:t>
      </w:r>
      <w:r>
        <w:rPr>
          <w:rFonts w:ascii="Lucida Sans Unicode" w:hAnsi="Lucida Sans Unicode"/>
          <w:spacing w:val="-37"/>
          <w:w w:val="90"/>
          <w:sz w:val="20"/>
        </w:rPr>
        <w:t> </w:t>
      </w:r>
      <w:r>
        <w:rPr>
          <w:rFonts w:ascii="Lucida Sans Unicode" w:hAnsi="Lucida Sans Unicode"/>
          <w:w w:val="90"/>
          <w:sz w:val="20"/>
        </w:rPr>
        <w:t>between</w:t>
      </w:r>
      <w:r>
        <w:rPr>
          <w:rFonts w:ascii="Lucida Sans Unicode" w:hAnsi="Lucida Sans Unicode"/>
          <w:spacing w:val="-37"/>
          <w:w w:val="90"/>
          <w:sz w:val="20"/>
        </w:rPr>
        <w:t> </w:t>
      </w:r>
      <w:r>
        <w:rPr>
          <w:rFonts w:ascii="Lucida Sans Unicode" w:hAnsi="Lucida Sans Unicode"/>
          <w:w w:val="90"/>
          <w:sz w:val="20"/>
        </w:rPr>
        <w:t>humans</w:t>
      </w:r>
      <w:r>
        <w:rPr>
          <w:rFonts w:ascii="Lucida Sans Unicode" w:hAnsi="Lucida Sans Unicode"/>
          <w:spacing w:val="-37"/>
          <w:w w:val="90"/>
          <w:sz w:val="20"/>
        </w:rPr>
        <w:t> </w:t>
      </w:r>
      <w:r>
        <w:rPr>
          <w:rFonts w:ascii="Lucida Sans Unicode" w:hAnsi="Lucida Sans Unicode"/>
          <w:w w:val="90"/>
          <w:sz w:val="20"/>
        </w:rPr>
        <w:t>and</w:t>
      </w:r>
      <w:r>
        <w:rPr>
          <w:rFonts w:ascii="Lucida Sans Unicode" w:hAnsi="Lucida Sans Unicode"/>
          <w:spacing w:val="-37"/>
          <w:w w:val="90"/>
          <w:sz w:val="20"/>
        </w:rPr>
        <w:t> </w:t>
      </w:r>
      <w:r>
        <w:rPr>
          <w:rFonts w:ascii="Lucida Sans Unicode" w:hAnsi="Lucida Sans Unicode"/>
          <w:w w:val="90"/>
          <w:sz w:val="20"/>
        </w:rPr>
        <w:t>mosquitoes</w:t>
      </w:r>
      <w:r>
        <w:rPr>
          <w:rFonts w:ascii="Lucida Sans Unicode" w:hAnsi="Lucida Sans Unicode"/>
          <w:spacing w:val="-37"/>
          <w:w w:val="90"/>
          <w:sz w:val="20"/>
        </w:rPr>
        <w:t> </w:t>
      </w:r>
      <w:r>
        <w:rPr>
          <w:rFonts w:ascii="Lucida Sans Unicode" w:hAnsi="Lucida Sans Unicode"/>
          <w:w w:val="90"/>
          <w:sz w:val="20"/>
        </w:rPr>
        <w:t>and</w:t>
      </w:r>
      <w:r>
        <w:rPr>
          <w:rFonts w:ascii="Lucida Sans Unicode" w:hAnsi="Lucida Sans Unicode"/>
          <w:spacing w:val="-37"/>
          <w:w w:val="90"/>
          <w:sz w:val="20"/>
        </w:rPr>
        <w:t> </w:t>
      </w:r>
      <w:r>
        <w:rPr>
          <w:rFonts w:ascii="Lucida Sans Unicode" w:hAnsi="Lucida Sans Unicode"/>
          <w:w w:val="90"/>
          <w:sz w:val="20"/>
        </w:rPr>
        <w:t>reduce </w:t>
      </w:r>
      <w:r>
        <w:rPr>
          <w:rFonts w:ascii="Lucida Sans Unicode" w:hAnsi="Lucida Sans Unicode"/>
          <w:w w:val="85"/>
          <w:sz w:val="20"/>
        </w:rPr>
        <w:t>malaria</w:t>
      </w:r>
      <w:r>
        <w:rPr>
          <w:rFonts w:ascii="Lucida Sans Unicode" w:hAnsi="Lucida Sans Unicode"/>
          <w:spacing w:val="-31"/>
          <w:w w:val="85"/>
          <w:sz w:val="20"/>
        </w:rPr>
        <w:t> </w:t>
      </w:r>
      <w:r>
        <w:rPr>
          <w:rFonts w:ascii="Lucida Sans Unicode" w:hAnsi="Lucida Sans Unicode"/>
          <w:w w:val="85"/>
          <w:sz w:val="20"/>
        </w:rPr>
        <w:t>transmission</w:t>
      </w:r>
      <w:r>
        <w:rPr>
          <w:rFonts w:ascii="Lucida Sans Unicode" w:hAnsi="Lucida Sans Unicode"/>
          <w:spacing w:val="-31"/>
          <w:w w:val="85"/>
          <w:sz w:val="20"/>
        </w:rPr>
        <w:t> </w:t>
      </w:r>
      <w:r>
        <w:rPr>
          <w:rFonts w:ascii="Lucida Sans Unicode" w:hAnsi="Lucida Sans Unicode"/>
          <w:w w:val="85"/>
          <w:sz w:val="20"/>
        </w:rPr>
        <w:t>risk.</w:t>
      </w:r>
      <w:r>
        <w:rPr>
          <w:rFonts w:ascii="Lucida Sans Unicode" w:hAnsi="Lucida Sans Unicode"/>
          <w:spacing w:val="-31"/>
          <w:w w:val="85"/>
          <w:sz w:val="20"/>
        </w:rPr>
        <w:t> </w:t>
      </w:r>
      <w:r>
        <w:rPr>
          <w:rFonts w:ascii="Lucida Sans Unicode" w:hAnsi="Lucida Sans Unicode"/>
          <w:w w:val="85"/>
          <w:sz w:val="20"/>
        </w:rPr>
        <w:t>In</w:t>
      </w:r>
      <w:r>
        <w:rPr>
          <w:rFonts w:ascii="Lucida Sans Unicode" w:hAnsi="Lucida Sans Unicode"/>
          <w:spacing w:val="-31"/>
          <w:w w:val="85"/>
          <w:sz w:val="20"/>
        </w:rPr>
        <w:t> </w:t>
      </w:r>
      <w:r>
        <w:rPr>
          <w:rFonts w:ascii="Lucida Sans Unicode" w:hAnsi="Lucida Sans Unicode"/>
          <w:w w:val="85"/>
          <w:sz w:val="20"/>
        </w:rPr>
        <w:t>the</w:t>
      </w:r>
      <w:r>
        <w:rPr>
          <w:rFonts w:ascii="Lucida Sans Unicode" w:hAnsi="Lucida Sans Unicode"/>
          <w:spacing w:val="-31"/>
          <w:w w:val="85"/>
          <w:sz w:val="20"/>
        </w:rPr>
        <w:t> </w:t>
      </w:r>
      <w:r>
        <w:rPr>
          <w:rFonts w:ascii="Lucida Sans Unicode" w:hAnsi="Lucida Sans Unicode"/>
          <w:w w:val="85"/>
          <w:sz w:val="20"/>
        </w:rPr>
        <w:t>present</w:t>
      </w:r>
      <w:r>
        <w:rPr>
          <w:rFonts w:ascii="Lucida Sans Unicode" w:hAnsi="Lucida Sans Unicode"/>
          <w:spacing w:val="-31"/>
          <w:w w:val="85"/>
          <w:sz w:val="20"/>
        </w:rPr>
        <w:t> </w:t>
      </w:r>
      <w:r>
        <w:rPr>
          <w:rFonts w:ascii="Lucida Sans Unicode" w:hAnsi="Lucida Sans Unicode"/>
          <w:w w:val="85"/>
          <w:sz w:val="20"/>
        </w:rPr>
        <w:t>study,</w:t>
      </w:r>
      <w:r>
        <w:rPr>
          <w:rFonts w:ascii="Lucida Sans Unicode" w:hAnsi="Lucida Sans Unicode"/>
          <w:spacing w:val="-31"/>
          <w:w w:val="85"/>
          <w:sz w:val="20"/>
        </w:rPr>
        <w:t> </w:t>
      </w:r>
      <w:r>
        <w:rPr>
          <w:rFonts w:ascii="Lucida Sans Unicode" w:hAnsi="Lucida Sans Unicode"/>
          <w:w w:val="85"/>
          <w:sz w:val="20"/>
        </w:rPr>
        <w:t>the</w:t>
      </w:r>
      <w:r>
        <w:rPr>
          <w:rFonts w:ascii="Lucida Sans Unicode" w:hAnsi="Lucida Sans Unicode"/>
          <w:spacing w:val="-31"/>
          <w:w w:val="85"/>
          <w:sz w:val="20"/>
        </w:rPr>
        <w:t> </w:t>
      </w:r>
      <w:r>
        <w:rPr>
          <w:rFonts w:ascii="Lucida Sans Unicode" w:hAnsi="Lucida Sans Unicode"/>
          <w:w w:val="85"/>
          <w:sz w:val="20"/>
        </w:rPr>
        <w:t>influence</w:t>
      </w:r>
      <w:r>
        <w:rPr>
          <w:rFonts w:ascii="Lucida Sans Unicode" w:hAnsi="Lucida Sans Unicode"/>
          <w:spacing w:val="-31"/>
          <w:w w:val="85"/>
          <w:sz w:val="20"/>
        </w:rPr>
        <w:t> </w:t>
      </w:r>
      <w:r>
        <w:rPr>
          <w:rFonts w:ascii="Lucida Sans Unicode" w:hAnsi="Lucida Sans Unicode"/>
          <w:w w:val="85"/>
          <w:sz w:val="20"/>
        </w:rPr>
        <w:t>of</w:t>
      </w:r>
      <w:r>
        <w:rPr>
          <w:rFonts w:ascii="Lucida Sans Unicode" w:hAnsi="Lucida Sans Unicode"/>
          <w:spacing w:val="-31"/>
          <w:w w:val="85"/>
          <w:sz w:val="20"/>
        </w:rPr>
        <w:t> </w:t>
      </w:r>
      <w:r>
        <w:rPr>
          <w:rFonts w:ascii="Lucida Sans Unicode" w:hAnsi="Lucida Sans Unicode"/>
          <w:w w:val="85"/>
          <w:sz w:val="20"/>
        </w:rPr>
        <w:t>house</w:t>
      </w:r>
      <w:r>
        <w:rPr>
          <w:rFonts w:ascii="Lucida Sans Unicode" w:hAnsi="Lucida Sans Unicode"/>
          <w:spacing w:val="-31"/>
          <w:w w:val="85"/>
          <w:sz w:val="20"/>
        </w:rPr>
        <w:t> </w:t>
      </w:r>
      <w:r>
        <w:rPr>
          <w:rFonts w:ascii="Lucida Sans Unicode" w:hAnsi="Lucida Sans Unicode"/>
          <w:w w:val="85"/>
          <w:sz w:val="20"/>
        </w:rPr>
        <w:t>characteristics</w:t>
      </w:r>
      <w:r>
        <w:rPr>
          <w:rFonts w:ascii="Lucida Sans Unicode" w:hAnsi="Lucida Sans Unicode"/>
          <w:spacing w:val="-31"/>
          <w:w w:val="85"/>
          <w:sz w:val="20"/>
        </w:rPr>
        <w:t> </w:t>
      </w:r>
      <w:r>
        <w:rPr>
          <w:rFonts w:ascii="Lucida Sans Unicode" w:hAnsi="Lucida Sans Unicode"/>
          <w:w w:val="85"/>
          <w:sz w:val="20"/>
        </w:rPr>
        <w:t>on</w:t>
      </w:r>
      <w:r>
        <w:rPr>
          <w:rFonts w:ascii="Lucida Sans Unicode" w:hAnsi="Lucida Sans Unicode"/>
          <w:spacing w:val="-31"/>
          <w:w w:val="85"/>
          <w:sz w:val="20"/>
        </w:rPr>
        <w:t> </w:t>
      </w:r>
      <w:r>
        <w:rPr>
          <w:rFonts w:ascii="Lucida Sans Unicode" w:hAnsi="Lucida Sans Unicode"/>
          <w:w w:val="85"/>
          <w:sz w:val="20"/>
        </w:rPr>
        <w:t>mosquito</w:t>
      </w:r>
      <w:r>
        <w:rPr>
          <w:rFonts w:ascii="Lucida Sans Unicode" w:hAnsi="Lucida Sans Unicode"/>
          <w:spacing w:val="-31"/>
          <w:w w:val="85"/>
          <w:sz w:val="20"/>
        </w:rPr>
        <w:t> </w:t>
      </w:r>
      <w:r>
        <w:rPr>
          <w:rFonts w:ascii="Lucida Sans Unicode" w:hAnsi="Lucida Sans Unicode"/>
          <w:w w:val="85"/>
          <w:sz w:val="20"/>
        </w:rPr>
        <w:t>distribution</w:t>
      </w:r>
      <w:r>
        <w:rPr>
          <w:rFonts w:ascii="Lucida Sans Unicode" w:hAnsi="Lucida Sans Unicode"/>
          <w:spacing w:val="-31"/>
          <w:w w:val="85"/>
          <w:sz w:val="20"/>
        </w:rPr>
        <w:t> </w:t>
      </w:r>
      <w:r>
        <w:rPr>
          <w:rFonts w:ascii="Lucida Sans Unicode" w:hAnsi="Lucida Sans Unicode"/>
          <w:w w:val="85"/>
          <w:sz w:val="20"/>
        </w:rPr>
        <w:t>and malaria</w:t>
      </w:r>
      <w:r>
        <w:rPr>
          <w:rFonts w:ascii="Lucida Sans Unicode" w:hAnsi="Lucida Sans Unicode"/>
          <w:spacing w:val="-37"/>
          <w:w w:val="85"/>
          <w:sz w:val="20"/>
        </w:rPr>
        <w:t> </w:t>
      </w:r>
      <w:r>
        <w:rPr>
          <w:rFonts w:ascii="Lucida Sans Unicode" w:hAnsi="Lucida Sans Unicode"/>
          <w:w w:val="85"/>
          <w:sz w:val="20"/>
        </w:rPr>
        <w:t>transmission</w:t>
      </w:r>
      <w:r>
        <w:rPr>
          <w:rFonts w:ascii="Lucida Sans Unicode" w:hAnsi="Lucida Sans Unicode"/>
          <w:spacing w:val="-37"/>
          <w:w w:val="85"/>
          <w:sz w:val="20"/>
        </w:rPr>
        <w:t> </w:t>
      </w:r>
      <w:r>
        <w:rPr>
          <w:rFonts w:ascii="Lucida Sans Unicode" w:hAnsi="Lucida Sans Unicode"/>
          <w:w w:val="85"/>
          <w:sz w:val="20"/>
        </w:rPr>
        <w:t>risk</w:t>
      </w:r>
      <w:r>
        <w:rPr>
          <w:rFonts w:ascii="Lucida Sans Unicode" w:hAnsi="Lucida Sans Unicode"/>
          <w:spacing w:val="-37"/>
          <w:w w:val="85"/>
          <w:sz w:val="20"/>
        </w:rPr>
        <w:t> </w:t>
      </w:r>
      <w:r>
        <w:rPr>
          <w:rFonts w:ascii="Lucida Sans Unicode" w:hAnsi="Lucida Sans Unicode"/>
          <w:w w:val="85"/>
          <w:sz w:val="20"/>
        </w:rPr>
        <w:t>was</w:t>
      </w:r>
      <w:r>
        <w:rPr>
          <w:rFonts w:ascii="Lucida Sans Unicode" w:hAnsi="Lucida Sans Unicode"/>
          <w:spacing w:val="-37"/>
          <w:w w:val="85"/>
          <w:sz w:val="20"/>
        </w:rPr>
        <w:t> </w:t>
      </w:r>
      <w:r>
        <w:rPr>
          <w:rFonts w:ascii="Lucida Sans Unicode" w:hAnsi="Lucida Sans Unicode"/>
          <w:w w:val="85"/>
          <w:sz w:val="20"/>
        </w:rPr>
        <w:t>assessed</w:t>
      </w:r>
      <w:r>
        <w:rPr>
          <w:rFonts w:ascii="Lucida Sans Unicode" w:hAnsi="Lucida Sans Unicode"/>
          <w:spacing w:val="-37"/>
          <w:w w:val="85"/>
          <w:sz w:val="20"/>
        </w:rPr>
        <w:t> </w:t>
      </w:r>
      <w:r>
        <w:rPr>
          <w:rFonts w:ascii="Lucida Sans Unicode" w:hAnsi="Lucida Sans Unicode"/>
          <w:w w:val="85"/>
          <w:sz w:val="20"/>
        </w:rPr>
        <w:t>in</w:t>
      </w:r>
      <w:r>
        <w:rPr>
          <w:rFonts w:ascii="Lucida Sans Unicode" w:hAnsi="Lucida Sans Unicode"/>
          <w:spacing w:val="-37"/>
          <w:w w:val="85"/>
          <w:sz w:val="20"/>
        </w:rPr>
        <w:t> </w:t>
      </w:r>
      <w:r>
        <w:rPr>
          <w:rFonts w:ascii="Lucida Sans Unicode" w:hAnsi="Lucida Sans Unicode"/>
          <w:w w:val="85"/>
          <w:sz w:val="20"/>
        </w:rPr>
        <w:t>the</w:t>
      </w:r>
      <w:r>
        <w:rPr>
          <w:rFonts w:ascii="Lucida Sans Unicode" w:hAnsi="Lucida Sans Unicode"/>
          <w:spacing w:val="-37"/>
          <w:w w:val="85"/>
          <w:sz w:val="20"/>
        </w:rPr>
        <w:t> </w:t>
      </w:r>
      <w:r>
        <w:rPr>
          <w:rFonts w:ascii="Lucida Sans Unicode" w:hAnsi="Lucida Sans Unicode"/>
          <w:w w:val="85"/>
          <w:sz w:val="20"/>
        </w:rPr>
        <w:t>city</w:t>
      </w:r>
      <w:r>
        <w:rPr>
          <w:rFonts w:ascii="Lucida Sans Unicode" w:hAnsi="Lucida Sans Unicode"/>
          <w:spacing w:val="-37"/>
          <w:w w:val="85"/>
          <w:sz w:val="20"/>
        </w:rPr>
        <w:t> </w:t>
      </w:r>
      <w:r>
        <w:rPr>
          <w:rFonts w:ascii="Lucida Sans Unicode" w:hAnsi="Lucida Sans Unicode"/>
          <w:w w:val="85"/>
          <w:sz w:val="20"/>
        </w:rPr>
        <w:t>of</w:t>
      </w:r>
      <w:r>
        <w:rPr>
          <w:rFonts w:ascii="Lucida Sans Unicode" w:hAnsi="Lucida Sans Unicode"/>
          <w:spacing w:val="-41"/>
          <w:w w:val="85"/>
          <w:sz w:val="20"/>
        </w:rPr>
        <w:t> </w:t>
      </w:r>
      <w:r>
        <w:rPr>
          <w:rFonts w:ascii="Lucida Sans Unicode" w:hAnsi="Lucida Sans Unicode"/>
          <w:w w:val="85"/>
          <w:sz w:val="20"/>
        </w:rPr>
        <w:t>Yaoundé.</w:t>
      </w:r>
    </w:p>
    <w:p>
      <w:pPr>
        <w:spacing w:line="187" w:lineRule="auto" w:before="59"/>
        <w:ind w:left="242" w:right="210" w:firstLine="0"/>
        <w:jc w:val="left"/>
        <w:rPr>
          <w:rFonts w:ascii="Lucida Sans Unicode" w:hAnsi="Lucida Sans Unicode"/>
          <w:sz w:val="20"/>
        </w:rPr>
      </w:pPr>
      <w:bookmarkStart w:name="Methods: " w:id="4"/>
      <w:bookmarkEnd w:id="4"/>
      <w:r>
        <w:rPr/>
      </w:r>
      <w:r>
        <w:rPr>
          <w:rFonts w:ascii="Calibri" w:hAnsi="Calibri"/>
          <w:b/>
          <w:w w:val="90"/>
          <w:sz w:val="20"/>
        </w:rPr>
        <w:t>Methods:</w:t>
      </w:r>
      <w:r>
        <w:rPr>
          <w:rFonts w:ascii="Calibri" w:hAnsi="Calibri"/>
          <w:b/>
          <w:spacing w:val="3"/>
          <w:w w:val="90"/>
          <w:sz w:val="20"/>
        </w:rPr>
        <w:t> </w:t>
      </w:r>
      <w:r>
        <w:rPr>
          <w:rFonts w:ascii="Lucida Sans Unicode" w:hAnsi="Lucida Sans Unicode"/>
          <w:w w:val="90"/>
          <w:sz w:val="20"/>
        </w:rPr>
        <w:t>The</w:t>
      </w:r>
      <w:r>
        <w:rPr>
          <w:rFonts w:ascii="Lucida Sans Unicode" w:hAnsi="Lucida Sans Unicode"/>
          <w:spacing w:val="-37"/>
          <w:w w:val="90"/>
          <w:sz w:val="20"/>
        </w:rPr>
        <w:t> </w:t>
      </w:r>
      <w:r>
        <w:rPr>
          <w:rFonts w:ascii="Lucida Sans Unicode" w:hAnsi="Lucida Sans Unicode"/>
          <w:w w:val="90"/>
          <w:sz w:val="20"/>
        </w:rPr>
        <w:t>study</w:t>
      </w:r>
      <w:r>
        <w:rPr>
          <w:rFonts w:ascii="Lucida Sans Unicode" w:hAnsi="Lucida Sans Unicode"/>
          <w:spacing w:val="-37"/>
          <w:w w:val="90"/>
          <w:sz w:val="20"/>
        </w:rPr>
        <w:t> </w:t>
      </w:r>
      <w:r>
        <w:rPr>
          <w:rFonts w:ascii="Lucida Sans Unicode" w:hAnsi="Lucida Sans Unicode"/>
          <w:w w:val="90"/>
          <w:sz w:val="20"/>
        </w:rPr>
        <w:t>was</w:t>
      </w:r>
      <w:r>
        <w:rPr>
          <w:rFonts w:ascii="Lucida Sans Unicode" w:hAnsi="Lucida Sans Unicode"/>
          <w:spacing w:val="-37"/>
          <w:w w:val="90"/>
          <w:sz w:val="20"/>
        </w:rPr>
        <w:t> </w:t>
      </w:r>
      <w:r>
        <w:rPr>
          <w:rFonts w:ascii="Lucida Sans Unicode" w:hAnsi="Lucida Sans Unicode"/>
          <w:w w:val="90"/>
          <w:sz w:val="20"/>
        </w:rPr>
        <w:t>conducted</w:t>
      </w:r>
      <w:r>
        <w:rPr>
          <w:rFonts w:ascii="Lucida Sans Unicode" w:hAnsi="Lucida Sans Unicode"/>
          <w:spacing w:val="-37"/>
          <w:w w:val="90"/>
          <w:sz w:val="20"/>
        </w:rPr>
        <w:t> </w:t>
      </w:r>
      <w:r>
        <w:rPr>
          <w:rFonts w:ascii="Lucida Sans Unicode" w:hAnsi="Lucida Sans Unicode"/>
          <w:w w:val="90"/>
          <w:sz w:val="20"/>
        </w:rPr>
        <w:t>from</w:t>
      </w:r>
      <w:r>
        <w:rPr>
          <w:rFonts w:ascii="Lucida Sans Unicode" w:hAnsi="Lucida Sans Unicode"/>
          <w:spacing w:val="-37"/>
          <w:w w:val="90"/>
          <w:sz w:val="20"/>
        </w:rPr>
        <w:t> </w:t>
      </w:r>
      <w:r>
        <w:rPr>
          <w:rFonts w:ascii="Lucida Sans Unicode" w:hAnsi="Lucida Sans Unicode"/>
          <w:w w:val="90"/>
          <w:sz w:val="20"/>
        </w:rPr>
        <w:t>March</w:t>
      </w:r>
      <w:r>
        <w:rPr>
          <w:rFonts w:ascii="Lucida Sans Unicode" w:hAnsi="Lucida Sans Unicode"/>
          <w:spacing w:val="-37"/>
          <w:w w:val="90"/>
          <w:sz w:val="20"/>
        </w:rPr>
        <w:t> </w:t>
      </w:r>
      <w:r>
        <w:rPr>
          <w:rFonts w:ascii="Lucida Sans Unicode" w:hAnsi="Lucida Sans Unicode"/>
          <w:w w:val="90"/>
          <w:sz w:val="20"/>
        </w:rPr>
        <w:t>2017</w:t>
      </w:r>
      <w:r>
        <w:rPr>
          <w:rFonts w:ascii="Lucida Sans Unicode" w:hAnsi="Lucida Sans Unicode"/>
          <w:spacing w:val="-37"/>
          <w:w w:val="90"/>
          <w:sz w:val="20"/>
        </w:rPr>
        <w:t> </w:t>
      </w:r>
      <w:r>
        <w:rPr>
          <w:rFonts w:ascii="Lucida Sans Unicode" w:hAnsi="Lucida Sans Unicode"/>
          <w:w w:val="90"/>
          <w:sz w:val="20"/>
        </w:rPr>
        <w:t>to</w:t>
      </w:r>
      <w:r>
        <w:rPr>
          <w:rFonts w:ascii="Lucida Sans Unicode" w:hAnsi="Lucida Sans Unicode"/>
          <w:spacing w:val="-37"/>
          <w:w w:val="90"/>
          <w:sz w:val="20"/>
        </w:rPr>
        <w:t> </w:t>
      </w:r>
      <w:r>
        <w:rPr>
          <w:rFonts w:ascii="Lucida Sans Unicode" w:hAnsi="Lucida Sans Unicode"/>
          <w:w w:val="90"/>
          <w:sz w:val="20"/>
        </w:rPr>
        <w:t>June</w:t>
      </w:r>
      <w:r>
        <w:rPr>
          <w:rFonts w:ascii="Lucida Sans Unicode" w:hAnsi="Lucida Sans Unicode"/>
          <w:spacing w:val="-37"/>
          <w:w w:val="90"/>
          <w:sz w:val="20"/>
        </w:rPr>
        <w:t> </w:t>
      </w:r>
      <w:r>
        <w:rPr>
          <w:rFonts w:ascii="Lucida Sans Unicode" w:hAnsi="Lucida Sans Unicode"/>
          <w:w w:val="90"/>
          <w:sz w:val="20"/>
        </w:rPr>
        <w:t>2018</w:t>
      </w:r>
      <w:r>
        <w:rPr>
          <w:rFonts w:ascii="Lucida Sans Unicode" w:hAnsi="Lucida Sans Unicode"/>
          <w:spacing w:val="-37"/>
          <w:w w:val="90"/>
          <w:sz w:val="20"/>
        </w:rPr>
        <w:t> </w:t>
      </w:r>
      <w:r>
        <w:rPr>
          <w:rFonts w:ascii="Lucida Sans Unicode" w:hAnsi="Lucida Sans Unicode"/>
          <w:w w:val="90"/>
          <w:sz w:val="20"/>
        </w:rPr>
        <w:t>in</w:t>
      </w:r>
      <w:r>
        <w:rPr>
          <w:rFonts w:ascii="Lucida Sans Unicode" w:hAnsi="Lucida Sans Unicode"/>
          <w:spacing w:val="-37"/>
          <w:w w:val="90"/>
          <w:sz w:val="20"/>
        </w:rPr>
        <w:t> </w:t>
      </w:r>
      <w:r>
        <w:rPr>
          <w:rFonts w:ascii="Lucida Sans Unicode" w:hAnsi="Lucida Sans Unicode"/>
          <w:w w:val="90"/>
          <w:sz w:val="20"/>
        </w:rPr>
        <w:t>32</w:t>
      </w:r>
      <w:r>
        <w:rPr>
          <w:rFonts w:ascii="Lucida Sans Unicode" w:hAnsi="Lucida Sans Unicode"/>
          <w:spacing w:val="-37"/>
          <w:w w:val="90"/>
          <w:sz w:val="20"/>
        </w:rPr>
        <w:t> </w:t>
      </w:r>
      <w:r>
        <w:rPr>
          <w:rFonts w:ascii="Lucida Sans Unicode" w:hAnsi="Lucida Sans Unicode"/>
          <w:w w:val="90"/>
          <w:sz w:val="20"/>
        </w:rPr>
        <w:t>districts</w:t>
      </w:r>
      <w:r>
        <w:rPr>
          <w:rFonts w:ascii="Lucida Sans Unicode" w:hAnsi="Lucida Sans Unicode"/>
          <w:spacing w:val="-37"/>
          <w:w w:val="90"/>
          <w:sz w:val="20"/>
        </w:rPr>
        <w:t> </w:t>
      </w:r>
      <w:r>
        <w:rPr>
          <w:rFonts w:ascii="Lucida Sans Unicode" w:hAnsi="Lucida Sans Unicode"/>
          <w:w w:val="90"/>
          <w:sz w:val="20"/>
        </w:rPr>
        <w:t>of</w:t>
      </w:r>
      <w:r>
        <w:rPr>
          <w:rFonts w:ascii="Lucida Sans Unicode" w:hAnsi="Lucida Sans Unicode"/>
          <w:spacing w:val="-37"/>
          <w:w w:val="90"/>
          <w:sz w:val="20"/>
        </w:rPr>
        <w:t> </w:t>
      </w:r>
      <w:r>
        <w:rPr>
          <w:rFonts w:ascii="Lucida Sans Unicode" w:hAnsi="Lucida Sans Unicode"/>
          <w:w w:val="90"/>
          <w:sz w:val="20"/>
        </w:rPr>
        <w:t>the</w:t>
      </w:r>
      <w:r>
        <w:rPr>
          <w:rFonts w:ascii="Lucida Sans Unicode" w:hAnsi="Lucida Sans Unicode"/>
          <w:spacing w:val="-37"/>
          <w:w w:val="90"/>
          <w:sz w:val="20"/>
        </w:rPr>
        <w:t> </w:t>
      </w:r>
      <w:r>
        <w:rPr>
          <w:rFonts w:ascii="Lucida Sans Unicode" w:hAnsi="Lucida Sans Unicode"/>
          <w:w w:val="90"/>
          <w:sz w:val="20"/>
        </w:rPr>
        <w:t>city</w:t>
      </w:r>
      <w:r>
        <w:rPr>
          <w:rFonts w:ascii="Lucida Sans Unicode" w:hAnsi="Lucida Sans Unicode"/>
          <w:spacing w:val="-37"/>
          <w:w w:val="90"/>
          <w:sz w:val="20"/>
        </w:rPr>
        <w:t> </w:t>
      </w:r>
      <w:r>
        <w:rPr>
          <w:rFonts w:ascii="Lucida Sans Unicode" w:hAnsi="Lucida Sans Unicode"/>
          <w:w w:val="90"/>
          <w:sz w:val="20"/>
        </w:rPr>
        <w:t>of</w:t>
      </w:r>
      <w:r>
        <w:rPr>
          <w:rFonts w:ascii="Lucida Sans Unicode" w:hAnsi="Lucida Sans Unicode"/>
          <w:spacing w:val="-41"/>
          <w:w w:val="90"/>
          <w:sz w:val="20"/>
        </w:rPr>
        <w:t> </w:t>
      </w:r>
      <w:r>
        <w:rPr>
          <w:rFonts w:ascii="Lucida Sans Unicode" w:hAnsi="Lucida Sans Unicode"/>
          <w:w w:val="90"/>
          <w:sz w:val="20"/>
        </w:rPr>
        <w:t>Yaoundé.</w:t>
      </w:r>
      <w:r>
        <w:rPr>
          <w:rFonts w:ascii="Lucida Sans Unicode" w:hAnsi="Lucida Sans Unicode"/>
          <w:spacing w:val="-37"/>
          <w:w w:val="90"/>
          <w:sz w:val="20"/>
        </w:rPr>
        <w:t> </w:t>
      </w:r>
      <w:r>
        <w:rPr>
          <w:rFonts w:ascii="Lucida Sans Unicode" w:hAnsi="Lucida Sans Unicode"/>
          <w:w w:val="90"/>
          <w:sz w:val="20"/>
        </w:rPr>
        <w:t>Mosquito </w:t>
      </w:r>
      <w:r>
        <w:rPr>
          <w:rFonts w:ascii="Lucida Sans Unicode" w:hAnsi="Lucida Sans Unicode"/>
          <w:w w:val="85"/>
          <w:sz w:val="20"/>
        </w:rPr>
        <w:t>collections</w:t>
      </w:r>
      <w:r>
        <w:rPr>
          <w:rFonts w:ascii="Lucida Sans Unicode" w:hAnsi="Lucida Sans Unicode"/>
          <w:spacing w:val="-27"/>
          <w:w w:val="85"/>
          <w:sz w:val="20"/>
        </w:rPr>
        <w:t> </w:t>
      </w:r>
      <w:r>
        <w:rPr>
          <w:rFonts w:ascii="Lucida Sans Unicode" w:hAnsi="Lucida Sans Unicode"/>
          <w:w w:val="85"/>
          <w:sz w:val="20"/>
        </w:rPr>
        <w:t>were</w:t>
      </w:r>
      <w:r>
        <w:rPr>
          <w:rFonts w:ascii="Lucida Sans Unicode" w:hAnsi="Lucida Sans Unicode"/>
          <w:spacing w:val="-27"/>
          <w:w w:val="85"/>
          <w:sz w:val="20"/>
        </w:rPr>
        <w:t> </w:t>
      </w:r>
      <w:r>
        <w:rPr>
          <w:rFonts w:ascii="Lucida Sans Unicode" w:hAnsi="Lucida Sans Unicode"/>
          <w:w w:val="85"/>
          <w:sz w:val="20"/>
        </w:rPr>
        <w:t>performed</w:t>
      </w:r>
      <w:r>
        <w:rPr>
          <w:rFonts w:ascii="Lucida Sans Unicode" w:hAnsi="Lucida Sans Unicode"/>
          <w:spacing w:val="-27"/>
          <w:w w:val="85"/>
          <w:sz w:val="20"/>
        </w:rPr>
        <w:t> </w:t>
      </w:r>
      <w:r>
        <w:rPr>
          <w:rFonts w:ascii="Lucida Sans Unicode" w:hAnsi="Lucida Sans Unicode"/>
          <w:w w:val="85"/>
          <w:sz w:val="20"/>
        </w:rPr>
        <w:t>indoor</w:t>
      </w:r>
      <w:r>
        <w:rPr>
          <w:rFonts w:ascii="Lucida Sans Unicode" w:hAnsi="Lucida Sans Unicode"/>
          <w:spacing w:val="-27"/>
          <w:w w:val="85"/>
          <w:sz w:val="20"/>
        </w:rPr>
        <w:t> </w:t>
      </w:r>
      <w:r>
        <w:rPr>
          <w:rFonts w:ascii="Lucida Sans Unicode" w:hAnsi="Lucida Sans Unicode"/>
          <w:w w:val="85"/>
          <w:sz w:val="20"/>
        </w:rPr>
        <w:t>in</w:t>
      </w:r>
      <w:r>
        <w:rPr>
          <w:rFonts w:ascii="Lucida Sans Unicode" w:hAnsi="Lucida Sans Unicode"/>
          <w:spacing w:val="-27"/>
          <w:w w:val="85"/>
          <w:sz w:val="20"/>
        </w:rPr>
        <w:t> </w:t>
      </w:r>
      <w:r>
        <w:rPr>
          <w:rFonts w:ascii="Lucida Sans Unicode" w:hAnsi="Lucida Sans Unicode"/>
          <w:w w:val="85"/>
          <w:sz w:val="20"/>
        </w:rPr>
        <w:t>10</w:t>
      </w:r>
      <w:r>
        <w:rPr>
          <w:rFonts w:ascii="Lucida Sans Unicode" w:hAnsi="Lucida Sans Unicode"/>
          <w:spacing w:val="-27"/>
          <w:w w:val="85"/>
          <w:sz w:val="20"/>
        </w:rPr>
        <w:t> </w:t>
      </w:r>
      <w:r>
        <w:rPr>
          <w:rFonts w:ascii="Lucida Sans Unicode" w:hAnsi="Lucida Sans Unicode"/>
          <w:w w:val="85"/>
          <w:sz w:val="20"/>
        </w:rPr>
        <w:t>to</w:t>
      </w:r>
      <w:r>
        <w:rPr>
          <w:rFonts w:ascii="Lucida Sans Unicode" w:hAnsi="Lucida Sans Unicode"/>
          <w:spacing w:val="-27"/>
          <w:w w:val="85"/>
          <w:sz w:val="20"/>
        </w:rPr>
        <w:t> </w:t>
      </w:r>
      <w:r>
        <w:rPr>
          <w:rFonts w:ascii="Lucida Sans Unicode" w:hAnsi="Lucida Sans Unicode"/>
          <w:w w:val="85"/>
          <w:sz w:val="20"/>
        </w:rPr>
        <w:t>15</w:t>
      </w:r>
      <w:r>
        <w:rPr>
          <w:rFonts w:ascii="Lucida Sans Unicode" w:hAnsi="Lucida Sans Unicode"/>
          <w:spacing w:val="-27"/>
          <w:w w:val="85"/>
          <w:sz w:val="20"/>
        </w:rPr>
        <w:t> </w:t>
      </w:r>
      <w:r>
        <w:rPr>
          <w:rFonts w:ascii="Lucida Sans Unicode" w:hAnsi="Lucida Sans Unicode"/>
          <w:w w:val="85"/>
          <w:sz w:val="20"/>
        </w:rPr>
        <w:t>houses</w:t>
      </w:r>
      <w:r>
        <w:rPr>
          <w:rFonts w:ascii="Lucida Sans Unicode" w:hAnsi="Lucida Sans Unicode"/>
          <w:spacing w:val="-27"/>
          <w:w w:val="85"/>
          <w:sz w:val="20"/>
        </w:rPr>
        <w:t> </w:t>
      </w:r>
      <w:r>
        <w:rPr>
          <w:rFonts w:ascii="Lucida Sans Unicode" w:hAnsi="Lucida Sans Unicode"/>
          <w:w w:val="85"/>
          <w:sz w:val="20"/>
        </w:rPr>
        <w:t>per</w:t>
      </w:r>
      <w:r>
        <w:rPr>
          <w:rFonts w:ascii="Lucida Sans Unicode" w:hAnsi="Lucida Sans Unicode"/>
          <w:spacing w:val="-27"/>
          <w:w w:val="85"/>
          <w:sz w:val="20"/>
        </w:rPr>
        <w:t> </w:t>
      </w:r>
      <w:r>
        <w:rPr>
          <w:rFonts w:ascii="Lucida Sans Unicode" w:hAnsi="Lucida Sans Unicode"/>
          <w:w w:val="85"/>
          <w:sz w:val="20"/>
        </w:rPr>
        <w:t>district</w:t>
      </w:r>
      <w:r>
        <w:rPr>
          <w:rFonts w:ascii="Lucida Sans Unicode" w:hAnsi="Lucida Sans Unicode"/>
          <w:spacing w:val="-27"/>
          <w:w w:val="85"/>
          <w:sz w:val="20"/>
        </w:rPr>
        <w:t> </w:t>
      </w:r>
      <w:r>
        <w:rPr>
          <w:rFonts w:ascii="Lucida Sans Unicode" w:hAnsi="Lucida Sans Unicode"/>
          <w:w w:val="85"/>
          <w:sz w:val="20"/>
        </w:rPr>
        <w:t>using</w:t>
      </w:r>
      <w:r>
        <w:rPr>
          <w:rFonts w:ascii="Lucida Sans Unicode" w:hAnsi="Lucida Sans Unicode"/>
          <w:spacing w:val="-27"/>
          <w:w w:val="85"/>
          <w:sz w:val="20"/>
        </w:rPr>
        <w:t> </w:t>
      </w:r>
      <w:r>
        <w:rPr>
          <w:rFonts w:ascii="Lucida Sans Unicode" w:hAnsi="Lucida Sans Unicode"/>
          <w:w w:val="85"/>
          <w:sz w:val="20"/>
        </w:rPr>
        <w:t>CDC</w:t>
      </w:r>
      <w:r>
        <w:rPr>
          <w:rFonts w:ascii="Lucida Sans Unicode" w:hAnsi="Lucida Sans Unicode"/>
          <w:spacing w:val="-27"/>
          <w:w w:val="85"/>
          <w:sz w:val="20"/>
        </w:rPr>
        <w:t> </w:t>
      </w:r>
      <w:r>
        <w:rPr>
          <w:rFonts w:ascii="Lucida Sans Unicode" w:hAnsi="Lucida Sans Unicode"/>
          <w:w w:val="85"/>
          <w:sz w:val="20"/>
        </w:rPr>
        <w:t>light</w:t>
      </w:r>
      <w:r>
        <w:rPr>
          <w:rFonts w:ascii="Lucida Sans Unicode" w:hAnsi="Lucida Sans Unicode"/>
          <w:spacing w:val="-27"/>
          <w:w w:val="85"/>
          <w:sz w:val="20"/>
        </w:rPr>
        <w:t> </w:t>
      </w:r>
      <w:r>
        <w:rPr>
          <w:rFonts w:ascii="Lucida Sans Unicode" w:hAnsi="Lucida Sans Unicode"/>
          <w:w w:val="85"/>
          <w:sz w:val="20"/>
        </w:rPr>
        <w:t>traps.</w:t>
      </w:r>
      <w:r>
        <w:rPr>
          <w:rFonts w:ascii="Lucida Sans Unicode" w:hAnsi="Lucida Sans Unicode"/>
          <w:spacing w:val="-27"/>
          <w:w w:val="85"/>
          <w:sz w:val="20"/>
        </w:rPr>
        <w:t> </w:t>
      </w:r>
      <w:r>
        <w:rPr>
          <w:rFonts w:ascii="Lucida Sans Unicode" w:hAnsi="Lucida Sans Unicode"/>
          <w:w w:val="85"/>
          <w:sz w:val="20"/>
        </w:rPr>
        <w:t>A</w:t>
      </w:r>
      <w:r>
        <w:rPr>
          <w:rFonts w:ascii="Lucida Sans Unicode" w:hAnsi="Lucida Sans Unicode"/>
          <w:spacing w:val="-27"/>
          <w:w w:val="85"/>
          <w:sz w:val="20"/>
        </w:rPr>
        <w:t> </w:t>
      </w:r>
      <w:r>
        <w:rPr>
          <w:rFonts w:ascii="Lucida Sans Unicode" w:hAnsi="Lucida Sans Unicode"/>
          <w:w w:val="85"/>
          <w:sz w:val="20"/>
        </w:rPr>
        <w:t>total</w:t>
      </w:r>
      <w:r>
        <w:rPr>
          <w:rFonts w:ascii="Lucida Sans Unicode" w:hAnsi="Lucida Sans Unicode"/>
          <w:spacing w:val="-27"/>
          <w:w w:val="85"/>
          <w:sz w:val="20"/>
        </w:rPr>
        <w:t> </w:t>
      </w:r>
      <w:r>
        <w:rPr>
          <w:rFonts w:ascii="Lucida Sans Unicode" w:hAnsi="Lucida Sans Unicode"/>
          <w:w w:val="85"/>
          <w:sz w:val="20"/>
        </w:rPr>
        <w:t>of</w:t>
      </w:r>
      <w:r>
        <w:rPr>
          <w:rFonts w:ascii="Lucida Sans Unicode" w:hAnsi="Lucida Sans Unicode"/>
          <w:spacing w:val="-27"/>
          <w:w w:val="85"/>
          <w:sz w:val="20"/>
        </w:rPr>
        <w:t> </w:t>
      </w:r>
      <w:r>
        <w:rPr>
          <w:rFonts w:ascii="Lucida Sans Unicode" w:hAnsi="Lucida Sans Unicode"/>
          <w:w w:val="85"/>
          <w:sz w:val="20"/>
        </w:rPr>
        <w:t>467</w:t>
      </w:r>
      <w:r>
        <w:rPr>
          <w:rFonts w:ascii="Lucida Sans Unicode" w:hAnsi="Lucida Sans Unicode"/>
          <w:spacing w:val="-27"/>
          <w:w w:val="85"/>
          <w:sz w:val="20"/>
        </w:rPr>
        <w:t> </w:t>
      </w:r>
      <w:r>
        <w:rPr>
          <w:rFonts w:ascii="Lucida Sans Unicode" w:hAnsi="Lucida Sans Unicode"/>
          <w:w w:val="85"/>
          <w:sz w:val="20"/>
        </w:rPr>
        <w:t>houses,</w:t>
      </w:r>
      <w:r>
        <w:rPr>
          <w:rFonts w:ascii="Lucida Sans Unicode" w:hAnsi="Lucida Sans Unicode"/>
          <w:spacing w:val="-27"/>
          <w:w w:val="85"/>
          <w:sz w:val="20"/>
        </w:rPr>
        <w:t> </w:t>
      </w:r>
      <w:r>
        <w:rPr>
          <w:rFonts w:ascii="Lucida Sans Unicode" w:hAnsi="Lucida Sans Unicode"/>
          <w:w w:val="85"/>
          <w:sz w:val="20"/>
        </w:rPr>
        <w:t>selected randomly</w:t>
      </w:r>
      <w:r>
        <w:rPr>
          <w:rFonts w:ascii="Lucida Sans Unicode" w:hAnsi="Lucida Sans Unicode"/>
          <w:spacing w:val="-20"/>
          <w:w w:val="85"/>
          <w:sz w:val="20"/>
        </w:rPr>
        <w:t> </w:t>
      </w:r>
      <w:r>
        <w:rPr>
          <w:rFonts w:ascii="Lucida Sans Unicode" w:hAnsi="Lucida Sans Unicode"/>
          <w:w w:val="85"/>
          <w:sz w:val="20"/>
        </w:rPr>
        <w:t>were</w:t>
      </w:r>
      <w:r>
        <w:rPr>
          <w:rFonts w:ascii="Lucida Sans Unicode" w:hAnsi="Lucida Sans Unicode"/>
          <w:spacing w:val="-20"/>
          <w:w w:val="85"/>
          <w:sz w:val="20"/>
        </w:rPr>
        <w:t> </w:t>
      </w:r>
      <w:r>
        <w:rPr>
          <w:rFonts w:ascii="Lucida Sans Unicode" w:hAnsi="Lucida Sans Unicode"/>
          <w:w w:val="85"/>
          <w:sz w:val="20"/>
        </w:rPr>
        <w:t>used.</w:t>
      </w:r>
      <w:r>
        <w:rPr>
          <w:rFonts w:ascii="Lucida Sans Unicode" w:hAnsi="Lucida Sans Unicode"/>
          <w:spacing w:val="-20"/>
          <w:w w:val="85"/>
          <w:sz w:val="20"/>
        </w:rPr>
        <w:t> </w:t>
      </w:r>
      <w:r>
        <w:rPr>
          <w:rFonts w:ascii="Lucida Sans Unicode" w:hAnsi="Lucida Sans Unicode"/>
          <w:w w:val="85"/>
          <w:sz w:val="20"/>
        </w:rPr>
        <w:t>A</w:t>
      </w:r>
      <w:r>
        <w:rPr>
          <w:rFonts w:ascii="Lucida Sans Unicode" w:hAnsi="Lucida Sans Unicode"/>
          <w:spacing w:val="-20"/>
          <w:w w:val="85"/>
          <w:sz w:val="20"/>
        </w:rPr>
        <w:t> </w:t>
      </w:r>
      <w:r>
        <w:rPr>
          <w:rFonts w:ascii="Lucida Sans Unicode" w:hAnsi="Lucida Sans Unicode"/>
          <w:w w:val="85"/>
          <w:sz w:val="20"/>
        </w:rPr>
        <w:t>pretested</w:t>
      </w:r>
      <w:r>
        <w:rPr>
          <w:rFonts w:ascii="Lucida Sans Unicode" w:hAnsi="Lucida Sans Unicode"/>
          <w:spacing w:val="-20"/>
          <w:w w:val="85"/>
          <w:sz w:val="20"/>
        </w:rPr>
        <w:t> </w:t>
      </w:r>
      <w:r>
        <w:rPr>
          <w:rFonts w:ascii="Lucida Sans Unicode" w:hAnsi="Lucida Sans Unicode"/>
          <w:w w:val="85"/>
          <w:sz w:val="20"/>
        </w:rPr>
        <w:t>questionnaire</w:t>
      </w:r>
      <w:r>
        <w:rPr>
          <w:rFonts w:ascii="Lucida Sans Unicode" w:hAnsi="Lucida Sans Unicode"/>
          <w:spacing w:val="-20"/>
          <w:w w:val="85"/>
          <w:sz w:val="20"/>
        </w:rPr>
        <w:t> </w:t>
      </w:r>
      <w:r>
        <w:rPr>
          <w:rFonts w:ascii="Lucida Sans Unicode" w:hAnsi="Lucida Sans Unicode"/>
          <w:w w:val="85"/>
          <w:sz w:val="20"/>
        </w:rPr>
        <w:t>was</w:t>
      </w:r>
      <w:r>
        <w:rPr>
          <w:rFonts w:ascii="Lucida Sans Unicode" w:hAnsi="Lucida Sans Unicode"/>
          <w:spacing w:val="-20"/>
          <w:w w:val="85"/>
          <w:sz w:val="20"/>
        </w:rPr>
        <w:t> </w:t>
      </w:r>
      <w:r>
        <w:rPr>
          <w:rFonts w:ascii="Lucida Sans Unicode" w:hAnsi="Lucida Sans Unicode"/>
          <w:w w:val="85"/>
          <w:sz w:val="20"/>
        </w:rPr>
        <w:t>submitted</w:t>
      </w:r>
      <w:r>
        <w:rPr>
          <w:rFonts w:ascii="Lucida Sans Unicode" w:hAnsi="Lucida Sans Unicode"/>
          <w:spacing w:val="-20"/>
          <w:w w:val="85"/>
          <w:sz w:val="20"/>
        </w:rPr>
        <w:t> </w:t>
      </w:r>
      <w:r>
        <w:rPr>
          <w:rFonts w:ascii="Lucida Sans Unicode" w:hAnsi="Lucida Sans Unicode"/>
          <w:w w:val="85"/>
          <w:sz w:val="20"/>
        </w:rPr>
        <w:t>to</w:t>
      </w:r>
      <w:r>
        <w:rPr>
          <w:rFonts w:ascii="Lucida Sans Unicode" w:hAnsi="Lucida Sans Unicode"/>
          <w:spacing w:val="-20"/>
          <w:w w:val="85"/>
          <w:sz w:val="20"/>
        </w:rPr>
        <w:t> </w:t>
      </w:r>
      <w:r>
        <w:rPr>
          <w:rFonts w:ascii="Lucida Sans Unicode" w:hAnsi="Lucida Sans Unicode"/>
          <w:w w:val="85"/>
          <w:sz w:val="20"/>
        </w:rPr>
        <w:t>participants</w:t>
      </w:r>
      <w:r>
        <w:rPr>
          <w:rFonts w:ascii="Lucida Sans Unicode" w:hAnsi="Lucida Sans Unicode"/>
          <w:spacing w:val="-20"/>
          <w:w w:val="85"/>
          <w:sz w:val="20"/>
        </w:rPr>
        <w:t> </w:t>
      </w:r>
      <w:r>
        <w:rPr>
          <w:rFonts w:ascii="Lucida Sans Unicode" w:hAnsi="Lucida Sans Unicode"/>
          <w:w w:val="85"/>
          <w:sz w:val="20"/>
        </w:rPr>
        <w:t>of</w:t>
      </w:r>
      <w:r>
        <w:rPr>
          <w:rFonts w:ascii="Lucida Sans Unicode" w:hAnsi="Lucida Sans Unicode"/>
          <w:spacing w:val="-20"/>
          <w:w w:val="85"/>
          <w:sz w:val="20"/>
        </w:rPr>
        <w:t> </w:t>
      </w:r>
      <w:r>
        <w:rPr>
          <w:rFonts w:ascii="Lucida Sans Unicode" w:hAnsi="Lucida Sans Unicode"/>
          <w:w w:val="85"/>
          <w:sz w:val="20"/>
        </w:rPr>
        <w:t>the</w:t>
      </w:r>
      <w:r>
        <w:rPr>
          <w:rFonts w:ascii="Lucida Sans Unicode" w:hAnsi="Lucida Sans Unicode"/>
          <w:spacing w:val="-20"/>
          <w:w w:val="85"/>
          <w:sz w:val="20"/>
        </w:rPr>
        <w:t> </w:t>
      </w:r>
      <w:r>
        <w:rPr>
          <w:rFonts w:ascii="Lucida Sans Unicode" w:hAnsi="Lucida Sans Unicode"/>
          <w:w w:val="85"/>
          <w:sz w:val="20"/>
        </w:rPr>
        <w:t>study</w:t>
      </w:r>
      <w:r>
        <w:rPr>
          <w:rFonts w:ascii="Lucida Sans Unicode" w:hAnsi="Lucida Sans Unicode"/>
          <w:spacing w:val="-20"/>
          <w:w w:val="85"/>
          <w:sz w:val="20"/>
        </w:rPr>
        <w:t> </w:t>
      </w:r>
      <w:r>
        <w:rPr>
          <w:rFonts w:ascii="Lucida Sans Unicode" w:hAnsi="Lucida Sans Unicode"/>
          <w:w w:val="85"/>
          <w:sz w:val="20"/>
        </w:rPr>
        <w:t>to</w:t>
      </w:r>
      <w:r>
        <w:rPr>
          <w:rFonts w:ascii="Lucida Sans Unicode" w:hAnsi="Lucida Sans Unicode"/>
          <w:spacing w:val="-20"/>
          <w:w w:val="85"/>
          <w:sz w:val="20"/>
        </w:rPr>
        <w:t> </w:t>
      </w:r>
      <w:r>
        <w:rPr>
          <w:rFonts w:ascii="Lucida Sans Unicode" w:hAnsi="Lucida Sans Unicode"/>
          <w:w w:val="85"/>
          <w:sz w:val="20"/>
        </w:rPr>
        <w:t>collect</w:t>
      </w:r>
      <w:r>
        <w:rPr>
          <w:rFonts w:ascii="Lucida Sans Unicode" w:hAnsi="Lucida Sans Unicode"/>
          <w:spacing w:val="-20"/>
          <w:w w:val="85"/>
          <w:sz w:val="20"/>
        </w:rPr>
        <w:t> </w:t>
      </w:r>
      <w:r>
        <w:rPr>
          <w:rFonts w:ascii="Lucida Sans Unicode" w:hAnsi="Lucida Sans Unicode"/>
          <w:w w:val="85"/>
          <w:sz w:val="20"/>
        </w:rPr>
        <w:t>information</w:t>
      </w:r>
      <w:r>
        <w:rPr>
          <w:rFonts w:ascii="Lucida Sans Unicode" w:hAnsi="Lucida Sans Unicode"/>
          <w:spacing w:val="-20"/>
          <w:w w:val="85"/>
          <w:sz w:val="20"/>
        </w:rPr>
        <w:t> </w:t>
      </w:r>
      <w:r>
        <w:rPr>
          <w:rFonts w:ascii="Lucida Sans Unicode" w:hAnsi="Lucida Sans Unicode"/>
          <w:w w:val="85"/>
          <w:sz w:val="20"/>
        </w:rPr>
        <w:t>on the</w:t>
      </w:r>
      <w:r>
        <w:rPr>
          <w:rFonts w:ascii="Lucida Sans Unicode" w:hAnsi="Lucida Sans Unicode"/>
          <w:spacing w:val="-20"/>
          <w:w w:val="85"/>
          <w:sz w:val="20"/>
        </w:rPr>
        <w:t> </w:t>
      </w:r>
      <w:r>
        <w:rPr>
          <w:rFonts w:ascii="Lucida Sans Unicode" w:hAnsi="Lucida Sans Unicode"/>
          <w:w w:val="85"/>
          <w:sz w:val="20"/>
        </w:rPr>
        <w:t>household:</w:t>
      </w:r>
      <w:r>
        <w:rPr>
          <w:rFonts w:ascii="Lucida Sans Unicode" w:hAnsi="Lucida Sans Unicode"/>
          <w:spacing w:val="-20"/>
          <w:w w:val="85"/>
          <w:sz w:val="20"/>
        </w:rPr>
        <w:t> </w:t>
      </w:r>
      <w:r>
        <w:rPr>
          <w:rFonts w:ascii="Lucida Sans Unicode" w:hAnsi="Lucida Sans Unicode"/>
          <w:w w:val="85"/>
          <w:sz w:val="20"/>
        </w:rPr>
        <w:t>the</w:t>
      </w:r>
      <w:r>
        <w:rPr>
          <w:rFonts w:ascii="Lucida Sans Unicode" w:hAnsi="Lucida Sans Unicode"/>
          <w:spacing w:val="-20"/>
          <w:w w:val="85"/>
          <w:sz w:val="20"/>
        </w:rPr>
        <w:t> </w:t>
      </w:r>
      <w:r>
        <w:rPr>
          <w:rFonts w:ascii="Lucida Sans Unicode" w:hAnsi="Lucida Sans Unicode"/>
          <w:w w:val="85"/>
          <w:sz w:val="20"/>
        </w:rPr>
        <w:t>number</w:t>
      </w:r>
      <w:r>
        <w:rPr>
          <w:rFonts w:ascii="Lucida Sans Unicode" w:hAnsi="Lucida Sans Unicode"/>
          <w:spacing w:val="-20"/>
          <w:w w:val="85"/>
          <w:sz w:val="20"/>
        </w:rPr>
        <w:t> </w:t>
      </w:r>
      <w:r>
        <w:rPr>
          <w:rFonts w:ascii="Lucida Sans Unicode" w:hAnsi="Lucida Sans Unicode"/>
          <w:w w:val="85"/>
          <w:sz w:val="20"/>
        </w:rPr>
        <w:t>of</w:t>
      </w:r>
      <w:r>
        <w:rPr>
          <w:rFonts w:ascii="Lucida Sans Unicode" w:hAnsi="Lucida Sans Unicode"/>
          <w:spacing w:val="-20"/>
          <w:w w:val="85"/>
          <w:sz w:val="20"/>
        </w:rPr>
        <w:t> </w:t>
      </w:r>
      <w:r>
        <w:rPr>
          <w:rFonts w:ascii="Lucida Sans Unicode" w:hAnsi="Lucida Sans Unicode"/>
          <w:w w:val="85"/>
          <w:sz w:val="20"/>
        </w:rPr>
        <w:t>people</w:t>
      </w:r>
      <w:r>
        <w:rPr>
          <w:rFonts w:ascii="Lucida Sans Unicode" w:hAnsi="Lucida Sans Unicode"/>
          <w:spacing w:val="-20"/>
          <w:w w:val="85"/>
          <w:sz w:val="20"/>
        </w:rPr>
        <w:t> </w:t>
      </w:r>
      <w:r>
        <w:rPr>
          <w:rFonts w:ascii="Lucida Sans Unicode" w:hAnsi="Lucida Sans Unicode"/>
          <w:w w:val="85"/>
          <w:sz w:val="20"/>
        </w:rPr>
        <w:t>per</w:t>
      </w:r>
      <w:r>
        <w:rPr>
          <w:rFonts w:ascii="Lucida Sans Unicode" w:hAnsi="Lucida Sans Unicode"/>
          <w:spacing w:val="-20"/>
          <w:w w:val="85"/>
          <w:sz w:val="20"/>
        </w:rPr>
        <w:t> </w:t>
      </w:r>
      <w:r>
        <w:rPr>
          <w:rFonts w:ascii="Lucida Sans Unicode" w:hAnsi="Lucida Sans Unicode"/>
          <w:w w:val="85"/>
          <w:sz w:val="20"/>
        </w:rPr>
        <w:t>house,</w:t>
      </w:r>
      <w:r>
        <w:rPr>
          <w:rFonts w:ascii="Lucida Sans Unicode" w:hAnsi="Lucida Sans Unicode"/>
          <w:spacing w:val="-20"/>
          <w:w w:val="85"/>
          <w:sz w:val="20"/>
        </w:rPr>
        <w:t> </w:t>
      </w:r>
      <w:r>
        <w:rPr>
          <w:rFonts w:ascii="Lucida Sans Unicode" w:hAnsi="Lucida Sans Unicode"/>
          <w:w w:val="85"/>
          <w:sz w:val="20"/>
        </w:rPr>
        <w:t>education</w:t>
      </w:r>
      <w:r>
        <w:rPr>
          <w:rFonts w:ascii="Lucida Sans Unicode" w:hAnsi="Lucida Sans Unicode"/>
          <w:spacing w:val="-20"/>
          <w:w w:val="85"/>
          <w:sz w:val="20"/>
        </w:rPr>
        <w:t> </w:t>
      </w:r>
      <w:r>
        <w:rPr>
          <w:rFonts w:ascii="Lucida Sans Unicode" w:hAnsi="Lucida Sans Unicode"/>
          <w:w w:val="85"/>
          <w:sz w:val="20"/>
        </w:rPr>
        <w:t>level,</w:t>
      </w:r>
      <w:r>
        <w:rPr>
          <w:rFonts w:ascii="Lucida Sans Unicode" w:hAnsi="Lucida Sans Unicode"/>
          <w:spacing w:val="-20"/>
          <w:w w:val="85"/>
          <w:sz w:val="20"/>
        </w:rPr>
        <w:t> </w:t>
      </w:r>
      <w:r>
        <w:rPr>
          <w:rFonts w:ascii="Lucida Sans Unicode" w:hAnsi="Lucida Sans Unicode"/>
          <w:w w:val="85"/>
          <w:sz w:val="20"/>
        </w:rPr>
        <w:t>type</w:t>
      </w:r>
      <w:r>
        <w:rPr>
          <w:rFonts w:ascii="Lucida Sans Unicode" w:hAnsi="Lucida Sans Unicode"/>
          <w:spacing w:val="-20"/>
          <w:w w:val="85"/>
          <w:sz w:val="20"/>
        </w:rPr>
        <w:t> </w:t>
      </w:r>
      <w:r>
        <w:rPr>
          <w:rFonts w:ascii="Lucida Sans Unicode" w:hAnsi="Lucida Sans Unicode"/>
          <w:w w:val="85"/>
          <w:sz w:val="20"/>
        </w:rPr>
        <w:t>of</w:t>
      </w:r>
      <w:r>
        <w:rPr>
          <w:rFonts w:ascii="Lucida Sans Unicode" w:hAnsi="Lucida Sans Unicode"/>
          <w:spacing w:val="-20"/>
          <w:w w:val="85"/>
          <w:sz w:val="20"/>
        </w:rPr>
        <w:t> </w:t>
      </w:r>
      <w:r>
        <w:rPr>
          <w:rFonts w:ascii="Lucida Sans Unicode" w:hAnsi="Lucida Sans Unicode"/>
          <w:w w:val="85"/>
          <w:sz w:val="20"/>
        </w:rPr>
        <w:t>walls,</w:t>
      </w:r>
      <w:r>
        <w:rPr>
          <w:rFonts w:ascii="Lucida Sans Unicode" w:hAnsi="Lucida Sans Unicode"/>
          <w:spacing w:val="-20"/>
          <w:w w:val="85"/>
          <w:sz w:val="20"/>
        </w:rPr>
        <w:t> </w:t>
      </w:r>
      <w:r>
        <w:rPr>
          <w:rFonts w:ascii="Lucida Sans Unicode" w:hAnsi="Lucida Sans Unicode"/>
          <w:w w:val="85"/>
          <w:sz w:val="20"/>
        </w:rPr>
        <w:t>presence</w:t>
      </w:r>
      <w:r>
        <w:rPr>
          <w:rFonts w:ascii="Lucida Sans Unicode" w:hAnsi="Lucida Sans Unicode"/>
          <w:spacing w:val="-20"/>
          <w:w w:val="85"/>
          <w:sz w:val="20"/>
        </w:rPr>
        <w:t> </w:t>
      </w:r>
      <w:r>
        <w:rPr>
          <w:rFonts w:ascii="Lucida Sans Unicode" w:hAnsi="Lucida Sans Unicode"/>
          <w:w w:val="85"/>
          <w:sz w:val="20"/>
        </w:rPr>
        <w:t>of</w:t>
      </w:r>
      <w:r>
        <w:rPr>
          <w:rFonts w:ascii="Lucida Sans Unicode" w:hAnsi="Lucida Sans Unicode"/>
          <w:spacing w:val="-20"/>
          <w:w w:val="85"/>
          <w:sz w:val="20"/>
        </w:rPr>
        <w:t> </w:t>
      </w:r>
      <w:r>
        <w:rPr>
          <w:rFonts w:ascii="Lucida Sans Unicode" w:hAnsi="Lucida Sans Unicode"/>
          <w:w w:val="85"/>
          <w:sz w:val="20"/>
        </w:rPr>
        <w:t>ceilings</w:t>
      </w:r>
      <w:r>
        <w:rPr>
          <w:rFonts w:ascii="Lucida Sans Unicode" w:hAnsi="Lucida Sans Unicode"/>
          <w:spacing w:val="-20"/>
          <w:w w:val="85"/>
          <w:sz w:val="20"/>
        </w:rPr>
        <w:t> </w:t>
      </w:r>
      <w:r>
        <w:rPr>
          <w:rFonts w:ascii="Lucida Sans Unicode" w:hAnsi="Lucida Sans Unicode"/>
          <w:w w:val="85"/>
          <w:sz w:val="20"/>
        </w:rPr>
        <w:t>and</w:t>
      </w:r>
      <w:r>
        <w:rPr>
          <w:rFonts w:ascii="Lucida Sans Unicode" w:hAnsi="Lucida Sans Unicode"/>
          <w:spacing w:val="-20"/>
          <w:w w:val="85"/>
          <w:sz w:val="20"/>
        </w:rPr>
        <w:t> </w:t>
      </w:r>
      <w:r>
        <w:rPr>
          <w:rFonts w:ascii="Lucida Sans Unicode" w:hAnsi="Lucida Sans Unicode"/>
          <w:w w:val="85"/>
          <w:sz w:val="20"/>
        </w:rPr>
        <w:t>eaves,</w:t>
      </w:r>
      <w:r>
        <w:rPr>
          <w:rFonts w:ascii="Lucida Sans Unicode" w:hAnsi="Lucida Sans Unicode"/>
          <w:spacing w:val="-20"/>
          <w:w w:val="85"/>
          <w:sz w:val="20"/>
        </w:rPr>
        <w:t> </w:t>
      </w:r>
      <w:r>
        <w:rPr>
          <w:rFonts w:ascii="Lucida Sans Unicode" w:hAnsi="Lucida Sans Unicode"/>
          <w:w w:val="85"/>
          <w:sz w:val="20"/>
        </w:rPr>
        <w:t>num‑ ber</w:t>
      </w:r>
      <w:r>
        <w:rPr>
          <w:rFonts w:ascii="Lucida Sans Unicode" w:hAnsi="Lucida Sans Unicode"/>
          <w:spacing w:val="-19"/>
          <w:w w:val="85"/>
          <w:sz w:val="20"/>
        </w:rPr>
        <w:t> </w:t>
      </w:r>
      <w:r>
        <w:rPr>
          <w:rFonts w:ascii="Lucida Sans Unicode" w:hAnsi="Lucida Sans Unicode"/>
          <w:w w:val="85"/>
          <w:sz w:val="20"/>
        </w:rPr>
        <w:t>of</w:t>
      </w:r>
      <w:r>
        <w:rPr>
          <w:rFonts w:ascii="Lucida Sans Unicode" w:hAnsi="Lucida Sans Unicode"/>
          <w:spacing w:val="-19"/>
          <w:w w:val="85"/>
          <w:sz w:val="20"/>
        </w:rPr>
        <w:t> </w:t>
      </w:r>
      <w:r>
        <w:rPr>
          <w:rFonts w:ascii="Lucida Sans Unicode" w:hAnsi="Lucida Sans Unicode"/>
          <w:w w:val="85"/>
          <w:sz w:val="20"/>
        </w:rPr>
        <w:t>windows,</w:t>
      </w:r>
      <w:r>
        <w:rPr>
          <w:rFonts w:ascii="Lucida Sans Unicode" w:hAnsi="Lucida Sans Unicode"/>
          <w:spacing w:val="-19"/>
          <w:w w:val="85"/>
          <w:sz w:val="20"/>
        </w:rPr>
        <w:t> </w:t>
      </w:r>
      <w:r>
        <w:rPr>
          <w:rFonts w:ascii="Lucida Sans Unicode" w:hAnsi="Lucida Sans Unicode"/>
          <w:w w:val="85"/>
          <w:sz w:val="20"/>
        </w:rPr>
        <w:t>usage</w:t>
      </w:r>
      <w:r>
        <w:rPr>
          <w:rFonts w:ascii="Lucida Sans Unicode" w:hAnsi="Lucida Sans Unicode"/>
          <w:spacing w:val="-19"/>
          <w:w w:val="85"/>
          <w:sz w:val="20"/>
        </w:rPr>
        <w:t> </w:t>
      </w:r>
      <w:r>
        <w:rPr>
          <w:rFonts w:ascii="Lucida Sans Unicode" w:hAnsi="Lucida Sans Unicode"/>
          <w:w w:val="85"/>
          <w:sz w:val="20"/>
        </w:rPr>
        <w:t>of</w:t>
      </w:r>
      <w:r>
        <w:rPr>
          <w:rFonts w:ascii="Lucida Sans Unicode" w:hAnsi="Lucida Sans Unicode"/>
          <w:spacing w:val="-19"/>
          <w:w w:val="85"/>
          <w:sz w:val="20"/>
        </w:rPr>
        <w:t> </w:t>
      </w:r>
      <w:r>
        <w:rPr>
          <w:rFonts w:ascii="Lucida Sans Unicode" w:hAnsi="Lucida Sans Unicode"/>
          <w:w w:val="85"/>
          <w:sz w:val="20"/>
        </w:rPr>
        <w:t>long‑lasting</w:t>
      </w:r>
      <w:r>
        <w:rPr>
          <w:rFonts w:ascii="Lucida Sans Unicode" w:hAnsi="Lucida Sans Unicode"/>
          <w:spacing w:val="-19"/>
          <w:w w:val="85"/>
          <w:sz w:val="20"/>
        </w:rPr>
        <w:t> </w:t>
      </w:r>
      <w:r>
        <w:rPr>
          <w:rFonts w:ascii="Lucida Sans Unicode" w:hAnsi="Lucida Sans Unicode"/>
          <w:w w:val="85"/>
          <w:sz w:val="20"/>
        </w:rPr>
        <w:t>insecticidal</w:t>
      </w:r>
      <w:r>
        <w:rPr>
          <w:rFonts w:ascii="Lucida Sans Unicode" w:hAnsi="Lucida Sans Unicode"/>
          <w:spacing w:val="-19"/>
          <w:w w:val="85"/>
          <w:sz w:val="20"/>
        </w:rPr>
        <w:t> </w:t>
      </w:r>
      <w:r>
        <w:rPr>
          <w:rFonts w:ascii="Lucida Sans Unicode" w:hAnsi="Lucida Sans Unicode"/>
          <w:w w:val="85"/>
          <w:sz w:val="20"/>
        </w:rPr>
        <w:t>nets</w:t>
      </w:r>
      <w:r>
        <w:rPr>
          <w:rFonts w:ascii="Lucida Sans Unicode" w:hAnsi="Lucida Sans Unicode"/>
          <w:spacing w:val="-19"/>
          <w:w w:val="85"/>
          <w:sz w:val="20"/>
        </w:rPr>
        <w:t> </w:t>
      </w:r>
      <w:r>
        <w:rPr>
          <w:rFonts w:ascii="Lucida Sans Unicode" w:hAnsi="Lucida Sans Unicode"/>
          <w:w w:val="85"/>
          <w:sz w:val="20"/>
        </w:rPr>
        <w:t>(LLINs),</w:t>
      </w:r>
      <w:r>
        <w:rPr>
          <w:rFonts w:ascii="Lucida Sans Unicode" w:hAnsi="Lucida Sans Unicode"/>
          <w:spacing w:val="-19"/>
          <w:w w:val="85"/>
          <w:sz w:val="20"/>
        </w:rPr>
        <w:t> </w:t>
      </w:r>
      <w:r>
        <w:rPr>
          <w:rFonts w:ascii="Lucida Sans Unicode" w:hAnsi="Lucida Sans Unicode"/>
          <w:w w:val="85"/>
          <w:sz w:val="20"/>
        </w:rPr>
        <w:t>number</w:t>
      </w:r>
      <w:r>
        <w:rPr>
          <w:rFonts w:ascii="Lucida Sans Unicode" w:hAnsi="Lucida Sans Unicode"/>
          <w:spacing w:val="-19"/>
          <w:w w:val="85"/>
          <w:sz w:val="20"/>
        </w:rPr>
        <w:t> </w:t>
      </w:r>
      <w:r>
        <w:rPr>
          <w:rFonts w:ascii="Lucida Sans Unicode" w:hAnsi="Lucida Sans Unicode"/>
          <w:w w:val="85"/>
          <w:sz w:val="20"/>
        </w:rPr>
        <w:t>of</w:t>
      </w:r>
      <w:r>
        <w:rPr>
          <w:rFonts w:ascii="Lucida Sans Unicode" w:hAnsi="Lucida Sans Unicode"/>
          <w:spacing w:val="-19"/>
          <w:w w:val="85"/>
          <w:sz w:val="20"/>
        </w:rPr>
        <w:t> </w:t>
      </w:r>
      <w:r>
        <w:rPr>
          <w:rFonts w:ascii="Lucida Sans Unicode" w:hAnsi="Lucida Sans Unicode"/>
          <w:w w:val="85"/>
          <w:sz w:val="20"/>
        </w:rPr>
        <w:t>bedroom</w:t>
      </w:r>
      <w:r>
        <w:rPr>
          <w:rFonts w:ascii="Lucida Sans Unicode" w:hAnsi="Lucida Sans Unicode"/>
          <w:spacing w:val="-19"/>
          <w:w w:val="85"/>
          <w:sz w:val="20"/>
        </w:rPr>
        <w:t> </w:t>
      </w:r>
      <w:r>
        <w:rPr>
          <w:rFonts w:ascii="Lucida Sans Unicode" w:hAnsi="Lucida Sans Unicode"/>
          <w:w w:val="85"/>
          <w:sz w:val="20"/>
        </w:rPr>
        <w:t>and</w:t>
      </w:r>
      <w:r>
        <w:rPr>
          <w:rFonts w:ascii="Lucida Sans Unicode" w:hAnsi="Lucida Sans Unicode"/>
          <w:spacing w:val="-19"/>
          <w:w w:val="85"/>
          <w:sz w:val="20"/>
        </w:rPr>
        <w:t> </w:t>
      </w:r>
      <w:r>
        <w:rPr>
          <w:rFonts w:ascii="Lucida Sans Unicode" w:hAnsi="Lucida Sans Unicode"/>
          <w:w w:val="85"/>
          <w:sz w:val="20"/>
        </w:rPr>
        <w:t>number</w:t>
      </w:r>
      <w:r>
        <w:rPr>
          <w:rFonts w:ascii="Lucida Sans Unicode" w:hAnsi="Lucida Sans Unicode"/>
          <w:spacing w:val="-19"/>
          <w:w w:val="85"/>
          <w:sz w:val="20"/>
        </w:rPr>
        <w:t> </w:t>
      </w:r>
      <w:r>
        <w:rPr>
          <w:rFonts w:ascii="Lucida Sans Unicode" w:hAnsi="Lucida Sans Unicode"/>
          <w:w w:val="85"/>
          <w:sz w:val="20"/>
        </w:rPr>
        <w:t>of</w:t>
      </w:r>
      <w:r>
        <w:rPr>
          <w:rFonts w:ascii="Lucida Sans Unicode" w:hAnsi="Lucida Sans Unicode"/>
          <w:spacing w:val="-19"/>
          <w:w w:val="85"/>
          <w:sz w:val="20"/>
        </w:rPr>
        <w:t> </w:t>
      </w:r>
      <w:r>
        <w:rPr>
          <w:rFonts w:ascii="Lucida Sans Unicode" w:hAnsi="Lucida Sans Unicode"/>
          <w:w w:val="85"/>
          <w:sz w:val="20"/>
        </w:rPr>
        <w:t>window.</w:t>
      </w:r>
      <w:r>
        <w:rPr>
          <w:rFonts w:ascii="Lucida Sans Unicode" w:hAnsi="Lucida Sans Unicode"/>
          <w:spacing w:val="-19"/>
          <w:w w:val="85"/>
          <w:sz w:val="20"/>
        </w:rPr>
        <w:t> </w:t>
      </w:r>
      <w:r>
        <w:rPr>
          <w:rFonts w:ascii="Lucida Sans Unicode" w:hAnsi="Lucida Sans Unicode"/>
          <w:w w:val="85"/>
          <w:sz w:val="20"/>
        </w:rPr>
        <w:t>Mosqui‑ </w:t>
      </w:r>
      <w:r>
        <w:rPr>
          <w:rFonts w:ascii="Lucida Sans Unicode" w:hAnsi="Lucida Sans Unicode"/>
          <w:w w:val="90"/>
          <w:sz w:val="20"/>
        </w:rPr>
        <w:t>toes</w:t>
      </w:r>
      <w:r>
        <w:rPr>
          <w:rFonts w:ascii="Lucida Sans Unicode" w:hAnsi="Lucida Sans Unicode"/>
          <w:spacing w:val="-39"/>
          <w:w w:val="90"/>
          <w:sz w:val="20"/>
        </w:rPr>
        <w:t> </w:t>
      </w:r>
      <w:r>
        <w:rPr>
          <w:rFonts w:ascii="Lucida Sans Unicode" w:hAnsi="Lucida Sans Unicode"/>
          <w:w w:val="90"/>
          <w:sz w:val="20"/>
        </w:rPr>
        <w:t>collected</w:t>
      </w:r>
      <w:r>
        <w:rPr>
          <w:rFonts w:ascii="Lucida Sans Unicode" w:hAnsi="Lucida Sans Unicode"/>
          <w:spacing w:val="-39"/>
          <w:w w:val="90"/>
          <w:sz w:val="20"/>
        </w:rPr>
        <w:t> </w:t>
      </w:r>
      <w:r>
        <w:rPr>
          <w:rFonts w:ascii="Lucida Sans Unicode" w:hAnsi="Lucida Sans Unicode"/>
          <w:w w:val="90"/>
          <w:sz w:val="20"/>
        </w:rPr>
        <w:t>were</w:t>
      </w:r>
      <w:r>
        <w:rPr>
          <w:rFonts w:ascii="Lucida Sans Unicode" w:hAnsi="Lucida Sans Unicode"/>
          <w:spacing w:val="-39"/>
          <w:w w:val="90"/>
          <w:sz w:val="20"/>
        </w:rPr>
        <w:t> </w:t>
      </w:r>
      <w:r>
        <w:rPr>
          <w:rFonts w:ascii="Lucida Sans Unicode" w:hAnsi="Lucida Sans Unicode"/>
          <w:w w:val="90"/>
          <w:sz w:val="20"/>
        </w:rPr>
        <w:t>identified</w:t>
      </w:r>
      <w:r>
        <w:rPr>
          <w:rFonts w:ascii="Lucida Sans Unicode" w:hAnsi="Lucida Sans Unicode"/>
          <w:spacing w:val="-39"/>
          <w:w w:val="90"/>
          <w:sz w:val="20"/>
        </w:rPr>
        <w:t> </w:t>
      </w:r>
      <w:r>
        <w:rPr>
          <w:rFonts w:ascii="Lucida Sans Unicode" w:hAnsi="Lucida Sans Unicode"/>
          <w:w w:val="90"/>
          <w:sz w:val="20"/>
        </w:rPr>
        <w:t>morphologically.</w:t>
      </w:r>
      <w:r>
        <w:rPr>
          <w:rFonts w:ascii="Lucida Sans Unicode" w:hAnsi="Lucida Sans Unicode"/>
          <w:spacing w:val="-39"/>
          <w:w w:val="90"/>
          <w:sz w:val="20"/>
        </w:rPr>
        <w:t> </w:t>
      </w:r>
      <w:r>
        <w:rPr>
          <w:rFonts w:ascii="Lucida Sans Unicode" w:hAnsi="Lucida Sans Unicode"/>
          <w:w w:val="90"/>
          <w:sz w:val="20"/>
        </w:rPr>
        <w:t>Anophelines</w:t>
      </w:r>
      <w:r>
        <w:rPr>
          <w:rFonts w:ascii="Lucida Sans Unicode" w:hAnsi="Lucida Sans Unicode"/>
          <w:spacing w:val="-39"/>
          <w:w w:val="90"/>
          <w:sz w:val="20"/>
        </w:rPr>
        <w:t> </w:t>
      </w:r>
      <w:r>
        <w:rPr>
          <w:rFonts w:ascii="Lucida Sans Unicode" w:hAnsi="Lucida Sans Unicode"/>
          <w:w w:val="90"/>
          <w:sz w:val="20"/>
        </w:rPr>
        <w:t>were</w:t>
      </w:r>
      <w:r>
        <w:rPr>
          <w:rFonts w:ascii="Lucida Sans Unicode" w:hAnsi="Lucida Sans Unicode"/>
          <w:spacing w:val="-39"/>
          <w:w w:val="90"/>
          <w:sz w:val="20"/>
        </w:rPr>
        <w:t> </w:t>
      </w:r>
      <w:r>
        <w:rPr>
          <w:rFonts w:ascii="Lucida Sans Unicode" w:hAnsi="Lucida Sans Unicode"/>
          <w:w w:val="90"/>
          <w:sz w:val="20"/>
        </w:rPr>
        <w:t>tested</w:t>
      </w:r>
      <w:r>
        <w:rPr>
          <w:rFonts w:ascii="Lucida Sans Unicode" w:hAnsi="Lucida Sans Unicode"/>
          <w:spacing w:val="-39"/>
          <w:w w:val="90"/>
          <w:sz w:val="20"/>
        </w:rPr>
        <w:t> </w:t>
      </w:r>
      <w:r>
        <w:rPr>
          <w:rFonts w:ascii="Lucida Sans Unicode" w:hAnsi="Lucida Sans Unicode"/>
          <w:w w:val="90"/>
          <w:sz w:val="20"/>
        </w:rPr>
        <w:t>by</w:t>
      </w:r>
      <w:r>
        <w:rPr>
          <w:rFonts w:ascii="Lucida Sans Unicode" w:hAnsi="Lucida Sans Unicode"/>
          <w:spacing w:val="-39"/>
          <w:w w:val="90"/>
          <w:sz w:val="20"/>
        </w:rPr>
        <w:t> </w:t>
      </w:r>
      <w:r>
        <w:rPr>
          <w:rFonts w:ascii="Lucida Sans Unicode" w:hAnsi="Lucida Sans Unicode"/>
          <w:w w:val="90"/>
          <w:sz w:val="20"/>
        </w:rPr>
        <w:t>ELISA</w:t>
      </w:r>
      <w:r>
        <w:rPr>
          <w:rFonts w:ascii="Lucida Sans Unicode" w:hAnsi="Lucida Sans Unicode"/>
          <w:spacing w:val="-39"/>
          <w:w w:val="90"/>
          <w:sz w:val="20"/>
        </w:rPr>
        <w:t> </w:t>
      </w:r>
      <w:r>
        <w:rPr>
          <w:rFonts w:ascii="Lucida Sans Unicode" w:hAnsi="Lucida Sans Unicode"/>
          <w:w w:val="90"/>
          <w:sz w:val="20"/>
        </w:rPr>
        <w:t>to</w:t>
      </w:r>
      <w:r>
        <w:rPr>
          <w:rFonts w:ascii="Lucida Sans Unicode" w:hAnsi="Lucida Sans Unicode"/>
          <w:spacing w:val="-39"/>
          <w:w w:val="90"/>
          <w:sz w:val="20"/>
        </w:rPr>
        <w:t> </w:t>
      </w:r>
      <w:r>
        <w:rPr>
          <w:rFonts w:ascii="Lucida Sans Unicode" w:hAnsi="Lucida Sans Unicode"/>
          <w:w w:val="90"/>
          <w:sz w:val="20"/>
        </w:rPr>
        <w:t>detect</w:t>
      </w:r>
      <w:r>
        <w:rPr>
          <w:rFonts w:ascii="Lucida Sans Unicode" w:hAnsi="Lucida Sans Unicode"/>
          <w:spacing w:val="-39"/>
          <w:w w:val="90"/>
          <w:sz w:val="20"/>
        </w:rPr>
        <w:t> </w:t>
      </w:r>
      <w:r>
        <w:rPr>
          <w:rFonts w:ascii="Lucida Sans Unicode" w:hAnsi="Lucida Sans Unicode"/>
          <w:w w:val="90"/>
          <w:sz w:val="20"/>
        </w:rPr>
        <w:t>infection</w:t>
      </w:r>
      <w:r>
        <w:rPr>
          <w:rFonts w:ascii="Lucida Sans Unicode" w:hAnsi="Lucida Sans Unicode"/>
          <w:spacing w:val="-39"/>
          <w:w w:val="90"/>
          <w:sz w:val="20"/>
        </w:rPr>
        <w:t> </w:t>
      </w:r>
      <w:r>
        <w:rPr>
          <w:rFonts w:ascii="Lucida Sans Unicode" w:hAnsi="Lucida Sans Unicode"/>
          <w:w w:val="90"/>
          <w:sz w:val="20"/>
        </w:rPr>
        <w:t>by</w:t>
      </w:r>
      <w:r>
        <w:rPr>
          <w:rFonts w:ascii="Lucida Sans Unicode" w:hAnsi="Lucida Sans Unicode"/>
          <w:spacing w:val="-39"/>
          <w:w w:val="90"/>
          <w:sz w:val="20"/>
        </w:rPr>
        <w:t> </w:t>
      </w:r>
      <w:r>
        <w:rPr>
          <w:rFonts w:ascii="Gill Sans MT" w:hAnsi="Gill Sans MT"/>
          <w:i/>
          <w:w w:val="90"/>
          <w:sz w:val="20"/>
        </w:rPr>
        <w:t>Plasmodium </w:t>
      </w:r>
      <w:r>
        <w:rPr>
          <w:rFonts w:ascii="Lucida Sans Unicode" w:hAnsi="Lucida Sans Unicode"/>
          <w:w w:val="85"/>
          <w:sz w:val="20"/>
        </w:rPr>
        <w:t>parasites.</w:t>
      </w:r>
      <w:r>
        <w:rPr>
          <w:rFonts w:ascii="Lucida Sans Unicode" w:hAnsi="Lucida Sans Unicode"/>
          <w:spacing w:val="-26"/>
          <w:w w:val="85"/>
          <w:sz w:val="20"/>
        </w:rPr>
        <w:t> </w:t>
      </w:r>
      <w:r>
        <w:rPr>
          <w:rFonts w:ascii="Lucida Sans Unicode" w:hAnsi="Lucida Sans Unicode"/>
          <w:w w:val="85"/>
          <w:sz w:val="20"/>
        </w:rPr>
        <w:t>General</w:t>
      </w:r>
      <w:r>
        <w:rPr>
          <w:rFonts w:ascii="Lucida Sans Unicode" w:hAnsi="Lucida Sans Unicode"/>
          <w:spacing w:val="-26"/>
          <w:w w:val="85"/>
          <w:sz w:val="20"/>
        </w:rPr>
        <w:t> </w:t>
      </w:r>
      <w:r>
        <w:rPr>
          <w:rFonts w:ascii="Lucida Sans Unicode" w:hAnsi="Lucida Sans Unicode"/>
          <w:w w:val="85"/>
          <w:sz w:val="20"/>
        </w:rPr>
        <w:t>Estimating</w:t>
      </w:r>
      <w:r>
        <w:rPr>
          <w:rFonts w:ascii="Lucida Sans Unicode" w:hAnsi="Lucida Sans Unicode"/>
          <w:spacing w:val="-26"/>
          <w:w w:val="85"/>
          <w:sz w:val="20"/>
        </w:rPr>
        <w:t> </w:t>
      </w:r>
      <w:r>
        <w:rPr>
          <w:rFonts w:ascii="Lucida Sans Unicode" w:hAnsi="Lucida Sans Unicode"/>
          <w:w w:val="85"/>
          <w:sz w:val="20"/>
        </w:rPr>
        <w:t>Equations</w:t>
      </w:r>
      <w:r>
        <w:rPr>
          <w:rFonts w:ascii="Lucida Sans Unicode" w:hAnsi="Lucida Sans Unicode"/>
          <w:spacing w:val="-26"/>
          <w:w w:val="85"/>
          <w:sz w:val="20"/>
        </w:rPr>
        <w:t> </w:t>
      </w:r>
      <w:r>
        <w:rPr>
          <w:rFonts w:ascii="Lucida Sans Unicode" w:hAnsi="Lucida Sans Unicode"/>
          <w:w w:val="85"/>
          <w:sz w:val="20"/>
        </w:rPr>
        <w:t>adjusting</w:t>
      </w:r>
      <w:r>
        <w:rPr>
          <w:rFonts w:ascii="Lucida Sans Unicode" w:hAnsi="Lucida Sans Unicode"/>
          <w:spacing w:val="-26"/>
          <w:w w:val="85"/>
          <w:sz w:val="20"/>
        </w:rPr>
        <w:t> </w:t>
      </w:r>
      <w:r>
        <w:rPr>
          <w:rFonts w:ascii="Lucida Sans Unicode" w:hAnsi="Lucida Sans Unicode"/>
          <w:w w:val="85"/>
          <w:sz w:val="20"/>
        </w:rPr>
        <w:t>for</w:t>
      </w:r>
      <w:r>
        <w:rPr>
          <w:rFonts w:ascii="Lucida Sans Unicode" w:hAnsi="Lucida Sans Unicode"/>
          <w:spacing w:val="-26"/>
          <w:w w:val="85"/>
          <w:sz w:val="20"/>
        </w:rPr>
        <w:t> </w:t>
      </w:r>
      <w:r>
        <w:rPr>
          <w:rFonts w:ascii="Lucida Sans Unicode" w:hAnsi="Lucida Sans Unicode"/>
          <w:w w:val="85"/>
          <w:sz w:val="20"/>
        </w:rPr>
        <w:t>repeated</w:t>
      </w:r>
      <w:r>
        <w:rPr>
          <w:rFonts w:ascii="Lucida Sans Unicode" w:hAnsi="Lucida Sans Unicode"/>
          <w:spacing w:val="-26"/>
          <w:w w:val="85"/>
          <w:sz w:val="20"/>
        </w:rPr>
        <w:t> </w:t>
      </w:r>
      <w:r>
        <w:rPr>
          <w:rFonts w:ascii="Lucida Sans Unicode" w:hAnsi="Lucida Sans Unicode"/>
          <w:w w:val="85"/>
          <w:sz w:val="20"/>
        </w:rPr>
        <w:t>measures</w:t>
      </w:r>
      <w:r>
        <w:rPr>
          <w:rFonts w:ascii="Lucida Sans Unicode" w:hAnsi="Lucida Sans Unicode"/>
          <w:spacing w:val="-26"/>
          <w:w w:val="85"/>
          <w:sz w:val="20"/>
        </w:rPr>
        <w:t> </w:t>
      </w:r>
      <w:r>
        <w:rPr>
          <w:rFonts w:ascii="Lucida Sans Unicode" w:hAnsi="Lucida Sans Unicode"/>
          <w:w w:val="85"/>
          <w:sz w:val="20"/>
        </w:rPr>
        <w:t>in</w:t>
      </w:r>
      <w:r>
        <w:rPr>
          <w:rFonts w:ascii="Lucida Sans Unicode" w:hAnsi="Lucida Sans Unicode"/>
          <w:spacing w:val="-26"/>
          <w:w w:val="85"/>
          <w:sz w:val="20"/>
        </w:rPr>
        <w:t> </w:t>
      </w:r>
      <w:r>
        <w:rPr>
          <w:rFonts w:ascii="Lucida Sans Unicode" w:hAnsi="Lucida Sans Unicode"/>
          <w:w w:val="85"/>
          <w:sz w:val="20"/>
        </w:rPr>
        <w:t>the</w:t>
      </w:r>
      <w:r>
        <w:rPr>
          <w:rFonts w:ascii="Lucida Sans Unicode" w:hAnsi="Lucida Sans Unicode"/>
          <w:spacing w:val="-26"/>
          <w:w w:val="85"/>
          <w:sz w:val="20"/>
        </w:rPr>
        <w:t> </w:t>
      </w:r>
      <w:r>
        <w:rPr>
          <w:rFonts w:ascii="Lucida Sans Unicode" w:hAnsi="Lucida Sans Unicode"/>
          <w:w w:val="85"/>
          <w:sz w:val="20"/>
        </w:rPr>
        <w:t>same</w:t>
      </w:r>
      <w:r>
        <w:rPr>
          <w:rFonts w:ascii="Lucida Sans Unicode" w:hAnsi="Lucida Sans Unicode"/>
          <w:spacing w:val="-26"/>
          <w:w w:val="85"/>
          <w:sz w:val="20"/>
        </w:rPr>
        <w:t> </w:t>
      </w:r>
      <w:r>
        <w:rPr>
          <w:rFonts w:ascii="Lucida Sans Unicode" w:hAnsi="Lucida Sans Unicode"/>
          <w:w w:val="85"/>
          <w:sz w:val="20"/>
        </w:rPr>
        <w:t>house</w:t>
      </w:r>
      <w:r>
        <w:rPr>
          <w:rFonts w:ascii="Lucida Sans Unicode" w:hAnsi="Lucida Sans Unicode"/>
          <w:spacing w:val="-26"/>
          <w:w w:val="85"/>
          <w:sz w:val="20"/>
        </w:rPr>
        <w:t> </w:t>
      </w:r>
      <w:r>
        <w:rPr>
          <w:rFonts w:ascii="Lucida Sans Unicode" w:hAnsi="Lucida Sans Unicode"/>
          <w:w w:val="85"/>
          <w:sz w:val="20"/>
        </w:rPr>
        <w:t>fitting</w:t>
      </w:r>
      <w:r>
        <w:rPr>
          <w:rFonts w:ascii="Lucida Sans Unicode" w:hAnsi="Lucida Sans Unicode"/>
          <w:spacing w:val="-26"/>
          <w:w w:val="85"/>
          <w:sz w:val="20"/>
        </w:rPr>
        <w:t> </w:t>
      </w:r>
      <w:r>
        <w:rPr>
          <w:rFonts w:ascii="Lucida Sans Unicode" w:hAnsi="Lucida Sans Unicode"/>
          <w:w w:val="85"/>
          <w:sz w:val="20"/>
        </w:rPr>
        <w:t>negative</w:t>
      </w:r>
      <w:r>
        <w:rPr>
          <w:rFonts w:ascii="Lucida Sans Unicode" w:hAnsi="Lucida Sans Unicode"/>
          <w:spacing w:val="-26"/>
          <w:w w:val="85"/>
          <w:sz w:val="20"/>
        </w:rPr>
        <w:t> </w:t>
      </w:r>
      <w:r>
        <w:rPr>
          <w:rFonts w:ascii="Lucida Sans Unicode" w:hAnsi="Lucida Sans Unicode"/>
          <w:w w:val="85"/>
          <w:sz w:val="20"/>
        </w:rPr>
        <w:t>binomial analysis</w:t>
      </w:r>
      <w:r>
        <w:rPr>
          <w:rFonts w:ascii="Lucida Sans Unicode" w:hAnsi="Lucida Sans Unicode"/>
          <w:spacing w:val="-31"/>
          <w:w w:val="85"/>
          <w:sz w:val="20"/>
        </w:rPr>
        <w:t> </w:t>
      </w:r>
      <w:r>
        <w:rPr>
          <w:rFonts w:ascii="Lucida Sans Unicode" w:hAnsi="Lucida Sans Unicode"/>
          <w:w w:val="85"/>
          <w:sz w:val="20"/>
        </w:rPr>
        <w:t>were</w:t>
      </w:r>
      <w:r>
        <w:rPr>
          <w:rFonts w:ascii="Lucida Sans Unicode" w:hAnsi="Lucida Sans Unicode"/>
          <w:spacing w:val="-31"/>
          <w:w w:val="85"/>
          <w:sz w:val="20"/>
        </w:rPr>
        <w:t> </w:t>
      </w:r>
      <w:r>
        <w:rPr>
          <w:rFonts w:ascii="Lucida Sans Unicode" w:hAnsi="Lucida Sans Unicode"/>
          <w:w w:val="85"/>
          <w:sz w:val="20"/>
        </w:rPr>
        <w:t>used</w:t>
      </w:r>
      <w:r>
        <w:rPr>
          <w:rFonts w:ascii="Lucida Sans Unicode" w:hAnsi="Lucida Sans Unicode"/>
          <w:spacing w:val="-31"/>
          <w:w w:val="85"/>
          <w:sz w:val="20"/>
        </w:rPr>
        <w:t> </w:t>
      </w:r>
      <w:r>
        <w:rPr>
          <w:rFonts w:ascii="Lucida Sans Unicode" w:hAnsi="Lucida Sans Unicode"/>
          <w:w w:val="85"/>
          <w:sz w:val="20"/>
        </w:rPr>
        <w:t>to</w:t>
      </w:r>
      <w:r>
        <w:rPr>
          <w:rFonts w:ascii="Lucida Sans Unicode" w:hAnsi="Lucida Sans Unicode"/>
          <w:spacing w:val="-31"/>
          <w:w w:val="85"/>
          <w:sz w:val="20"/>
        </w:rPr>
        <w:t> </w:t>
      </w:r>
      <w:r>
        <w:rPr>
          <w:rFonts w:ascii="Lucida Sans Unicode" w:hAnsi="Lucida Sans Unicode"/>
          <w:w w:val="85"/>
          <w:sz w:val="20"/>
        </w:rPr>
        <w:t>assess</w:t>
      </w:r>
      <w:r>
        <w:rPr>
          <w:rFonts w:ascii="Lucida Sans Unicode" w:hAnsi="Lucida Sans Unicode"/>
          <w:spacing w:val="-31"/>
          <w:w w:val="85"/>
          <w:sz w:val="20"/>
        </w:rPr>
        <w:t> </w:t>
      </w:r>
      <w:r>
        <w:rPr>
          <w:rFonts w:ascii="Lucida Sans Unicode" w:hAnsi="Lucida Sans Unicode"/>
          <w:w w:val="85"/>
          <w:sz w:val="20"/>
        </w:rPr>
        <w:t>the</w:t>
      </w:r>
      <w:r>
        <w:rPr>
          <w:rFonts w:ascii="Lucida Sans Unicode" w:hAnsi="Lucida Sans Unicode"/>
          <w:spacing w:val="-31"/>
          <w:w w:val="85"/>
          <w:sz w:val="20"/>
        </w:rPr>
        <w:t> </w:t>
      </w:r>
      <w:r>
        <w:rPr>
          <w:rFonts w:ascii="Lucida Sans Unicode" w:hAnsi="Lucida Sans Unicode"/>
          <w:w w:val="85"/>
          <w:sz w:val="20"/>
        </w:rPr>
        <w:t>influence</w:t>
      </w:r>
      <w:r>
        <w:rPr>
          <w:rFonts w:ascii="Lucida Sans Unicode" w:hAnsi="Lucida Sans Unicode"/>
          <w:spacing w:val="-31"/>
          <w:w w:val="85"/>
          <w:sz w:val="20"/>
        </w:rPr>
        <w:t> </w:t>
      </w:r>
      <w:r>
        <w:rPr>
          <w:rFonts w:ascii="Lucida Sans Unicode" w:hAnsi="Lucida Sans Unicode"/>
          <w:w w:val="85"/>
          <w:sz w:val="20"/>
        </w:rPr>
        <w:t>of</w:t>
      </w:r>
      <w:r>
        <w:rPr>
          <w:rFonts w:ascii="Lucida Sans Unicode" w:hAnsi="Lucida Sans Unicode"/>
          <w:spacing w:val="-31"/>
          <w:w w:val="85"/>
          <w:sz w:val="20"/>
        </w:rPr>
        <w:t> </w:t>
      </w:r>
      <w:r>
        <w:rPr>
          <w:rFonts w:ascii="Lucida Sans Unicode" w:hAnsi="Lucida Sans Unicode"/>
          <w:w w:val="85"/>
          <w:sz w:val="20"/>
        </w:rPr>
        <w:t>house</w:t>
      </w:r>
      <w:r>
        <w:rPr>
          <w:rFonts w:ascii="Lucida Sans Unicode" w:hAnsi="Lucida Sans Unicode"/>
          <w:spacing w:val="-31"/>
          <w:w w:val="85"/>
          <w:sz w:val="20"/>
        </w:rPr>
        <w:t> </w:t>
      </w:r>
      <w:r>
        <w:rPr>
          <w:rFonts w:ascii="Lucida Sans Unicode" w:hAnsi="Lucida Sans Unicode"/>
          <w:w w:val="85"/>
          <w:sz w:val="20"/>
        </w:rPr>
        <w:t>characteristics</w:t>
      </w:r>
      <w:r>
        <w:rPr>
          <w:rFonts w:ascii="Lucida Sans Unicode" w:hAnsi="Lucida Sans Unicode"/>
          <w:spacing w:val="-31"/>
          <w:w w:val="85"/>
          <w:sz w:val="20"/>
        </w:rPr>
        <w:t> </w:t>
      </w:r>
      <w:r>
        <w:rPr>
          <w:rFonts w:ascii="Lucida Sans Unicode" w:hAnsi="Lucida Sans Unicode"/>
          <w:w w:val="85"/>
          <w:sz w:val="20"/>
        </w:rPr>
        <w:t>on</w:t>
      </w:r>
      <w:r>
        <w:rPr>
          <w:rFonts w:ascii="Lucida Sans Unicode" w:hAnsi="Lucida Sans Unicode"/>
          <w:spacing w:val="-31"/>
          <w:w w:val="85"/>
          <w:sz w:val="20"/>
        </w:rPr>
        <w:t> </w:t>
      </w:r>
      <w:r>
        <w:rPr>
          <w:rFonts w:ascii="Lucida Sans Unicode" w:hAnsi="Lucida Sans Unicode"/>
          <w:w w:val="85"/>
          <w:sz w:val="20"/>
        </w:rPr>
        <w:t>mosquito</w:t>
      </w:r>
      <w:r>
        <w:rPr>
          <w:rFonts w:ascii="Lucida Sans Unicode" w:hAnsi="Lucida Sans Unicode"/>
          <w:spacing w:val="-31"/>
          <w:w w:val="85"/>
          <w:sz w:val="20"/>
        </w:rPr>
        <w:t> </w:t>
      </w:r>
      <w:r>
        <w:rPr>
          <w:rFonts w:ascii="Lucida Sans Unicode" w:hAnsi="Lucida Sans Unicode"/>
          <w:w w:val="85"/>
          <w:sz w:val="20"/>
        </w:rPr>
        <w:t>distribution.</w:t>
      </w:r>
    </w:p>
    <w:p>
      <w:pPr>
        <w:spacing w:line="187" w:lineRule="auto" w:before="59"/>
        <w:ind w:left="242" w:right="210" w:firstLine="0"/>
        <w:jc w:val="left"/>
        <w:rPr>
          <w:rFonts w:ascii="Lucida Sans Unicode" w:hAnsi="Lucida Sans Unicode"/>
          <w:sz w:val="20"/>
        </w:rPr>
      </w:pPr>
      <w:bookmarkStart w:name="Results: " w:id="5"/>
      <w:bookmarkEnd w:id="5"/>
      <w:r>
        <w:rPr/>
      </w:r>
      <w:r>
        <w:rPr>
          <w:rFonts w:ascii="Calibri" w:hAnsi="Calibri"/>
          <w:b/>
          <w:w w:val="90"/>
          <w:sz w:val="20"/>
        </w:rPr>
        <w:t>Results:</w:t>
      </w:r>
      <w:r>
        <w:rPr>
          <w:rFonts w:ascii="Calibri" w:hAnsi="Calibri"/>
          <w:b/>
          <w:spacing w:val="9"/>
          <w:w w:val="90"/>
          <w:sz w:val="20"/>
        </w:rPr>
        <w:t> </w:t>
      </w:r>
      <w:r>
        <w:rPr>
          <w:rFonts w:ascii="Lucida Sans Unicode" w:hAnsi="Lucida Sans Unicode"/>
          <w:w w:val="90"/>
          <w:sz w:val="20"/>
        </w:rPr>
        <w:t>A</w:t>
      </w:r>
      <w:r>
        <w:rPr>
          <w:rFonts w:ascii="Lucida Sans Unicode" w:hAnsi="Lucida Sans Unicode"/>
          <w:spacing w:val="-35"/>
          <w:w w:val="90"/>
          <w:sz w:val="20"/>
        </w:rPr>
        <w:t> </w:t>
      </w:r>
      <w:r>
        <w:rPr>
          <w:rFonts w:ascii="Lucida Sans Unicode" w:hAnsi="Lucida Sans Unicode"/>
          <w:w w:val="90"/>
          <w:sz w:val="20"/>
        </w:rPr>
        <w:t>total</w:t>
      </w:r>
      <w:r>
        <w:rPr>
          <w:rFonts w:ascii="Lucida Sans Unicode" w:hAnsi="Lucida Sans Unicode"/>
          <w:spacing w:val="-35"/>
          <w:w w:val="90"/>
          <w:sz w:val="20"/>
        </w:rPr>
        <w:t> </w:t>
      </w:r>
      <w:r>
        <w:rPr>
          <w:rFonts w:ascii="Lucida Sans Unicode" w:hAnsi="Lucida Sans Unicode"/>
          <w:w w:val="90"/>
          <w:sz w:val="20"/>
        </w:rPr>
        <w:t>of</w:t>
      </w:r>
      <w:r>
        <w:rPr>
          <w:rFonts w:ascii="Lucida Sans Unicode" w:hAnsi="Lucida Sans Unicode"/>
          <w:spacing w:val="-35"/>
          <w:w w:val="90"/>
          <w:sz w:val="20"/>
        </w:rPr>
        <w:t> </w:t>
      </w:r>
      <w:r>
        <w:rPr>
          <w:rFonts w:ascii="Lucida Sans Unicode" w:hAnsi="Lucida Sans Unicode"/>
          <w:w w:val="90"/>
          <w:sz w:val="20"/>
        </w:rPr>
        <w:t>168,039</w:t>
      </w:r>
      <w:r>
        <w:rPr>
          <w:rFonts w:ascii="Lucida Sans Unicode" w:hAnsi="Lucida Sans Unicode"/>
          <w:spacing w:val="-35"/>
          <w:w w:val="90"/>
          <w:sz w:val="20"/>
        </w:rPr>
        <w:t> </w:t>
      </w:r>
      <w:r>
        <w:rPr>
          <w:rFonts w:ascii="Lucida Sans Unicode" w:hAnsi="Lucida Sans Unicode"/>
          <w:w w:val="90"/>
          <w:sz w:val="20"/>
        </w:rPr>
        <w:t>mosquitoes</w:t>
      </w:r>
      <w:r>
        <w:rPr>
          <w:rFonts w:ascii="Lucida Sans Unicode" w:hAnsi="Lucida Sans Unicode"/>
          <w:spacing w:val="-35"/>
          <w:w w:val="90"/>
          <w:sz w:val="20"/>
        </w:rPr>
        <w:t> </w:t>
      </w:r>
      <w:r>
        <w:rPr>
          <w:rFonts w:ascii="Lucida Sans Unicode" w:hAnsi="Lucida Sans Unicode"/>
          <w:w w:val="90"/>
          <w:sz w:val="20"/>
        </w:rPr>
        <w:t>were</w:t>
      </w:r>
      <w:r>
        <w:rPr>
          <w:rFonts w:ascii="Lucida Sans Unicode" w:hAnsi="Lucida Sans Unicode"/>
          <w:spacing w:val="-35"/>
          <w:w w:val="90"/>
          <w:sz w:val="20"/>
        </w:rPr>
        <w:t> </w:t>
      </w:r>
      <w:r>
        <w:rPr>
          <w:rFonts w:ascii="Lucida Sans Unicode" w:hAnsi="Lucida Sans Unicode"/>
          <w:w w:val="90"/>
          <w:sz w:val="20"/>
        </w:rPr>
        <w:t>collected;</w:t>
      </w:r>
      <w:r>
        <w:rPr>
          <w:rFonts w:ascii="Lucida Sans Unicode" w:hAnsi="Lucida Sans Unicode"/>
          <w:spacing w:val="-35"/>
          <w:w w:val="90"/>
          <w:sz w:val="20"/>
        </w:rPr>
        <w:t> </w:t>
      </w:r>
      <w:r>
        <w:rPr>
          <w:rFonts w:ascii="Gill Sans MT" w:hAnsi="Gill Sans MT"/>
          <w:i/>
          <w:w w:val="90"/>
          <w:sz w:val="20"/>
        </w:rPr>
        <w:t>Culex</w:t>
      </w:r>
      <w:r>
        <w:rPr>
          <w:rFonts w:ascii="Gill Sans MT" w:hAnsi="Gill Sans MT"/>
          <w:i/>
          <w:spacing w:val="-28"/>
          <w:w w:val="90"/>
          <w:sz w:val="20"/>
        </w:rPr>
        <w:t> </w:t>
      </w:r>
      <w:r>
        <w:rPr>
          <w:rFonts w:ascii="Lucida Sans Unicode" w:hAnsi="Lucida Sans Unicode"/>
          <w:w w:val="90"/>
          <w:sz w:val="20"/>
        </w:rPr>
        <w:t>spp</w:t>
      </w:r>
      <w:r>
        <w:rPr>
          <w:rFonts w:ascii="Lucida Sans Unicode" w:hAnsi="Lucida Sans Unicode"/>
          <w:spacing w:val="-35"/>
          <w:w w:val="90"/>
          <w:sz w:val="20"/>
        </w:rPr>
        <w:t> </w:t>
      </w:r>
      <w:r>
        <w:rPr>
          <w:rFonts w:ascii="Lucida Sans Unicode" w:hAnsi="Lucida Sans Unicode"/>
          <w:w w:val="90"/>
          <w:sz w:val="20"/>
        </w:rPr>
        <w:t>emerged</w:t>
      </w:r>
      <w:r>
        <w:rPr>
          <w:rFonts w:ascii="Lucida Sans Unicode" w:hAnsi="Lucida Sans Unicode"/>
          <w:spacing w:val="-35"/>
          <w:w w:val="90"/>
          <w:sz w:val="20"/>
        </w:rPr>
        <w:t> </w:t>
      </w:r>
      <w:r>
        <w:rPr>
          <w:rFonts w:ascii="Lucida Sans Unicode" w:hAnsi="Lucida Sans Unicode"/>
          <w:w w:val="90"/>
          <w:sz w:val="20"/>
        </w:rPr>
        <w:t>as</w:t>
      </w:r>
      <w:r>
        <w:rPr>
          <w:rFonts w:ascii="Lucida Sans Unicode" w:hAnsi="Lucida Sans Unicode"/>
          <w:spacing w:val="-35"/>
          <w:w w:val="90"/>
          <w:sz w:val="20"/>
        </w:rPr>
        <w:t> </w:t>
      </w:r>
      <w:r>
        <w:rPr>
          <w:rFonts w:ascii="Lucida Sans Unicode" w:hAnsi="Lucida Sans Unicode"/>
          <w:w w:val="90"/>
          <w:sz w:val="20"/>
        </w:rPr>
        <w:t>the</w:t>
      </w:r>
      <w:r>
        <w:rPr>
          <w:rFonts w:ascii="Lucida Sans Unicode" w:hAnsi="Lucida Sans Unicode"/>
          <w:spacing w:val="-35"/>
          <w:w w:val="90"/>
          <w:sz w:val="20"/>
        </w:rPr>
        <w:t> </w:t>
      </w:r>
      <w:r>
        <w:rPr>
          <w:rFonts w:ascii="Lucida Sans Unicode" w:hAnsi="Lucida Sans Unicode"/>
          <w:w w:val="90"/>
          <w:sz w:val="20"/>
        </w:rPr>
        <w:t>predominant</w:t>
      </w:r>
      <w:r>
        <w:rPr>
          <w:rFonts w:ascii="Lucida Sans Unicode" w:hAnsi="Lucida Sans Unicode"/>
          <w:spacing w:val="-35"/>
          <w:w w:val="90"/>
          <w:sz w:val="20"/>
        </w:rPr>
        <w:t> </w:t>
      </w:r>
      <w:r>
        <w:rPr>
          <w:rFonts w:ascii="Lucida Sans Unicode" w:hAnsi="Lucida Sans Unicode"/>
          <w:w w:val="90"/>
          <w:sz w:val="20"/>
        </w:rPr>
        <w:t>species</w:t>
      </w:r>
      <w:r>
        <w:rPr>
          <w:rFonts w:ascii="Lucida Sans Unicode" w:hAnsi="Lucida Sans Unicode"/>
          <w:spacing w:val="-35"/>
          <w:w w:val="90"/>
          <w:sz w:val="20"/>
        </w:rPr>
        <w:t> </w:t>
      </w:r>
      <w:r>
        <w:rPr>
          <w:rFonts w:ascii="Lucida Sans Unicode" w:hAnsi="Lucida Sans Unicode"/>
          <w:w w:val="90"/>
          <w:sz w:val="20"/>
        </w:rPr>
        <w:t>(96.48%), followed</w:t>
      </w:r>
      <w:r>
        <w:rPr>
          <w:rFonts w:ascii="Lucida Sans Unicode" w:hAnsi="Lucida Sans Unicode"/>
          <w:spacing w:val="-25"/>
          <w:w w:val="90"/>
          <w:sz w:val="20"/>
        </w:rPr>
        <w:t> </w:t>
      </w:r>
      <w:r>
        <w:rPr>
          <w:rFonts w:ascii="Lucida Sans Unicode" w:hAnsi="Lucida Sans Unicode"/>
          <w:w w:val="90"/>
          <w:sz w:val="20"/>
        </w:rPr>
        <w:t>by</w:t>
      </w:r>
      <w:r>
        <w:rPr>
          <w:rFonts w:ascii="Lucida Sans Unicode" w:hAnsi="Lucida Sans Unicode"/>
          <w:spacing w:val="-25"/>
          <w:w w:val="90"/>
          <w:sz w:val="20"/>
        </w:rPr>
        <w:t> </w:t>
      </w:r>
      <w:r>
        <w:rPr>
          <w:rFonts w:ascii="Gill Sans MT" w:hAnsi="Gill Sans MT"/>
          <w:i/>
          <w:w w:val="90"/>
          <w:sz w:val="20"/>
        </w:rPr>
        <w:t>Anopheles</w:t>
      </w:r>
      <w:r>
        <w:rPr>
          <w:rFonts w:ascii="Gill Sans MT" w:hAnsi="Gill Sans MT"/>
          <w:i/>
          <w:spacing w:val="-24"/>
          <w:w w:val="90"/>
          <w:sz w:val="20"/>
        </w:rPr>
        <w:t> </w:t>
      </w:r>
      <w:r>
        <w:rPr>
          <w:rFonts w:ascii="Gill Sans MT" w:hAnsi="Gill Sans MT"/>
          <w:i/>
          <w:w w:val="90"/>
          <w:sz w:val="20"/>
        </w:rPr>
        <w:t>gambiae</w:t>
      </w:r>
      <w:r>
        <w:rPr>
          <w:rFonts w:ascii="Gill Sans MT" w:hAnsi="Gill Sans MT"/>
          <w:i/>
          <w:spacing w:val="-17"/>
          <w:w w:val="90"/>
          <w:sz w:val="20"/>
        </w:rPr>
        <w:t> </w:t>
      </w:r>
      <w:r>
        <w:rPr>
          <w:rFonts w:ascii="Lucida Sans Unicode" w:hAnsi="Lucida Sans Unicode"/>
          <w:w w:val="90"/>
          <w:sz w:val="20"/>
        </w:rPr>
        <w:t>sensu</w:t>
      </w:r>
      <w:r>
        <w:rPr>
          <w:rFonts w:ascii="Lucida Sans Unicode" w:hAnsi="Lucida Sans Unicode"/>
          <w:spacing w:val="-25"/>
          <w:w w:val="90"/>
          <w:sz w:val="20"/>
        </w:rPr>
        <w:t> </w:t>
      </w:r>
      <w:r>
        <w:rPr>
          <w:rFonts w:ascii="Lucida Sans Unicode" w:hAnsi="Lucida Sans Unicode"/>
          <w:w w:val="90"/>
          <w:sz w:val="20"/>
        </w:rPr>
        <w:t>lato</w:t>
      </w:r>
      <w:r>
        <w:rPr>
          <w:rFonts w:ascii="Lucida Sans Unicode" w:hAnsi="Lucida Sans Unicode"/>
          <w:spacing w:val="-25"/>
          <w:w w:val="90"/>
          <w:sz w:val="20"/>
        </w:rPr>
        <w:t> </w:t>
      </w:r>
      <w:r>
        <w:rPr>
          <w:rFonts w:ascii="Lucida Sans Unicode" w:hAnsi="Lucida Sans Unicode"/>
          <w:w w:val="90"/>
          <w:sz w:val="20"/>
        </w:rPr>
        <w:t>(</w:t>
      </w:r>
      <w:r>
        <w:rPr>
          <w:rFonts w:ascii="Gill Sans MT" w:hAnsi="Gill Sans MT"/>
          <w:i/>
          <w:w w:val="90"/>
          <w:sz w:val="20"/>
        </w:rPr>
        <w:t>s.l</w:t>
      </w:r>
      <w:r>
        <w:rPr>
          <w:rFonts w:ascii="Lucida Sans Unicode" w:hAnsi="Lucida Sans Unicode"/>
          <w:w w:val="90"/>
          <w:sz w:val="20"/>
        </w:rPr>
        <w:t>.)</w:t>
      </w:r>
      <w:r>
        <w:rPr>
          <w:rFonts w:ascii="Lucida Sans Unicode" w:hAnsi="Lucida Sans Unicode"/>
          <w:spacing w:val="-25"/>
          <w:w w:val="90"/>
          <w:sz w:val="20"/>
        </w:rPr>
        <w:t> </w:t>
      </w:r>
      <w:r>
        <w:rPr>
          <w:rFonts w:ascii="Lucida Sans Unicode" w:hAnsi="Lucida Sans Unicode"/>
          <w:w w:val="90"/>
          <w:sz w:val="20"/>
        </w:rPr>
        <w:t>(2.49%).</w:t>
      </w:r>
      <w:r>
        <w:rPr>
          <w:rFonts w:ascii="Lucida Sans Unicode" w:hAnsi="Lucida Sans Unicode"/>
          <w:spacing w:val="-25"/>
          <w:w w:val="90"/>
          <w:sz w:val="20"/>
        </w:rPr>
        <w:t> </w:t>
      </w:r>
      <w:r>
        <w:rPr>
          <w:rFonts w:ascii="Lucida Sans Unicode" w:hAnsi="Lucida Sans Unicode"/>
          <w:w w:val="90"/>
          <w:sz w:val="20"/>
        </w:rPr>
        <w:t>Out</w:t>
      </w:r>
      <w:r>
        <w:rPr>
          <w:rFonts w:ascii="Lucida Sans Unicode" w:hAnsi="Lucida Sans Unicode"/>
          <w:spacing w:val="-25"/>
          <w:w w:val="90"/>
          <w:sz w:val="20"/>
        </w:rPr>
        <w:t> </w:t>
      </w:r>
      <w:r>
        <w:rPr>
          <w:rFonts w:ascii="Lucida Sans Unicode" w:hAnsi="Lucida Sans Unicode"/>
          <w:w w:val="90"/>
          <w:sz w:val="20"/>
        </w:rPr>
        <w:t>of</w:t>
      </w:r>
      <w:r>
        <w:rPr>
          <w:rFonts w:ascii="Lucida Sans Unicode" w:hAnsi="Lucida Sans Unicode"/>
          <w:spacing w:val="-25"/>
          <w:w w:val="90"/>
          <w:sz w:val="20"/>
        </w:rPr>
        <w:t> </w:t>
      </w:r>
      <w:r>
        <w:rPr>
          <w:rFonts w:ascii="Lucida Sans Unicode" w:hAnsi="Lucida Sans Unicode"/>
          <w:w w:val="90"/>
          <w:sz w:val="20"/>
        </w:rPr>
        <w:t>the</w:t>
      </w:r>
      <w:r>
        <w:rPr>
          <w:rFonts w:ascii="Lucida Sans Unicode" w:hAnsi="Lucida Sans Unicode"/>
          <w:spacing w:val="-25"/>
          <w:w w:val="90"/>
          <w:sz w:val="20"/>
        </w:rPr>
        <w:t> </w:t>
      </w:r>
      <w:r>
        <w:rPr>
          <w:rFonts w:ascii="Lucida Sans Unicode" w:hAnsi="Lucida Sans Unicode"/>
          <w:w w:val="90"/>
          <w:sz w:val="20"/>
        </w:rPr>
        <w:t>1033</w:t>
      </w:r>
      <w:r>
        <w:rPr>
          <w:rFonts w:ascii="Lucida Sans Unicode" w:hAnsi="Lucida Sans Unicode"/>
          <w:spacing w:val="-25"/>
          <w:w w:val="90"/>
          <w:sz w:val="20"/>
        </w:rPr>
        <w:t> </w:t>
      </w:r>
      <w:r>
        <w:rPr>
          <w:rFonts w:ascii="Gill Sans MT" w:hAnsi="Gill Sans MT"/>
          <w:i/>
          <w:w w:val="90"/>
          <w:sz w:val="20"/>
        </w:rPr>
        <w:t>An.</w:t>
      </w:r>
      <w:r>
        <w:rPr>
          <w:rFonts w:ascii="Gill Sans MT" w:hAnsi="Gill Sans MT"/>
          <w:i/>
          <w:spacing w:val="-24"/>
          <w:w w:val="90"/>
          <w:sz w:val="20"/>
        </w:rPr>
        <w:t> </w:t>
      </w:r>
      <w:r>
        <w:rPr>
          <w:rFonts w:ascii="Gill Sans MT" w:hAnsi="Gill Sans MT"/>
          <w:i/>
          <w:w w:val="90"/>
          <w:sz w:val="20"/>
        </w:rPr>
        <w:t>gambiae</w:t>
      </w:r>
      <w:r>
        <w:rPr>
          <w:rFonts w:ascii="Gill Sans MT" w:hAnsi="Gill Sans MT"/>
          <w:i/>
          <w:spacing w:val="-24"/>
          <w:w w:val="90"/>
          <w:sz w:val="20"/>
        </w:rPr>
        <w:t> </w:t>
      </w:r>
      <w:r>
        <w:rPr>
          <w:rFonts w:ascii="Gill Sans MT" w:hAnsi="Gill Sans MT"/>
          <w:i/>
          <w:w w:val="90"/>
          <w:sz w:val="20"/>
        </w:rPr>
        <w:t>s.l</w:t>
      </w:r>
      <w:r>
        <w:rPr>
          <w:rFonts w:ascii="Lucida Sans Unicode" w:hAnsi="Lucida Sans Unicode"/>
          <w:w w:val="90"/>
          <w:sz w:val="20"/>
        </w:rPr>
        <w:t>.</w:t>
      </w:r>
      <w:r>
        <w:rPr>
          <w:rFonts w:ascii="Lucida Sans Unicode" w:hAnsi="Lucida Sans Unicode"/>
          <w:spacing w:val="-25"/>
          <w:w w:val="90"/>
          <w:sz w:val="20"/>
        </w:rPr>
        <w:t> </w:t>
      </w:r>
      <w:r>
        <w:rPr>
          <w:rFonts w:ascii="Lucida Sans Unicode" w:hAnsi="Lucida Sans Unicode"/>
          <w:w w:val="90"/>
          <w:sz w:val="20"/>
        </w:rPr>
        <w:t>identified</w:t>
      </w:r>
      <w:r>
        <w:rPr>
          <w:rFonts w:ascii="Lucida Sans Unicode" w:hAnsi="Lucida Sans Unicode"/>
          <w:spacing w:val="-25"/>
          <w:w w:val="90"/>
          <w:sz w:val="20"/>
        </w:rPr>
        <w:t> </w:t>
      </w:r>
      <w:r>
        <w:rPr>
          <w:rFonts w:ascii="Lucida Sans Unicode" w:hAnsi="Lucida Sans Unicode"/>
          <w:w w:val="90"/>
          <w:sz w:val="20"/>
        </w:rPr>
        <w:t>by</w:t>
      </w:r>
      <w:r>
        <w:rPr>
          <w:rFonts w:ascii="Lucida Sans Unicode" w:hAnsi="Lucida Sans Unicode"/>
          <w:spacing w:val="-25"/>
          <w:w w:val="90"/>
          <w:sz w:val="20"/>
        </w:rPr>
        <w:t> </w:t>
      </w:r>
      <w:r>
        <w:rPr>
          <w:rFonts w:ascii="Lucida Sans Unicode" w:hAnsi="Lucida Sans Unicode"/>
          <w:w w:val="90"/>
          <w:sz w:val="20"/>
        </w:rPr>
        <w:t>PCR,</w:t>
      </w:r>
      <w:r>
        <w:rPr>
          <w:rFonts w:ascii="Lucida Sans Unicode" w:hAnsi="Lucida Sans Unicode"/>
          <w:spacing w:val="-25"/>
          <w:w w:val="90"/>
          <w:sz w:val="20"/>
        </w:rPr>
        <w:t> </w:t>
      </w:r>
      <w:r>
        <w:rPr>
          <w:rFonts w:ascii="Lucida Sans Unicode" w:hAnsi="Lucida Sans Unicode"/>
          <w:w w:val="90"/>
          <w:sz w:val="20"/>
        </w:rPr>
        <w:t>90.03%</w:t>
      </w:r>
      <w:r>
        <w:rPr>
          <w:rFonts w:ascii="Lucida Sans Unicode" w:hAnsi="Lucida Sans Unicode"/>
          <w:spacing w:val="-25"/>
          <w:w w:val="90"/>
          <w:sz w:val="20"/>
        </w:rPr>
        <w:t> </w:t>
      </w:r>
      <w:r>
        <w:rPr>
          <w:rFonts w:ascii="Lucida Sans Unicode" w:hAnsi="Lucida Sans Unicode"/>
          <w:w w:val="90"/>
          <w:sz w:val="20"/>
        </w:rPr>
        <w:t>were </w:t>
      </w:r>
      <w:r>
        <w:rPr>
          <w:rFonts w:ascii="Gill Sans MT" w:hAnsi="Gill Sans MT"/>
          <w:i/>
          <w:w w:val="95"/>
          <w:sz w:val="20"/>
        </w:rPr>
        <w:t>Anopheles</w:t>
      </w:r>
      <w:r>
        <w:rPr>
          <w:rFonts w:ascii="Gill Sans MT" w:hAnsi="Gill Sans MT"/>
          <w:i/>
          <w:spacing w:val="-38"/>
          <w:w w:val="95"/>
          <w:sz w:val="20"/>
        </w:rPr>
        <w:t> </w:t>
      </w:r>
      <w:r>
        <w:rPr>
          <w:rFonts w:ascii="Gill Sans MT" w:hAnsi="Gill Sans MT"/>
          <w:i/>
          <w:w w:val="95"/>
          <w:sz w:val="20"/>
        </w:rPr>
        <w:t>coluzzii</w:t>
      </w:r>
      <w:r>
        <w:rPr>
          <w:rFonts w:ascii="Gill Sans MT" w:hAnsi="Gill Sans MT"/>
          <w:i/>
          <w:spacing w:val="-34"/>
          <w:w w:val="95"/>
          <w:sz w:val="20"/>
        </w:rPr>
        <w:t> </w:t>
      </w:r>
      <w:r>
        <w:rPr>
          <w:rFonts w:ascii="Lucida Sans Unicode" w:hAnsi="Lucida Sans Unicode"/>
          <w:w w:val="95"/>
          <w:sz w:val="20"/>
        </w:rPr>
        <w:t>and</w:t>
      </w:r>
      <w:r>
        <w:rPr>
          <w:rFonts w:ascii="Lucida Sans Unicode" w:hAnsi="Lucida Sans Unicode"/>
          <w:spacing w:val="-42"/>
          <w:w w:val="95"/>
          <w:sz w:val="20"/>
        </w:rPr>
        <w:t> </w:t>
      </w:r>
      <w:r>
        <w:rPr>
          <w:rFonts w:ascii="Lucida Sans Unicode" w:hAnsi="Lucida Sans Unicode"/>
          <w:w w:val="95"/>
          <w:sz w:val="20"/>
        </w:rPr>
        <w:t>the</w:t>
      </w:r>
      <w:r>
        <w:rPr>
          <w:rFonts w:ascii="Lucida Sans Unicode" w:hAnsi="Lucida Sans Unicode"/>
          <w:spacing w:val="-42"/>
          <w:w w:val="95"/>
          <w:sz w:val="20"/>
        </w:rPr>
        <w:t> </w:t>
      </w:r>
      <w:r>
        <w:rPr>
          <w:rFonts w:ascii="Lucida Sans Unicode" w:hAnsi="Lucida Sans Unicode"/>
          <w:w w:val="95"/>
          <w:sz w:val="20"/>
        </w:rPr>
        <w:t>remaining</w:t>
      </w:r>
      <w:r>
        <w:rPr>
          <w:rFonts w:ascii="Lucida Sans Unicode" w:hAnsi="Lucida Sans Unicode"/>
          <w:spacing w:val="-42"/>
          <w:w w:val="95"/>
          <w:sz w:val="20"/>
        </w:rPr>
        <w:t> </w:t>
      </w:r>
      <w:r>
        <w:rPr>
          <w:rFonts w:ascii="Lucida Sans Unicode" w:hAnsi="Lucida Sans Unicode"/>
          <w:w w:val="95"/>
          <w:sz w:val="20"/>
        </w:rPr>
        <w:t>were</w:t>
      </w:r>
      <w:r>
        <w:rPr>
          <w:rFonts w:ascii="Lucida Sans Unicode" w:hAnsi="Lucida Sans Unicode"/>
          <w:spacing w:val="-42"/>
          <w:w w:val="95"/>
          <w:sz w:val="20"/>
        </w:rPr>
        <w:t> </w:t>
      </w:r>
      <w:r>
        <w:rPr>
          <w:rFonts w:ascii="Gill Sans MT" w:hAnsi="Gill Sans MT"/>
          <w:i/>
          <w:w w:val="95"/>
          <w:sz w:val="20"/>
        </w:rPr>
        <w:t>An.</w:t>
      </w:r>
      <w:r>
        <w:rPr>
          <w:rFonts w:ascii="Gill Sans MT" w:hAnsi="Gill Sans MT"/>
          <w:i/>
          <w:spacing w:val="-38"/>
          <w:w w:val="95"/>
          <w:sz w:val="20"/>
        </w:rPr>
        <w:t> </w:t>
      </w:r>
      <w:r>
        <w:rPr>
          <w:rFonts w:ascii="Gill Sans MT" w:hAnsi="Gill Sans MT"/>
          <w:i/>
          <w:w w:val="95"/>
          <w:sz w:val="20"/>
        </w:rPr>
        <w:t>gambiae</w:t>
      </w:r>
      <w:r>
        <w:rPr>
          <w:rFonts w:ascii="Gill Sans MT" w:hAnsi="Gill Sans MT"/>
          <w:i/>
          <w:spacing w:val="-34"/>
          <w:w w:val="95"/>
          <w:sz w:val="20"/>
        </w:rPr>
        <w:t> </w:t>
      </w:r>
      <w:r>
        <w:rPr>
          <w:rFonts w:ascii="Lucida Sans Unicode" w:hAnsi="Lucida Sans Unicode"/>
          <w:w w:val="95"/>
          <w:sz w:val="20"/>
        </w:rPr>
        <w:t>sensu</w:t>
      </w:r>
      <w:r>
        <w:rPr>
          <w:rFonts w:ascii="Lucida Sans Unicode" w:hAnsi="Lucida Sans Unicode"/>
          <w:spacing w:val="-42"/>
          <w:w w:val="95"/>
          <w:sz w:val="20"/>
        </w:rPr>
        <w:t> </w:t>
      </w:r>
      <w:r>
        <w:rPr>
          <w:rFonts w:ascii="Lucida Sans Unicode" w:hAnsi="Lucida Sans Unicode"/>
          <w:w w:val="95"/>
          <w:sz w:val="20"/>
        </w:rPr>
        <w:t>stricto</w:t>
      </w:r>
      <w:r>
        <w:rPr>
          <w:rFonts w:ascii="Lucida Sans Unicode" w:hAnsi="Lucida Sans Unicode"/>
          <w:spacing w:val="-42"/>
          <w:w w:val="95"/>
          <w:sz w:val="20"/>
        </w:rPr>
        <w:t> </w:t>
      </w:r>
      <w:r>
        <w:rPr>
          <w:rFonts w:ascii="Lucida Sans Unicode" w:hAnsi="Lucida Sans Unicode"/>
          <w:w w:val="95"/>
          <w:sz w:val="20"/>
        </w:rPr>
        <w:t>(</w:t>
      </w:r>
      <w:r>
        <w:rPr>
          <w:rFonts w:ascii="Gill Sans MT" w:hAnsi="Gill Sans MT"/>
          <w:i/>
          <w:w w:val="95"/>
          <w:sz w:val="20"/>
        </w:rPr>
        <w:t>s.s</w:t>
      </w:r>
      <w:r>
        <w:rPr>
          <w:rFonts w:ascii="Lucida Sans Unicode" w:hAnsi="Lucida Sans Unicode"/>
          <w:w w:val="95"/>
          <w:sz w:val="20"/>
        </w:rPr>
        <w:t>.)</w:t>
      </w:r>
      <w:r>
        <w:rPr>
          <w:rFonts w:ascii="Lucida Sans Unicode" w:hAnsi="Lucida Sans Unicode"/>
          <w:spacing w:val="-42"/>
          <w:w w:val="95"/>
          <w:sz w:val="20"/>
        </w:rPr>
        <w:t> </w:t>
      </w:r>
      <w:r>
        <w:rPr>
          <w:rFonts w:ascii="Lucida Sans Unicode" w:hAnsi="Lucida Sans Unicode"/>
          <w:w w:val="95"/>
          <w:sz w:val="20"/>
        </w:rPr>
        <w:t>(9.97%).</w:t>
      </w:r>
      <w:r>
        <w:rPr>
          <w:rFonts w:ascii="Lucida Sans Unicode" w:hAnsi="Lucida Sans Unicode"/>
          <w:spacing w:val="-45"/>
          <w:w w:val="95"/>
          <w:sz w:val="20"/>
        </w:rPr>
        <w:t> </w:t>
      </w:r>
      <w:r>
        <w:rPr>
          <w:rFonts w:ascii="Lucida Sans Unicode" w:hAnsi="Lucida Sans Unicode"/>
          <w:w w:val="95"/>
          <w:sz w:val="20"/>
        </w:rPr>
        <w:t>The</w:t>
      </w:r>
      <w:r>
        <w:rPr>
          <w:rFonts w:ascii="Lucida Sans Unicode" w:hAnsi="Lucida Sans Unicode"/>
          <w:spacing w:val="-42"/>
          <w:w w:val="95"/>
          <w:sz w:val="20"/>
        </w:rPr>
        <w:t> </w:t>
      </w:r>
      <w:r>
        <w:rPr>
          <w:rFonts w:ascii="Lucida Sans Unicode" w:hAnsi="Lucida Sans Unicode"/>
          <w:w w:val="95"/>
          <w:sz w:val="20"/>
        </w:rPr>
        <w:t>high</w:t>
      </w:r>
      <w:r>
        <w:rPr>
          <w:rFonts w:ascii="Lucida Sans Unicode" w:hAnsi="Lucida Sans Unicode"/>
          <w:spacing w:val="-42"/>
          <w:w w:val="95"/>
          <w:sz w:val="20"/>
        </w:rPr>
        <w:t> </w:t>
      </w:r>
      <w:r>
        <w:rPr>
          <w:rFonts w:ascii="Lucida Sans Unicode" w:hAnsi="Lucida Sans Unicode"/>
          <w:w w:val="95"/>
          <w:sz w:val="20"/>
        </w:rPr>
        <w:t>number</w:t>
      </w:r>
      <w:r>
        <w:rPr>
          <w:rFonts w:ascii="Lucida Sans Unicode" w:hAnsi="Lucida Sans Unicode"/>
          <w:spacing w:val="-42"/>
          <w:w w:val="95"/>
          <w:sz w:val="20"/>
        </w:rPr>
        <w:t> </w:t>
      </w:r>
      <w:r>
        <w:rPr>
          <w:rFonts w:ascii="Lucida Sans Unicode" w:hAnsi="Lucida Sans Unicode"/>
          <w:w w:val="95"/>
          <w:sz w:val="20"/>
        </w:rPr>
        <w:t>of</w:t>
      </w:r>
      <w:r>
        <w:rPr>
          <w:rFonts w:ascii="Lucida Sans Unicode" w:hAnsi="Lucida Sans Unicode"/>
          <w:spacing w:val="-42"/>
          <w:w w:val="95"/>
          <w:sz w:val="20"/>
        </w:rPr>
        <w:t> </w:t>
      </w:r>
      <w:r>
        <w:rPr>
          <w:rFonts w:ascii="Lucida Sans Unicode" w:hAnsi="Lucida Sans Unicode"/>
          <w:w w:val="95"/>
          <w:sz w:val="20"/>
        </w:rPr>
        <w:t>people</w:t>
      </w:r>
      <w:r>
        <w:rPr>
          <w:rFonts w:ascii="Lucida Sans Unicode" w:hAnsi="Lucida Sans Unicode"/>
          <w:spacing w:val="-42"/>
          <w:w w:val="95"/>
          <w:sz w:val="20"/>
        </w:rPr>
        <w:t> </w:t>
      </w:r>
      <w:r>
        <w:rPr>
          <w:rFonts w:ascii="Lucida Sans Unicode" w:hAnsi="Lucida Sans Unicode"/>
          <w:w w:val="95"/>
          <w:sz w:val="20"/>
        </w:rPr>
        <w:t>per </w:t>
      </w:r>
      <w:r>
        <w:rPr>
          <w:rFonts w:ascii="Lucida Sans Unicode" w:hAnsi="Lucida Sans Unicode"/>
          <w:w w:val="85"/>
          <w:sz w:val="20"/>
        </w:rPr>
        <w:t>household,</w:t>
      </w:r>
      <w:r>
        <w:rPr>
          <w:rFonts w:ascii="Lucida Sans Unicode" w:hAnsi="Lucida Sans Unicode"/>
          <w:spacing w:val="-19"/>
          <w:w w:val="85"/>
          <w:sz w:val="20"/>
        </w:rPr>
        <w:t> </w:t>
      </w:r>
      <w:r>
        <w:rPr>
          <w:rFonts w:ascii="Lucida Sans Unicode" w:hAnsi="Lucida Sans Unicode"/>
          <w:w w:val="85"/>
          <w:sz w:val="20"/>
        </w:rPr>
        <w:t>the</w:t>
      </w:r>
      <w:r>
        <w:rPr>
          <w:rFonts w:ascii="Lucida Sans Unicode" w:hAnsi="Lucida Sans Unicode"/>
          <w:spacing w:val="-19"/>
          <w:w w:val="85"/>
          <w:sz w:val="20"/>
        </w:rPr>
        <w:t> </w:t>
      </w:r>
      <w:r>
        <w:rPr>
          <w:rFonts w:ascii="Lucida Sans Unicode" w:hAnsi="Lucida Sans Unicode"/>
          <w:w w:val="85"/>
          <w:sz w:val="20"/>
        </w:rPr>
        <w:t>presence</w:t>
      </w:r>
      <w:r>
        <w:rPr>
          <w:rFonts w:ascii="Lucida Sans Unicode" w:hAnsi="Lucida Sans Unicode"/>
          <w:spacing w:val="-19"/>
          <w:w w:val="85"/>
          <w:sz w:val="20"/>
        </w:rPr>
        <w:t> </w:t>
      </w:r>
      <w:r>
        <w:rPr>
          <w:rFonts w:ascii="Lucida Sans Unicode" w:hAnsi="Lucida Sans Unicode"/>
          <w:w w:val="85"/>
          <w:sz w:val="20"/>
        </w:rPr>
        <w:t>of</w:t>
      </w:r>
      <w:r>
        <w:rPr>
          <w:rFonts w:ascii="Lucida Sans Unicode" w:hAnsi="Lucida Sans Unicode"/>
          <w:spacing w:val="-19"/>
          <w:w w:val="85"/>
          <w:sz w:val="20"/>
        </w:rPr>
        <w:t> </w:t>
      </w:r>
      <w:r>
        <w:rPr>
          <w:rFonts w:ascii="Lucida Sans Unicode" w:hAnsi="Lucida Sans Unicode"/>
          <w:w w:val="85"/>
          <w:sz w:val="20"/>
        </w:rPr>
        <w:t>screens</w:t>
      </w:r>
      <w:r>
        <w:rPr>
          <w:rFonts w:ascii="Lucida Sans Unicode" w:hAnsi="Lucida Sans Unicode"/>
          <w:spacing w:val="-19"/>
          <w:w w:val="85"/>
          <w:sz w:val="20"/>
        </w:rPr>
        <w:t> </w:t>
      </w:r>
      <w:r>
        <w:rPr>
          <w:rFonts w:ascii="Lucida Sans Unicode" w:hAnsi="Lucida Sans Unicode"/>
          <w:w w:val="85"/>
          <w:sz w:val="20"/>
        </w:rPr>
        <w:t>on</w:t>
      </w:r>
      <w:r>
        <w:rPr>
          <w:rFonts w:ascii="Lucida Sans Unicode" w:hAnsi="Lucida Sans Unicode"/>
          <w:spacing w:val="-19"/>
          <w:w w:val="85"/>
          <w:sz w:val="20"/>
        </w:rPr>
        <w:t> </w:t>
      </w:r>
      <w:r>
        <w:rPr>
          <w:rFonts w:ascii="Lucida Sans Unicode" w:hAnsi="Lucida Sans Unicode"/>
          <w:w w:val="85"/>
          <w:sz w:val="20"/>
        </w:rPr>
        <w:t>window</w:t>
      </w:r>
      <w:r>
        <w:rPr>
          <w:rFonts w:ascii="Lucida Sans Unicode" w:hAnsi="Lucida Sans Unicode"/>
          <w:spacing w:val="-19"/>
          <w:w w:val="85"/>
          <w:sz w:val="20"/>
        </w:rPr>
        <w:t> </w:t>
      </w:r>
      <w:r>
        <w:rPr>
          <w:rFonts w:ascii="Lucida Sans Unicode" w:hAnsi="Lucida Sans Unicode"/>
          <w:w w:val="85"/>
          <w:sz w:val="20"/>
        </w:rPr>
        <w:t>and</w:t>
      </w:r>
      <w:r>
        <w:rPr>
          <w:rFonts w:ascii="Lucida Sans Unicode" w:hAnsi="Lucida Sans Unicode"/>
          <w:spacing w:val="-19"/>
          <w:w w:val="85"/>
          <w:sz w:val="20"/>
        </w:rPr>
        <w:t> </w:t>
      </w:r>
      <w:r>
        <w:rPr>
          <w:rFonts w:ascii="Lucida Sans Unicode" w:hAnsi="Lucida Sans Unicode"/>
          <w:w w:val="85"/>
          <w:sz w:val="20"/>
        </w:rPr>
        <w:t>the</w:t>
      </w:r>
      <w:r>
        <w:rPr>
          <w:rFonts w:ascii="Lucida Sans Unicode" w:hAnsi="Lucida Sans Unicode"/>
          <w:spacing w:val="-19"/>
          <w:w w:val="85"/>
          <w:sz w:val="20"/>
        </w:rPr>
        <w:t> </w:t>
      </w:r>
      <w:r>
        <w:rPr>
          <w:rFonts w:ascii="Lucida Sans Unicode" w:hAnsi="Lucida Sans Unicode"/>
          <w:w w:val="85"/>
          <w:sz w:val="20"/>
        </w:rPr>
        <w:t>possession</w:t>
      </w:r>
      <w:r>
        <w:rPr>
          <w:rFonts w:ascii="Lucida Sans Unicode" w:hAnsi="Lucida Sans Unicode"/>
          <w:spacing w:val="-19"/>
          <w:w w:val="85"/>
          <w:sz w:val="20"/>
        </w:rPr>
        <w:t> </w:t>
      </w:r>
      <w:r>
        <w:rPr>
          <w:rFonts w:ascii="Lucida Sans Unicode" w:hAnsi="Lucida Sans Unicode"/>
          <w:w w:val="85"/>
          <w:sz w:val="20"/>
        </w:rPr>
        <w:t>of</w:t>
      </w:r>
      <w:r>
        <w:rPr>
          <w:rFonts w:ascii="Lucida Sans Unicode" w:hAnsi="Lucida Sans Unicode"/>
          <w:spacing w:val="-19"/>
          <w:w w:val="85"/>
          <w:sz w:val="20"/>
        </w:rPr>
        <w:t> </w:t>
      </w:r>
      <w:r>
        <w:rPr>
          <w:rFonts w:ascii="Lucida Sans Unicode" w:hAnsi="Lucida Sans Unicode"/>
          <w:w w:val="85"/>
          <w:sz w:val="20"/>
        </w:rPr>
        <w:t>LLINs</w:t>
      </w:r>
      <w:r>
        <w:rPr>
          <w:rFonts w:ascii="Lucida Sans Unicode" w:hAnsi="Lucida Sans Unicode"/>
          <w:spacing w:val="-19"/>
          <w:w w:val="85"/>
          <w:sz w:val="20"/>
        </w:rPr>
        <w:t> </w:t>
      </w:r>
      <w:r>
        <w:rPr>
          <w:rFonts w:ascii="Lucida Sans Unicode" w:hAnsi="Lucida Sans Unicode"/>
          <w:w w:val="85"/>
          <w:sz w:val="20"/>
        </w:rPr>
        <w:t>were</w:t>
      </w:r>
      <w:r>
        <w:rPr>
          <w:rFonts w:ascii="Lucida Sans Unicode" w:hAnsi="Lucida Sans Unicode"/>
          <w:spacing w:val="-19"/>
          <w:w w:val="85"/>
          <w:sz w:val="20"/>
        </w:rPr>
        <w:t> </w:t>
      </w:r>
      <w:r>
        <w:rPr>
          <w:rFonts w:ascii="Lucida Sans Unicode" w:hAnsi="Lucida Sans Unicode"/>
          <w:w w:val="85"/>
          <w:sz w:val="20"/>
        </w:rPr>
        <w:t>all</w:t>
      </w:r>
      <w:r>
        <w:rPr>
          <w:rFonts w:ascii="Lucida Sans Unicode" w:hAnsi="Lucida Sans Unicode"/>
          <w:spacing w:val="-19"/>
          <w:w w:val="85"/>
          <w:sz w:val="20"/>
        </w:rPr>
        <w:t> </w:t>
      </w:r>
      <w:r>
        <w:rPr>
          <w:rFonts w:ascii="Lucida Sans Unicode" w:hAnsi="Lucida Sans Unicode"/>
          <w:w w:val="85"/>
          <w:sz w:val="20"/>
        </w:rPr>
        <w:t>associated</w:t>
      </w:r>
      <w:r>
        <w:rPr>
          <w:rFonts w:ascii="Lucida Sans Unicode" w:hAnsi="Lucida Sans Unicode"/>
          <w:spacing w:val="-19"/>
          <w:w w:val="85"/>
          <w:sz w:val="20"/>
        </w:rPr>
        <w:t> </w:t>
      </w:r>
      <w:r>
        <w:rPr>
          <w:rFonts w:ascii="Lucida Sans Unicode" w:hAnsi="Lucida Sans Unicode"/>
          <w:w w:val="85"/>
          <w:sz w:val="20"/>
        </w:rPr>
        <w:t>with</w:t>
      </w:r>
      <w:r>
        <w:rPr>
          <w:rFonts w:ascii="Lucida Sans Unicode" w:hAnsi="Lucida Sans Unicode"/>
          <w:spacing w:val="-19"/>
          <w:w w:val="85"/>
          <w:sz w:val="20"/>
        </w:rPr>
        <w:t> </w:t>
      </w:r>
      <w:r>
        <w:rPr>
          <w:rFonts w:ascii="Lucida Sans Unicode" w:hAnsi="Lucida Sans Unicode"/>
          <w:w w:val="85"/>
          <w:sz w:val="20"/>
        </w:rPr>
        <w:t>fewer</w:t>
      </w:r>
      <w:r>
        <w:rPr>
          <w:rFonts w:ascii="Lucida Sans Unicode" w:hAnsi="Lucida Sans Unicode"/>
          <w:spacing w:val="-19"/>
          <w:w w:val="85"/>
          <w:sz w:val="20"/>
        </w:rPr>
        <w:t> </w:t>
      </w:r>
      <w:r>
        <w:rPr>
          <w:rFonts w:ascii="Lucida Sans Unicode" w:hAnsi="Lucida Sans Unicode"/>
          <w:w w:val="85"/>
          <w:sz w:val="20"/>
        </w:rPr>
        <w:t>mosqui‑ </w:t>
      </w:r>
      <w:r>
        <w:rPr>
          <w:rFonts w:ascii="Lucida Sans Unicode" w:hAnsi="Lucida Sans Unicode"/>
          <w:w w:val="90"/>
          <w:sz w:val="20"/>
        </w:rPr>
        <w:t>toes</w:t>
      </w:r>
      <w:r>
        <w:rPr>
          <w:rFonts w:ascii="Lucida Sans Unicode" w:hAnsi="Lucida Sans Unicode"/>
          <w:spacing w:val="-43"/>
          <w:w w:val="90"/>
          <w:sz w:val="20"/>
        </w:rPr>
        <w:t> </w:t>
      </w:r>
      <w:r>
        <w:rPr>
          <w:rFonts w:ascii="Lucida Sans Unicode" w:hAnsi="Lucida Sans Unicode"/>
          <w:w w:val="90"/>
          <w:sz w:val="20"/>
        </w:rPr>
        <w:t>collected</w:t>
      </w:r>
      <w:r>
        <w:rPr>
          <w:rFonts w:ascii="Lucida Sans Unicode" w:hAnsi="Lucida Sans Unicode"/>
          <w:spacing w:val="-43"/>
          <w:w w:val="90"/>
          <w:sz w:val="20"/>
        </w:rPr>
        <w:t> </w:t>
      </w:r>
      <w:r>
        <w:rPr>
          <w:rFonts w:ascii="Lucida Sans Unicode" w:hAnsi="Lucida Sans Unicode"/>
          <w:w w:val="90"/>
          <w:sz w:val="20"/>
        </w:rPr>
        <w:t>indoors,</w:t>
      </w:r>
      <w:r>
        <w:rPr>
          <w:rFonts w:ascii="Lucida Sans Unicode" w:hAnsi="Lucida Sans Unicode"/>
          <w:spacing w:val="-43"/>
          <w:w w:val="90"/>
          <w:sz w:val="20"/>
        </w:rPr>
        <w:t> </w:t>
      </w:r>
      <w:r>
        <w:rPr>
          <w:rFonts w:ascii="Lucida Sans Unicode" w:hAnsi="Lucida Sans Unicode"/>
          <w:w w:val="90"/>
          <w:sz w:val="20"/>
        </w:rPr>
        <w:t>whilst</w:t>
      </w:r>
      <w:r>
        <w:rPr>
          <w:rFonts w:ascii="Lucida Sans Unicode" w:hAnsi="Lucida Sans Unicode"/>
          <w:spacing w:val="-43"/>
          <w:w w:val="90"/>
          <w:sz w:val="20"/>
        </w:rPr>
        <w:t> </w:t>
      </w:r>
      <w:r>
        <w:rPr>
          <w:rFonts w:ascii="Lucida Sans Unicode" w:hAnsi="Lucida Sans Unicode"/>
          <w:w w:val="90"/>
          <w:sz w:val="20"/>
        </w:rPr>
        <w:t>opened</w:t>
      </w:r>
      <w:r>
        <w:rPr>
          <w:rFonts w:ascii="Lucida Sans Unicode" w:hAnsi="Lucida Sans Unicode"/>
          <w:spacing w:val="-43"/>
          <w:w w:val="90"/>
          <w:sz w:val="20"/>
        </w:rPr>
        <w:t> </w:t>
      </w:r>
      <w:r>
        <w:rPr>
          <w:rFonts w:ascii="Lucida Sans Unicode" w:hAnsi="Lucida Sans Unicode"/>
          <w:w w:val="90"/>
          <w:sz w:val="20"/>
        </w:rPr>
        <w:t>eaves,</w:t>
      </w:r>
      <w:r>
        <w:rPr>
          <w:rFonts w:ascii="Lucida Sans Unicode" w:hAnsi="Lucida Sans Unicode"/>
          <w:spacing w:val="-43"/>
          <w:w w:val="90"/>
          <w:sz w:val="20"/>
        </w:rPr>
        <w:t> </w:t>
      </w:r>
      <w:r>
        <w:rPr>
          <w:rFonts w:ascii="Lucida Sans Unicode" w:hAnsi="Lucida Sans Unicode"/>
          <w:w w:val="90"/>
          <w:sz w:val="20"/>
        </w:rPr>
        <w:t>the</w:t>
      </w:r>
      <w:r>
        <w:rPr>
          <w:rFonts w:ascii="Lucida Sans Unicode" w:hAnsi="Lucida Sans Unicode"/>
          <w:spacing w:val="-43"/>
          <w:w w:val="90"/>
          <w:sz w:val="20"/>
        </w:rPr>
        <w:t> </w:t>
      </w:r>
      <w:r>
        <w:rPr>
          <w:rFonts w:ascii="Lucida Sans Unicode" w:hAnsi="Lucida Sans Unicode"/>
          <w:w w:val="90"/>
          <w:sz w:val="20"/>
        </w:rPr>
        <w:t>high</w:t>
      </w:r>
      <w:r>
        <w:rPr>
          <w:rFonts w:ascii="Lucida Sans Unicode" w:hAnsi="Lucida Sans Unicode"/>
          <w:spacing w:val="-43"/>
          <w:w w:val="90"/>
          <w:sz w:val="20"/>
        </w:rPr>
        <w:t> </w:t>
      </w:r>
      <w:r>
        <w:rPr>
          <w:rFonts w:ascii="Lucida Sans Unicode" w:hAnsi="Lucida Sans Unicode"/>
          <w:w w:val="90"/>
          <w:sz w:val="20"/>
        </w:rPr>
        <w:t>number</w:t>
      </w:r>
      <w:r>
        <w:rPr>
          <w:rFonts w:ascii="Lucida Sans Unicode" w:hAnsi="Lucida Sans Unicode"/>
          <w:spacing w:val="-43"/>
          <w:w w:val="90"/>
          <w:sz w:val="20"/>
        </w:rPr>
        <w:t> </w:t>
      </w:r>
      <w:r>
        <w:rPr>
          <w:rFonts w:ascii="Lucida Sans Unicode" w:hAnsi="Lucida Sans Unicode"/>
          <w:w w:val="90"/>
          <w:sz w:val="20"/>
        </w:rPr>
        <w:t>of</w:t>
      </w:r>
      <w:r>
        <w:rPr>
          <w:rFonts w:ascii="Lucida Sans Unicode" w:hAnsi="Lucida Sans Unicode"/>
          <w:spacing w:val="-43"/>
          <w:w w:val="90"/>
          <w:sz w:val="20"/>
        </w:rPr>
        <w:t> </w:t>
      </w:r>
      <w:r>
        <w:rPr>
          <w:rFonts w:ascii="Lucida Sans Unicode" w:hAnsi="Lucida Sans Unicode"/>
          <w:w w:val="90"/>
          <w:sz w:val="20"/>
        </w:rPr>
        <w:t>windows,</w:t>
      </w:r>
      <w:r>
        <w:rPr>
          <w:rFonts w:ascii="Lucida Sans Unicode" w:hAnsi="Lucida Sans Unicode"/>
          <w:spacing w:val="-43"/>
          <w:w w:val="90"/>
          <w:sz w:val="20"/>
        </w:rPr>
        <w:t> </w:t>
      </w:r>
      <w:r>
        <w:rPr>
          <w:rFonts w:ascii="Lucida Sans Unicode" w:hAnsi="Lucida Sans Unicode"/>
          <w:w w:val="90"/>
          <w:sz w:val="20"/>
        </w:rPr>
        <w:t>the</w:t>
      </w:r>
      <w:r>
        <w:rPr>
          <w:rFonts w:ascii="Lucida Sans Unicode" w:hAnsi="Lucida Sans Unicode"/>
          <w:spacing w:val="-43"/>
          <w:w w:val="90"/>
          <w:sz w:val="20"/>
        </w:rPr>
        <w:t> </w:t>
      </w:r>
      <w:r>
        <w:rPr>
          <w:rFonts w:ascii="Lucida Sans Unicode" w:hAnsi="Lucida Sans Unicode"/>
          <w:w w:val="90"/>
          <w:sz w:val="20"/>
        </w:rPr>
        <w:t>presence</w:t>
      </w:r>
      <w:r>
        <w:rPr>
          <w:rFonts w:ascii="Lucida Sans Unicode" w:hAnsi="Lucida Sans Unicode"/>
          <w:spacing w:val="-43"/>
          <w:w w:val="90"/>
          <w:sz w:val="20"/>
        </w:rPr>
        <w:t> </w:t>
      </w:r>
      <w:r>
        <w:rPr>
          <w:rFonts w:ascii="Lucida Sans Unicode" w:hAnsi="Lucida Sans Unicode"/>
          <w:w w:val="90"/>
          <w:sz w:val="20"/>
        </w:rPr>
        <w:t>of</w:t>
      </w:r>
      <w:r>
        <w:rPr>
          <w:rFonts w:ascii="Lucida Sans Unicode" w:hAnsi="Lucida Sans Unicode"/>
          <w:spacing w:val="-43"/>
          <w:w w:val="90"/>
          <w:sz w:val="20"/>
        </w:rPr>
        <w:t> </w:t>
      </w:r>
      <w:r>
        <w:rPr>
          <w:rFonts w:ascii="Lucida Sans Unicode" w:hAnsi="Lucida Sans Unicode"/>
          <w:w w:val="90"/>
          <w:sz w:val="20"/>
        </w:rPr>
        <w:t>holes</w:t>
      </w:r>
      <w:r>
        <w:rPr>
          <w:rFonts w:ascii="Lucida Sans Unicode" w:hAnsi="Lucida Sans Unicode"/>
          <w:spacing w:val="-43"/>
          <w:w w:val="90"/>
          <w:sz w:val="20"/>
        </w:rPr>
        <w:t> </w:t>
      </w:r>
      <w:r>
        <w:rPr>
          <w:rFonts w:ascii="Lucida Sans Unicode" w:hAnsi="Lucida Sans Unicode"/>
          <w:w w:val="90"/>
          <w:sz w:val="20"/>
        </w:rPr>
        <w:t>in</w:t>
      </w:r>
      <w:r>
        <w:rPr>
          <w:rFonts w:ascii="Lucida Sans Unicode" w:hAnsi="Lucida Sans Unicode"/>
          <w:spacing w:val="-43"/>
          <w:w w:val="90"/>
          <w:sz w:val="20"/>
        </w:rPr>
        <w:t> </w:t>
      </w:r>
      <w:r>
        <w:rPr>
          <w:rFonts w:ascii="Lucida Sans Unicode" w:hAnsi="Lucida Sans Unicode"/>
          <w:w w:val="90"/>
          <w:sz w:val="20"/>
        </w:rPr>
        <w:t>walls</w:t>
      </w:r>
      <w:r>
        <w:rPr>
          <w:rFonts w:ascii="Lucida Sans Unicode" w:hAnsi="Lucida Sans Unicode"/>
          <w:spacing w:val="-43"/>
          <w:w w:val="90"/>
          <w:sz w:val="20"/>
        </w:rPr>
        <w:t> </w:t>
      </w:r>
      <w:r>
        <w:rPr>
          <w:rFonts w:ascii="Lucida Sans Unicode" w:hAnsi="Lucida Sans Unicode"/>
          <w:w w:val="90"/>
          <w:sz w:val="20"/>
        </w:rPr>
        <w:t>and</w:t>
      </w:r>
      <w:r>
        <w:rPr>
          <w:rFonts w:ascii="Lucida Sans Unicode" w:hAnsi="Lucida Sans Unicode"/>
          <w:spacing w:val="-43"/>
          <w:w w:val="90"/>
          <w:sz w:val="20"/>
        </w:rPr>
        <w:t> </w:t>
      </w:r>
      <w:r>
        <w:rPr>
          <w:rFonts w:ascii="Lucida Sans Unicode" w:hAnsi="Lucida Sans Unicode"/>
          <w:w w:val="90"/>
          <w:sz w:val="20"/>
        </w:rPr>
        <w:t>living </w:t>
      </w:r>
      <w:r>
        <w:rPr>
          <w:rFonts w:ascii="Lucida Sans Unicode" w:hAnsi="Lucida Sans Unicode"/>
          <w:w w:val="85"/>
          <w:sz w:val="20"/>
        </w:rPr>
        <w:t>close</w:t>
      </w:r>
      <w:r>
        <w:rPr>
          <w:rFonts w:ascii="Lucida Sans Unicode" w:hAnsi="Lucida Sans Unicode"/>
          <w:spacing w:val="-21"/>
          <w:w w:val="85"/>
          <w:sz w:val="20"/>
        </w:rPr>
        <w:t> </w:t>
      </w:r>
      <w:r>
        <w:rPr>
          <w:rFonts w:ascii="Lucida Sans Unicode" w:hAnsi="Lucida Sans Unicode"/>
          <w:w w:val="85"/>
          <w:sz w:val="20"/>
        </w:rPr>
        <w:t>to</w:t>
      </w:r>
      <w:r>
        <w:rPr>
          <w:rFonts w:ascii="Lucida Sans Unicode" w:hAnsi="Lucida Sans Unicode"/>
          <w:spacing w:val="-21"/>
          <w:w w:val="85"/>
          <w:sz w:val="20"/>
        </w:rPr>
        <w:t> </w:t>
      </w:r>
      <w:r>
        <w:rPr>
          <w:rFonts w:ascii="Lucida Sans Unicode" w:hAnsi="Lucida Sans Unicode"/>
          <w:w w:val="85"/>
          <w:sz w:val="20"/>
        </w:rPr>
        <w:t>breeding</w:t>
      </w:r>
      <w:r>
        <w:rPr>
          <w:rFonts w:ascii="Lucida Sans Unicode" w:hAnsi="Lucida Sans Unicode"/>
          <w:spacing w:val="-21"/>
          <w:w w:val="85"/>
          <w:sz w:val="20"/>
        </w:rPr>
        <w:t> </w:t>
      </w:r>
      <w:r>
        <w:rPr>
          <w:rFonts w:ascii="Lucida Sans Unicode" w:hAnsi="Lucida Sans Unicode"/>
          <w:w w:val="85"/>
          <w:sz w:val="20"/>
        </w:rPr>
        <w:t>sites</w:t>
      </w:r>
      <w:r>
        <w:rPr>
          <w:rFonts w:ascii="Lucida Sans Unicode" w:hAnsi="Lucida Sans Unicode"/>
          <w:spacing w:val="-21"/>
          <w:w w:val="85"/>
          <w:sz w:val="20"/>
        </w:rPr>
        <w:t> </w:t>
      </w:r>
      <w:r>
        <w:rPr>
          <w:rFonts w:ascii="Lucida Sans Unicode" w:hAnsi="Lucida Sans Unicode"/>
          <w:w w:val="85"/>
          <w:sz w:val="20"/>
        </w:rPr>
        <w:t>were</w:t>
      </w:r>
      <w:r>
        <w:rPr>
          <w:rFonts w:ascii="Lucida Sans Unicode" w:hAnsi="Lucida Sans Unicode"/>
          <w:spacing w:val="-21"/>
          <w:w w:val="85"/>
          <w:sz w:val="20"/>
        </w:rPr>
        <w:t> </w:t>
      </w:r>
      <w:r>
        <w:rPr>
          <w:rFonts w:ascii="Lucida Sans Unicode" w:hAnsi="Lucida Sans Unicode"/>
          <w:w w:val="85"/>
          <w:sz w:val="20"/>
        </w:rPr>
        <w:t>associated</w:t>
      </w:r>
      <w:r>
        <w:rPr>
          <w:rFonts w:ascii="Lucida Sans Unicode" w:hAnsi="Lucida Sans Unicode"/>
          <w:spacing w:val="-21"/>
          <w:w w:val="85"/>
          <w:sz w:val="20"/>
        </w:rPr>
        <w:t> </w:t>
      </w:r>
      <w:r>
        <w:rPr>
          <w:rFonts w:ascii="Lucida Sans Unicode" w:hAnsi="Lucida Sans Unicode"/>
          <w:w w:val="85"/>
          <w:sz w:val="20"/>
        </w:rPr>
        <w:t>with</w:t>
      </w:r>
      <w:r>
        <w:rPr>
          <w:rFonts w:ascii="Lucida Sans Unicode" w:hAnsi="Lucida Sans Unicode"/>
          <w:spacing w:val="-21"/>
          <w:w w:val="85"/>
          <w:sz w:val="20"/>
        </w:rPr>
        <w:t> </w:t>
      </w:r>
      <w:r>
        <w:rPr>
          <w:rFonts w:ascii="Lucida Sans Unicode" w:hAnsi="Lucida Sans Unicode"/>
          <w:w w:val="85"/>
          <w:sz w:val="20"/>
        </w:rPr>
        <w:t>high</w:t>
      </w:r>
      <w:r>
        <w:rPr>
          <w:rFonts w:ascii="Lucida Sans Unicode" w:hAnsi="Lucida Sans Unicode"/>
          <w:spacing w:val="-21"/>
          <w:w w:val="85"/>
          <w:sz w:val="20"/>
        </w:rPr>
        <w:t> </w:t>
      </w:r>
      <w:r>
        <w:rPr>
          <w:rFonts w:ascii="Lucida Sans Unicode" w:hAnsi="Lucida Sans Unicode"/>
          <w:w w:val="85"/>
          <w:sz w:val="20"/>
        </w:rPr>
        <w:t>densities</w:t>
      </w:r>
      <w:r>
        <w:rPr>
          <w:rFonts w:ascii="Lucida Sans Unicode" w:hAnsi="Lucida Sans Unicode"/>
          <w:spacing w:val="-21"/>
          <w:w w:val="85"/>
          <w:sz w:val="20"/>
        </w:rPr>
        <w:t> </w:t>
      </w:r>
      <w:r>
        <w:rPr>
          <w:rFonts w:ascii="Lucida Sans Unicode" w:hAnsi="Lucida Sans Unicode"/>
          <w:w w:val="85"/>
          <w:sz w:val="20"/>
        </w:rPr>
        <w:t>of</w:t>
      </w:r>
      <w:r>
        <w:rPr>
          <w:rFonts w:ascii="Lucida Sans Unicode" w:hAnsi="Lucida Sans Unicode"/>
          <w:spacing w:val="-21"/>
          <w:w w:val="85"/>
          <w:sz w:val="20"/>
        </w:rPr>
        <w:t> </w:t>
      </w:r>
      <w:r>
        <w:rPr>
          <w:rFonts w:ascii="Lucida Sans Unicode" w:hAnsi="Lucida Sans Unicode"/>
          <w:w w:val="85"/>
          <w:sz w:val="20"/>
        </w:rPr>
        <w:t>mosquitoes</w:t>
      </w:r>
      <w:r>
        <w:rPr>
          <w:rFonts w:ascii="Lucida Sans Unicode" w:hAnsi="Lucida Sans Unicode"/>
          <w:spacing w:val="-21"/>
          <w:w w:val="85"/>
          <w:sz w:val="20"/>
        </w:rPr>
        <w:t> </w:t>
      </w:r>
      <w:r>
        <w:rPr>
          <w:rFonts w:ascii="Lucida Sans Unicode" w:hAnsi="Lucida Sans Unicode"/>
          <w:w w:val="85"/>
          <w:sz w:val="20"/>
        </w:rPr>
        <w:t>indoor.</w:t>
      </w:r>
      <w:r>
        <w:rPr>
          <w:rFonts w:ascii="Lucida Sans Unicode" w:hAnsi="Lucida Sans Unicode"/>
          <w:spacing w:val="-21"/>
          <w:w w:val="85"/>
          <w:sz w:val="20"/>
        </w:rPr>
        <w:t> </w:t>
      </w:r>
      <w:r>
        <w:rPr>
          <w:rFonts w:ascii="Lucida Sans Unicode" w:hAnsi="Lucida Sans Unicode"/>
          <w:w w:val="85"/>
          <w:sz w:val="20"/>
        </w:rPr>
        <w:t>Out</w:t>
      </w:r>
      <w:r>
        <w:rPr>
          <w:rFonts w:ascii="Lucida Sans Unicode" w:hAnsi="Lucida Sans Unicode"/>
          <w:spacing w:val="-21"/>
          <w:w w:val="85"/>
          <w:sz w:val="20"/>
        </w:rPr>
        <w:t> </w:t>
      </w:r>
      <w:r>
        <w:rPr>
          <w:rFonts w:ascii="Lucida Sans Unicode" w:hAnsi="Lucida Sans Unicode"/>
          <w:w w:val="85"/>
          <w:sz w:val="20"/>
        </w:rPr>
        <w:t>of</w:t>
      </w:r>
      <w:r>
        <w:rPr>
          <w:rFonts w:ascii="Lucida Sans Unicode" w:hAnsi="Lucida Sans Unicode"/>
          <w:spacing w:val="-21"/>
          <w:w w:val="85"/>
          <w:sz w:val="20"/>
        </w:rPr>
        <w:t> </w:t>
      </w:r>
      <w:r>
        <w:rPr>
          <w:rFonts w:ascii="Lucida Sans Unicode" w:hAnsi="Lucida Sans Unicode"/>
          <w:w w:val="85"/>
          <w:sz w:val="20"/>
        </w:rPr>
        <w:t>3557</w:t>
      </w:r>
      <w:r>
        <w:rPr>
          <w:rFonts w:ascii="Lucida Sans Unicode" w:hAnsi="Lucida Sans Unicode"/>
          <w:spacing w:val="-21"/>
          <w:w w:val="85"/>
          <w:sz w:val="20"/>
        </w:rPr>
        <w:t> </w:t>
      </w:r>
      <w:r>
        <w:rPr>
          <w:rFonts w:ascii="Lucida Sans Unicode" w:hAnsi="Lucida Sans Unicode"/>
          <w:w w:val="85"/>
          <w:sz w:val="20"/>
        </w:rPr>
        <w:t>Anophelines</w:t>
      </w:r>
      <w:r>
        <w:rPr>
          <w:rFonts w:ascii="Lucida Sans Unicode" w:hAnsi="Lucida Sans Unicode"/>
          <w:spacing w:val="-21"/>
          <w:w w:val="85"/>
          <w:sz w:val="20"/>
        </w:rPr>
        <w:t> </w:t>
      </w:r>
      <w:r>
        <w:rPr>
          <w:rFonts w:ascii="Lucida Sans Unicode" w:hAnsi="Lucida Sans Unicode"/>
          <w:w w:val="85"/>
          <w:sz w:val="20"/>
        </w:rPr>
        <w:t>tested </w:t>
      </w:r>
      <w:r>
        <w:rPr>
          <w:rFonts w:ascii="Lucida Sans Unicode" w:hAnsi="Lucida Sans Unicode"/>
          <w:w w:val="90"/>
          <w:sz w:val="20"/>
        </w:rPr>
        <w:t>using</w:t>
      </w:r>
      <w:r>
        <w:rPr>
          <w:rFonts w:ascii="Lucida Sans Unicode" w:hAnsi="Lucida Sans Unicode"/>
          <w:spacing w:val="-33"/>
          <w:w w:val="90"/>
          <w:sz w:val="20"/>
        </w:rPr>
        <w:t> </w:t>
      </w:r>
      <w:r>
        <w:rPr>
          <w:rFonts w:ascii="Lucida Sans Unicode" w:hAnsi="Lucida Sans Unicode"/>
          <w:w w:val="90"/>
          <w:sz w:val="20"/>
        </w:rPr>
        <w:t>ELISA</w:t>
      </w:r>
      <w:r>
        <w:rPr>
          <w:rFonts w:ascii="Lucida Sans Unicode" w:hAnsi="Lucida Sans Unicode"/>
          <w:spacing w:val="-33"/>
          <w:w w:val="90"/>
          <w:sz w:val="20"/>
        </w:rPr>
        <w:t> </w:t>
      </w:r>
      <w:r>
        <w:rPr>
          <w:rFonts w:ascii="Lucida Sans Unicode" w:hAnsi="Lucida Sans Unicode"/>
          <w:spacing w:val="-7"/>
          <w:w w:val="90"/>
          <w:sz w:val="20"/>
        </w:rPr>
        <w:t>CSP,</w:t>
      </w:r>
      <w:r>
        <w:rPr>
          <w:rFonts w:ascii="Lucida Sans Unicode" w:hAnsi="Lucida Sans Unicode"/>
          <w:spacing w:val="-33"/>
          <w:w w:val="90"/>
          <w:sz w:val="20"/>
        </w:rPr>
        <w:t> </w:t>
      </w:r>
      <w:r>
        <w:rPr>
          <w:rFonts w:ascii="Lucida Sans Unicode" w:hAnsi="Lucida Sans Unicode"/>
          <w:w w:val="90"/>
          <w:sz w:val="20"/>
        </w:rPr>
        <w:t>80</w:t>
      </w:r>
      <w:r>
        <w:rPr>
          <w:rFonts w:ascii="Lucida Sans Unicode" w:hAnsi="Lucida Sans Unicode"/>
          <w:spacing w:val="-33"/>
          <w:w w:val="90"/>
          <w:sz w:val="20"/>
        </w:rPr>
        <w:t> </w:t>
      </w:r>
      <w:r>
        <w:rPr>
          <w:rFonts w:ascii="Lucida Sans Unicode" w:hAnsi="Lucida Sans Unicode"/>
          <w:w w:val="90"/>
          <w:sz w:val="20"/>
        </w:rPr>
        <w:t>were</w:t>
      </w:r>
      <w:r>
        <w:rPr>
          <w:rFonts w:ascii="Lucida Sans Unicode" w:hAnsi="Lucida Sans Unicode"/>
          <w:spacing w:val="-33"/>
          <w:w w:val="90"/>
          <w:sz w:val="20"/>
        </w:rPr>
        <w:t> </w:t>
      </w:r>
      <w:r>
        <w:rPr>
          <w:rFonts w:ascii="Lucida Sans Unicode" w:hAnsi="Lucida Sans Unicode"/>
          <w:w w:val="90"/>
          <w:sz w:val="20"/>
        </w:rPr>
        <w:t>found</w:t>
      </w:r>
      <w:r>
        <w:rPr>
          <w:rFonts w:ascii="Lucida Sans Unicode" w:hAnsi="Lucida Sans Unicode"/>
          <w:spacing w:val="-33"/>
          <w:w w:val="90"/>
          <w:sz w:val="20"/>
        </w:rPr>
        <w:t> </w:t>
      </w:r>
      <w:r>
        <w:rPr>
          <w:rFonts w:ascii="Lucida Sans Unicode" w:hAnsi="Lucida Sans Unicode"/>
          <w:w w:val="90"/>
          <w:sz w:val="20"/>
        </w:rPr>
        <w:t>infected</w:t>
      </w:r>
      <w:r>
        <w:rPr>
          <w:rFonts w:ascii="Lucida Sans Unicode" w:hAnsi="Lucida Sans Unicode"/>
          <w:spacing w:val="-33"/>
          <w:w w:val="90"/>
          <w:sz w:val="20"/>
        </w:rPr>
        <w:t> </w:t>
      </w:r>
      <w:r>
        <w:rPr>
          <w:rFonts w:ascii="Lucida Sans Unicode" w:hAnsi="Lucida Sans Unicode"/>
          <w:w w:val="90"/>
          <w:sz w:val="20"/>
        </w:rPr>
        <w:t>by</w:t>
      </w:r>
      <w:r>
        <w:rPr>
          <w:rFonts w:ascii="Lucida Sans Unicode" w:hAnsi="Lucida Sans Unicode"/>
          <w:spacing w:val="-33"/>
          <w:w w:val="90"/>
          <w:sz w:val="20"/>
        </w:rPr>
        <w:t> </w:t>
      </w:r>
      <w:r>
        <w:rPr>
          <w:rFonts w:ascii="Gill Sans MT" w:hAnsi="Gill Sans MT"/>
          <w:i/>
          <w:w w:val="90"/>
          <w:sz w:val="20"/>
        </w:rPr>
        <w:t>Plasmodium</w:t>
      </w:r>
      <w:r>
        <w:rPr>
          <w:rFonts w:ascii="Gill Sans MT" w:hAnsi="Gill Sans MT"/>
          <w:i/>
          <w:spacing w:val="-30"/>
          <w:w w:val="90"/>
          <w:sz w:val="20"/>
        </w:rPr>
        <w:t> </w:t>
      </w:r>
      <w:r>
        <w:rPr>
          <w:rFonts w:ascii="Gill Sans MT" w:hAnsi="Gill Sans MT"/>
          <w:i/>
          <w:w w:val="90"/>
          <w:sz w:val="20"/>
        </w:rPr>
        <w:t>falciparum</w:t>
      </w:r>
      <w:r>
        <w:rPr>
          <w:rFonts w:ascii="Gill Sans MT" w:hAnsi="Gill Sans MT"/>
          <w:i/>
          <w:spacing w:val="-26"/>
          <w:w w:val="90"/>
          <w:sz w:val="20"/>
        </w:rPr>
        <w:t> </w:t>
      </w:r>
      <w:r>
        <w:rPr>
          <w:rFonts w:ascii="Lucida Sans Unicode" w:hAnsi="Lucida Sans Unicode"/>
          <w:w w:val="90"/>
          <w:sz w:val="20"/>
        </w:rPr>
        <w:t>parasites.</w:t>
      </w:r>
      <w:r>
        <w:rPr>
          <w:rFonts w:ascii="Lucida Sans Unicode" w:hAnsi="Lucida Sans Unicode"/>
          <w:spacing w:val="-37"/>
          <w:w w:val="90"/>
          <w:sz w:val="20"/>
        </w:rPr>
        <w:t> </w:t>
      </w:r>
      <w:r>
        <w:rPr>
          <w:rFonts w:ascii="Lucida Sans Unicode" w:hAnsi="Lucida Sans Unicode"/>
          <w:w w:val="90"/>
          <w:sz w:val="20"/>
        </w:rPr>
        <w:t>The</w:t>
      </w:r>
      <w:r>
        <w:rPr>
          <w:rFonts w:ascii="Lucida Sans Unicode" w:hAnsi="Lucida Sans Unicode"/>
          <w:spacing w:val="-33"/>
          <w:w w:val="90"/>
          <w:sz w:val="20"/>
        </w:rPr>
        <w:t> </w:t>
      </w:r>
      <w:r>
        <w:rPr>
          <w:rFonts w:ascii="Lucida Sans Unicode" w:hAnsi="Lucida Sans Unicode"/>
          <w:w w:val="90"/>
          <w:sz w:val="20"/>
        </w:rPr>
        <w:t>proportion</w:t>
      </w:r>
      <w:r>
        <w:rPr>
          <w:rFonts w:ascii="Lucida Sans Unicode" w:hAnsi="Lucida Sans Unicode"/>
          <w:spacing w:val="-33"/>
          <w:w w:val="90"/>
          <w:sz w:val="20"/>
        </w:rPr>
        <w:t> </w:t>
      </w:r>
      <w:r>
        <w:rPr>
          <w:rFonts w:ascii="Lucida Sans Unicode" w:hAnsi="Lucida Sans Unicode"/>
          <w:w w:val="90"/>
          <w:sz w:val="20"/>
        </w:rPr>
        <w:t>of</w:t>
      </w:r>
      <w:r>
        <w:rPr>
          <w:rFonts w:ascii="Lucida Sans Unicode" w:hAnsi="Lucida Sans Unicode"/>
          <w:spacing w:val="-33"/>
          <w:w w:val="90"/>
          <w:sz w:val="20"/>
        </w:rPr>
        <w:t> </w:t>
      </w:r>
      <w:r>
        <w:rPr>
          <w:rFonts w:ascii="Lucida Sans Unicode" w:hAnsi="Lucida Sans Unicode"/>
          <w:w w:val="90"/>
          <w:sz w:val="20"/>
        </w:rPr>
        <w:t>mosquitoes</w:t>
      </w:r>
      <w:r>
        <w:rPr>
          <w:rFonts w:ascii="Lucida Sans Unicode" w:hAnsi="Lucida Sans Unicode"/>
          <w:spacing w:val="-33"/>
          <w:w w:val="90"/>
          <w:sz w:val="20"/>
        </w:rPr>
        <w:t> </w:t>
      </w:r>
      <w:r>
        <w:rPr>
          <w:rFonts w:ascii="Lucida Sans Unicode" w:hAnsi="Lucida Sans Unicode"/>
          <w:w w:val="90"/>
          <w:sz w:val="20"/>
        </w:rPr>
        <w:t>infected </w:t>
      </w:r>
      <w:r>
        <w:rPr>
          <w:rFonts w:ascii="Lucida Sans Unicode" w:hAnsi="Lucida Sans Unicode"/>
          <w:w w:val="85"/>
          <w:sz w:val="20"/>
        </w:rPr>
        <w:t>did</w:t>
      </w:r>
      <w:r>
        <w:rPr>
          <w:rFonts w:ascii="Lucida Sans Unicode" w:hAnsi="Lucida Sans Unicode"/>
          <w:spacing w:val="-33"/>
          <w:w w:val="85"/>
          <w:sz w:val="20"/>
        </w:rPr>
        <w:t> </w:t>
      </w:r>
      <w:r>
        <w:rPr>
          <w:rFonts w:ascii="Lucida Sans Unicode" w:hAnsi="Lucida Sans Unicode"/>
          <w:w w:val="85"/>
          <w:sz w:val="20"/>
        </w:rPr>
        <w:t>not</w:t>
      </w:r>
      <w:r>
        <w:rPr>
          <w:rFonts w:ascii="Lucida Sans Unicode" w:hAnsi="Lucida Sans Unicode"/>
          <w:spacing w:val="-33"/>
          <w:w w:val="85"/>
          <w:sz w:val="20"/>
        </w:rPr>
        <w:t> </w:t>
      </w:r>
      <w:r>
        <w:rPr>
          <w:rFonts w:ascii="Lucida Sans Unicode" w:hAnsi="Lucida Sans Unicode"/>
          <w:w w:val="85"/>
          <w:sz w:val="20"/>
        </w:rPr>
        <w:t>vary</w:t>
      </w:r>
      <w:r>
        <w:rPr>
          <w:rFonts w:ascii="Lucida Sans Unicode" w:hAnsi="Lucida Sans Unicode"/>
          <w:spacing w:val="-33"/>
          <w:w w:val="85"/>
          <w:sz w:val="20"/>
        </w:rPr>
        <w:t> </w:t>
      </w:r>
      <w:r>
        <w:rPr>
          <w:rFonts w:ascii="Lucida Sans Unicode" w:hAnsi="Lucida Sans Unicode"/>
          <w:w w:val="85"/>
          <w:sz w:val="20"/>
        </w:rPr>
        <w:t>significantly</w:t>
      </w:r>
      <w:r>
        <w:rPr>
          <w:rFonts w:ascii="Lucida Sans Unicode" w:hAnsi="Lucida Sans Unicode"/>
          <w:spacing w:val="-33"/>
          <w:w w:val="85"/>
          <w:sz w:val="20"/>
        </w:rPr>
        <w:t> </w:t>
      </w:r>
      <w:r>
        <w:rPr>
          <w:rFonts w:ascii="Lucida Sans Unicode" w:hAnsi="Lucida Sans Unicode"/>
          <w:w w:val="85"/>
          <w:sz w:val="20"/>
        </w:rPr>
        <w:t>according</w:t>
      </w:r>
      <w:r>
        <w:rPr>
          <w:rFonts w:ascii="Lucida Sans Unicode" w:hAnsi="Lucida Sans Unicode"/>
          <w:spacing w:val="-33"/>
          <w:w w:val="85"/>
          <w:sz w:val="20"/>
        </w:rPr>
        <w:t> </w:t>
      </w:r>
      <w:r>
        <w:rPr>
          <w:rFonts w:ascii="Lucida Sans Unicode" w:hAnsi="Lucida Sans Unicode"/>
          <w:w w:val="85"/>
          <w:sz w:val="20"/>
        </w:rPr>
        <w:t>to</w:t>
      </w:r>
      <w:r>
        <w:rPr>
          <w:rFonts w:ascii="Lucida Sans Unicode" w:hAnsi="Lucida Sans Unicode"/>
          <w:spacing w:val="-33"/>
          <w:w w:val="85"/>
          <w:sz w:val="20"/>
        </w:rPr>
        <w:t> </w:t>
      </w:r>
      <w:r>
        <w:rPr>
          <w:rFonts w:ascii="Lucida Sans Unicode" w:hAnsi="Lucida Sans Unicode"/>
          <w:w w:val="85"/>
          <w:sz w:val="20"/>
        </w:rPr>
        <w:t>house</w:t>
      </w:r>
      <w:r>
        <w:rPr>
          <w:rFonts w:ascii="Lucida Sans Unicode" w:hAnsi="Lucida Sans Unicode"/>
          <w:spacing w:val="-33"/>
          <w:w w:val="85"/>
          <w:sz w:val="20"/>
        </w:rPr>
        <w:t> </w:t>
      </w:r>
      <w:r>
        <w:rPr>
          <w:rFonts w:ascii="Lucida Sans Unicode" w:hAnsi="Lucida Sans Unicode"/>
          <w:w w:val="85"/>
          <w:sz w:val="20"/>
        </w:rPr>
        <w:t>characteristics.</w:t>
      </w:r>
    </w:p>
    <w:p>
      <w:pPr>
        <w:spacing w:line="187" w:lineRule="auto" w:before="59"/>
        <w:ind w:left="242" w:right="371" w:firstLine="0"/>
        <w:jc w:val="left"/>
        <w:rPr>
          <w:rFonts w:ascii="Lucida Sans Unicode" w:hAnsi="Lucida Sans Unicode"/>
          <w:sz w:val="20"/>
        </w:rPr>
      </w:pPr>
      <w:bookmarkStart w:name="Conclusion: " w:id="6"/>
      <w:bookmarkEnd w:id="6"/>
      <w:r>
        <w:rPr/>
      </w:r>
      <w:r>
        <w:rPr>
          <w:rFonts w:ascii="Calibri" w:hAnsi="Calibri"/>
          <w:b/>
          <w:w w:val="90"/>
          <w:sz w:val="20"/>
        </w:rPr>
        <w:t>Conclusion:</w:t>
      </w:r>
      <w:r>
        <w:rPr>
          <w:rFonts w:ascii="Calibri" w:hAnsi="Calibri"/>
          <w:b/>
          <w:spacing w:val="-4"/>
          <w:w w:val="90"/>
          <w:sz w:val="20"/>
        </w:rPr>
        <w:t> </w:t>
      </w:r>
      <w:r>
        <w:rPr>
          <w:rFonts w:ascii="Lucida Sans Unicode" w:hAnsi="Lucida Sans Unicode"/>
          <w:w w:val="90"/>
          <w:sz w:val="20"/>
        </w:rPr>
        <w:t>The</w:t>
      </w:r>
      <w:r>
        <w:rPr>
          <w:rFonts w:ascii="Lucida Sans Unicode" w:hAnsi="Lucida Sans Unicode"/>
          <w:spacing w:val="-40"/>
          <w:w w:val="90"/>
          <w:sz w:val="20"/>
        </w:rPr>
        <w:t> </w:t>
      </w:r>
      <w:r>
        <w:rPr>
          <w:rFonts w:ascii="Lucida Sans Unicode" w:hAnsi="Lucida Sans Unicode"/>
          <w:w w:val="90"/>
          <w:sz w:val="20"/>
        </w:rPr>
        <w:t>study</w:t>
      </w:r>
      <w:r>
        <w:rPr>
          <w:rFonts w:ascii="Lucida Sans Unicode" w:hAnsi="Lucida Sans Unicode"/>
          <w:spacing w:val="-40"/>
          <w:w w:val="90"/>
          <w:sz w:val="20"/>
        </w:rPr>
        <w:t> </w:t>
      </w:r>
      <w:r>
        <w:rPr>
          <w:rFonts w:ascii="Lucida Sans Unicode" w:hAnsi="Lucida Sans Unicode"/>
          <w:w w:val="90"/>
          <w:sz w:val="20"/>
        </w:rPr>
        <w:t>indicated</w:t>
      </w:r>
      <w:r>
        <w:rPr>
          <w:rFonts w:ascii="Lucida Sans Unicode" w:hAnsi="Lucida Sans Unicode"/>
          <w:spacing w:val="-40"/>
          <w:w w:val="90"/>
          <w:sz w:val="20"/>
        </w:rPr>
        <w:t> </w:t>
      </w:r>
      <w:r>
        <w:rPr>
          <w:rFonts w:ascii="Lucida Sans Unicode" w:hAnsi="Lucida Sans Unicode"/>
          <w:w w:val="90"/>
          <w:sz w:val="20"/>
        </w:rPr>
        <w:t>that</w:t>
      </w:r>
      <w:r>
        <w:rPr>
          <w:rFonts w:ascii="Lucida Sans Unicode" w:hAnsi="Lucida Sans Unicode"/>
          <w:spacing w:val="-40"/>
          <w:w w:val="90"/>
          <w:sz w:val="20"/>
        </w:rPr>
        <w:t> </w:t>
      </w:r>
      <w:r>
        <w:rPr>
          <w:rFonts w:ascii="Lucida Sans Unicode" w:hAnsi="Lucida Sans Unicode"/>
          <w:w w:val="90"/>
          <w:sz w:val="20"/>
        </w:rPr>
        <w:t>several</w:t>
      </w:r>
      <w:r>
        <w:rPr>
          <w:rFonts w:ascii="Lucida Sans Unicode" w:hAnsi="Lucida Sans Unicode"/>
          <w:spacing w:val="-40"/>
          <w:w w:val="90"/>
          <w:sz w:val="20"/>
        </w:rPr>
        <w:t> </w:t>
      </w:r>
      <w:r>
        <w:rPr>
          <w:rFonts w:ascii="Lucida Sans Unicode" w:hAnsi="Lucida Sans Unicode"/>
          <w:w w:val="90"/>
          <w:sz w:val="20"/>
        </w:rPr>
        <w:t>house</w:t>
      </w:r>
      <w:r>
        <w:rPr>
          <w:rFonts w:ascii="Lucida Sans Unicode" w:hAnsi="Lucida Sans Unicode"/>
          <w:spacing w:val="-40"/>
          <w:w w:val="90"/>
          <w:sz w:val="20"/>
        </w:rPr>
        <w:t> </w:t>
      </w:r>
      <w:r>
        <w:rPr>
          <w:rFonts w:ascii="Lucida Sans Unicode" w:hAnsi="Lucida Sans Unicode"/>
          <w:w w:val="90"/>
          <w:sz w:val="20"/>
        </w:rPr>
        <w:t>characteristics</w:t>
      </w:r>
      <w:r>
        <w:rPr>
          <w:rFonts w:ascii="Lucida Sans Unicode" w:hAnsi="Lucida Sans Unicode"/>
          <w:spacing w:val="-40"/>
          <w:w w:val="90"/>
          <w:sz w:val="20"/>
        </w:rPr>
        <w:t> </w:t>
      </w:r>
      <w:r>
        <w:rPr>
          <w:rFonts w:ascii="Lucida Sans Unicode" w:hAnsi="Lucida Sans Unicode"/>
          <w:w w:val="90"/>
          <w:sz w:val="20"/>
        </w:rPr>
        <w:t>such</w:t>
      </w:r>
      <w:r>
        <w:rPr>
          <w:rFonts w:ascii="Lucida Sans Unicode" w:hAnsi="Lucida Sans Unicode"/>
          <w:spacing w:val="-40"/>
          <w:w w:val="90"/>
          <w:sz w:val="20"/>
        </w:rPr>
        <w:t> </w:t>
      </w:r>
      <w:r>
        <w:rPr>
          <w:rFonts w:ascii="Lucida Sans Unicode" w:hAnsi="Lucida Sans Unicode"/>
          <w:w w:val="90"/>
          <w:sz w:val="20"/>
        </w:rPr>
        <w:t>as,</w:t>
      </w:r>
      <w:r>
        <w:rPr>
          <w:rFonts w:ascii="Lucida Sans Unicode" w:hAnsi="Lucida Sans Unicode"/>
          <w:spacing w:val="-40"/>
          <w:w w:val="90"/>
          <w:sz w:val="20"/>
        </w:rPr>
        <w:t> </w:t>
      </w:r>
      <w:r>
        <w:rPr>
          <w:rFonts w:ascii="Lucida Sans Unicode" w:hAnsi="Lucida Sans Unicode"/>
          <w:w w:val="90"/>
          <w:sz w:val="20"/>
        </w:rPr>
        <w:t>the</w:t>
      </w:r>
      <w:r>
        <w:rPr>
          <w:rFonts w:ascii="Lucida Sans Unicode" w:hAnsi="Lucida Sans Unicode"/>
          <w:spacing w:val="-40"/>
          <w:w w:val="90"/>
          <w:sz w:val="20"/>
        </w:rPr>
        <w:t> </w:t>
      </w:r>
      <w:r>
        <w:rPr>
          <w:rFonts w:ascii="Lucida Sans Unicode" w:hAnsi="Lucida Sans Unicode"/>
          <w:w w:val="90"/>
          <w:sz w:val="20"/>
        </w:rPr>
        <w:t>presence</w:t>
      </w:r>
      <w:r>
        <w:rPr>
          <w:rFonts w:ascii="Lucida Sans Unicode" w:hAnsi="Lucida Sans Unicode"/>
          <w:spacing w:val="-40"/>
          <w:w w:val="90"/>
          <w:sz w:val="20"/>
        </w:rPr>
        <w:t> </w:t>
      </w:r>
      <w:r>
        <w:rPr>
          <w:rFonts w:ascii="Lucida Sans Unicode" w:hAnsi="Lucida Sans Unicode"/>
          <w:w w:val="90"/>
          <w:sz w:val="20"/>
        </w:rPr>
        <w:t>of</w:t>
      </w:r>
      <w:r>
        <w:rPr>
          <w:rFonts w:ascii="Lucida Sans Unicode" w:hAnsi="Lucida Sans Unicode"/>
          <w:spacing w:val="-40"/>
          <w:w w:val="90"/>
          <w:sz w:val="20"/>
        </w:rPr>
        <w:t> </w:t>
      </w:r>
      <w:r>
        <w:rPr>
          <w:rFonts w:ascii="Lucida Sans Unicode" w:hAnsi="Lucida Sans Unicode"/>
          <w:w w:val="90"/>
          <w:sz w:val="20"/>
        </w:rPr>
        <w:t>holes</w:t>
      </w:r>
      <w:r>
        <w:rPr>
          <w:rFonts w:ascii="Lucida Sans Unicode" w:hAnsi="Lucida Sans Unicode"/>
          <w:spacing w:val="-40"/>
          <w:w w:val="90"/>
          <w:sz w:val="20"/>
        </w:rPr>
        <w:t> </w:t>
      </w:r>
      <w:r>
        <w:rPr>
          <w:rFonts w:ascii="Lucida Sans Unicode" w:hAnsi="Lucida Sans Unicode"/>
          <w:w w:val="90"/>
          <w:sz w:val="20"/>
        </w:rPr>
        <w:t>on</w:t>
      </w:r>
      <w:r>
        <w:rPr>
          <w:rFonts w:ascii="Lucida Sans Unicode" w:hAnsi="Lucida Sans Unicode"/>
          <w:spacing w:val="-40"/>
          <w:w w:val="90"/>
          <w:sz w:val="20"/>
        </w:rPr>
        <w:t> </w:t>
      </w:r>
      <w:r>
        <w:rPr>
          <w:rFonts w:ascii="Lucida Sans Unicode" w:hAnsi="Lucida Sans Unicode"/>
          <w:w w:val="90"/>
          <w:sz w:val="20"/>
        </w:rPr>
        <w:t>walls,</w:t>
      </w:r>
      <w:r>
        <w:rPr>
          <w:rFonts w:ascii="Lucida Sans Unicode" w:hAnsi="Lucida Sans Unicode"/>
          <w:spacing w:val="-40"/>
          <w:w w:val="90"/>
          <w:sz w:val="20"/>
        </w:rPr>
        <w:t> </w:t>
      </w:r>
      <w:r>
        <w:rPr>
          <w:rFonts w:ascii="Lucida Sans Unicode" w:hAnsi="Lucida Sans Unicode"/>
          <w:w w:val="90"/>
          <w:sz w:val="20"/>
        </w:rPr>
        <w:t>opened </w:t>
      </w:r>
      <w:r>
        <w:rPr>
          <w:rFonts w:ascii="Lucida Sans Unicode" w:hAnsi="Lucida Sans Unicode"/>
          <w:w w:val="85"/>
          <w:sz w:val="20"/>
        </w:rPr>
        <w:t>eaves,</w:t>
      </w:r>
      <w:r>
        <w:rPr>
          <w:rFonts w:ascii="Lucida Sans Unicode" w:hAnsi="Lucida Sans Unicode"/>
          <w:spacing w:val="-22"/>
          <w:w w:val="85"/>
          <w:sz w:val="20"/>
        </w:rPr>
        <w:t> </w:t>
      </w:r>
      <w:r>
        <w:rPr>
          <w:rFonts w:ascii="Lucida Sans Unicode" w:hAnsi="Lucida Sans Unicode"/>
          <w:w w:val="85"/>
          <w:sz w:val="20"/>
        </w:rPr>
        <w:t>unscreened</w:t>
      </w:r>
      <w:r>
        <w:rPr>
          <w:rFonts w:ascii="Lucida Sans Unicode" w:hAnsi="Lucida Sans Unicode"/>
          <w:spacing w:val="-22"/>
          <w:w w:val="85"/>
          <w:sz w:val="20"/>
        </w:rPr>
        <w:t> </w:t>
      </w:r>
      <w:r>
        <w:rPr>
          <w:rFonts w:ascii="Lucida Sans Unicode" w:hAnsi="Lucida Sans Unicode"/>
          <w:w w:val="85"/>
          <w:sz w:val="20"/>
        </w:rPr>
        <w:t>window</w:t>
      </w:r>
      <w:r>
        <w:rPr>
          <w:rFonts w:ascii="Lucida Sans Unicode" w:hAnsi="Lucida Sans Unicode"/>
          <w:spacing w:val="-22"/>
          <w:w w:val="85"/>
          <w:sz w:val="20"/>
        </w:rPr>
        <w:t> </w:t>
      </w:r>
      <w:r>
        <w:rPr>
          <w:rFonts w:ascii="Lucida Sans Unicode" w:hAnsi="Lucida Sans Unicode"/>
          <w:w w:val="85"/>
          <w:sz w:val="20"/>
        </w:rPr>
        <w:t>and</w:t>
      </w:r>
      <w:r>
        <w:rPr>
          <w:rFonts w:ascii="Lucida Sans Unicode" w:hAnsi="Lucida Sans Unicode"/>
          <w:spacing w:val="-22"/>
          <w:w w:val="85"/>
          <w:sz w:val="20"/>
        </w:rPr>
        <w:t> </w:t>
      </w:r>
      <w:r>
        <w:rPr>
          <w:rFonts w:ascii="Lucida Sans Unicode" w:hAnsi="Lucida Sans Unicode"/>
          <w:w w:val="85"/>
          <w:sz w:val="20"/>
        </w:rPr>
        <w:t>living</w:t>
      </w:r>
      <w:r>
        <w:rPr>
          <w:rFonts w:ascii="Lucida Sans Unicode" w:hAnsi="Lucida Sans Unicode"/>
          <w:spacing w:val="-22"/>
          <w:w w:val="85"/>
          <w:sz w:val="20"/>
        </w:rPr>
        <w:t> </w:t>
      </w:r>
      <w:r>
        <w:rPr>
          <w:rFonts w:ascii="Lucida Sans Unicode" w:hAnsi="Lucida Sans Unicode"/>
          <w:w w:val="85"/>
          <w:sz w:val="20"/>
        </w:rPr>
        <w:t>close</w:t>
      </w:r>
      <w:r>
        <w:rPr>
          <w:rFonts w:ascii="Lucida Sans Unicode" w:hAnsi="Lucida Sans Unicode"/>
          <w:spacing w:val="-22"/>
          <w:w w:val="85"/>
          <w:sz w:val="20"/>
        </w:rPr>
        <w:t> </w:t>
      </w:r>
      <w:r>
        <w:rPr>
          <w:rFonts w:ascii="Lucida Sans Unicode" w:hAnsi="Lucida Sans Unicode"/>
          <w:w w:val="85"/>
          <w:sz w:val="20"/>
        </w:rPr>
        <w:t>to</w:t>
      </w:r>
      <w:r>
        <w:rPr>
          <w:rFonts w:ascii="Lucida Sans Unicode" w:hAnsi="Lucida Sans Unicode"/>
          <w:spacing w:val="-22"/>
          <w:w w:val="85"/>
          <w:sz w:val="20"/>
        </w:rPr>
        <w:t> </w:t>
      </w:r>
      <w:r>
        <w:rPr>
          <w:rFonts w:ascii="Lucida Sans Unicode" w:hAnsi="Lucida Sans Unicode"/>
          <w:w w:val="85"/>
          <w:sz w:val="20"/>
        </w:rPr>
        <w:t>breeding</w:t>
      </w:r>
      <w:r>
        <w:rPr>
          <w:rFonts w:ascii="Lucida Sans Unicode" w:hAnsi="Lucida Sans Unicode"/>
          <w:spacing w:val="-22"/>
          <w:w w:val="85"/>
          <w:sz w:val="20"/>
        </w:rPr>
        <w:t> </w:t>
      </w:r>
      <w:r>
        <w:rPr>
          <w:rFonts w:ascii="Lucida Sans Unicode" w:hAnsi="Lucida Sans Unicode"/>
          <w:w w:val="85"/>
          <w:sz w:val="20"/>
        </w:rPr>
        <w:t>sites,</w:t>
      </w:r>
      <w:r>
        <w:rPr>
          <w:rFonts w:ascii="Lucida Sans Unicode" w:hAnsi="Lucida Sans Unicode"/>
          <w:spacing w:val="-22"/>
          <w:w w:val="85"/>
          <w:sz w:val="20"/>
        </w:rPr>
        <w:t> </w:t>
      </w:r>
      <w:r>
        <w:rPr>
          <w:rFonts w:ascii="Lucida Sans Unicode" w:hAnsi="Lucida Sans Unicode"/>
          <w:w w:val="85"/>
          <w:sz w:val="20"/>
        </w:rPr>
        <w:t>favored</w:t>
      </w:r>
      <w:r>
        <w:rPr>
          <w:rFonts w:ascii="Lucida Sans Unicode" w:hAnsi="Lucida Sans Unicode"/>
          <w:spacing w:val="-22"/>
          <w:w w:val="85"/>
          <w:sz w:val="20"/>
        </w:rPr>
        <w:t> </w:t>
      </w:r>
      <w:r>
        <w:rPr>
          <w:rFonts w:ascii="Lucida Sans Unicode" w:hAnsi="Lucida Sans Unicode"/>
          <w:w w:val="85"/>
          <w:sz w:val="20"/>
        </w:rPr>
        <w:t>mosquito</w:t>
      </w:r>
      <w:r>
        <w:rPr>
          <w:rFonts w:ascii="Lucida Sans Unicode" w:hAnsi="Lucida Sans Unicode"/>
          <w:spacing w:val="-22"/>
          <w:w w:val="85"/>
          <w:sz w:val="20"/>
        </w:rPr>
        <w:t> </w:t>
      </w:r>
      <w:r>
        <w:rPr>
          <w:rFonts w:ascii="Lucida Sans Unicode" w:hAnsi="Lucida Sans Unicode"/>
          <w:w w:val="85"/>
          <w:sz w:val="20"/>
        </w:rPr>
        <w:t>presence</w:t>
      </w:r>
      <w:r>
        <w:rPr>
          <w:rFonts w:ascii="Lucida Sans Unicode" w:hAnsi="Lucida Sans Unicode"/>
          <w:spacing w:val="-22"/>
          <w:w w:val="85"/>
          <w:sz w:val="20"/>
        </w:rPr>
        <w:t> </w:t>
      </w:r>
      <w:r>
        <w:rPr>
          <w:rFonts w:ascii="Lucida Sans Unicode" w:hAnsi="Lucida Sans Unicode"/>
          <w:w w:val="85"/>
          <w:sz w:val="20"/>
        </w:rPr>
        <w:t>in</w:t>
      </w:r>
      <w:r>
        <w:rPr>
          <w:rFonts w:ascii="Lucida Sans Unicode" w:hAnsi="Lucida Sans Unicode"/>
          <w:spacing w:val="-22"/>
          <w:w w:val="85"/>
          <w:sz w:val="20"/>
        </w:rPr>
        <w:t> </w:t>
      </w:r>
      <w:r>
        <w:rPr>
          <w:rFonts w:ascii="Lucida Sans Unicode" w:hAnsi="Lucida Sans Unicode"/>
          <w:w w:val="85"/>
          <w:sz w:val="20"/>
        </w:rPr>
        <w:t>houses.</w:t>
      </w:r>
      <w:r>
        <w:rPr>
          <w:rFonts w:ascii="Lucida Sans Unicode" w:hAnsi="Lucida Sans Unicode"/>
          <w:spacing w:val="-22"/>
          <w:w w:val="85"/>
          <w:sz w:val="20"/>
        </w:rPr>
        <w:t> </w:t>
      </w:r>
      <w:r>
        <w:rPr>
          <w:rFonts w:ascii="Lucida Sans Unicode" w:hAnsi="Lucida Sans Unicode"/>
          <w:w w:val="85"/>
          <w:sz w:val="20"/>
        </w:rPr>
        <w:t>Promoting</w:t>
      </w:r>
      <w:r>
        <w:rPr>
          <w:rFonts w:ascii="Lucida Sans Unicode" w:hAnsi="Lucida Sans Unicode"/>
          <w:spacing w:val="-22"/>
          <w:w w:val="85"/>
          <w:sz w:val="20"/>
        </w:rPr>
        <w:t> </w:t>
      </w:r>
      <w:r>
        <w:rPr>
          <w:rFonts w:ascii="Lucida Sans Unicode" w:hAnsi="Lucida Sans Unicode"/>
          <w:w w:val="85"/>
          <w:sz w:val="20"/>
        </w:rPr>
        <w:t>fre‑ quent</w:t>
      </w:r>
      <w:r>
        <w:rPr>
          <w:rFonts w:ascii="Lucida Sans Unicode" w:hAnsi="Lucida Sans Unicode"/>
          <w:spacing w:val="-22"/>
          <w:w w:val="85"/>
          <w:sz w:val="20"/>
        </w:rPr>
        <w:t> </w:t>
      </w:r>
      <w:r>
        <w:rPr>
          <w:rFonts w:ascii="Lucida Sans Unicode" w:hAnsi="Lucida Sans Unicode"/>
          <w:w w:val="85"/>
          <w:sz w:val="20"/>
        </w:rPr>
        <w:t>use</w:t>
      </w:r>
      <w:r>
        <w:rPr>
          <w:rFonts w:ascii="Lucida Sans Unicode" w:hAnsi="Lucida Sans Unicode"/>
          <w:spacing w:val="-22"/>
          <w:w w:val="85"/>
          <w:sz w:val="20"/>
        </w:rPr>
        <w:t> </w:t>
      </w:r>
      <w:r>
        <w:rPr>
          <w:rFonts w:ascii="Lucida Sans Unicode" w:hAnsi="Lucida Sans Unicode"/>
          <w:w w:val="85"/>
          <w:sz w:val="20"/>
        </w:rPr>
        <w:t>of</w:t>
      </w:r>
      <w:r>
        <w:rPr>
          <w:rFonts w:ascii="Lucida Sans Unicode" w:hAnsi="Lucida Sans Unicode"/>
          <w:spacing w:val="-22"/>
          <w:w w:val="85"/>
          <w:sz w:val="20"/>
        </w:rPr>
        <w:t> </w:t>
      </w:r>
      <w:r>
        <w:rPr>
          <w:rFonts w:ascii="Lucida Sans Unicode" w:hAnsi="Lucida Sans Unicode"/>
          <w:w w:val="85"/>
          <w:sz w:val="20"/>
        </w:rPr>
        <w:t>LLINs</w:t>
      </w:r>
      <w:r>
        <w:rPr>
          <w:rFonts w:ascii="Lucida Sans Unicode" w:hAnsi="Lucida Sans Unicode"/>
          <w:spacing w:val="-22"/>
          <w:w w:val="85"/>
          <w:sz w:val="20"/>
        </w:rPr>
        <w:t> </w:t>
      </w:r>
      <w:r>
        <w:rPr>
          <w:rFonts w:ascii="Lucida Sans Unicode" w:hAnsi="Lucida Sans Unicode"/>
          <w:w w:val="85"/>
          <w:sz w:val="20"/>
        </w:rPr>
        <w:t>and</w:t>
      </w:r>
      <w:r>
        <w:rPr>
          <w:rFonts w:ascii="Lucida Sans Unicode" w:hAnsi="Lucida Sans Unicode"/>
          <w:spacing w:val="-22"/>
          <w:w w:val="85"/>
          <w:sz w:val="20"/>
        </w:rPr>
        <w:t> </w:t>
      </w:r>
      <w:r>
        <w:rPr>
          <w:rFonts w:ascii="Lucida Sans Unicode" w:hAnsi="Lucida Sans Unicode"/>
          <w:w w:val="85"/>
          <w:sz w:val="20"/>
        </w:rPr>
        <w:t>house</w:t>
      </w:r>
      <w:r>
        <w:rPr>
          <w:rFonts w:ascii="Lucida Sans Unicode" w:hAnsi="Lucida Sans Unicode"/>
          <w:spacing w:val="-22"/>
          <w:w w:val="85"/>
          <w:sz w:val="20"/>
        </w:rPr>
        <w:t> </w:t>
      </w:r>
      <w:r>
        <w:rPr>
          <w:rFonts w:ascii="Lucida Sans Unicode" w:hAnsi="Lucida Sans Unicode"/>
          <w:w w:val="85"/>
          <w:sz w:val="20"/>
        </w:rPr>
        <w:t>improvement</w:t>
      </w:r>
      <w:r>
        <w:rPr>
          <w:rFonts w:ascii="Lucida Sans Unicode" w:hAnsi="Lucida Sans Unicode"/>
          <w:spacing w:val="-22"/>
          <w:w w:val="85"/>
          <w:sz w:val="20"/>
        </w:rPr>
        <w:t> </w:t>
      </w:r>
      <w:r>
        <w:rPr>
          <w:rFonts w:ascii="Lucida Sans Unicode" w:hAnsi="Lucida Sans Unicode"/>
          <w:w w:val="85"/>
          <w:sz w:val="20"/>
        </w:rPr>
        <w:t>measures,</w:t>
      </w:r>
      <w:r>
        <w:rPr>
          <w:rFonts w:ascii="Lucida Sans Unicode" w:hAnsi="Lucida Sans Unicode"/>
          <w:spacing w:val="-22"/>
          <w:w w:val="85"/>
          <w:sz w:val="20"/>
        </w:rPr>
        <w:t> </w:t>
      </w:r>
      <w:r>
        <w:rPr>
          <w:rFonts w:ascii="Lucida Sans Unicode" w:hAnsi="Lucida Sans Unicode"/>
          <w:w w:val="85"/>
          <w:sz w:val="20"/>
        </w:rPr>
        <w:t>such</w:t>
      </w:r>
      <w:r>
        <w:rPr>
          <w:rFonts w:ascii="Lucida Sans Unicode" w:hAnsi="Lucida Sans Unicode"/>
          <w:spacing w:val="-22"/>
          <w:w w:val="85"/>
          <w:sz w:val="20"/>
        </w:rPr>
        <w:t> </w:t>
      </w:r>
      <w:r>
        <w:rPr>
          <w:rFonts w:ascii="Lucida Sans Unicode" w:hAnsi="Lucida Sans Unicode"/>
          <w:w w:val="85"/>
          <w:sz w:val="20"/>
        </w:rPr>
        <w:t>as</w:t>
      </w:r>
      <w:r>
        <w:rPr>
          <w:rFonts w:ascii="Lucida Sans Unicode" w:hAnsi="Lucida Sans Unicode"/>
          <w:spacing w:val="-22"/>
          <w:w w:val="85"/>
          <w:sz w:val="20"/>
        </w:rPr>
        <w:t> </w:t>
      </w:r>
      <w:r>
        <w:rPr>
          <w:rFonts w:ascii="Lucida Sans Unicode" w:hAnsi="Lucida Sans Unicode"/>
          <w:w w:val="85"/>
          <w:sz w:val="20"/>
        </w:rPr>
        <w:t>the</w:t>
      </w:r>
      <w:r>
        <w:rPr>
          <w:rFonts w:ascii="Lucida Sans Unicode" w:hAnsi="Lucida Sans Unicode"/>
          <w:spacing w:val="-22"/>
          <w:w w:val="85"/>
          <w:sz w:val="20"/>
        </w:rPr>
        <w:t> </w:t>
      </w:r>
      <w:r>
        <w:rPr>
          <w:rFonts w:ascii="Lucida Sans Unicode" w:hAnsi="Lucida Sans Unicode"/>
          <w:w w:val="85"/>
          <w:sz w:val="20"/>
        </w:rPr>
        <w:t>use</w:t>
      </w:r>
      <w:r>
        <w:rPr>
          <w:rFonts w:ascii="Lucida Sans Unicode" w:hAnsi="Lucida Sans Unicode"/>
          <w:spacing w:val="-22"/>
          <w:w w:val="85"/>
          <w:sz w:val="20"/>
        </w:rPr>
        <w:t> </w:t>
      </w:r>
      <w:r>
        <w:rPr>
          <w:rFonts w:ascii="Lucida Sans Unicode" w:hAnsi="Lucida Sans Unicode"/>
          <w:w w:val="85"/>
          <w:sz w:val="20"/>
        </w:rPr>
        <w:t>of</w:t>
      </w:r>
      <w:r>
        <w:rPr>
          <w:rFonts w:ascii="Lucida Sans Unicode" w:hAnsi="Lucida Sans Unicode"/>
          <w:spacing w:val="-22"/>
          <w:w w:val="85"/>
          <w:sz w:val="20"/>
        </w:rPr>
        <w:t> </w:t>
      </w:r>
      <w:r>
        <w:rPr>
          <w:rFonts w:ascii="Lucida Sans Unicode" w:hAnsi="Lucida Sans Unicode"/>
          <w:w w:val="85"/>
          <w:sz w:val="20"/>
        </w:rPr>
        <w:t>screen</w:t>
      </w:r>
      <w:r>
        <w:rPr>
          <w:rFonts w:ascii="Lucida Sans Unicode" w:hAnsi="Lucida Sans Unicode"/>
          <w:spacing w:val="-22"/>
          <w:w w:val="85"/>
          <w:sz w:val="20"/>
        </w:rPr>
        <w:t> </w:t>
      </w:r>
      <w:r>
        <w:rPr>
          <w:rFonts w:ascii="Lucida Sans Unicode" w:hAnsi="Lucida Sans Unicode"/>
          <w:w w:val="85"/>
          <w:sz w:val="20"/>
        </w:rPr>
        <w:t>on</w:t>
      </w:r>
      <w:r>
        <w:rPr>
          <w:rFonts w:ascii="Lucida Sans Unicode" w:hAnsi="Lucida Sans Unicode"/>
          <w:spacing w:val="-22"/>
          <w:w w:val="85"/>
          <w:sz w:val="20"/>
        </w:rPr>
        <w:t> </w:t>
      </w:r>
      <w:r>
        <w:rPr>
          <w:rFonts w:ascii="Lucida Sans Unicode" w:hAnsi="Lucida Sans Unicode"/>
          <w:w w:val="85"/>
          <w:sz w:val="20"/>
        </w:rPr>
        <w:t>windows,</w:t>
      </w:r>
      <w:r>
        <w:rPr>
          <w:rFonts w:ascii="Lucida Sans Unicode" w:hAnsi="Lucida Sans Unicode"/>
          <w:spacing w:val="-22"/>
          <w:w w:val="85"/>
          <w:sz w:val="20"/>
        </w:rPr>
        <w:t> </w:t>
      </w:r>
      <w:r>
        <w:rPr>
          <w:rFonts w:ascii="Lucida Sans Unicode" w:hAnsi="Lucida Sans Unicode"/>
          <w:w w:val="85"/>
          <w:sz w:val="20"/>
        </w:rPr>
        <w:t>closing</w:t>
      </w:r>
      <w:r>
        <w:rPr>
          <w:rFonts w:ascii="Lucida Sans Unicode" w:hAnsi="Lucida Sans Unicode"/>
          <w:spacing w:val="-22"/>
          <w:w w:val="85"/>
          <w:sz w:val="20"/>
        </w:rPr>
        <w:t> </w:t>
      </w:r>
      <w:r>
        <w:rPr>
          <w:rFonts w:ascii="Lucida Sans Unicode" w:hAnsi="Lucida Sans Unicode"/>
          <w:w w:val="85"/>
          <w:sz w:val="20"/>
        </w:rPr>
        <w:t>eaves,</w:t>
      </w:r>
      <w:r>
        <w:rPr>
          <w:rFonts w:ascii="Lucida Sans Unicode" w:hAnsi="Lucida Sans Unicode"/>
          <w:spacing w:val="-22"/>
          <w:w w:val="85"/>
          <w:sz w:val="20"/>
        </w:rPr>
        <w:t> </w:t>
      </w:r>
      <w:r>
        <w:rPr>
          <w:rFonts w:ascii="Lucida Sans Unicode" w:hAnsi="Lucida Sans Unicode"/>
          <w:w w:val="85"/>
          <w:sz w:val="20"/>
        </w:rPr>
        <w:t>cleaning the</w:t>
      </w:r>
      <w:r>
        <w:rPr>
          <w:rFonts w:ascii="Lucida Sans Unicode" w:hAnsi="Lucida Sans Unicode"/>
          <w:spacing w:val="-24"/>
          <w:w w:val="85"/>
          <w:sz w:val="20"/>
        </w:rPr>
        <w:t> </w:t>
      </w:r>
      <w:r>
        <w:rPr>
          <w:rFonts w:ascii="Lucida Sans Unicode" w:hAnsi="Lucida Sans Unicode"/>
          <w:w w:val="85"/>
          <w:sz w:val="20"/>
        </w:rPr>
        <w:t>nearby</w:t>
      </w:r>
      <w:r>
        <w:rPr>
          <w:rFonts w:ascii="Lucida Sans Unicode" w:hAnsi="Lucida Sans Unicode"/>
          <w:spacing w:val="-24"/>
          <w:w w:val="85"/>
          <w:sz w:val="20"/>
        </w:rPr>
        <w:t> </w:t>
      </w:r>
      <w:r>
        <w:rPr>
          <w:rFonts w:ascii="Lucida Sans Unicode" w:hAnsi="Lucida Sans Unicode"/>
          <w:w w:val="85"/>
          <w:sz w:val="20"/>
        </w:rPr>
        <w:t>environment,</w:t>
      </w:r>
      <w:r>
        <w:rPr>
          <w:rFonts w:ascii="Lucida Sans Unicode" w:hAnsi="Lucida Sans Unicode"/>
          <w:spacing w:val="-24"/>
          <w:w w:val="85"/>
          <w:sz w:val="20"/>
        </w:rPr>
        <w:t> </w:t>
      </w:r>
      <w:r>
        <w:rPr>
          <w:rFonts w:ascii="Lucida Sans Unicode" w:hAnsi="Lucida Sans Unicode"/>
          <w:w w:val="85"/>
          <w:sz w:val="20"/>
        </w:rPr>
        <w:t>should</w:t>
      </w:r>
      <w:r>
        <w:rPr>
          <w:rFonts w:ascii="Lucida Sans Unicode" w:hAnsi="Lucida Sans Unicode"/>
          <w:spacing w:val="-24"/>
          <w:w w:val="85"/>
          <w:sz w:val="20"/>
        </w:rPr>
        <w:t> </w:t>
      </w:r>
      <w:r>
        <w:rPr>
          <w:rFonts w:ascii="Lucida Sans Unicode" w:hAnsi="Lucida Sans Unicode"/>
          <w:w w:val="85"/>
          <w:sz w:val="20"/>
        </w:rPr>
        <w:t>be</w:t>
      </w:r>
      <w:r>
        <w:rPr>
          <w:rFonts w:ascii="Lucida Sans Unicode" w:hAnsi="Lucida Sans Unicode"/>
          <w:spacing w:val="-24"/>
          <w:w w:val="85"/>
          <w:sz w:val="20"/>
        </w:rPr>
        <w:t> </w:t>
      </w:r>
      <w:r>
        <w:rPr>
          <w:rFonts w:ascii="Lucida Sans Unicode" w:hAnsi="Lucida Sans Unicode"/>
          <w:w w:val="85"/>
          <w:sz w:val="20"/>
        </w:rPr>
        <w:t>integrated</w:t>
      </w:r>
      <w:r>
        <w:rPr>
          <w:rFonts w:ascii="Lucida Sans Unicode" w:hAnsi="Lucida Sans Unicode"/>
          <w:spacing w:val="-24"/>
          <w:w w:val="85"/>
          <w:sz w:val="20"/>
        </w:rPr>
        <w:t> </w:t>
      </w:r>
      <w:r>
        <w:rPr>
          <w:rFonts w:ascii="Lucida Sans Unicode" w:hAnsi="Lucida Sans Unicode"/>
          <w:w w:val="85"/>
          <w:sz w:val="20"/>
        </w:rPr>
        <w:t>in</w:t>
      </w:r>
      <w:r>
        <w:rPr>
          <w:rFonts w:ascii="Lucida Sans Unicode" w:hAnsi="Lucida Sans Unicode"/>
          <w:spacing w:val="-24"/>
          <w:w w:val="85"/>
          <w:sz w:val="20"/>
        </w:rPr>
        <w:t> </w:t>
      </w:r>
      <w:r>
        <w:rPr>
          <w:rFonts w:ascii="Lucida Sans Unicode" w:hAnsi="Lucida Sans Unicode"/>
          <w:w w:val="85"/>
          <w:sz w:val="20"/>
        </w:rPr>
        <w:t>strategies</w:t>
      </w:r>
      <w:r>
        <w:rPr>
          <w:rFonts w:ascii="Lucida Sans Unicode" w:hAnsi="Lucida Sans Unicode"/>
          <w:spacing w:val="-24"/>
          <w:w w:val="85"/>
          <w:sz w:val="20"/>
        </w:rPr>
        <w:t> </w:t>
      </w:r>
      <w:r>
        <w:rPr>
          <w:rFonts w:ascii="Lucida Sans Unicode" w:hAnsi="Lucida Sans Unicode"/>
          <w:w w:val="85"/>
          <w:sz w:val="20"/>
        </w:rPr>
        <w:t>to</w:t>
      </w:r>
      <w:r>
        <w:rPr>
          <w:rFonts w:ascii="Lucida Sans Unicode" w:hAnsi="Lucida Sans Unicode"/>
          <w:spacing w:val="-24"/>
          <w:w w:val="85"/>
          <w:sz w:val="20"/>
        </w:rPr>
        <w:t> </w:t>
      </w:r>
      <w:r>
        <w:rPr>
          <w:rFonts w:ascii="Lucida Sans Unicode" w:hAnsi="Lucida Sans Unicode"/>
          <w:w w:val="85"/>
          <w:sz w:val="20"/>
        </w:rPr>
        <w:t>improve</w:t>
      </w:r>
      <w:r>
        <w:rPr>
          <w:rFonts w:ascii="Lucida Sans Unicode" w:hAnsi="Lucida Sans Unicode"/>
          <w:spacing w:val="-24"/>
          <w:w w:val="85"/>
          <w:sz w:val="20"/>
        </w:rPr>
        <w:t> </w:t>
      </w:r>
      <w:r>
        <w:rPr>
          <w:rFonts w:ascii="Lucida Sans Unicode" w:hAnsi="Lucida Sans Unicode"/>
          <w:w w:val="85"/>
          <w:sz w:val="20"/>
        </w:rPr>
        <w:t>malaria</w:t>
      </w:r>
      <w:r>
        <w:rPr>
          <w:rFonts w:ascii="Lucida Sans Unicode" w:hAnsi="Lucida Sans Unicode"/>
          <w:spacing w:val="-24"/>
          <w:w w:val="85"/>
          <w:sz w:val="20"/>
        </w:rPr>
        <w:t> </w:t>
      </w:r>
      <w:r>
        <w:rPr>
          <w:rFonts w:ascii="Lucida Sans Unicode" w:hAnsi="Lucida Sans Unicode"/>
          <w:w w:val="85"/>
          <w:sz w:val="20"/>
        </w:rPr>
        <w:t>control</w:t>
      </w:r>
      <w:r>
        <w:rPr>
          <w:rFonts w:ascii="Lucida Sans Unicode" w:hAnsi="Lucida Sans Unicode"/>
          <w:spacing w:val="-24"/>
          <w:w w:val="85"/>
          <w:sz w:val="20"/>
        </w:rPr>
        <w:t> </w:t>
      </w:r>
      <w:r>
        <w:rPr>
          <w:rFonts w:ascii="Lucida Sans Unicode" w:hAnsi="Lucida Sans Unicode"/>
          <w:w w:val="85"/>
          <w:sz w:val="20"/>
        </w:rPr>
        <w:t>in</w:t>
      </w:r>
      <w:r>
        <w:rPr>
          <w:rFonts w:ascii="Lucida Sans Unicode" w:hAnsi="Lucida Sans Unicode"/>
          <w:spacing w:val="-24"/>
          <w:w w:val="85"/>
          <w:sz w:val="20"/>
        </w:rPr>
        <w:t> </w:t>
      </w:r>
      <w:r>
        <w:rPr>
          <w:rFonts w:ascii="Lucida Sans Unicode" w:hAnsi="Lucida Sans Unicode"/>
          <w:w w:val="85"/>
          <w:sz w:val="20"/>
        </w:rPr>
        <w:t>the</w:t>
      </w:r>
      <w:r>
        <w:rPr>
          <w:rFonts w:ascii="Lucida Sans Unicode" w:hAnsi="Lucida Sans Unicode"/>
          <w:spacing w:val="-24"/>
          <w:w w:val="85"/>
          <w:sz w:val="20"/>
        </w:rPr>
        <w:t> </w:t>
      </w:r>
      <w:r>
        <w:rPr>
          <w:rFonts w:ascii="Lucida Sans Unicode" w:hAnsi="Lucida Sans Unicode"/>
          <w:w w:val="85"/>
          <w:sz w:val="20"/>
        </w:rPr>
        <w:t>city</w:t>
      </w:r>
      <w:r>
        <w:rPr>
          <w:rFonts w:ascii="Lucida Sans Unicode" w:hAnsi="Lucida Sans Unicode"/>
          <w:spacing w:val="-24"/>
          <w:w w:val="85"/>
          <w:sz w:val="20"/>
        </w:rPr>
        <w:t> </w:t>
      </w:r>
      <w:r>
        <w:rPr>
          <w:rFonts w:ascii="Lucida Sans Unicode" w:hAnsi="Lucida Sans Unicode"/>
          <w:w w:val="85"/>
          <w:sz w:val="20"/>
        </w:rPr>
        <w:t>of</w:t>
      </w:r>
      <w:r>
        <w:rPr>
          <w:rFonts w:ascii="Lucida Sans Unicode" w:hAnsi="Lucida Sans Unicode"/>
          <w:spacing w:val="-31"/>
          <w:w w:val="85"/>
          <w:sz w:val="20"/>
        </w:rPr>
        <w:t> </w:t>
      </w:r>
      <w:r>
        <w:rPr>
          <w:rFonts w:ascii="Lucida Sans Unicode" w:hAnsi="Lucida Sans Unicode"/>
          <w:w w:val="85"/>
          <w:sz w:val="20"/>
        </w:rPr>
        <w:t>Yaoundé.</w:t>
      </w:r>
    </w:p>
    <w:p>
      <w:pPr>
        <w:spacing w:before="11"/>
        <w:ind w:left="242" w:right="0" w:firstLine="0"/>
        <w:jc w:val="left"/>
        <w:rPr>
          <w:rFonts w:ascii="Lucida Sans Unicode" w:hAnsi="Lucida Sans Unicode"/>
          <w:sz w:val="20"/>
        </w:rPr>
      </w:pPr>
      <w:r>
        <w:rPr>
          <w:rFonts w:ascii="Calibri" w:hAnsi="Calibri"/>
          <w:b/>
          <w:w w:val="85"/>
          <w:sz w:val="20"/>
        </w:rPr>
        <w:t>Keywords:  </w:t>
      </w:r>
      <w:r>
        <w:rPr>
          <w:rFonts w:ascii="Lucida Sans Unicode" w:hAnsi="Lucida Sans Unicode"/>
          <w:w w:val="85"/>
          <w:sz w:val="20"/>
        </w:rPr>
        <w:t>Malaria transmission, Houses characteristics, Culicines, Anophelines, </w:t>
      </w:r>
      <w:r>
        <w:rPr>
          <w:rFonts w:ascii="Gill Sans MT" w:hAnsi="Gill Sans MT"/>
          <w:i/>
          <w:w w:val="85"/>
          <w:sz w:val="20"/>
        </w:rPr>
        <w:t>An. gambiae</w:t>
      </w:r>
      <w:r>
        <w:rPr>
          <w:rFonts w:ascii="Lucida Sans Unicode" w:hAnsi="Lucida Sans Unicode"/>
          <w:w w:val="85"/>
          <w:sz w:val="20"/>
        </w:rPr>
        <w:t>, Yaoundé</w:t>
      </w:r>
    </w:p>
    <w:p>
      <w:pPr>
        <w:pStyle w:val="BodyText"/>
        <w:spacing w:before="8"/>
        <w:rPr>
          <w:rFonts w:ascii="Lucida Sans Unicode"/>
          <w:sz w:val="23"/>
        </w:rPr>
      </w:pPr>
      <w:r>
        <w:rPr/>
        <w:pict>
          <v:line style="position:absolute;mso-position-horizontal-relative:page;mso-position-vertical-relative:paragraph;z-index:1072;mso-wrap-distance-left:0;mso-wrap-distance-right:0" from="56.692902pt,20.124599pt" to="290.550903pt,20.124599pt" stroked="true" strokeweight=".15pt" strokecolor="#000000">
            <v:stroke dashstyle="solid"/>
            <w10:wrap type="topAndBottom"/>
          </v:line>
        </w:pict>
      </w:r>
    </w:p>
    <w:p>
      <w:pPr>
        <w:spacing w:line="169" w:lineRule="exact" w:before="0"/>
        <w:ind w:left="113" w:right="0" w:firstLine="0"/>
        <w:jc w:val="left"/>
        <w:rPr>
          <w:rFonts w:ascii="Lucida Sans Unicode"/>
          <w:sz w:val="15"/>
        </w:rPr>
      </w:pPr>
      <w:r>
        <w:rPr>
          <w:rFonts w:ascii="Lucida Sans Unicode"/>
          <w:w w:val="80"/>
          <w:sz w:val="15"/>
        </w:rPr>
        <w:t>*Correspondence:   </w:t>
      </w:r>
      <w:hyperlink r:id="rId8">
        <w:r>
          <w:rPr>
            <w:rFonts w:ascii="Lucida Sans Unicode"/>
            <w:w w:val="80"/>
            <w:sz w:val="15"/>
          </w:rPr>
          <w:t>antonio_nk@yahoo.fr</w:t>
        </w:r>
      </w:hyperlink>
    </w:p>
    <w:p>
      <w:pPr>
        <w:spacing w:line="187" w:lineRule="auto" w:before="8"/>
        <w:ind w:left="113" w:right="5306" w:firstLine="0"/>
        <w:jc w:val="left"/>
        <w:rPr>
          <w:rFonts w:ascii="Lucida Sans Unicode" w:hAnsi="Lucida Sans Unicode"/>
          <w:sz w:val="15"/>
        </w:rPr>
      </w:pPr>
      <w:r>
        <w:rPr>
          <w:rFonts w:ascii="Lucida Sans Unicode" w:hAnsi="Lucida Sans Unicode"/>
          <w:w w:val="85"/>
          <w:position w:val="6"/>
          <w:sz w:val="10"/>
        </w:rPr>
        <w:t>1</w:t>
      </w:r>
      <w:r>
        <w:rPr>
          <w:rFonts w:ascii="Lucida Sans Unicode" w:hAnsi="Lucida Sans Unicode"/>
          <w:spacing w:val="-12"/>
          <w:w w:val="85"/>
          <w:position w:val="6"/>
          <w:sz w:val="10"/>
        </w:rPr>
        <w:t> </w:t>
      </w:r>
      <w:r>
        <w:rPr>
          <w:rFonts w:ascii="Lucida Sans Unicode" w:hAnsi="Lucida Sans Unicode"/>
          <w:w w:val="85"/>
          <w:sz w:val="15"/>
        </w:rPr>
        <w:t>Institut</w:t>
      </w:r>
      <w:r>
        <w:rPr>
          <w:rFonts w:ascii="Lucida Sans Unicode" w:hAnsi="Lucida Sans Unicode"/>
          <w:spacing w:val="-19"/>
          <w:w w:val="85"/>
          <w:sz w:val="15"/>
        </w:rPr>
        <w:t> </w:t>
      </w:r>
      <w:r>
        <w:rPr>
          <w:rFonts w:ascii="Lucida Sans Unicode" w:hAnsi="Lucida Sans Unicode"/>
          <w:w w:val="85"/>
          <w:sz w:val="15"/>
        </w:rPr>
        <w:t>de</w:t>
      </w:r>
      <w:r>
        <w:rPr>
          <w:rFonts w:ascii="Lucida Sans Unicode" w:hAnsi="Lucida Sans Unicode"/>
          <w:spacing w:val="-19"/>
          <w:w w:val="85"/>
          <w:sz w:val="15"/>
        </w:rPr>
        <w:t> </w:t>
      </w:r>
      <w:r>
        <w:rPr>
          <w:rFonts w:ascii="Lucida Sans Unicode" w:hAnsi="Lucida Sans Unicode"/>
          <w:w w:val="85"/>
          <w:sz w:val="15"/>
        </w:rPr>
        <w:t>Recherche</w:t>
      </w:r>
      <w:r>
        <w:rPr>
          <w:rFonts w:ascii="Lucida Sans Unicode" w:hAnsi="Lucida Sans Unicode"/>
          <w:spacing w:val="-19"/>
          <w:w w:val="85"/>
          <w:sz w:val="15"/>
        </w:rPr>
        <w:t> </w:t>
      </w:r>
      <w:r>
        <w:rPr>
          <w:rFonts w:ascii="Lucida Sans Unicode" w:hAnsi="Lucida Sans Unicode"/>
          <w:w w:val="85"/>
          <w:sz w:val="15"/>
        </w:rPr>
        <w:t>de</w:t>
      </w:r>
      <w:r>
        <w:rPr>
          <w:rFonts w:ascii="Lucida Sans Unicode" w:hAnsi="Lucida Sans Unicode"/>
          <w:spacing w:val="-24"/>
          <w:w w:val="85"/>
          <w:sz w:val="15"/>
        </w:rPr>
        <w:t> </w:t>
      </w:r>
      <w:r>
        <w:rPr>
          <w:rFonts w:ascii="Lucida Sans Unicode" w:hAnsi="Lucida Sans Unicode"/>
          <w:w w:val="85"/>
          <w:sz w:val="15"/>
        </w:rPr>
        <w:t>Yaoundé</w:t>
      </w:r>
      <w:r>
        <w:rPr>
          <w:rFonts w:ascii="Lucida Sans Unicode" w:hAnsi="Lucida Sans Unicode"/>
          <w:spacing w:val="-19"/>
          <w:w w:val="85"/>
          <w:sz w:val="15"/>
        </w:rPr>
        <w:t> </w:t>
      </w:r>
      <w:r>
        <w:rPr>
          <w:rFonts w:ascii="Lucida Sans Unicode" w:hAnsi="Lucida Sans Unicode"/>
          <w:w w:val="85"/>
          <w:sz w:val="15"/>
        </w:rPr>
        <w:t>(IRY),</w:t>
      </w:r>
      <w:r>
        <w:rPr>
          <w:rFonts w:ascii="Lucida Sans Unicode" w:hAnsi="Lucida Sans Unicode"/>
          <w:spacing w:val="-19"/>
          <w:w w:val="85"/>
          <w:sz w:val="15"/>
        </w:rPr>
        <w:t> </w:t>
      </w:r>
      <w:r>
        <w:rPr>
          <w:rFonts w:ascii="Lucida Sans Unicode" w:hAnsi="Lucida Sans Unicode"/>
          <w:w w:val="85"/>
          <w:sz w:val="15"/>
        </w:rPr>
        <w:t>Organisation</w:t>
      </w:r>
      <w:r>
        <w:rPr>
          <w:rFonts w:ascii="Lucida Sans Unicode" w:hAnsi="Lucida Sans Unicode"/>
          <w:spacing w:val="-19"/>
          <w:w w:val="85"/>
          <w:sz w:val="15"/>
        </w:rPr>
        <w:t> </w:t>
      </w:r>
      <w:r>
        <w:rPr>
          <w:rFonts w:ascii="Lucida Sans Unicode" w:hAnsi="Lucida Sans Unicode"/>
          <w:w w:val="85"/>
          <w:sz w:val="15"/>
        </w:rPr>
        <w:t>de</w:t>
      </w:r>
      <w:r>
        <w:rPr>
          <w:rFonts w:ascii="Lucida Sans Unicode" w:hAnsi="Lucida Sans Unicode"/>
          <w:spacing w:val="-19"/>
          <w:w w:val="85"/>
          <w:sz w:val="15"/>
        </w:rPr>
        <w:t> </w:t>
      </w:r>
      <w:r>
        <w:rPr>
          <w:rFonts w:ascii="Lucida Sans Unicode" w:hAnsi="Lucida Sans Unicode"/>
          <w:w w:val="85"/>
          <w:sz w:val="15"/>
        </w:rPr>
        <w:t>Coordination pour</w:t>
      </w:r>
      <w:r>
        <w:rPr>
          <w:rFonts w:ascii="Lucida Sans Unicode" w:hAnsi="Lucida Sans Unicode"/>
          <w:spacing w:val="-20"/>
          <w:w w:val="85"/>
          <w:sz w:val="15"/>
        </w:rPr>
        <w:t> </w:t>
      </w:r>
      <w:r>
        <w:rPr>
          <w:rFonts w:ascii="Lucida Sans Unicode" w:hAnsi="Lucida Sans Unicode"/>
          <w:w w:val="85"/>
          <w:sz w:val="15"/>
        </w:rPr>
        <w:t>la</w:t>
      </w:r>
      <w:r>
        <w:rPr>
          <w:rFonts w:ascii="Lucida Sans Unicode" w:hAnsi="Lucida Sans Unicode"/>
          <w:spacing w:val="-20"/>
          <w:w w:val="85"/>
          <w:sz w:val="15"/>
        </w:rPr>
        <w:t> </w:t>
      </w:r>
      <w:r>
        <w:rPr>
          <w:rFonts w:ascii="Lucida Sans Unicode" w:hAnsi="Lucida Sans Unicode"/>
          <w:w w:val="85"/>
          <w:sz w:val="15"/>
        </w:rPr>
        <w:t>lutte</w:t>
      </w:r>
      <w:r>
        <w:rPr>
          <w:rFonts w:ascii="Lucida Sans Unicode" w:hAnsi="Lucida Sans Unicode"/>
          <w:spacing w:val="-20"/>
          <w:w w:val="85"/>
          <w:sz w:val="15"/>
        </w:rPr>
        <w:t> </w:t>
      </w:r>
      <w:r>
        <w:rPr>
          <w:rFonts w:ascii="Lucida Sans Unicode" w:hAnsi="Lucida Sans Unicode"/>
          <w:w w:val="85"/>
          <w:sz w:val="15"/>
        </w:rPr>
        <w:t>Contre</w:t>
      </w:r>
      <w:r>
        <w:rPr>
          <w:rFonts w:ascii="Lucida Sans Unicode" w:hAnsi="Lucida Sans Unicode"/>
          <w:spacing w:val="-20"/>
          <w:w w:val="85"/>
          <w:sz w:val="15"/>
        </w:rPr>
        <w:t> </w:t>
      </w:r>
      <w:r>
        <w:rPr>
          <w:rFonts w:ascii="Lucida Sans Unicode" w:hAnsi="Lucida Sans Unicode"/>
          <w:w w:val="85"/>
          <w:sz w:val="15"/>
        </w:rPr>
        <w:t>les</w:t>
      </w:r>
      <w:r>
        <w:rPr>
          <w:rFonts w:ascii="Lucida Sans Unicode" w:hAnsi="Lucida Sans Unicode"/>
          <w:spacing w:val="-20"/>
          <w:w w:val="85"/>
          <w:sz w:val="15"/>
        </w:rPr>
        <w:t> </w:t>
      </w:r>
      <w:r>
        <w:rPr>
          <w:rFonts w:ascii="Lucida Sans Unicode" w:hAnsi="Lucida Sans Unicode"/>
          <w:w w:val="85"/>
          <w:sz w:val="15"/>
        </w:rPr>
        <w:t>Endémies</w:t>
      </w:r>
      <w:r>
        <w:rPr>
          <w:rFonts w:ascii="Lucida Sans Unicode" w:hAnsi="Lucida Sans Unicode"/>
          <w:spacing w:val="-20"/>
          <w:w w:val="85"/>
          <w:sz w:val="15"/>
        </w:rPr>
        <w:t> </w:t>
      </w:r>
      <w:r>
        <w:rPr>
          <w:rFonts w:ascii="Lucida Sans Unicode" w:hAnsi="Lucida Sans Unicode"/>
          <w:w w:val="85"/>
          <w:sz w:val="15"/>
        </w:rPr>
        <w:t>en</w:t>
      </w:r>
      <w:r>
        <w:rPr>
          <w:rFonts w:ascii="Lucida Sans Unicode" w:hAnsi="Lucida Sans Unicode"/>
          <w:spacing w:val="-20"/>
          <w:w w:val="85"/>
          <w:sz w:val="15"/>
        </w:rPr>
        <w:t> </w:t>
      </w:r>
      <w:r>
        <w:rPr>
          <w:rFonts w:ascii="Lucida Sans Unicode" w:hAnsi="Lucida Sans Unicode"/>
          <w:w w:val="85"/>
          <w:sz w:val="15"/>
        </w:rPr>
        <w:t>Afrique</w:t>
      </w:r>
      <w:r>
        <w:rPr>
          <w:rFonts w:ascii="Lucida Sans Unicode" w:hAnsi="Lucida Sans Unicode"/>
          <w:spacing w:val="-20"/>
          <w:w w:val="85"/>
          <w:sz w:val="15"/>
        </w:rPr>
        <w:t> </w:t>
      </w:r>
      <w:r>
        <w:rPr>
          <w:rFonts w:ascii="Lucida Sans Unicode" w:hAnsi="Lucida Sans Unicode"/>
          <w:w w:val="85"/>
          <w:sz w:val="15"/>
        </w:rPr>
        <w:t>Centrale</w:t>
      </w:r>
      <w:r>
        <w:rPr>
          <w:rFonts w:ascii="Lucida Sans Unicode" w:hAnsi="Lucida Sans Unicode"/>
          <w:spacing w:val="-20"/>
          <w:w w:val="85"/>
          <w:sz w:val="15"/>
        </w:rPr>
        <w:t> </w:t>
      </w:r>
      <w:r>
        <w:rPr>
          <w:rFonts w:ascii="Lucida Sans Unicode" w:hAnsi="Lucida Sans Unicode"/>
          <w:w w:val="85"/>
          <w:sz w:val="15"/>
        </w:rPr>
        <w:t>(OCEAC),</w:t>
      </w:r>
      <w:r>
        <w:rPr>
          <w:rFonts w:ascii="Lucida Sans Unicode" w:hAnsi="Lucida Sans Unicode"/>
          <w:spacing w:val="-20"/>
          <w:w w:val="85"/>
          <w:sz w:val="15"/>
        </w:rPr>
        <w:t> </w:t>
      </w:r>
      <w:r>
        <w:rPr>
          <w:rFonts w:ascii="Lucida Sans Unicode" w:hAnsi="Lucida Sans Unicode"/>
          <w:spacing w:val="-7"/>
          <w:w w:val="85"/>
          <w:sz w:val="15"/>
        </w:rPr>
        <w:t>P.O.</w:t>
      </w:r>
    </w:p>
    <w:p>
      <w:pPr>
        <w:spacing w:line="169" w:lineRule="exact" w:before="0"/>
        <w:ind w:left="113" w:right="0" w:firstLine="0"/>
        <w:jc w:val="left"/>
        <w:rPr>
          <w:rFonts w:ascii="Lucida Sans Unicode" w:hAnsi="Lucida Sans Unicode"/>
          <w:sz w:val="15"/>
        </w:rPr>
      </w:pPr>
      <w:r>
        <w:rPr>
          <w:rFonts w:ascii="Lucida Sans Unicode" w:hAnsi="Lucida Sans Unicode"/>
          <w:w w:val="80"/>
          <w:sz w:val="15"/>
        </w:rPr>
        <w:t>Box 288, Yaoundé, Cameroon</w:t>
      </w:r>
    </w:p>
    <w:p>
      <w:pPr>
        <w:spacing w:line="205" w:lineRule="exact" w:before="0"/>
        <w:ind w:left="113" w:right="0" w:firstLine="0"/>
        <w:jc w:val="left"/>
        <w:rPr>
          <w:rFonts w:ascii="Lucida Sans Unicode"/>
          <w:sz w:val="15"/>
        </w:rPr>
      </w:pPr>
      <w:r>
        <w:rPr>
          <w:rFonts w:ascii="Lucida Sans Unicode"/>
          <w:w w:val="85"/>
          <w:sz w:val="15"/>
        </w:rPr>
        <w:t>Full list of author information is available at the end of the article</w:t>
      </w:r>
    </w:p>
    <w:p>
      <w:pPr>
        <w:pStyle w:val="BodyText"/>
        <w:spacing w:before="15"/>
        <w:rPr>
          <w:rFonts w:ascii="Lucida Sans Unicode"/>
          <w:sz w:val="13"/>
        </w:rPr>
      </w:pPr>
    </w:p>
    <w:p>
      <w:pPr>
        <w:spacing w:line="177" w:lineRule="auto" w:before="110"/>
        <w:ind w:left="2590" w:right="210" w:firstLine="0"/>
        <w:jc w:val="left"/>
        <w:rPr>
          <w:rFonts w:ascii="Lucida Sans Unicode" w:hAnsi="Lucida Sans Unicode"/>
          <w:sz w:val="14"/>
        </w:rPr>
      </w:pPr>
      <w:r>
        <w:rPr/>
        <w:pict>
          <v:group style="position:absolute;margin-left:56.768002pt;margin-top:6.169998pt;width:27.2pt;height:27.95pt;mso-position-horizontal-relative:page;mso-position-vertical-relative:paragraph;z-index:1144" coordorigin="1135,123" coordsize="544,559">
            <v:shape style="position:absolute;left:1135;top:124;width:538;height:558" type="#_x0000_t75" stroked="false">
              <v:imagedata r:id="rId9" o:title=""/>
            </v:shape>
            <v:shape style="position:absolute;left:1177;top:127;width:494;height:494" coordorigin="1177,127" coordsize="494,494" path="m1670,127l1177,127,1670,620,1670,127xe" filled="true" fillcolor="#884d99" stroked="false">
              <v:path arrowok="t"/>
              <v:fill type="solid"/>
            </v:shape>
            <v:shape style="position:absolute;left:1177;top:127;width:494;height:494" coordorigin="1177,127" coordsize="494,494" path="m1177,127l1177,620,1670,620,1177,127xe" filled="true" fillcolor="#152e50" stroked="false">
              <v:path arrowok="t"/>
              <v:fill type="solid"/>
            </v:shape>
            <v:shape style="position:absolute;left:1420;top:123;width:259;height:504" type="#_x0000_t75" stroked="false">
              <v:imagedata r:id="rId10" o:title=""/>
            </v:shape>
            <v:shape style="position:absolute;left:1420;top:370;width:251;height:251" type="#_x0000_t75" stroked="false">
              <v:imagedata r:id="rId11" o:title=""/>
            </v:shape>
            <w10:wrap type="none"/>
          </v:group>
        </w:pict>
      </w:r>
      <w:r>
        <w:rPr/>
        <w:pict>
          <v:shape style="position:absolute;margin-left:93.576004pt;margin-top:5.931994pt;width:70.95pt;height:25.55pt;mso-position-horizontal-relative:page;mso-position-vertical-relative:paragraph;z-index:1168" coordorigin="1872,119" coordsize="1419,511" path="m2236,480l2234,458,2229,438,2220,420,2214,411,2208,403,2194,389,2178,377,2160,368,2140,361,2171,342,2187,324,2193,317,2207,287,2212,254,2210,226,2206,215,2201,202,2188,180,2169,162,2145,147,2134,142,2134,472,2129,499,2116,518,2094,529,2063,533,1973,533,1973,411,2063,411,2094,415,2116,426,2129,445,2134,472,2134,142,2116,136,2115,136,2115,269,2114,281,2111,292,2107,301,2101,309,2092,316,2080,320,2064,323,2046,324,1973,324,1973,215,2046,215,2064,216,2080,218,2092,223,2101,229,2107,237,2111,246,2114,257,2115,269,2115,136,2083,129,2046,127,1873,127,1872,128,1872,619,1873,620,2072,620,2116,616,2155,604,2187,584,2213,557,2223,540,2226,533,2230,522,2234,502,2236,480m2856,619l2788,362,2726,128,2724,127,2692,127,2691,128,2566,418,2542,362,2440,128,2439,127,2407,127,2406,128,2275,619,2275,620,2276,620,2374,620,2375,620,2445,362,2554,599,2554,600,2577,600,2578,599,2661,418,2687,362,2756,620,2757,620,2855,620,2856,620,2856,619m3290,157l3289,156,3270,146,3253,138,3236,131,3222,127,3206,123,3188,121,3168,119,3146,119,3110,121,3076,127,3043,137,3012,151,2984,169,2959,190,2937,215,2918,242,2903,272,2892,304,2886,338,2884,374,2885,401,2889,427,2895,452,2904,476,2915,499,2927,520,2942,540,2959,558,2998,588,3043,611,3093,625,3146,630,3167,629,3187,627,3205,625,3222,621,3236,616,3253,610,3271,602,3289,592,3290,591,3276,538,3267,502,3266,501,3265,501,3237,517,3208,529,3179,536,3150,538,3114,535,3081,527,3053,512,3029,492,3010,468,2996,440,2988,408,2985,374,2988,340,2996,308,3010,280,3029,256,3053,236,3081,222,3114,213,3150,210,3180,212,3209,219,3237,230,3265,246,3266,246,3267,246,3276,210,3290,157e" filled="true" fillcolor="#152e50" stroked="false">
            <v:path arrowok="t"/>
            <v:fill type="solid"/>
            <w10:wrap type="none"/>
          </v:shape>
        </w:pict>
      </w:r>
      <w:r>
        <w:rPr>
          <w:rFonts w:ascii="Lucida Sans Unicode" w:hAnsi="Lucida Sans Unicode"/>
          <w:w w:val="85"/>
          <w:sz w:val="14"/>
        </w:rPr>
        <w:t>©</w:t>
      </w:r>
      <w:r>
        <w:rPr>
          <w:rFonts w:ascii="Lucida Sans Unicode" w:hAnsi="Lucida Sans Unicode"/>
          <w:spacing w:val="-30"/>
          <w:w w:val="85"/>
          <w:sz w:val="14"/>
        </w:rPr>
        <w:t> </w:t>
      </w:r>
      <w:r>
        <w:rPr>
          <w:rFonts w:ascii="Lucida Sans Unicode" w:hAnsi="Lucida Sans Unicode"/>
          <w:spacing w:val="-3"/>
          <w:w w:val="85"/>
          <w:sz w:val="14"/>
        </w:rPr>
        <w:t>The</w:t>
      </w:r>
      <w:r>
        <w:rPr>
          <w:rFonts w:ascii="Lucida Sans Unicode" w:hAnsi="Lucida Sans Unicode"/>
          <w:spacing w:val="-27"/>
          <w:w w:val="85"/>
          <w:sz w:val="14"/>
        </w:rPr>
        <w:t> </w:t>
      </w:r>
      <w:r>
        <w:rPr>
          <w:rFonts w:ascii="Lucida Sans Unicode" w:hAnsi="Lucida Sans Unicode"/>
          <w:spacing w:val="-4"/>
          <w:w w:val="85"/>
          <w:sz w:val="14"/>
        </w:rPr>
        <w:t>Author(s)</w:t>
      </w:r>
      <w:r>
        <w:rPr>
          <w:rFonts w:ascii="Lucida Sans Unicode" w:hAnsi="Lucida Sans Unicode"/>
          <w:spacing w:val="-27"/>
          <w:w w:val="85"/>
          <w:sz w:val="14"/>
        </w:rPr>
        <w:t> </w:t>
      </w:r>
      <w:r>
        <w:rPr>
          <w:rFonts w:ascii="Lucida Sans Unicode" w:hAnsi="Lucida Sans Unicode"/>
          <w:spacing w:val="-4"/>
          <w:w w:val="85"/>
          <w:sz w:val="14"/>
        </w:rPr>
        <w:t>2020.</w:t>
      </w:r>
      <w:r>
        <w:rPr>
          <w:rFonts w:ascii="Lucida Sans Unicode" w:hAnsi="Lucida Sans Unicode"/>
          <w:spacing w:val="-30"/>
          <w:w w:val="85"/>
          <w:sz w:val="14"/>
        </w:rPr>
        <w:t> </w:t>
      </w:r>
      <w:r>
        <w:rPr>
          <w:rFonts w:ascii="Lucida Sans Unicode" w:hAnsi="Lucida Sans Unicode"/>
          <w:spacing w:val="-4"/>
          <w:w w:val="85"/>
          <w:sz w:val="14"/>
        </w:rPr>
        <w:t>This</w:t>
      </w:r>
      <w:r>
        <w:rPr>
          <w:rFonts w:ascii="Lucida Sans Unicode" w:hAnsi="Lucida Sans Unicode"/>
          <w:spacing w:val="-27"/>
          <w:w w:val="85"/>
          <w:sz w:val="14"/>
        </w:rPr>
        <w:t> </w:t>
      </w:r>
      <w:r>
        <w:rPr>
          <w:rFonts w:ascii="Lucida Sans Unicode" w:hAnsi="Lucida Sans Unicode"/>
          <w:spacing w:val="-3"/>
          <w:w w:val="85"/>
          <w:sz w:val="14"/>
        </w:rPr>
        <w:t>article</w:t>
      </w:r>
      <w:r>
        <w:rPr>
          <w:rFonts w:ascii="Lucida Sans Unicode" w:hAnsi="Lucida Sans Unicode"/>
          <w:spacing w:val="-27"/>
          <w:w w:val="85"/>
          <w:sz w:val="14"/>
        </w:rPr>
        <w:t> </w:t>
      </w:r>
      <w:r>
        <w:rPr>
          <w:rFonts w:ascii="Lucida Sans Unicode" w:hAnsi="Lucida Sans Unicode"/>
          <w:w w:val="85"/>
          <w:sz w:val="14"/>
        </w:rPr>
        <w:t>is</w:t>
      </w:r>
      <w:r>
        <w:rPr>
          <w:rFonts w:ascii="Lucida Sans Unicode" w:hAnsi="Lucida Sans Unicode"/>
          <w:spacing w:val="-27"/>
          <w:w w:val="85"/>
          <w:sz w:val="14"/>
        </w:rPr>
        <w:t> </w:t>
      </w:r>
      <w:r>
        <w:rPr>
          <w:rFonts w:ascii="Lucida Sans Unicode" w:hAnsi="Lucida Sans Unicode"/>
          <w:spacing w:val="-4"/>
          <w:w w:val="85"/>
          <w:sz w:val="14"/>
        </w:rPr>
        <w:t>licensed</w:t>
      </w:r>
      <w:r>
        <w:rPr>
          <w:rFonts w:ascii="Lucida Sans Unicode" w:hAnsi="Lucida Sans Unicode"/>
          <w:spacing w:val="-27"/>
          <w:w w:val="85"/>
          <w:sz w:val="14"/>
        </w:rPr>
        <w:t> </w:t>
      </w:r>
      <w:r>
        <w:rPr>
          <w:rFonts w:ascii="Lucida Sans Unicode" w:hAnsi="Lucida Sans Unicode"/>
          <w:spacing w:val="-4"/>
          <w:w w:val="85"/>
          <w:sz w:val="14"/>
        </w:rPr>
        <w:t>under</w:t>
      </w:r>
      <w:r>
        <w:rPr>
          <w:rFonts w:ascii="Lucida Sans Unicode" w:hAnsi="Lucida Sans Unicode"/>
          <w:spacing w:val="-27"/>
          <w:w w:val="85"/>
          <w:sz w:val="14"/>
        </w:rPr>
        <w:t> </w:t>
      </w:r>
      <w:r>
        <w:rPr>
          <w:rFonts w:ascii="Lucida Sans Unicode" w:hAnsi="Lucida Sans Unicode"/>
          <w:w w:val="85"/>
          <w:sz w:val="14"/>
        </w:rPr>
        <w:t>a</w:t>
      </w:r>
      <w:r>
        <w:rPr>
          <w:rFonts w:ascii="Lucida Sans Unicode" w:hAnsi="Lucida Sans Unicode"/>
          <w:spacing w:val="-27"/>
          <w:w w:val="85"/>
          <w:sz w:val="14"/>
        </w:rPr>
        <w:t> </w:t>
      </w:r>
      <w:r>
        <w:rPr>
          <w:rFonts w:ascii="Lucida Sans Unicode" w:hAnsi="Lucida Sans Unicode"/>
          <w:spacing w:val="-4"/>
          <w:w w:val="85"/>
          <w:sz w:val="14"/>
        </w:rPr>
        <w:t>Creative</w:t>
      </w:r>
      <w:r>
        <w:rPr>
          <w:rFonts w:ascii="Lucida Sans Unicode" w:hAnsi="Lucida Sans Unicode"/>
          <w:spacing w:val="-27"/>
          <w:w w:val="85"/>
          <w:sz w:val="14"/>
        </w:rPr>
        <w:t> </w:t>
      </w:r>
      <w:r>
        <w:rPr>
          <w:rFonts w:ascii="Lucida Sans Unicode" w:hAnsi="Lucida Sans Unicode"/>
          <w:spacing w:val="-4"/>
          <w:w w:val="85"/>
          <w:sz w:val="14"/>
        </w:rPr>
        <w:t>Commons</w:t>
      </w:r>
      <w:r>
        <w:rPr>
          <w:rFonts w:ascii="Lucida Sans Unicode" w:hAnsi="Lucida Sans Unicode"/>
          <w:spacing w:val="-27"/>
          <w:w w:val="85"/>
          <w:sz w:val="14"/>
        </w:rPr>
        <w:t> </w:t>
      </w:r>
      <w:r>
        <w:rPr>
          <w:rFonts w:ascii="Lucida Sans Unicode" w:hAnsi="Lucida Sans Unicode"/>
          <w:spacing w:val="-4"/>
          <w:w w:val="85"/>
          <w:sz w:val="14"/>
        </w:rPr>
        <w:t>Attribution</w:t>
      </w:r>
      <w:r>
        <w:rPr>
          <w:rFonts w:ascii="Lucida Sans Unicode" w:hAnsi="Lucida Sans Unicode"/>
          <w:spacing w:val="-27"/>
          <w:w w:val="85"/>
          <w:sz w:val="14"/>
        </w:rPr>
        <w:t> </w:t>
      </w:r>
      <w:r>
        <w:rPr>
          <w:rFonts w:ascii="Lucida Sans Unicode" w:hAnsi="Lucida Sans Unicode"/>
          <w:spacing w:val="-3"/>
          <w:w w:val="85"/>
          <w:sz w:val="14"/>
        </w:rPr>
        <w:t>4.0</w:t>
      </w:r>
      <w:r>
        <w:rPr>
          <w:rFonts w:ascii="Lucida Sans Unicode" w:hAnsi="Lucida Sans Unicode"/>
          <w:spacing w:val="-27"/>
          <w:w w:val="85"/>
          <w:sz w:val="14"/>
        </w:rPr>
        <w:t> </w:t>
      </w:r>
      <w:r>
        <w:rPr>
          <w:rFonts w:ascii="Lucida Sans Unicode" w:hAnsi="Lucida Sans Unicode"/>
          <w:spacing w:val="-4"/>
          <w:w w:val="85"/>
          <w:sz w:val="14"/>
        </w:rPr>
        <w:t>International</w:t>
      </w:r>
      <w:r>
        <w:rPr>
          <w:rFonts w:ascii="Lucida Sans Unicode" w:hAnsi="Lucida Sans Unicode"/>
          <w:spacing w:val="-27"/>
          <w:w w:val="85"/>
          <w:sz w:val="14"/>
        </w:rPr>
        <w:t> </w:t>
      </w:r>
      <w:r>
        <w:rPr>
          <w:rFonts w:ascii="Lucida Sans Unicode" w:hAnsi="Lucida Sans Unicode"/>
          <w:spacing w:val="-4"/>
          <w:w w:val="85"/>
          <w:sz w:val="14"/>
        </w:rPr>
        <w:t>License,</w:t>
      </w:r>
      <w:r>
        <w:rPr>
          <w:rFonts w:ascii="Lucida Sans Unicode" w:hAnsi="Lucida Sans Unicode"/>
          <w:spacing w:val="-27"/>
          <w:w w:val="85"/>
          <w:sz w:val="14"/>
        </w:rPr>
        <w:t> </w:t>
      </w:r>
      <w:r>
        <w:rPr>
          <w:rFonts w:ascii="Lucida Sans Unicode" w:hAnsi="Lucida Sans Unicode"/>
          <w:spacing w:val="-4"/>
          <w:w w:val="85"/>
          <w:sz w:val="14"/>
        </w:rPr>
        <w:t>which</w:t>
      </w:r>
      <w:r>
        <w:rPr>
          <w:rFonts w:ascii="Lucida Sans Unicode" w:hAnsi="Lucida Sans Unicode"/>
          <w:spacing w:val="-27"/>
          <w:w w:val="85"/>
          <w:sz w:val="14"/>
        </w:rPr>
        <w:t> </w:t>
      </w:r>
      <w:r>
        <w:rPr>
          <w:rFonts w:ascii="Lucida Sans Unicode" w:hAnsi="Lucida Sans Unicode"/>
          <w:spacing w:val="-4"/>
          <w:w w:val="85"/>
          <w:sz w:val="14"/>
        </w:rPr>
        <w:t>permits</w:t>
      </w:r>
      <w:r>
        <w:rPr>
          <w:rFonts w:ascii="Lucida Sans Unicode" w:hAnsi="Lucida Sans Unicode"/>
          <w:spacing w:val="-27"/>
          <w:w w:val="85"/>
          <w:sz w:val="14"/>
        </w:rPr>
        <w:t> </w:t>
      </w:r>
      <w:r>
        <w:rPr>
          <w:rFonts w:ascii="Lucida Sans Unicode" w:hAnsi="Lucida Sans Unicode"/>
          <w:spacing w:val="-4"/>
          <w:w w:val="85"/>
          <w:sz w:val="14"/>
        </w:rPr>
        <w:t>use,</w:t>
      </w:r>
      <w:r>
        <w:rPr>
          <w:rFonts w:ascii="Lucida Sans Unicode" w:hAnsi="Lucida Sans Unicode"/>
          <w:spacing w:val="-27"/>
          <w:w w:val="85"/>
          <w:sz w:val="14"/>
        </w:rPr>
        <w:t> </w:t>
      </w:r>
      <w:r>
        <w:rPr>
          <w:rFonts w:ascii="Lucida Sans Unicode" w:hAnsi="Lucida Sans Unicode"/>
          <w:spacing w:val="-4"/>
          <w:w w:val="85"/>
          <w:sz w:val="14"/>
        </w:rPr>
        <w:t>sharing, adaptation,</w:t>
      </w:r>
      <w:r>
        <w:rPr>
          <w:rFonts w:ascii="Lucida Sans Unicode" w:hAnsi="Lucida Sans Unicode"/>
          <w:spacing w:val="-20"/>
          <w:w w:val="85"/>
          <w:sz w:val="14"/>
        </w:rPr>
        <w:t> </w:t>
      </w:r>
      <w:r>
        <w:rPr>
          <w:rFonts w:ascii="Lucida Sans Unicode" w:hAnsi="Lucida Sans Unicode"/>
          <w:spacing w:val="-4"/>
          <w:w w:val="85"/>
          <w:sz w:val="14"/>
        </w:rPr>
        <w:t>distribution</w:t>
      </w:r>
      <w:r>
        <w:rPr>
          <w:rFonts w:ascii="Lucida Sans Unicode" w:hAnsi="Lucida Sans Unicode"/>
          <w:spacing w:val="-20"/>
          <w:w w:val="85"/>
          <w:sz w:val="14"/>
        </w:rPr>
        <w:t> </w:t>
      </w:r>
      <w:r>
        <w:rPr>
          <w:rFonts w:ascii="Lucida Sans Unicode" w:hAnsi="Lucida Sans Unicode"/>
          <w:spacing w:val="-3"/>
          <w:w w:val="85"/>
          <w:sz w:val="14"/>
        </w:rPr>
        <w:t>and</w:t>
      </w:r>
      <w:r>
        <w:rPr>
          <w:rFonts w:ascii="Lucida Sans Unicode" w:hAnsi="Lucida Sans Unicode"/>
          <w:spacing w:val="-20"/>
          <w:w w:val="85"/>
          <w:sz w:val="14"/>
        </w:rPr>
        <w:t> </w:t>
      </w:r>
      <w:r>
        <w:rPr>
          <w:rFonts w:ascii="Lucida Sans Unicode" w:hAnsi="Lucida Sans Unicode"/>
          <w:spacing w:val="-4"/>
          <w:w w:val="85"/>
          <w:sz w:val="14"/>
        </w:rPr>
        <w:t>reproduction</w:t>
      </w:r>
      <w:r>
        <w:rPr>
          <w:rFonts w:ascii="Lucida Sans Unicode" w:hAnsi="Lucida Sans Unicode"/>
          <w:spacing w:val="-20"/>
          <w:w w:val="85"/>
          <w:sz w:val="14"/>
        </w:rPr>
        <w:t> </w:t>
      </w:r>
      <w:r>
        <w:rPr>
          <w:rFonts w:ascii="Lucida Sans Unicode" w:hAnsi="Lucida Sans Unicode"/>
          <w:w w:val="85"/>
          <w:sz w:val="14"/>
        </w:rPr>
        <w:t>in</w:t>
      </w:r>
      <w:r>
        <w:rPr>
          <w:rFonts w:ascii="Lucida Sans Unicode" w:hAnsi="Lucida Sans Unicode"/>
          <w:spacing w:val="-20"/>
          <w:w w:val="85"/>
          <w:sz w:val="14"/>
        </w:rPr>
        <w:t> </w:t>
      </w:r>
      <w:r>
        <w:rPr>
          <w:rFonts w:ascii="Lucida Sans Unicode" w:hAnsi="Lucida Sans Unicode"/>
          <w:spacing w:val="-3"/>
          <w:w w:val="85"/>
          <w:sz w:val="14"/>
        </w:rPr>
        <w:t>any</w:t>
      </w:r>
      <w:r>
        <w:rPr>
          <w:rFonts w:ascii="Lucida Sans Unicode" w:hAnsi="Lucida Sans Unicode"/>
          <w:spacing w:val="-20"/>
          <w:w w:val="85"/>
          <w:sz w:val="14"/>
        </w:rPr>
        <w:t> </w:t>
      </w:r>
      <w:r>
        <w:rPr>
          <w:rFonts w:ascii="Lucida Sans Unicode" w:hAnsi="Lucida Sans Unicode"/>
          <w:spacing w:val="-4"/>
          <w:w w:val="85"/>
          <w:sz w:val="14"/>
        </w:rPr>
        <w:t>medium</w:t>
      </w:r>
      <w:r>
        <w:rPr>
          <w:rFonts w:ascii="Lucida Sans Unicode" w:hAnsi="Lucida Sans Unicode"/>
          <w:spacing w:val="-20"/>
          <w:w w:val="85"/>
          <w:sz w:val="14"/>
        </w:rPr>
        <w:t> </w:t>
      </w:r>
      <w:r>
        <w:rPr>
          <w:rFonts w:ascii="Lucida Sans Unicode" w:hAnsi="Lucida Sans Unicode"/>
          <w:w w:val="85"/>
          <w:sz w:val="14"/>
        </w:rPr>
        <w:t>or</w:t>
      </w:r>
      <w:r>
        <w:rPr>
          <w:rFonts w:ascii="Lucida Sans Unicode" w:hAnsi="Lucida Sans Unicode"/>
          <w:spacing w:val="-20"/>
          <w:w w:val="85"/>
          <w:sz w:val="14"/>
        </w:rPr>
        <w:t> </w:t>
      </w:r>
      <w:r>
        <w:rPr>
          <w:rFonts w:ascii="Lucida Sans Unicode" w:hAnsi="Lucida Sans Unicode"/>
          <w:spacing w:val="-4"/>
          <w:w w:val="85"/>
          <w:sz w:val="14"/>
        </w:rPr>
        <w:t>format,</w:t>
      </w:r>
      <w:r>
        <w:rPr>
          <w:rFonts w:ascii="Lucida Sans Unicode" w:hAnsi="Lucida Sans Unicode"/>
          <w:spacing w:val="-20"/>
          <w:w w:val="85"/>
          <w:sz w:val="14"/>
        </w:rPr>
        <w:t> </w:t>
      </w:r>
      <w:r>
        <w:rPr>
          <w:rFonts w:ascii="Lucida Sans Unicode" w:hAnsi="Lucida Sans Unicode"/>
          <w:w w:val="85"/>
          <w:sz w:val="14"/>
        </w:rPr>
        <w:t>as</w:t>
      </w:r>
      <w:r>
        <w:rPr>
          <w:rFonts w:ascii="Lucida Sans Unicode" w:hAnsi="Lucida Sans Unicode"/>
          <w:spacing w:val="-20"/>
          <w:w w:val="85"/>
          <w:sz w:val="14"/>
        </w:rPr>
        <w:t> </w:t>
      </w:r>
      <w:r>
        <w:rPr>
          <w:rFonts w:ascii="Lucida Sans Unicode" w:hAnsi="Lucida Sans Unicode"/>
          <w:spacing w:val="-3"/>
          <w:w w:val="85"/>
          <w:sz w:val="14"/>
        </w:rPr>
        <w:t>long</w:t>
      </w:r>
      <w:r>
        <w:rPr>
          <w:rFonts w:ascii="Lucida Sans Unicode" w:hAnsi="Lucida Sans Unicode"/>
          <w:spacing w:val="-20"/>
          <w:w w:val="85"/>
          <w:sz w:val="14"/>
        </w:rPr>
        <w:t> </w:t>
      </w:r>
      <w:r>
        <w:rPr>
          <w:rFonts w:ascii="Lucida Sans Unicode" w:hAnsi="Lucida Sans Unicode"/>
          <w:w w:val="85"/>
          <w:sz w:val="14"/>
        </w:rPr>
        <w:t>as</w:t>
      </w:r>
      <w:r>
        <w:rPr>
          <w:rFonts w:ascii="Lucida Sans Unicode" w:hAnsi="Lucida Sans Unicode"/>
          <w:spacing w:val="-20"/>
          <w:w w:val="85"/>
          <w:sz w:val="14"/>
        </w:rPr>
        <w:t> </w:t>
      </w:r>
      <w:r>
        <w:rPr>
          <w:rFonts w:ascii="Lucida Sans Unicode" w:hAnsi="Lucida Sans Unicode"/>
          <w:spacing w:val="-3"/>
          <w:w w:val="85"/>
          <w:sz w:val="14"/>
        </w:rPr>
        <w:t>you</w:t>
      </w:r>
      <w:r>
        <w:rPr>
          <w:rFonts w:ascii="Lucida Sans Unicode" w:hAnsi="Lucida Sans Unicode"/>
          <w:spacing w:val="-20"/>
          <w:w w:val="85"/>
          <w:sz w:val="14"/>
        </w:rPr>
        <w:t> </w:t>
      </w:r>
      <w:r>
        <w:rPr>
          <w:rFonts w:ascii="Lucida Sans Unicode" w:hAnsi="Lucida Sans Unicode"/>
          <w:spacing w:val="-4"/>
          <w:w w:val="85"/>
          <w:sz w:val="14"/>
        </w:rPr>
        <w:t>give</w:t>
      </w:r>
      <w:r>
        <w:rPr>
          <w:rFonts w:ascii="Lucida Sans Unicode" w:hAnsi="Lucida Sans Unicode"/>
          <w:spacing w:val="-20"/>
          <w:w w:val="85"/>
          <w:sz w:val="14"/>
        </w:rPr>
        <w:t> </w:t>
      </w:r>
      <w:r>
        <w:rPr>
          <w:rFonts w:ascii="Lucida Sans Unicode" w:hAnsi="Lucida Sans Unicode"/>
          <w:spacing w:val="-4"/>
          <w:w w:val="85"/>
          <w:sz w:val="14"/>
        </w:rPr>
        <w:t>appropriate</w:t>
      </w:r>
      <w:r>
        <w:rPr>
          <w:rFonts w:ascii="Lucida Sans Unicode" w:hAnsi="Lucida Sans Unicode"/>
          <w:spacing w:val="-20"/>
          <w:w w:val="85"/>
          <w:sz w:val="14"/>
        </w:rPr>
        <w:t> </w:t>
      </w:r>
      <w:r>
        <w:rPr>
          <w:rFonts w:ascii="Lucida Sans Unicode" w:hAnsi="Lucida Sans Unicode"/>
          <w:spacing w:val="-4"/>
          <w:w w:val="85"/>
          <w:sz w:val="14"/>
        </w:rPr>
        <w:t>credit</w:t>
      </w:r>
      <w:r>
        <w:rPr>
          <w:rFonts w:ascii="Lucida Sans Unicode" w:hAnsi="Lucida Sans Unicode"/>
          <w:spacing w:val="-20"/>
          <w:w w:val="85"/>
          <w:sz w:val="14"/>
        </w:rPr>
        <w:t> </w:t>
      </w:r>
      <w:r>
        <w:rPr>
          <w:rFonts w:ascii="Lucida Sans Unicode" w:hAnsi="Lucida Sans Unicode"/>
          <w:spacing w:val="-3"/>
          <w:w w:val="85"/>
          <w:sz w:val="14"/>
        </w:rPr>
        <w:t>to</w:t>
      </w:r>
      <w:r>
        <w:rPr>
          <w:rFonts w:ascii="Lucida Sans Unicode" w:hAnsi="Lucida Sans Unicode"/>
          <w:spacing w:val="-20"/>
          <w:w w:val="85"/>
          <w:sz w:val="14"/>
        </w:rPr>
        <w:t> </w:t>
      </w:r>
      <w:r>
        <w:rPr>
          <w:rFonts w:ascii="Lucida Sans Unicode" w:hAnsi="Lucida Sans Unicode"/>
          <w:spacing w:val="-3"/>
          <w:w w:val="85"/>
          <w:sz w:val="14"/>
        </w:rPr>
        <w:t>the</w:t>
      </w:r>
      <w:r>
        <w:rPr>
          <w:rFonts w:ascii="Lucida Sans Unicode" w:hAnsi="Lucida Sans Unicode"/>
          <w:spacing w:val="-20"/>
          <w:w w:val="85"/>
          <w:sz w:val="14"/>
        </w:rPr>
        <w:t> </w:t>
      </w:r>
      <w:r>
        <w:rPr>
          <w:rFonts w:ascii="Lucida Sans Unicode" w:hAnsi="Lucida Sans Unicode"/>
          <w:spacing w:val="-4"/>
          <w:w w:val="85"/>
          <w:sz w:val="14"/>
        </w:rPr>
        <w:t>original</w:t>
      </w:r>
      <w:r>
        <w:rPr>
          <w:rFonts w:ascii="Lucida Sans Unicode" w:hAnsi="Lucida Sans Unicode"/>
          <w:spacing w:val="-20"/>
          <w:w w:val="85"/>
          <w:sz w:val="14"/>
        </w:rPr>
        <w:t> </w:t>
      </w:r>
      <w:r>
        <w:rPr>
          <w:rFonts w:ascii="Lucida Sans Unicode" w:hAnsi="Lucida Sans Unicode"/>
          <w:spacing w:val="-4"/>
          <w:w w:val="85"/>
          <w:sz w:val="14"/>
        </w:rPr>
        <w:t>author(s)</w:t>
      </w:r>
      <w:r>
        <w:rPr>
          <w:rFonts w:ascii="Lucida Sans Unicode" w:hAnsi="Lucida Sans Unicode"/>
          <w:spacing w:val="-20"/>
          <w:w w:val="85"/>
          <w:sz w:val="14"/>
        </w:rPr>
        <w:t> </w:t>
      </w:r>
      <w:r>
        <w:rPr>
          <w:rFonts w:ascii="Lucida Sans Unicode" w:hAnsi="Lucida Sans Unicode"/>
          <w:spacing w:val="-4"/>
          <w:w w:val="85"/>
          <w:sz w:val="14"/>
        </w:rPr>
        <w:t>and </w:t>
      </w:r>
      <w:r>
        <w:rPr>
          <w:rFonts w:ascii="Lucida Sans Unicode" w:hAnsi="Lucida Sans Unicode"/>
          <w:spacing w:val="-3"/>
          <w:w w:val="85"/>
          <w:sz w:val="14"/>
        </w:rPr>
        <w:t>the</w:t>
      </w:r>
      <w:r>
        <w:rPr>
          <w:rFonts w:ascii="Lucida Sans Unicode" w:hAnsi="Lucida Sans Unicode"/>
          <w:spacing w:val="-21"/>
          <w:w w:val="85"/>
          <w:sz w:val="14"/>
        </w:rPr>
        <w:t> </w:t>
      </w:r>
      <w:r>
        <w:rPr>
          <w:rFonts w:ascii="Lucida Sans Unicode" w:hAnsi="Lucida Sans Unicode"/>
          <w:spacing w:val="-4"/>
          <w:w w:val="85"/>
          <w:sz w:val="14"/>
        </w:rPr>
        <w:t>source,</w:t>
      </w:r>
      <w:r>
        <w:rPr>
          <w:rFonts w:ascii="Lucida Sans Unicode" w:hAnsi="Lucida Sans Unicode"/>
          <w:spacing w:val="-21"/>
          <w:w w:val="85"/>
          <w:sz w:val="14"/>
        </w:rPr>
        <w:t> </w:t>
      </w:r>
      <w:r>
        <w:rPr>
          <w:rFonts w:ascii="Lucida Sans Unicode" w:hAnsi="Lucida Sans Unicode"/>
          <w:spacing w:val="-4"/>
          <w:w w:val="85"/>
          <w:sz w:val="14"/>
        </w:rPr>
        <w:t>provide</w:t>
      </w:r>
      <w:r>
        <w:rPr>
          <w:rFonts w:ascii="Lucida Sans Unicode" w:hAnsi="Lucida Sans Unicode"/>
          <w:spacing w:val="-21"/>
          <w:w w:val="85"/>
          <w:sz w:val="14"/>
        </w:rPr>
        <w:t> </w:t>
      </w:r>
      <w:r>
        <w:rPr>
          <w:rFonts w:ascii="Lucida Sans Unicode" w:hAnsi="Lucida Sans Unicode"/>
          <w:w w:val="85"/>
          <w:sz w:val="14"/>
        </w:rPr>
        <w:t>a</w:t>
      </w:r>
      <w:r>
        <w:rPr>
          <w:rFonts w:ascii="Lucida Sans Unicode" w:hAnsi="Lucida Sans Unicode"/>
          <w:spacing w:val="-21"/>
          <w:w w:val="85"/>
          <w:sz w:val="14"/>
        </w:rPr>
        <w:t> </w:t>
      </w:r>
      <w:r>
        <w:rPr>
          <w:rFonts w:ascii="Lucida Sans Unicode" w:hAnsi="Lucida Sans Unicode"/>
          <w:spacing w:val="-3"/>
          <w:w w:val="85"/>
          <w:sz w:val="14"/>
        </w:rPr>
        <w:t>link</w:t>
      </w:r>
      <w:r>
        <w:rPr>
          <w:rFonts w:ascii="Lucida Sans Unicode" w:hAnsi="Lucida Sans Unicode"/>
          <w:spacing w:val="-21"/>
          <w:w w:val="85"/>
          <w:sz w:val="14"/>
        </w:rPr>
        <w:t> </w:t>
      </w:r>
      <w:r>
        <w:rPr>
          <w:rFonts w:ascii="Lucida Sans Unicode" w:hAnsi="Lucida Sans Unicode"/>
          <w:spacing w:val="-3"/>
          <w:w w:val="85"/>
          <w:sz w:val="14"/>
        </w:rPr>
        <w:t>to</w:t>
      </w:r>
      <w:r>
        <w:rPr>
          <w:rFonts w:ascii="Lucida Sans Unicode" w:hAnsi="Lucida Sans Unicode"/>
          <w:spacing w:val="-21"/>
          <w:w w:val="85"/>
          <w:sz w:val="14"/>
        </w:rPr>
        <w:t> </w:t>
      </w:r>
      <w:r>
        <w:rPr>
          <w:rFonts w:ascii="Lucida Sans Unicode" w:hAnsi="Lucida Sans Unicode"/>
          <w:spacing w:val="-3"/>
          <w:w w:val="85"/>
          <w:sz w:val="14"/>
        </w:rPr>
        <w:t>the</w:t>
      </w:r>
      <w:r>
        <w:rPr>
          <w:rFonts w:ascii="Lucida Sans Unicode" w:hAnsi="Lucida Sans Unicode"/>
          <w:spacing w:val="-21"/>
          <w:w w:val="85"/>
          <w:sz w:val="14"/>
        </w:rPr>
        <w:t> </w:t>
      </w:r>
      <w:r>
        <w:rPr>
          <w:rFonts w:ascii="Lucida Sans Unicode" w:hAnsi="Lucida Sans Unicode"/>
          <w:spacing w:val="-4"/>
          <w:w w:val="85"/>
          <w:sz w:val="14"/>
        </w:rPr>
        <w:t>Creative</w:t>
      </w:r>
      <w:r>
        <w:rPr>
          <w:rFonts w:ascii="Lucida Sans Unicode" w:hAnsi="Lucida Sans Unicode"/>
          <w:spacing w:val="-21"/>
          <w:w w:val="85"/>
          <w:sz w:val="14"/>
        </w:rPr>
        <w:t> </w:t>
      </w:r>
      <w:r>
        <w:rPr>
          <w:rFonts w:ascii="Lucida Sans Unicode" w:hAnsi="Lucida Sans Unicode"/>
          <w:spacing w:val="-4"/>
          <w:w w:val="85"/>
          <w:sz w:val="14"/>
        </w:rPr>
        <w:t>Commons</w:t>
      </w:r>
      <w:r>
        <w:rPr>
          <w:rFonts w:ascii="Lucida Sans Unicode" w:hAnsi="Lucida Sans Unicode"/>
          <w:spacing w:val="-21"/>
          <w:w w:val="85"/>
          <w:sz w:val="14"/>
        </w:rPr>
        <w:t> </w:t>
      </w:r>
      <w:r>
        <w:rPr>
          <w:rFonts w:ascii="Lucida Sans Unicode" w:hAnsi="Lucida Sans Unicode"/>
          <w:spacing w:val="-4"/>
          <w:w w:val="85"/>
          <w:sz w:val="14"/>
        </w:rPr>
        <w:t>licence,</w:t>
      </w:r>
      <w:r>
        <w:rPr>
          <w:rFonts w:ascii="Lucida Sans Unicode" w:hAnsi="Lucida Sans Unicode"/>
          <w:spacing w:val="-21"/>
          <w:w w:val="85"/>
          <w:sz w:val="14"/>
        </w:rPr>
        <w:t> </w:t>
      </w:r>
      <w:r>
        <w:rPr>
          <w:rFonts w:ascii="Lucida Sans Unicode" w:hAnsi="Lucida Sans Unicode"/>
          <w:spacing w:val="-3"/>
          <w:w w:val="85"/>
          <w:sz w:val="14"/>
        </w:rPr>
        <w:t>and</w:t>
      </w:r>
      <w:r>
        <w:rPr>
          <w:rFonts w:ascii="Lucida Sans Unicode" w:hAnsi="Lucida Sans Unicode"/>
          <w:spacing w:val="-21"/>
          <w:w w:val="85"/>
          <w:sz w:val="14"/>
        </w:rPr>
        <w:t> </w:t>
      </w:r>
      <w:r>
        <w:rPr>
          <w:rFonts w:ascii="Lucida Sans Unicode" w:hAnsi="Lucida Sans Unicode"/>
          <w:spacing w:val="-4"/>
          <w:w w:val="85"/>
          <w:sz w:val="14"/>
        </w:rPr>
        <w:t>indicate</w:t>
      </w:r>
      <w:r>
        <w:rPr>
          <w:rFonts w:ascii="Lucida Sans Unicode" w:hAnsi="Lucida Sans Unicode"/>
          <w:spacing w:val="-21"/>
          <w:w w:val="85"/>
          <w:sz w:val="14"/>
        </w:rPr>
        <w:t> </w:t>
      </w:r>
      <w:r>
        <w:rPr>
          <w:rFonts w:ascii="Lucida Sans Unicode" w:hAnsi="Lucida Sans Unicode"/>
          <w:w w:val="85"/>
          <w:sz w:val="14"/>
        </w:rPr>
        <w:t>if</w:t>
      </w:r>
      <w:r>
        <w:rPr>
          <w:rFonts w:ascii="Lucida Sans Unicode" w:hAnsi="Lucida Sans Unicode"/>
          <w:spacing w:val="-21"/>
          <w:w w:val="85"/>
          <w:sz w:val="14"/>
        </w:rPr>
        <w:t> </w:t>
      </w:r>
      <w:r>
        <w:rPr>
          <w:rFonts w:ascii="Lucida Sans Unicode" w:hAnsi="Lucida Sans Unicode"/>
          <w:spacing w:val="-4"/>
          <w:w w:val="85"/>
          <w:sz w:val="14"/>
        </w:rPr>
        <w:t>changes</w:t>
      </w:r>
      <w:r>
        <w:rPr>
          <w:rFonts w:ascii="Lucida Sans Unicode" w:hAnsi="Lucida Sans Unicode"/>
          <w:spacing w:val="-21"/>
          <w:w w:val="85"/>
          <w:sz w:val="14"/>
        </w:rPr>
        <w:t> </w:t>
      </w:r>
      <w:r>
        <w:rPr>
          <w:rFonts w:ascii="Lucida Sans Unicode" w:hAnsi="Lucida Sans Unicode"/>
          <w:spacing w:val="-4"/>
          <w:w w:val="85"/>
          <w:sz w:val="14"/>
        </w:rPr>
        <w:t>were</w:t>
      </w:r>
      <w:r>
        <w:rPr>
          <w:rFonts w:ascii="Lucida Sans Unicode" w:hAnsi="Lucida Sans Unicode"/>
          <w:spacing w:val="-21"/>
          <w:w w:val="85"/>
          <w:sz w:val="14"/>
        </w:rPr>
        <w:t> </w:t>
      </w:r>
      <w:r>
        <w:rPr>
          <w:rFonts w:ascii="Lucida Sans Unicode" w:hAnsi="Lucida Sans Unicode"/>
          <w:spacing w:val="-4"/>
          <w:w w:val="85"/>
          <w:sz w:val="14"/>
        </w:rPr>
        <w:t>made.</w:t>
      </w:r>
      <w:r>
        <w:rPr>
          <w:rFonts w:ascii="Lucida Sans Unicode" w:hAnsi="Lucida Sans Unicode"/>
          <w:spacing w:val="-25"/>
          <w:w w:val="85"/>
          <w:sz w:val="14"/>
        </w:rPr>
        <w:t> </w:t>
      </w:r>
      <w:r>
        <w:rPr>
          <w:rFonts w:ascii="Lucida Sans Unicode" w:hAnsi="Lucida Sans Unicode"/>
          <w:spacing w:val="-3"/>
          <w:w w:val="85"/>
          <w:sz w:val="14"/>
        </w:rPr>
        <w:t>The</w:t>
      </w:r>
      <w:r>
        <w:rPr>
          <w:rFonts w:ascii="Lucida Sans Unicode" w:hAnsi="Lucida Sans Unicode"/>
          <w:spacing w:val="-21"/>
          <w:w w:val="85"/>
          <w:sz w:val="14"/>
        </w:rPr>
        <w:t> </w:t>
      </w:r>
      <w:r>
        <w:rPr>
          <w:rFonts w:ascii="Lucida Sans Unicode" w:hAnsi="Lucida Sans Unicode"/>
          <w:spacing w:val="-4"/>
          <w:w w:val="85"/>
          <w:sz w:val="14"/>
        </w:rPr>
        <w:t>images</w:t>
      </w:r>
      <w:r>
        <w:rPr>
          <w:rFonts w:ascii="Lucida Sans Unicode" w:hAnsi="Lucida Sans Unicode"/>
          <w:spacing w:val="-21"/>
          <w:w w:val="85"/>
          <w:sz w:val="14"/>
        </w:rPr>
        <w:t> </w:t>
      </w:r>
      <w:r>
        <w:rPr>
          <w:rFonts w:ascii="Lucida Sans Unicode" w:hAnsi="Lucida Sans Unicode"/>
          <w:w w:val="85"/>
          <w:sz w:val="14"/>
        </w:rPr>
        <w:t>or</w:t>
      </w:r>
      <w:r>
        <w:rPr>
          <w:rFonts w:ascii="Lucida Sans Unicode" w:hAnsi="Lucida Sans Unicode"/>
          <w:spacing w:val="-21"/>
          <w:w w:val="85"/>
          <w:sz w:val="14"/>
        </w:rPr>
        <w:t> </w:t>
      </w:r>
      <w:r>
        <w:rPr>
          <w:rFonts w:ascii="Lucida Sans Unicode" w:hAnsi="Lucida Sans Unicode"/>
          <w:spacing w:val="-4"/>
          <w:w w:val="85"/>
          <w:sz w:val="14"/>
        </w:rPr>
        <w:t>other</w:t>
      </w:r>
      <w:r>
        <w:rPr>
          <w:rFonts w:ascii="Lucida Sans Unicode" w:hAnsi="Lucida Sans Unicode"/>
          <w:spacing w:val="-21"/>
          <w:w w:val="85"/>
          <w:sz w:val="14"/>
        </w:rPr>
        <w:t> </w:t>
      </w:r>
      <w:r>
        <w:rPr>
          <w:rFonts w:ascii="Lucida Sans Unicode" w:hAnsi="Lucida Sans Unicode"/>
          <w:spacing w:val="-4"/>
          <w:w w:val="85"/>
          <w:sz w:val="14"/>
        </w:rPr>
        <w:t>third</w:t>
      </w:r>
      <w:r>
        <w:rPr>
          <w:rFonts w:ascii="Lucida Sans Unicode" w:hAnsi="Lucida Sans Unicode"/>
          <w:spacing w:val="-21"/>
          <w:w w:val="85"/>
          <w:sz w:val="14"/>
        </w:rPr>
        <w:t> </w:t>
      </w:r>
      <w:r>
        <w:rPr>
          <w:rFonts w:ascii="Lucida Sans Unicode" w:hAnsi="Lucida Sans Unicode"/>
          <w:w w:val="85"/>
          <w:sz w:val="14"/>
        </w:rPr>
        <w:t>party</w:t>
      </w:r>
      <w:r>
        <w:rPr>
          <w:rFonts w:ascii="Lucida Sans Unicode" w:hAnsi="Lucida Sans Unicode"/>
          <w:spacing w:val="-21"/>
          <w:w w:val="85"/>
          <w:sz w:val="14"/>
        </w:rPr>
        <w:t> </w:t>
      </w:r>
      <w:r>
        <w:rPr>
          <w:rFonts w:ascii="Lucida Sans Unicode" w:hAnsi="Lucida Sans Unicode"/>
          <w:spacing w:val="-4"/>
          <w:w w:val="85"/>
          <w:sz w:val="14"/>
        </w:rPr>
        <w:t>material </w:t>
      </w:r>
      <w:r>
        <w:rPr>
          <w:rFonts w:ascii="Lucida Sans Unicode" w:hAnsi="Lucida Sans Unicode"/>
          <w:w w:val="85"/>
          <w:sz w:val="14"/>
        </w:rPr>
        <w:t>in</w:t>
      </w:r>
      <w:r>
        <w:rPr>
          <w:rFonts w:ascii="Lucida Sans Unicode" w:hAnsi="Lucida Sans Unicode"/>
          <w:spacing w:val="-22"/>
          <w:w w:val="85"/>
          <w:sz w:val="14"/>
        </w:rPr>
        <w:t> </w:t>
      </w:r>
      <w:r>
        <w:rPr>
          <w:rFonts w:ascii="Lucida Sans Unicode" w:hAnsi="Lucida Sans Unicode"/>
          <w:spacing w:val="-3"/>
          <w:w w:val="85"/>
          <w:sz w:val="14"/>
        </w:rPr>
        <w:t>this</w:t>
      </w:r>
      <w:r>
        <w:rPr>
          <w:rFonts w:ascii="Lucida Sans Unicode" w:hAnsi="Lucida Sans Unicode"/>
          <w:spacing w:val="-22"/>
          <w:w w:val="85"/>
          <w:sz w:val="14"/>
        </w:rPr>
        <w:t> </w:t>
      </w:r>
      <w:r>
        <w:rPr>
          <w:rFonts w:ascii="Lucida Sans Unicode" w:hAnsi="Lucida Sans Unicode"/>
          <w:spacing w:val="-3"/>
          <w:w w:val="85"/>
          <w:sz w:val="14"/>
        </w:rPr>
        <w:t>article</w:t>
      </w:r>
      <w:r>
        <w:rPr>
          <w:rFonts w:ascii="Lucida Sans Unicode" w:hAnsi="Lucida Sans Unicode"/>
          <w:spacing w:val="-22"/>
          <w:w w:val="85"/>
          <w:sz w:val="14"/>
        </w:rPr>
        <w:t> </w:t>
      </w:r>
      <w:r>
        <w:rPr>
          <w:rFonts w:ascii="Lucida Sans Unicode" w:hAnsi="Lucida Sans Unicode"/>
          <w:spacing w:val="-4"/>
          <w:w w:val="85"/>
          <w:sz w:val="14"/>
        </w:rPr>
        <w:t>are</w:t>
      </w:r>
      <w:r>
        <w:rPr>
          <w:rFonts w:ascii="Lucida Sans Unicode" w:hAnsi="Lucida Sans Unicode"/>
          <w:spacing w:val="-22"/>
          <w:w w:val="85"/>
          <w:sz w:val="14"/>
        </w:rPr>
        <w:t> </w:t>
      </w:r>
      <w:r>
        <w:rPr>
          <w:rFonts w:ascii="Lucida Sans Unicode" w:hAnsi="Lucida Sans Unicode"/>
          <w:spacing w:val="-4"/>
          <w:w w:val="85"/>
          <w:sz w:val="14"/>
        </w:rPr>
        <w:t>included</w:t>
      </w:r>
      <w:r>
        <w:rPr>
          <w:rFonts w:ascii="Lucida Sans Unicode" w:hAnsi="Lucida Sans Unicode"/>
          <w:spacing w:val="-22"/>
          <w:w w:val="85"/>
          <w:sz w:val="14"/>
        </w:rPr>
        <w:t> </w:t>
      </w:r>
      <w:r>
        <w:rPr>
          <w:rFonts w:ascii="Lucida Sans Unicode" w:hAnsi="Lucida Sans Unicode"/>
          <w:w w:val="85"/>
          <w:sz w:val="14"/>
        </w:rPr>
        <w:t>in</w:t>
      </w:r>
      <w:r>
        <w:rPr>
          <w:rFonts w:ascii="Lucida Sans Unicode" w:hAnsi="Lucida Sans Unicode"/>
          <w:spacing w:val="-22"/>
          <w:w w:val="85"/>
          <w:sz w:val="14"/>
        </w:rPr>
        <w:t> </w:t>
      </w:r>
      <w:r>
        <w:rPr>
          <w:rFonts w:ascii="Lucida Sans Unicode" w:hAnsi="Lucida Sans Unicode"/>
          <w:spacing w:val="-3"/>
          <w:w w:val="85"/>
          <w:sz w:val="14"/>
        </w:rPr>
        <w:t>the</w:t>
      </w:r>
      <w:r>
        <w:rPr>
          <w:rFonts w:ascii="Lucida Sans Unicode" w:hAnsi="Lucida Sans Unicode"/>
          <w:spacing w:val="-22"/>
          <w:w w:val="85"/>
          <w:sz w:val="14"/>
        </w:rPr>
        <w:t> </w:t>
      </w:r>
      <w:r>
        <w:rPr>
          <w:rFonts w:ascii="Lucida Sans Unicode" w:hAnsi="Lucida Sans Unicode"/>
          <w:spacing w:val="-5"/>
          <w:w w:val="85"/>
          <w:sz w:val="14"/>
        </w:rPr>
        <w:t>article’s</w:t>
      </w:r>
      <w:r>
        <w:rPr>
          <w:rFonts w:ascii="Lucida Sans Unicode" w:hAnsi="Lucida Sans Unicode"/>
          <w:spacing w:val="-22"/>
          <w:w w:val="85"/>
          <w:sz w:val="14"/>
        </w:rPr>
        <w:t> </w:t>
      </w:r>
      <w:r>
        <w:rPr>
          <w:rFonts w:ascii="Lucida Sans Unicode" w:hAnsi="Lucida Sans Unicode"/>
          <w:spacing w:val="-4"/>
          <w:w w:val="85"/>
          <w:sz w:val="14"/>
        </w:rPr>
        <w:t>Creative</w:t>
      </w:r>
      <w:r>
        <w:rPr>
          <w:rFonts w:ascii="Lucida Sans Unicode" w:hAnsi="Lucida Sans Unicode"/>
          <w:spacing w:val="-22"/>
          <w:w w:val="85"/>
          <w:sz w:val="14"/>
        </w:rPr>
        <w:t> </w:t>
      </w:r>
      <w:r>
        <w:rPr>
          <w:rFonts w:ascii="Lucida Sans Unicode" w:hAnsi="Lucida Sans Unicode"/>
          <w:spacing w:val="-4"/>
          <w:w w:val="85"/>
          <w:sz w:val="14"/>
        </w:rPr>
        <w:t>Commons</w:t>
      </w:r>
      <w:r>
        <w:rPr>
          <w:rFonts w:ascii="Lucida Sans Unicode" w:hAnsi="Lucida Sans Unicode"/>
          <w:spacing w:val="-22"/>
          <w:w w:val="85"/>
          <w:sz w:val="14"/>
        </w:rPr>
        <w:t> </w:t>
      </w:r>
      <w:r>
        <w:rPr>
          <w:rFonts w:ascii="Lucida Sans Unicode" w:hAnsi="Lucida Sans Unicode"/>
          <w:spacing w:val="-4"/>
          <w:w w:val="85"/>
          <w:sz w:val="14"/>
        </w:rPr>
        <w:t>licence,</w:t>
      </w:r>
      <w:r>
        <w:rPr>
          <w:rFonts w:ascii="Lucida Sans Unicode" w:hAnsi="Lucida Sans Unicode"/>
          <w:spacing w:val="-22"/>
          <w:w w:val="85"/>
          <w:sz w:val="14"/>
        </w:rPr>
        <w:t> </w:t>
      </w:r>
      <w:r>
        <w:rPr>
          <w:rFonts w:ascii="Lucida Sans Unicode" w:hAnsi="Lucida Sans Unicode"/>
          <w:spacing w:val="-4"/>
          <w:w w:val="85"/>
          <w:sz w:val="14"/>
        </w:rPr>
        <w:t>unless</w:t>
      </w:r>
      <w:r>
        <w:rPr>
          <w:rFonts w:ascii="Lucida Sans Unicode" w:hAnsi="Lucida Sans Unicode"/>
          <w:spacing w:val="-22"/>
          <w:w w:val="85"/>
          <w:sz w:val="14"/>
        </w:rPr>
        <w:t> </w:t>
      </w:r>
      <w:r>
        <w:rPr>
          <w:rFonts w:ascii="Lucida Sans Unicode" w:hAnsi="Lucida Sans Unicode"/>
          <w:spacing w:val="-4"/>
          <w:w w:val="85"/>
          <w:sz w:val="14"/>
        </w:rPr>
        <w:t>indicated</w:t>
      </w:r>
      <w:r>
        <w:rPr>
          <w:rFonts w:ascii="Lucida Sans Unicode" w:hAnsi="Lucida Sans Unicode"/>
          <w:spacing w:val="-22"/>
          <w:w w:val="85"/>
          <w:sz w:val="14"/>
        </w:rPr>
        <w:t> </w:t>
      </w:r>
      <w:r>
        <w:rPr>
          <w:rFonts w:ascii="Lucida Sans Unicode" w:hAnsi="Lucida Sans Unicode"/>
          <w:spacing w:val="-4"/>
          <w:w w:val="85"/>
          <w:sz w:val="14"/>
        </w:rPr>
        <w:t>otherwise</w:t>
      </w:r>
      <w:r>
        <w:rPr>
          <w:rFonts w:ascii="Lucida Sans Unicode" w:hAnsi="Lucida Sans Unicode"/>
          <w:spacing w:val="-22"/>
          <w:w w:val="85"/>
          <w:sz w:val="14"/>
        </w:rPr>
        <w:t> </w:t>
      </w:r>
      <w:r>
        <w:rPr>
          <w:rFonts w:ascii="Lucida Sans Unicode" w:hAnsi="Lucida Sans Unicode"/>
          <w:w w:val="85"/>
          <w:sz w:val="14"/>
        </w:rPr>
        <w:t>in</w:t>
      </w:r>
      <w:r>
        <w:rPr>
          <w:rFonts w:ascii="Lucida Sans Unicode" w:hAnsi="Lucida Sans Unicode"/>
          <w:spacing w:val="-22"/>
          <w:w w:val="85"/>
          <w:sz w:val="14"/>
        </w:rPr>
        <w:t> </w:t>
      </w:r>
      <w:r>
        <w:rPr>
          <w:rFonts w:ascii="Lucida Sans Unicode" w:hAnsi="Lucida Sans Unicode"/>
          <w:w w:val="85"/>
          <w:sz w:val="14"/>
        </w:rPr>
        <w:t>a</w:t>
      </w:r>
      <w:r>
        <w:rPr>
          <w:rFonts w:ascii="Lucida Sans Unicode" w:hAnsi="Lucida Sans Unicode"/>
          <w:spacing w:val="-22"/>
          <w:w w:val="85"/>
          <w:sz w:val="14"/>
        </w:rPr>
        <w:t> </w:t>
      </w:r>
      <w:r>
        <w:rPr>
          <w:rFonts w:ascii="Lucida Sans Unicode" w:hAnsi="Lucida Sans Unicode"/>
          <w:spacing w:val="-4"/>
          <w:w w:val="85"/>
          <w:sz w:val="14"/>
        </w:rPr>
        <w:t>credit</w:t>
      </w:r>
      <w:r>
        <w:rPr>
          <w:rFonts w:ascii="Lucida Sans Unicode" w:hAnsi="Lucida Sans Unicode"/>
          <w:spacing w:val="-22"/>
          <w:w w:val="85"/>
          <w:sz w:val="14"/>
        </w:rPr>
        <w:t> </w:t>
      </w:r>
      <w:r>
        <w:rPr>
          <w:rFonts w:ascii="Lucida Sans Unicode" w:hAnsi="Lucida Sans Unicode"/>
          <w:spacing w:val="-3"/>
          <w:w w:val="85"/>
          <w:sz w:val="14"/>
        </w:rPr>
        <w:t>line</w:t>
      </w:r>
      <w:r>
        <w:rPr>
          <w:rFonts w:ascii="Lucida Sans Unicode" w:hAnsi="Lucida Sans Unicode"/>
          <w:spacing w:val="-22"/>
          <w:w w:val="85"/>
          <w:sz w:val="14"/>
        </w:rPr>
        <w:t> </w:t>
      </w:r>
      <w:r>
        <w:rPr>
          <w:rFonts w:ascii="Lucida Sans Unicode" w:hAnsi="Lucida Sans Unicode"/>
          <w:spacing w:val="-3"/>
          <w:w w:val="85"/>
          <w:sz w:val="14"/>
        </w:rPr>
        <w:t>to</w:t>
      </w:r>
      <w:r>
        <w:rPr>
          <w:rFonts w:ascii="Lucida Sans Unicode" w:hAnsi="Lucida Sans Unicode"/>
          <w:spacing w:val="-22"/>
          <w:w w:val="85"/>
          <w:sz w:val="14"/>
        </w:rPr>
        <w:t> </w:t>
      </w:r>
      <w:r>
        <w:rPr>
          <w:rFonts w:ascii="Lucida Sans Unicode" w:hAnsi="Lucida Sans Unicode"/>
          <w:spacing w:val="-3"/>
          <w:w w:val="85"/>
          <w:sz w:val="14"/>
        </w:rPr>
        <w:t>the</w:t>
      </w:r>
      <w:r>
        <w:rPr>
          <w:rFonts w:ascii="Lucida Sans Unicode" w:hAnsi="Lucida Sans Unicode"/>
          <w:spacing w:val="-22"/>
          <w:w w:val="85"/>
          <w:sz w:val="14"/>
        </w:rPr>
        <w:t> </w:t>
      </w:r>
      <w:r>
        <w:rPr>
          <w:rFonts w:ascii="Lucida Sans Unicode" w:hAnsi="Lucida Sans Unicode"/>
          <w:spacing w:val="-4"/>
          <w:w w:val="85"/>
          <w:sz w:val="14"/>
        </w:rPr>
        <w:t>material.</w:t>
      </w:r>
      <w:r>
        <w:rPr>
          <w:rFonts w:ascii="Lucida Sans Unicode" w:hAnsi="Lucida Sans Unicode"/>
          <w:spacing w:val="-22"/>
          <w:w w:val="85"/>
          <w:sz w:val="14"/>
        </w:rPr>
        <w:t> </w:t>
      </w:r>
      <w:r>
        <w:rPr>
          <w:rFonts w:ascii="Lucida Sans Unicode" w:hAnsi="Lucida Sans Unicode"/>
          <w:w w:val="85"/>
          <w:sz w:val="14"/>
        </w:rPr>
        <w:t>If</w:t>
      </w:r>
      <w:r>
        <w:rPr>
          <w:rFonts w:ascii="Lucida Sans Unicode" w:hAnsi="Lucida Sans Unicode"/>
          <w:spacing w:val="-22"/>
          <w:w w:val="85"/>
          <w:sz w:val="14"/>
        </w:rPr>
        <w:t> </w:t>
      </w:r>
      <w:r>
        <w:rPr>
          <w:rFonts w:ascii="Lucida Sans Unicode" w:hAnsi="Lucida Sans Unicode"/>
          <w:spacing w:val="-4"/>
          <w:w w:val="85"/>
          <w:sz w:val="14"/>
        </w:rPr>
        <w:t>material </w:t>
      </w:r>
      <w:r>
        <w:rPr>
          <w:rFonts w:ascii="Lucida Sans Unicode" w:hAnsi="Lucida Sans Unicode"/>
          <w:w w:val="85"/>
          <w:sz w:val="14"/>
        </w:rPr>
        <w:t>is</w:t>
      </w:r>
      <w:r>
        <w:rPr>
          <w:rFonts w:ascii="Lucida Sans Unicode" w:hAnsi="Lucida Sans Unicode"/>
          <w:spacing w:val="-19"/>
          <w:w w:val="85"/>
          <w:sz w:val="14"/>
        </w:rPr>
        <w:t> </w:t>
      </w:r>
      <w:r>
        <w:rPr>
          <w:rFonts w:ascii="Lucida Sans Unicode" w:hAnsi="Lucida Sans Unicode"/>
          <w:spacing w:val="-3"/>
          <w:w w:val="85"/>
          <w:sz w:val="14"/>
        </w:rPr>
        <w:t>not</w:t>
      </w:r>
      <w:r>
        <w:rPr>
          <w:rFonts w:ascii="Lucida Sans Unicode" w:hAnsi="Lucida Sans Unicode"/>
          <w:spacing w:val="-19"/>
          <w:w w:val="85"/>
          <w:sz w:val="14"/>
        </w:rPr>
        <w:t> </w:t>
      </w:r>
      <w:r>
        <w:rPr>
          <w:rFonts w:ascii="Lucida Sans Unicode" w:hAnsi="Lucida Sans Unicode"/>
          <w:spacing w:val="-4"/>
          <w:w w:val="85"/>
          <w:sz w:val="14"/>
        </w:rPr>
        <w:t>included</w:t>
      </w:r>
      <w:r>
        <w:rPr>
          <w:rFonts w:ascii="Lucida Sans Unicode" w:hAnsi="Lucida Sans Unicode"/>
          <w:spacing w:val="-19"/>
          <w:w w:val="85"/>
          <w:sz w:val="14"/>
        </w:rPr>
        <w:t> </w:t>
      </w:r>
      <w:r>
        <w:rPr>
          <w:rFonts w:ascii="Lucida Sans Unicode" w:hAnsi="Lucida Sans Unicode"/>
          <w:w w:val="85"/>
          <w:sz w:val="14"/>
        </w:rPr>
        <w:t>in</w:t>
      </w:r>
      <w:r>
        <w:rPr>
          <w:rFonts w:ascii="Lucida Sans Unicode" w:hAnsi="Lucida Sans Unicode"/>
          <w:spacing w:val="-19"/>
          <w:w w:val="85"/>
          <w:sz w:val="14"/>
        </w:rPr>
        <w:t> </w:t>
      </w:r>
      <w:r>
        <w:rPr>
          <w:rFonts w:ascii="Lucida Sans Unicode" w:hAnsi="Lucida Sans Unicode"/>
          <w:spacing w:val="-3"/>
          <w:w w:val="85"/>
          <w:sz w:val="14"/>
        </w:rPr>
        <w:t>the</w:t>
      </w:r>
      <w:r>
        <w:rPr>
          <w:rFonts w:ascii="Lucida Sans Unicode" w:hAnsi="Lucida Sans Unicode"/>
          <w:spacing w:val="-19"/>
          <w:w w:val="85"/>
          <w:sz w:val="14"/>
        </w:rPr>
        <w:t> </w:t>
      </w:r>
      <w:r>
        <w:rPr>
          <w:rFonts w:ascii="Lucida Sans Unicode" w:hAnsi="Lucida Sans Unicode"/>
          <w:spacing w:val="-5"/>
          <w:w w:val="85"/>
          <w:sz w:val="14"/>
        </w:rPr>
        <w:t>article’s</w:t>
      </w:r>
      <w:r>
        <w:rPr>
          <w:rFonts w:ascii="Lucida Sans Unicode" w:hAnsi="Lucida Sans Unicode"/>
          <w:spacing w:val="-19"/>
          <w:w w:val="85"/>
          <w:sz w:val="14"/>
        </w:rPr>
        <w:t> </w:t>
      </w:r>
      <w:r>
        <w:rPr>
          <w:rFonts w:ascii="Lucida Sans Unicode" w:hAnsi="Lucida Sans Unicode"/>
          <w:spacing w:val="-4"/>
          <w:w w:val="85"/>
          <w:sz w:val="14"/>
        </w:rPr>
        <w:t>Creative</w:t>
      </w:r>
      <w:r>
        <w:rPr>
          <w:rFonts w:ascii="Lucida Sans Unicode" w:hAnsi="Lucida Sans Unicode"/>
          <w:spacing w:val="-19"/>
          <w:w w:val="85"/>
          <w:sz w:val="14"/>
        </w:rPr>
        <w:t> </w:t>
      </w:r>
      <w:r>
        <w:rPr>
          <w:rFonts w:ascii="Lucida Sans Unicode" w:hAnsi="Lucida Sans Unicode"/>
          <w:spacing w:val="-4"/>
          <w:w w:val="85"/>
          <w:sz w:val="14"/>
        </w:rPr>
        <w:t>Commons</w:t>
      </w:r>
      <w:r>
        <w:rPr>
          <w:rFonts w:ascii="Lucida Sans Unicode" w:hAnsi="Lucida Sans Unicode"/>
          <w:spacing w:val="-19"/>
          <w:w w:val="85"/>
          <w:sz w:val="14"/>
        </w:rPr>
        <w:t> </w:t>
      </w:r>
      <w:r>
        <w:rPr>
          <w:rFonts w:ascii="Lucida Sans Unicode" w:hAnsi="Lucida Sans Unicode"/>
          <w:spacing w:val="-4"/>
          <w:w w:val="85"/>
          <w:sz w:val="14"/>
        </w:rPr>
        <w:t>licence</w:t>
      </w:r>
      <w:r>
        <w:rPr>
          <w:rFonts w:ascii="Lucida Sans Unicode" w:hAnsi="Lucida Sans Unicode"/>
          <w:spacing w:val="-19"/>
          <w:w w:val="85"/>
          <w:sz w:val="14"/>
        </w:rPr>
        <w:t> </w:t>
      </w:r>
      <w:r>
        <w:rPr>
          <w:rFonts w:ascii="Lucida Sans Unicode" w:hAnsi="Lucida Sans Unicode"/>
          <w:spacing w:val="-3"/>
          <w:w w:val="85"/>
          <w:sz w:val="14"/>
        </w:rPr>
        <w:t>and</w:t>
      </w:r>
      <w:r>
        <w:rPr>
          <w:rFonts w:ascii="Lucida Sans Unicode" w:hAnsi="Lucida Sans Unicode"/>
          <w:spacing w:val="-19"/>
          <w:w w:val="85"/>
          <w:sz w:val="14"/>
        </w:rPr>
        <w:t> </w:t>
      </w:r>
      <w:r>
        <w:rPr>
          <w:rFonts w:ascii="Lucida Sans Unicode" w:hAnsi="Lucida Sans Unicode"/>
          <w:spacing w:val="-4"/>
          <w:w w:val="85"/>
          <w:sz w:val="14"/>
        </w:rPr>
        <w:t>your</w:t>
      </w:r>
      <w:r>
        <w:rPr>
          <w:rFonts w:ascii="Lucida Sans Unicode" w:hAnsi="Lucida Sans Unicode"/>
          <w:spacing w:val="-19"/>
          <w:w w:val="85"/>
          <w:sz w:val="14"/>
        </w:rPr>
        <w:t> </w:t>
      </w:r>
      <w:r>
        <w:rPr>
          <w:rFonts w:ascii="Lucida Sans Unicode" w:hAnsi="Lucida Sans Unicode"/>
          <w:spacing w:val="-4"/>
          <w:w w:val="85"/>
          <w:sz w:val="14"/>
        </w:rPr>
        <w:t>intended</w:t>
      </w:r>
      <w:r>
        <w:rPr>
          <w:rFonts w:ascii="Lucida Sans Unicode" w:hAnsi="Lucida Sans Unicode"/>
          <w:spacing w:val="-19"/>
          <w:w w:val="85"/>
          <w:sz w:val="14"/>
        </w:rPr>
        <w:t> </w:t>
      </w:r>
      <w:r>
        <w:rPr>
          <w:rFonts w:ascii="Lucida Sans Unicode" w:hAnsi="Lucida Sans Unicode"/>
          <w:spacing w:val="-3"/>
          <w:w w:val="85"/>
          <w:sz w:val="14"/>
        </w:rPr>
        <w:t>use</w:t>
      </w:r>
      <w:r>
        <w:rPr>
          <w:rFonts w:ascii="Lucida Sans Unicode" w:hAnsi="Lucida Sans Unicode"/>
          <w:spacing w:val="-19"/>
          <w:w w:val="85"/>
          <w:sz w:val="14"/>
        </w:rPr>
        <w:t> </w:t>
      </w:r>
      <w:r>
        <w:rPr>
          <w:rFonts w:ascii="Lucida Sans Unicode" w:hAnsi="Lucida Sans Unicode"/>
          <w:w w:val="85"/>
          <w:sz w:val="14"/>
        </w:rPr>
        <w:t>is</w:t>
      </w:r>
      <w:r>
        <w:rPr>
          <w:rFonts w:ascii="Lucida Sans Unicode" w:hAnsi="Lucida Sans Unicode"/>
          <w:spacing w:val="-19"/>
          <w:w w:val="85"/>
          <w:sz w:val="14"/>
        </w:rPr>
        <w:t> </w:t>
      </w:r>
      <w:r>
        <w:rPr>
          <w:rFonts w:ascii="Lucida Sans Unicode" w:hAnsi="Lucida Sans Unicode"/>
          <w:spacing w:val="-3"/>
          <w:w w:val="85"/>
          <w:sz w:val="14"/>
        </w:rPr>
        <w:t>not</w:t>
      </w:r>
      <w:r>
        <w:rPr>
          <w:rFonts w:ascii="Lucida Sans Unicode" w:hAnsi="Lucida Sans Unicode"/>
          <w:spacing w:val="-19"/>
          <w:w w:val="85"/>
          <w:sz w:val="14"/>
        </w:rPr>
        <w:t> </w:t>
      </w:r>
      <w:r>
        <w:rPr>
          <w:rFonts w:ascii="Lucida Sans Unicode" w:hAnsi="Lucida Sans Unicode"/>
          <w:spacing w:val="-4"/>
          <w:w w:val="85"/>
          <w:sz w:val="14"/>
        </w:rPr>
        <w:t>permitted</w:t>
      </w:r>
      <w:r>
        <w:rPr>
          <w:rFonts w:ascii="Lucida Sans Unicode" w:hAnsi="Lucida Sans Unicode"/>
          <w:spacing w:val="-19"/>
          <w:w w:val="85"/>
          <w:sz w:val="14"/>
        </w:rPr>
        <w:t> </w:t>
      </w:r>
      <w:r>
        <w:rPr>
          <w:rFonts w:ascii="Lucida Sans Unicode" w:hAnsi="Lucida Sans Unicode"/>
          <w:spacing w:val="-3"/>
          <w:w w:val="85"/>
          <w:sz w:val="14"/>
        </w:rPr>
        <w:t>by</w:t>
      </w:r>
      <w:r>
        <w:rPr>
          <w:rFonts w:ascii="Lucida Sans Unicode" w:hAnsi="Lucida Sans Unicode"/>
          <w:spacing w:val="-19"/>
          <w:w w:val="85"/>
          <w:sz w:val="14"/>
        </w:rPr>
        <w:t> </w:t>
      </w:r>
      <w:r>
        <w:rPr>
          <w:rFonts w:ascii="Lucida Sans Unicode" w:hAnsi="Lucida Sans Unicode"/>
          <w:spacing w:val="-4"/>
          <w:w w:val="85"/>
          <w:sz w:val="14"/>
        </w:rPr>
        <w:t>statutory</w:t>
      </w:r>
      <w:r>
        <w:rPr>
          <w:rFonts w:ascii="Lucida Sans Unicode" w:hAnsi="Lucida Sans Unicode"/>
          <w:spacing w:val="-19"/>
          <w:w w:val="85"/>
          <w:sz w:val="14"/>
        </w:rPr>
        <w:t> </w:t>
      </w:r>
      <w:r>
        <w:rPr>
          <w:rFonts w:ascii="Lucida Sans Unicode" w:hAnsi="Lucida Sans Unicode"/>
          <w:spacing w:val="-4"/>
          <w:w w:val="85"/>
          <w:sz w:val="14"/>
        </w:rPr>
        <w:t>regulation</w:t>
      </w:r>
      <w:r>
        <w:rPr>
          <w:rFonts w:ascii="Lucida Sans Unicode" w:hAnsi="Lucida Sans Unicode"/>
          <w:spacing w:val="-19"/>
          <w:w w:val="85"/>
          <w:sz w:val="14"/>
        </w:rPr>
        <w:t> </w:t>
      </w:r>
      <w:r>
        <w:rPr>
          <w:rFonts w:ascii="Lucida Sans Unicode" w:hAnsi="Lucida Sans Unicode"/>
          <w:w w:val="85"/>
          <w:sz w:val="14"/>
        </w:rPr>
        <w:t>or</w:t>
      </w:r>
      <w:r>
        <w:rPr>
          <w:rFonts w:ascii="Lucida Sans Unicode" w:hAnsi="Lucida Sans Unicode"/>
          <w:spacing w:val="-19"/>
          <w:w w:val="85"/>
          <w:sz w:val="14"/>
        </w:rPr>
        <w:t> </w:t>
      </w:r>
      <w:r>
        <w:rPr>
          <w:rFonts w:ascii="Lucida Sans Unicode" w:hAnsi="Lucida Sans Unicode"/>
          <w:spacing w:val="-4"/>
          <w:w w:val="85"/>
          <w:sz w:val="14"/>
        </w:rPr>
        <w:t>exceeds</w:t>
      </w:r>
      <w:r>
        <w:rPr>
          <w:rFonts w:ascii="Lucida Sans Unicode" w:hAnsi="Lucida Sans Unicode"/>
          <w:spacing w:val="-19"/>
          <w:w w:val="85"/>
          <w:sz w:val="14"/>
        </w:rPr>
        <w:t> </w:t>
      </w:r>
      <w:r>
        <w:rPr>
          <w:rFonts w:ascii="Lucida Sans Unicode" w:hAnsi="Lucida Sans Unicode"/>
          <w:spacing w:val="-4"/>
          <w:w w:val="85"/>
          <w:sz w:val="14"/>
        </w:rPr>
        <w:t>the permitted</w:t>
      </w:r>
      <w:r>
        <w:rPr>
          <w:rFonts w:ascii="Lucida Sans Unicode" w:hAnsi="Lucida Sans Unicode"/>
          <w:spacing w:val="-21"/>
          <w:w w:val="85"/>
          <w:sz w:val="14"/>
        </w:rPr>
        <w:t> </w:t>
      </w:r>
      <w:r>
        <w:rPr>
          <w:rFonts w:ascii="Lucida Sans Unicode" w:hAnsi="Lucida Sans Unicode"/>
          <w:spacing w:val="-4"/>
          <w:w w:val="85"/>
          <w:sz w:val="14"/>
        </w:rPr>
        <w:t>use,</w:t>
      </w:r>
      <w:r>
        <w:rPr>
          <w:rFonts w:ascii="Lucida Sans Unicode" w:hAnsi="Lucida Sans Unicode"/>
          <w:spacing w:val="-21"/>
          <w:w w:val="85"/>
          <w:sz w:val="14"/>
        </w:rPr>
        <w:t> </w:t>
      </w:r>
      <w:r>
        <w:rPr>
          <w:rFonts w:ascii="Lucida Sans Unicode" w:hAnsi="Lucida Sans Unicode"/>
          <w:spacing w:val="-3"/>
          <w:w w:val="85"/>
          <w:sz w:val="14"/>
        </w:rPr>
        <w:t>you</w:t>
      </w:r>
      <w:r>
        <w:rPr>
          <w:rFonts w:ascii="Lucida Sans Unicode" w:hAnsi="Lucida Sans Unicode"/>
          <w:spacing w:val="-21"/>
          <w:w w:val="85"/>
          <w:sz w:val="14"/>
        </w:rPr>
        <w:t> </w:t>
      </w:r>
      <w:r>
        <w:rPr>
          <w:rFonts w:ascii="Lucida Sans Unicode" w:hAnsi="Lucida Sans Unicode"/>
          <w:spacing w:val="-3"/>
          <w:w w:val="85"/>
          <w:sz w:val="14"/>
        </w:rPr>
        <w:t>will</w:t>
      </w:r>
      <w:r>
        <w:rPr>
          <w:rFonts w:ascii="Lucida Sans Unicode" w:hAnsi="Lucida Sans Unicode"/>
          <w:spacing w:val="-21"/>
          <w:w w:val="85"/>
          <w:sz w:val="14"/>
        </w:rPr>
        <w:t> </w:t>
      </w:r>
      <w:r>
        <w:rPr>
          <w:rFonts w:ascii="Lucida Sans Unicode" w:hAnsi="Lucida Sans Unicode"/>
          <w:spacing w:val="-3"/>
          <w:w w:val="85"/>
          <w:sz w:val="14"/>
        </w:rPr>
        <w:t>need</w:t>
      </w:r>
      <w:r>
        <w:rPr>
          <w:rFonts w:ascii="Lucida Sans Unicode" w:hAnsi="Lucida Sans Unicode"/>
          <w:spacing w:val="-21"/>
          <w:w w:val="85"/>
          <w:sz w:val="14"/>
        </w:rPr>
        <w:t> </w:t>
      </w:r>
      <w:r>
        <w:rPr>
          <w:rFonts w:ascii="Lucida Sans Unicode" w:hAnsi="Lucida Sans Unicode"/>
          <w:spacing w:val="-3"/>
          <w:w w:val="85"/>
          <w:sz w:val="14"/>
        </w:rPr>
        <w:t>to</w:t>
      </w:r>
      <w:r>
        <w:rPr>
          <w:rFonts w:ascii="Lucida Sans Unicode" w:hAnsi="Lucida Sans Unicode"/>
          <w:spacing w:val="-21"/>
          <w:w w:val="85"/>
          <w:sz w:val="14"/>
        </w:rPr>
        <w:t> </w:t>
      </w:r>
      <w:r>
        <w:rPr>
          <w:rFonts w:ascii="Lucida Sans Unicode" w:hAnsi="Lucida Sans Unicode"/>
          <w:spacing w:val="-4"/>
          <w:w w:val="85"/>
          <w:sz w:val="14"/>
        </w:rPr>
        <w:t>obtain</w:t>
      </w:r>
      <w:r>
        <w:rPr>
          <w:rFonts w:ascii="Lucida Sans Unicode" w:hAnsi="Lucida Sans Unicode"/>
          <w:spacing w:val="-21"/>
          <w:w w:val="85"/>
          <w:sz w:val="14"/>
        </w:rPr>
        <w:t> </w:t>
      </w:r>
      <w:r>
        <w:rPr>
          <w:rFonts w:ascii="Lucida Sans Unicode" w:hAnsi="Lucida Sans Unicode"/>
          <w:spacing w:val="-4"/>
          <w:w w:val="85"/>
          <w:sz w:val="14"/>
        </w:rPr>
        <w:t>permission</w:t>
      </w:r>
      <w:r>
        <w:rPr>
          <w:rFonts w:ascii="Lucida Sans Unicode" w:hAnsi="Lucida Sans Unicode"/>
          <w:spacing w:val="-21"/>
          <w:w w:val="85"/>
          <w:sz w:val="14"/>
        </w:rPr>
        <w:t> </w:t>
      </w:r>
      <w:r>
        <w:rPr>
          <w:rFonts w:ascii="Lucida Sans Unicode" w:hAnsi="Lucida Sans Unicode"/>
          <w:spacing w:val="-4"/>
          <w:w w:val="85"/>
          <w:sz w:val="14"/>
        </w:rPr>
        <w:t>directly</w:t>
      </w:r>
      <w:r>
        <w:rPr>
          <w:rFonts w:ascii="Lucida Sans Unicode" w:hAnsi="Lucida Sans Unicode"/>
          <w:spacing w:val="-21"/>
          <w:w w:val="85"/>
          <w:sz w:val="14"/>
        </w:rPr>
        <w:t> </w:t>
      </w:r>
      <w:r>
        <w:rPr>
          <w:rFonts w:ascii="Lucida Sans Unicode" w:hAnsi="Lucida Sans Unicode"/>
          <w:spacing w:val="-4"/>
          <w:w w:val="85"/>
          <w:sz w:val="14"/>
        </w:rPr>
        <w:t>from</w:t>
      </w:r>
      <w:r>
        <w:rPr>
          <w:rFonts w:ascii="Lucida Sans Unicode" w:hAnsi="Lucida Sans Unicode"/>
          <w:spacing w:val="-21"/>
          <w:w w:val="85"/>
          <w:sz w:val="14"/>
        </w:rPr>
        <w:t> </w:t>
      </w:r>
      <w:r>
        <w:rPr>
          <w:rFonts w:ascii="Lucida Sans Unicode" w:hAnsi="Lucida Sans Unicode"/>
          <w:spacing w:val="-3"/>
          <w:w w:val="85"/>
          <w:sz w:val="14"/>
        </w:rPr>
        <w:t>the</w:t>
      </w:r>
      <w:r>
        <w:rPr>
          <w:rFonts w:ascii="Lucida Sans Unicode" w:hAnsi="Lucida Sans Unicode"/>
          <w:spacing w:val="-21"/>
          <w:w w:val="85"/>
          <w:sz w:val="14"/>
        </w:rPr>
        <w:t> </w:t>
      </w:r>
      <w:r>
        <w:rPr>
          <w:rFonts w:ascii="Lucida Sans Unicode" w:hAnsi="Lucida Sans Unicode"/>
          <w:spacing w:val="-4"/>
          <w:w w:val="85"/>
          <w:sz w:val="14"/>
        </w:rPr>
        <w:t>copyright</w:t>
      </w:r>
      <w:r>
        <w:rPr>
          <w:rFonts w:ascii="Lucida Sans Unicode" w:hAnsi="Lucida Sans Unicode"/>
          <w:spacing w:val="-21"/>
          <w:w w:val="85"/>
          <w:sz w:val="14"/>
        </w:rPr>
        <w:t> </w:t>
      </w:r>
      <w:r>
        <w:rPr>
          <w:rFonts w:ascii="Lucida Sans Unicode" w:hAnsi="Lucida Sans Unicode"/>
          <w:spacing w:val="-5"/>
          <w:w w:val="85"/>
          <w:sz w:val="14"/>
        </w:rPr>
        <w:t>holder.</w:t>
      </w:r>
      <w:r>
        <w:rPr>
          <w:rFonts w:ascii="Lucida Sans Unicode" w:hAnsi="Lucida Sans Unicode"/>
          <w:spacing w:val="-25"/>
          <w:w w:val="85"/>
          <w:sz w:val="14"/>
        </w:rPr>
        <w:t> </w:t>
      </w:r>
      <w:r>
        <w:rPr>
          <w:rFonts w:ascii="Lucida Sans Unicode" w:hAnsi="Lucida Sans Unicode"/>
          <w:spacing w:val="-7"/>
          <w:w w:val="85"/>
          <w:sz w:val="14"/>
        </w:rPr>
        <w:t>To</w:t>
      </w:r>
      <w:r>
        <w:rPr>
          <w:rFonts w:ascii="Lucida Sans Unicode" w:hAnsi="Lucida Sans Unicode"/>
          <w:spacing w:val="-21"/>
          <w:w w:val="85"/>
          <w:sz w:val="14"/>
        </w:rPr>
        <w:t> </w:t>
      </w:r>
      <w:r>
        <w:rPr>
          <w:rFonts w:ascii="Lucida Sans Unicode" w:hAnsi="Lucida Sans Unicode"/>
          <w:spacing w:val="-3"/>
          <w:w w:val="85"/>
          <w:sz w:val="14"/>
        </w:rPr>
        <w:t>view</w:t>
      </w:r>
      <w:r>
        <w:rPr>
          <w:rFonts w:ascii="Lucida Sans Unicode" w:hAnsi="Lucida Sans Unicode"/>
          <w:spacing w:val="-21"/>
          <w:w w:val="85"/>
          <w:sz w:val="14"/>
        </w:rPr>
        <w:t> </w:t>
      </w:r>
      <w:r>
        <w:rPr>
          <w:rFonts w:ascii="Lucida Sans Unicode" w:hAnsi="Lucida Sans Unicode"/>
          <w:w w:val="85"/>
          <w:sz w:val="14"/>
        </w:rPr>
        <w:t>a</w:t>
      </w:r>
      <w:r>
        <w:rPr>
          <w:rFonts w:ascii="Lucida Sans Unicode" w:hAnsi="Lucida Sans Unicode"/>
          <w:spacing w:val="-21"/>
          <w:w w:val="85"/>
          <w:sz w:val="14"/>
        </w:rPr>
        <w:t> </w:t>
      </w:r>
      <w:r>
        <w:rPr>
          <w:rFonts w:ascii="Lucida Sans Unicode" w:hAnsi="Lucida Sans Unicode"/>
          <w:spacing w:val="-4"/>
          <w:w w:val="85"/>
          <w:sz w:val="14"/>
        </w:rPr>
        <w:t>copy</w:t>
      </w:r>
      <w:r>
        <w:rPr>
          <w:rFonts w:ascii="Lucida Sans Unicode" w:hAnsi="Lucida Sans Unicode"/>
          <w:spacing w:val="-21"/>
          <w:w w:val="85"/>
          <w:sz w:val="14"/>
        </w:rPr>
        <w:t> </w:t>
      </w:r>
      <w:r>
        <w:rPr>
          <w:rFonts w:ascii="Lucida Sans Unicode" w:hAnsi="Lucida Sans Unicode"/>
          <w:w w:val="85"/>
          <w:sz w:val="14"/>
        </w:rPr>
        <w:t>of</w:t>
      </w:r>
      <w:r>
        <w:rPr>
          <w:rFonts w:ascii="Lucida Sans Unicode" w:hAnsi="Lucida Sans Unicode"/>
          <w:spacing w:val="-21"/>
          <w:w w:val="85"/>
          <w:sz w:val="14"/>
        </w:rPr>
        <w:t> </w:t>
      </w:r>
      <w:r>
        <w:rPr>
          <w:rFonts w:ascii="Lucida Sans Unicode" w:hAnsi="Lucida Sans Unicode"/>
          <w:spacing w:val="-3"/>
          <w:w w:val="85"/>
          <w:sz w:val="14"/>
        </w:rPr>
        <w:t>this</w:t>
      </w:r>
      <w:r>
        <w:rPr>
          <w:rFonts w:ascii="Lucida Sans Unicode" w:hAnsi="Lucida Sans Unicode"/>
          <w:spacing w:val="-21"/>
          <w:w w:val="85"/>
          <w:sz w:val="14"/>
        </w:rPr>
        <w:t> </w:t>
      </w:r>
      <w:r>
        <w:rPr>
          <w:rFonts w:ascii="Lucida Sans Unicode" w:hAnsi="Lucida Sans Unicode"/>
          <w:spacing w:val="-4"/>
          <w:w w:val="85"/>
          <w:sz w:val="14"/>
        </w:rPr>
        <w:t>licence,</w:t>
      </w:r>
      <w:r>
        <w:rPr>
          <w:rFonts w:ascii="Lucida Sans Unicode" w:hAnsi="Lucida Sans Unicode"/>
          <w:spacing w:val="-21"/>
          <w:w w:val="85"/>
          <w:sz w:val="14"/>
        </w:rPr>
        <w:t> </w:t>
      </w:r>
      <w:r>
        <w:rPr>
          <w:rFonts w:ascii="Lucida Sans Unicode" w:hAnsi="Lucida Sans Unicode"/>
          <w:spacing w:val="-4"/>
          <w:w w:val="85"/>
          <w:sz w:val="14"/>
        </w:rPr>
        <w:t>visit</w:t>
      </w:r>
      <w:r>
        <w:rPr>
          <w:rFonts w:ascii="Lucida Sans Unicode" w:hAnsi="Lucida Sans Unicode"/>
          <w:spacing w:val="-21"/>
          <w:w w:val="85"/>
          <w:sz w:val="14"/>
        </w:rPr>
        <w:t> </w:t>
      </w:r>
      <w:hyperlink r:id="rId12">
        <w:r>
          <w:rPr>
            <w:rFonts w:ascii="Lucida Sans Unicode" w:hAnsi="Lucida Sans Unicode"/>
            <w:color w:val="0000FF"/>
            <w:spacing w:val="-5"/>
            <w:w w:val="85"/>
            <w:sz w:val="14"/>
          </w:rPr>
          <w:t>http://creativeco</w:t>
        </w:r>
      </w:hyperlink>
      <w:r>
        <w:rPr>
          <w:rFonts w:ascii="Lucida Sans Unicode" w:hAnsi="Lucida Sans Unicode"/>
          <w:color w:val="0000FF"/>
          <w:spacing w:val="-5"/>
          <w:w w:val="85"/>
          <w:sz w:val="14"/>
        </w:rPr>
        <w:t> </w:t>
      </w:r>
      <w:hyperlink r:id="rId12">
        <w:r>
          <w:rPr>
            <w:rFonts w:ascii="Lucida Sans Unicode" w:hAnsi="Lucida Sans Unicode"/>
            <w:color w:val="0000FF"/>
            <w:spacing w:val="-4"/>
            <w:w w:val="85"/>
            <w:sz w:val="14"/>
          </w:rPr>
          <w:t>mmons.org/licenses/by/4.0/</w:t>
        </w:r>
      </w:hyperlink>
      <w:r>
        <w:rPr>
          <w:rFonts w:ascii="Lucida Sans Unicode" w:hAnsi="Lucida Sans Unicode"/>
          <w:spacing w:val="-4"/>
          <w:w w:val="85"/>
          <w:sz w:val="14"/>
        </w:rPr>
        <w:t>.</w:t>
      </w:r>
      <w:r>
        <w:rPr>
          <w:rFonts w:ascii="Lucida Sans Unicode" w:hAnsi="Lucida Sans Unicode"/>
          <w:spacing w:val="-29"/>
          <w:w w:val="85"/>
          <w:sz w:val="14"/>
        </w:rPr>
        <w:t> </w:t>
      </w:r>
      <w:r>
        <w:rPr>
          <w:rFonts w:ascii="Lucida Sans Unicode" w:hAnsi="Lucida Sans Unicode"/>
          <w:spacing w:val="-3"/>
          <w:w w:val="85"/>
          <w:sz w:val="14"/>
        </w:rPr>
        <w:t>The</w:t>
      </w:r>
      <w:r>
        <w:rPr>
          <w:rFonts w:ascii="Lucida Sans Unicode" w:hAnsi="Lucida Sans Unicode"/>
          <w:spacing w:val="-26"/>
          <w:w w:val="85"/>
          <w:sz w:val="14"/>
        </w:rPr>
        <w:t> </w:t>
      </w:r>
      <w:r>
        <w:rPr>
          <w:rFonts w:ascii="Lucida Sans Unicode" w:hAnsi="Lucida Sans Unicode"/>
          <w:spacing w:val="-4"/>
          <w:w w:val="85"/>
          <w:sz w:val="14"/>
        </w:rPr>
        <w:t>Creative</w:t>
      </w:r>
      <w:r>
        <w:rPr>
          <w:rFonts w:ascii="Lucida Sans Unicode" w:hAnsi="Lucida Sans Unicode"/>
          <w:spacing w:val="-26"/>
          <w:w w:val="85"/>
          <w:sz w:val="14"/>
        </w:rPr>
        <w:t> </w:t>
      </w:r>
      <w:r>
        <w:rPr>
          <w:rFonts w:ascii="Lucida Sans Unicode" w:hAnsi="Lucida Sans Unicode"/>
          <w:spacing w:val="-4"/>
          <w:w w:val="85"/>
          <w:sz w:val="14"/>
        </w:rPr>
        <w:t>Commons</w:t>
      </w:r>
      <w:r>
        <w:rPr>
          <w:rFonts w:ascii="Lucida Sans Unicode" w:hAnsi="Lucida Sans Unicode"/>
          <w:spacing w:val="-26"/>
          <w:w w:val="85"/>
          <w:sz w:val="14"/>
        </w:rPr>
        <w:t> </w:t>
      </w:r>
      <w:r>
        <w:rPr>
          <w:rFonts w:ascii="Lucida Sans Unicode" w:hAnsi="Lucida Sans Unicode"/>
          <w:spacing w:val="-4"/>
          <w:w w:val="85"/>
          <w:sz w:val="14"/>
        </w:rPr>
        <w:t>Public</w:t>
      </w:r>
      <w:r>
        <w:rPr>
          <w:rFonts w:ascii="Lucida Sans Unicode" w:hAnsi="Lucida Sans Unicode"/>
          <w:spacing w:val="-26"/>
          <w:w w:val="85"/>
          <w:sz w:val="14"/>
        </w:rPr>
        <w:t> </w:t>
      </w:r>
      <w:r>
        <w:rPr>
          <w:rFonts w:ascii="Lucida Sans Unicode" w:hAnsi="Lucida Sans Unicode"/>
          <w:spacing w:val="-4"/>
          <w:w w:val="85"/>
          <w:sz w:val="14"/>
        </w:rPr>
        <w:t>Domain</w:t>
      </w:r>
      <w:r>
        <w:rPr>
          <w:rFonts w:ascii="Lucida Sans Unicode" w:hAnsi="Lucida Sans Unicode"/>
          <w:spacing w:val="-26"/>
          <w:w w:val="85"/>
          <w:sz w:val="14"/>
        </w:rPr>
        <w:t> </w:t>
      </w:r>
      <w:r>
        <w:rPr>
          <w:rFonts w:ascii="Lucida Sans Unicode" w:hAnsi="Lucida Sans Unicode"/>
          <w:spacing w:val="-4"/>
          <w:w w:val="85"/>
          <w:sz w:val="14"/>
        </w:rPr>
        <w:t>Dedication</w:t>
      </w:r>
      <w:r>
        <w:rPr>
          <w:rFonts w:ascii="Lucida Sans Unicode" w:hAnsi="Lucida Sans Unicode"/>
          <w:spacing w:val="-26"/>
          <w:w w:val="85"/>
          <w:sz w:val="14"/>
        </w:rPr>
        <w:t> </w:t>
      </w:r>
      <w:r>
        <w:rPr>
          <w:rFonts w:ascii="Lucida Sans Unicode" w:hAnsi="Lucida Sans Unicode"/>
          <w:spacing w:val="-4"/>
          <w:w w:val="85"/>
          <w:sz w:val="14"/>
        </w:rPr>
        <w:t>waiver</w:t>
      </w:r>
      <w:r>
        <w:rPr>
          <w:rFonts w:ascii="Lucida Sans Unicode" w:hAnsi="Lucida Sans Unicode"/>
          <w:spacing w:val="-26"/>
          <w:w w:val="85"/>
          <w:sz w:val="14"/>
        </w:rPr>
        <w:t> </w:t>
      </w:r>
      <w:r>
        <w:rPr>
          <w:rFonts w:ascii="Lucida Sans Unicode" w:hAnsi="Lucida Sans Unicode"/>
          <w:spacing w:val="-5"/>
          <w:w w:val="85"/>
          <w:sz w:val="14"/>
        </w:rPr>
        <w:t>(</w:t>
      </w:r>
      <w:hyperlink r:id="rId13">
        <w:r>
          <w:rPr>
            <w:rFonts w:ascii="Lucida Sans Unicode" w:hAnsi="Lucida Sans Unicode"/>
            <w:color w:val="0000FF"/>
            <w:spacing w:val="-5"/>
            <w:w w:val="85"/>
            <w:sz w:val="14"/>
          </w:rPr>
          <w:t>http://creativecommons.org/publicdomain/</w:t>
        </w:r>
      </w:hyperlink>
      <w:r>
        <w:rPr>
          <w:rFonts w:ascii="Lucida Sans Unicode" w:hAnsi="Lucida Sans Unicode"/>
          <w:color w:val="0000FF"/>
          <w:spacing w:val="-5"/>
          <w:w w:val="85"/>
          <w:sz w:val="14"/>
        </w:rPr>
        <w:t> </w:t>
      </w:r>
      <w:hyperlink r:id="rId13">
        <w:r>
          <w:rPr>
            <w:rFonts w:ascii="Lucida Sans Unicode" w:hAnsi="Lucida Sans Unicode"/>
            <w:color w:val="0000FF"/>
            <w:spacing w:val="-4"/>
            <w:w w:val="85"/>
            <w:sz w:val="14"/>
          </w:rPr>
          <w:t>zero/1.0/</w:t>
        </w:r>
      </w:hyperlink>
      <w:r>
        <w:rPr>
          <w:rFonts w:ascii="Lucida Sans Unicode" w:hAnsi="Lucida Sans Unicode"/>
          <w:spacing w:val="-4"/>
          <w:w w:val="85"/>
          <w:sz w:val="14"/>
        </w:rPr>
        <w:t>)</w:t>
      </w:r>
      <w:r>
        <w:rPr>
          <w:rFonts w:ascii="Lucida Sans Unicode" w:hAnsi="Lucida Sans Unicode"/>
          <w:spacing w:val="-25"/>
          <w:w w:val="85"/>
          <w:sz w:val="14"/>
        </w:rPr>
        <w:t> </w:t>
      </w:r>
      <w:r>
        <w:rPr>
          <w:rFonts w:ascii="Lucida Sans Unicode" w:hAnsi="Lucida Sans Unicode"/>
          <w:spacing w:val="-4"/>
          <w:w w:val="85"/>
          <w:sz w:val="14"/>
        </w:rPr>
        <w:t>applies</w:t>
      </w:r>
      <w:r>
        <w:rPr>
          <w:rFonts w:ascii="Lucida Sans Unicode" w:hAnsi="Lucida Sans Unicode"/>
          <w:spacing w:val="-25"/>
          <w:w w:val="85"/>
          <w:sz w:val="14"/>
        </w:rPr>
        <w:t> </w:t>
      </w:r>
      <w:r>
        <w:rPr>
          <w:rFonts w:ascii="Lucida Sans Unicode" w:hAnsi="Lucida Sans Unicode"/>
          <w:spacing w:val="-3"/>
          <w:w w:val="85"/>
          <w:sz w:val="14"/>
        </w:rPr>
        <w:t>to</w:t>
      </w:r>
      <w:r>
        <w:rPr>
          <w:rFonts w:ascii="Lucida Sans Unicode" w:hAnsi="Lucida Sans Unicode"/>
          <w:spacing w:val="-25"/>
          <w:w w:val="85"/>
          <w:sz w:val="14"/>
        </w:rPr>
        <w:t> </w:t>
      </w:r>
      <w:r>
        <w:rPr>
          <w:rFonts w:ascii="Lucida Sans Unicode" w:hAnsi="Lucida Sans Unicode"/>
          <w:spacing w:val="-3"/>
          <w:w w:val="85"/>
          <w:sz w:val="14"/>
        </w:rPr>
        <w:t>the</w:t>
      </w:r>
      <w:r>
        <w:rPr>
          <w:rFonts w:ascii="Lucida Sans Unicode" w:hAnsi="Lucida Sans Unicode"/>
          <w:spacing w:val="-25"/>
          <w:w w:val="85"/>
          <w:sz w:val="14"/>
        </w:rPr>
        <w:t> </w:t>
      </w:r>
      <w:r>
        <w:rPr>
          <w:rFonts w:ascii="Lucida Sans Unicode" w:hAnsi="Lucida Sans Unicode"/>
          <w:spacing w:val="-3"/>
          <w:w w:val="85"/>
          <w:sz w:val="14"/>
        </w:rPr>
        <w:t>data</w:t>
      </w:r>
      <w:r>
        <w:rPr>
          <w:rFonts w:ascii="Lucida Sans Unicode" w:hAnsi="Lucida Sans Unicode"/>
          <w:spacing w:val="-25"/>
          <w:w w:val="85"/>
          <w:sz w:val="14"/>
        </w:rPr>
        <w:t> </w:t>
      </w:r>
      <w:r>
        <w:rPr>
          <w:rFonts w:ascii="Lucida Sans Unicode" w:hAnsi="Lucida Sans Unicode"/>
          <w:spacing w:val="-3"/>
          <w:w w:val="85"/>
          <w:sz w:val="14"/>
        </w:rPr>
        <w:t>made</w:t>
      </w:r>
      <w:r>
        <w:rPr>
          <w:rFonts w:ascii="Lucida Sans Unicode" w:hAnsi="Lucida Sans Unicode"/>
          <w:spacing w:val="-25"/>
          <w:w w:val="85"/>
          <w:sz w:val="14"/>
        </w:rPr>
        <w:t> </w:t>
      </w:r>
      <w:r>
        <w:rPr>
          <w:rFonts w:ascii="Lucida Sans Unicode" w:hAnsi="Lucida Sans Unicode"/>
          <w:spacing w:val="-4"/>
          <w:w w:val="85"/>
          <w:sz w:val="14"/>
        </w:rPr>
        <w:t>available</w:t>
      </w:r>
      <w:r>
        <w:rPr>
          <w:rFonts w:ascii="Lucida Sans Unicode" w:hAnsi="Lucida Sans Unicode"/>
          <w:spacing w:val="-25"/>
          <w:w w:val="85"/>
          <w:sz w:val="14"/>
        </w:rPr>
        <w:t> </w:t>
      </w:r>
      <w:r>
        <w:rPr>
          <w:rFonts w:ascii="Lucida Sans Unicode" w:hAnsi="Lucida Sans Unicode"/>
          <w:w w:val="85"/>
          <w:sz w:val="14"/>
        </w:rPr>
        <w:t>in</w:t>
      </w:r>
      <w:r>
        <w:rPr>
          <w:rFonts w:ascii="Lucida Sans Unicode" w:hAnsi="Lucida Sans Unicode"/>
          <w:spacing w:val="-25"/>
          <w:w w:val="85"/>
          <w:sz w:val="14"/>
        </w:rPr>
        <w:t> </w:t>
      </w:r>
      <w:r>
        <w:rPr>
          <w:rFonts w:ascii="Lucida Sans Unicode" w:hAnsi="Lucida Sans Unicode"/>
          <w:spacing w:val="-3"/>
          <w:w w:val="85"/>
          <w:sz w:val="14"/>
        </w:rPr>
        <w:t>this</w:t>
      </w:r>
      <w:r>
        <w:rPr>
          <w:rFonts w:ascii="Lucida Sans Unicode" w:hAnsi="Lucida Sans Unicode"/>
          <w:spacing w:val="-25"/>
          <w:w w:val="85"/>
          <w:sz w:val="14"/>
        </w:rPr>
        <w:t> </w:t>
      </w:r>
      <w:r>
        <w:rPr>
          <w:rFonts w:ascii="Lucida Sans Unicode" w:hAnsi="Lucida Sans Unicode"/>
          <w:spacing w:val="-4"/>
          <w:w w:val="85"/>
          <w:sz w:val="14"/>
        </w:rPr>
        <w:t>article,</w:t>
      </w:r>
      <w:r>
        <w:rPr>
          <w:rFonts w:ascii="Lucida Sans Unicode" w:hAnsi="Lucida Sans Unicode"/>
          <w:spacing w:val="-25"/>
          <w:w w:val="85"/>
          <w:sz w:val="14"/>
        </w:rPr>
        <w:t> </w:t>
      </w:r>
      <w:r>
        <w:rPr>
          <w:rFonts w:ascii="Lucida Sans Unicode" w:hAnsi="Lucida Sans Unicode"/>
          <w:spacing w:val="-4"/>
          <w:w w:val="85"/>
          <w:sz w:val="14"/>
        </w:rPr>
        <w:t>unless</w:t>
      </w:r>
      <w:r>
        <w:rPr>
          <w:rFonts w:ascii="Lucida Sans Unicode" w:hAnsi="Lucida Sans Unicode"/>
          <w:spacing w:val="-25"/>
          <w:w w:val="85"/>
          <w:sz w:val="14"/>
        </w:rPr>
        <w:t> </w:t>
      </w:r>
      <w:r>
        <w:rPr>
          <w:rFonts w:ascii="Lucida Sans Unicode" w:hAnsi="Lucida Sans Unicode"/>
          <w:spacing w:val="-4"/>
          <w:w w:val="85"/>
          <w:sz w:val="14"/>
        </w:rPr>
        <w:t>otherwise</w:t>
      </w:r>
      <w:r>
        <w:rPr>
          <w:rFonts w:ascii="Lucida Sans Unicode" w:hAnsi="Lucida Sans Unicode"/>
          <w:spacing w:val="-25"/>
          <w:w w:val="85"/>
          <w:sz w:val="14"/>
        </w:rPr>
        <w:t> </w:t>
      </w:r>
      <w:r>
        <w:rPr>
          <w:rFonts w:ascii="Lucida Sans Unicode" w:hAnsi="Lucida Sans Unicode"/>
          <w:spacing w:val="-4"/>
          <w:w w:val="85"/>
          <w:sz w:val="14"/>
        </w:rPr>
        <w:t>stated</w:t>
      </w:r>
      <w:r>
        <w:rPr>
          <w:rFonts w:ascii="Lucida Sans Unicode" w:hAnsi="Lucida Sans Unicode"/>
          <w:spacing w:val="-25"/>
          <w:w w:val="85"/>
          <w:sz w:val="14"/>
        </w:rPr>
        <w:t> </w:t>
      </w:r>
      <w:r>
        <w:rPr>
          <w:rFonts w:ascii="Lucida Sans Unicode" w:hAnsi="Lucida Sans Unicode"/>
          <w:w w:val="85"/>
          <w:sz w:val="14"/>
        </w:rPr>
        <w:t>in</w:t>
      </w:r>
      <w:r>
        <w:rPr>
          <w:rFonts w:ascii="Lucida Sans Unicode" w:hAnsi="Lucida Sans Unicode"/>
          <w:spacing w:val="-25"/>
          <w:w w:val="85"/>
          <w:sz w:val="14"/>
        </w:rPr>
        <w:t> </w:t>
      </w:r>
      <w:r>
        <w:rPr>
          <w:rFonts w:ascii="Lucida Sans Unicode" w:hAnsi="Lucida Sans Unicode"/>
          <w:w w:val="85"/>
          <w:sz w:val="14"/>
        </w:rPr>
        <w:t>a</w:t>
      </w:r>
      <w:r>
        <w:rPr>
          <w:rFonts w:ascii="Lucida Sans Unicode" w:hAnsi="Lucida Sans Unicode"/>
          <w:spacing w:val="-25"/>
          <w:w w:val="85"/>
          <w:sz w:val="14"/>
        </w:rPr>
        <w:t> </w:t>
      </w:r>
      <w:r>
        <w:rPr>
          <w:rFonts w:ascii="Lucida Sans Unicode" w:hAnsi="Lucida Sans Unicode"/>
          <w:spacing w:val="-4"/>
          <w:w w:val="85"/>
          <w:sz w:val="14"/>
        </w:rPr>
        <w:t>credit</w:t>
      </w:r>
      <w:r>
        <w:rPr>
          <w:rFonts w:ascii="Lucida Sans Unicode" w:hAnsi="Lucida Sans Unicode"/>
          <w:spacing w:val="-25"/>
          <w:w w:val="85"/>
          <w:sz w:val="14"/>
        </w:rPr>
        <w:t> </w:t>
      </w:r>
      <w:r>
        <w:rPr>
          <w:rFonts w:ascii="Lucida Sans Unicode" w:hAnsi="Lucida Sans Unicode"/>
          <w:spacing w:val="-3"/>
          <w:w w:val="85"/>
          <w:sz w:val="14"/>
        </w:rPr>
        <w:t>line</w:t>
      </w:r>
      <w:r>
        <w:rPr>
          <w:rFonts w:ascii="Lucida Sans Unicode" w:hAnsi="Lucida Sans Unicode"/>
          <w:spacing w:val="-25"/>
          <w:w w:val="85"/>
          <w:sz w:val="14"/>
        </w:rPr>
        <w:t> </w:t>
      </w:r>
      <w:r>
        <w:rPr>
          <w:rFonts w:ascii="Lucida Sans Unicode" w:hAnsi="Lucida Sans Unicode"/>
          <w:spacing w:val="-3"/>
          <w:w w:val="85"/>
          <w:sz w:val="14"/>
        </w:rPr>
        <w:t>to</w:t>
      </w:r>
      <w:r>
        <w:rPr>
          <w:rFonts w:ascii="Lucida Sans Unicode" w:hAnsi="Lucida Sans Unicode"/>
          <w:spacing w:val="-25"/>
          <w:w w:val="85"/>
          <w:sz w:val="14"/>
        </w:rPr>
        <w:t> </w:t>
      </w:r>
      <w:r>
        <w:rPr>
          <w:rFonts w:ascii="Lucida Sans Unicode" w:hAnsi="Lucida Sans Unicode"/>
          <w:spacing w:val="-3"/>
          <w:w w:val="85"/>
          <w:sz w:val="14"/>
        </w:rPr>
        <w:t>the</w:t>
      </w:r>
      <w:r>
        <w:rPr>
          <w:rFonts w:ascii="Lucida Sans Unicode" w:hAnsi="Lucida Sans Unicode"/>
          <w:spacing w:val="-25"/>
          <w:w w:val="85"/>
          <w:sz w:val="14"/>
        </w:rPr>
        <w:t> </w:t>
      </w:r>
      <w:r>
        <w:rPr>
          <w:rFonts w:ascii="Lucida Sans Unicode" w:hAnsi="Lucida Sans Unicode"/>
          <w:spacing w:val="-4"/>
          <w:w w:val="85"/>
          <w:sz w:val="14"/>
        </w:rPr>
        <w:t>data.</w:t>
      </w:r>
    </w:p>
    <w:p>
      <w:pPr>
        <w:spacing w:after="0" w:line="177" w:lineRule="auto"/>
        <w:jc w:val="left"/>
        <w:rPr>
          <w:rFonts w:ascii="Lucida Sans Unicode" w:hAnsi="Lucida Sans Unicode"/>
          <w:sz w:val="14"/>
        </w:rPr>
        <w:sectPr>
          <w:type w:val="continuous"/>
          <w:pgSz w:w="11910" w:h="15820"/>
          <w:pgMar w:top="520" w:bottom="280" w:left="1020" w:right="980"/>
        </w:sectPr>
      </w:pPr>
    </w:p>
    <w:p>
      <w:pPr>
        <w:pStyle w:val="BodyText"/>
        <w:rPr>
          <w:rFonts w:ascii="Lucida Sans Unicode"/>
          <w:sz w:val="20"/>
        </w:rPr>
      </w:pPr>
    </w:p>
    <w:p>
      <w:pPr>
        <w:pStyle w:val="BodyText"/>
        <w:rPr>
          <w:rFonts w:ascii="Lucida Sans Unicode"/>
          <w:sz w:val="20"/>
        </w:rPr>
      </w:pPr>
    </w:p>
    <w:p>
      <w:pPr>
        <w:spacing w:after="0"/>
        <w:rPr>
          <w:rFonts w:ascii="Lucida Sans Unicode"/>
          <w:sz w:val="20"/>
        </w:rPr>
        <w:sectPr>
          <w:headerReference w:type="default" r:id="rId14"/>
          <w:pgSz w:w="11910" w:h="15820"/>
          <w:pgMar w:header="634" w:footer="0" w:top="820" w:bottom="280" w:left="1020" w:right="1020"/>
          <w:pgNumType w:start="2"/>
        </w:sectPr>
      </w:pPr>
    </w:p>
    <w:p>
      <w:pPr>
        <w:pStyle w:val="BodyText"/>
        <w:spacing w:before="7"/>
        <w:rPr>
          <w:rFonts w:ascii="Lucida Sans Unicode"/>
          <w:sz w:val="18"/>
        </w:rPr>
      </w:pPr>
    </w:p>
    <w:p>
      <w:pPr>
        <w:pStyle w:val="Heading1"/>
      </w:pPr>
      <w:bookmarkStart w:name="Background" w:id="7"/>
      <w:bookmarkEnd w:id="7"/>
      <w:r>
        <w:rPr>
          <w:b w:val="0"/>
        </w:rPr>
      </w:r>
      <w:r>
        <w:rPr>
          <w:w w:val="115"/>
        </w:rPr>
        <w:t>Background</w:t>
      </w:r>
    </w:p>
    <w:p>
      <w:pPr>
        <w:pStyle w:val="BodyText"/>
        <w:spacing w:line="264" w:lineRule="auto" w:before="8"/>
        <w:ind w:left="113" w:right="1"/>
        <w:jc w:val="both"/>
      </w:pPr>
      <w:r>
        <w:rPr>
          <w:spacing w:val="2"/>
          <w:w w:val="105"/>
        </w:rPr>
        <w:t>Malaria </w:t>
      </w:r>
      <w:r>
        <w:rPr>
          <w:w w:val="105"/>
        </w:rPr>
        <w:t>remains a major public health threat in Cam- </w:t>
      </w:r>
      <w:r>
        <w:rPr>
          <w:spacing w:val="2"/>
          <w:w w:val="105"/>
        </w:rPr>
        <w:t>eroon. </w:t>
      </w:r>
      <w:r>
        <w:rPr>
          <w:w w:val="105"/>
        </w:rPr>
        <w:t>It is </w:t>
      </w:r>
      <w:r>
        <w:rPr>
          <w:spacing w:val="2"/>
          <w:w w:val="105"/>
        </w:rPr>
        <w:t>estimated </w:t>
      </w:r>
      <w:r>
        <w:rPr>
          <w:w w:val="105"/>
        </w:rPr>
        <w:t>that over 24% of the 25 million </w:t>
      </w:r>
      <w:r>
        <w:rPr>
          <w:spacing w:val="2"/>
          <w:w w:val="105"/>
        </w:rPr>
        <w:t>Cameroonian </w:t>
      </w:r>
      <w:r>
        <w:rPr>
          <w:w w:val="105"/>
        </w:rPr>
        <w:t>have at </w:t>
      </w:r>
      <w:r>
        <w:rPr>
          <w:spacing w:val="2"/>
          <w:w w:val="105"/>
        </w:rPr>
        <w:t>least </w:t>
      </w:r>
      <w:r>
        <w:rPr>
          <w:w w:val="105"/>
        </w:rPr>
        <w:t>one  </w:t>
      </w:r>
      <w:r>
        <w:rPr>
          <w:spacing w:val="2"/>
          <w:w w:val="105"/>
        </w:rPr>
        <w:t>malaria  </w:t>
      </w:r>
      <w:r>
        <w:rPr>
          <w:w w:val="105"/>
        </w:rPr>
        <w:t>attack  </w:t>
      </w:r>
      <w:r>
        <w:rPr>
          <w:spacing w:val="2"/>
          <w:w w:val="105"/>
        </w:rPr>
        <w:t>yearly  </w:t>
      </w:r>
      <w:r>
        <w:rPr>
          <w:w w:val="105"/>
        </w:rPr>
        <w:t>[</w:t>
      </w:r>
      <w:hyperlink w:history="true" w:anchor="_bookmark8">
        <w:r>
          <w:rPr>
            <w:color w:val="0000FF"/>
            <w:w w:val="105"/>
          </w:rPr>
          <w:t>1</w:t>
        </w:r>
      </w:hyperlink>
      <w:r>
        <w:rPr>
          <w:w w:val="105"/>
        </w:rPr>
        <w:t>]. </w:t>
      </w:r>
      <w:r>
        <w:rPr>
          <w:spacing w:val="2"/>
          <w:w w:val="105"/>
        </w:rPr>
        <w:t>Disease </w:t>
      </w:r>
      <w:r>
        <w:rPr>
          <w:w w:val="105"/>
        </w:rPr>
        <w:t>prevention relies mainly on the use of </w:t>
      </w:r>
      <w:r>
        <w:rPr>
          <w:spacing w:val="2"/>
          <w:w w:val="105"/>
        </w:rPr>
        <w:t>long-lasting insecticidal nets (LLINs) </w:t>
      </w:r>
      <w:r>
        <w:rPr>
          <w:w w:val="105"/>
        </w:rPr>
        <w:t>[</w:t>
      </w:r>
      <w:hyperlink w:history="true" w:anchor="_bookmark9">
        <w:r>
          <w:rPr>
            <w:color w:val="0000FF"/>
            <w:w w:val="105"/>
          </w:rPr>
          <w:t>2</w:t>
        </w:r>
      </w:hyperlink>
      <w:r>
        <w:rPr>
          <w:w w:val="105"/>
        </w:rPr>
        <w:t>, </w:t>
      </w:r>
      <w:hyperlink w:history="true" w:anchor="_bookmark10">
        <w:r>
          <w:rPr>
            <w:color w:val="0000FF"/>
            <w:w w:val="105"/>
          </w:rPr>
          <w:t>3</w:t>
        </w:r>
      </w:hyperlink>
      <w:r>
        <w:rPr>
          <w:w w:val="105"/>
        </w:rPr>
        <w:t>]. Although the </w:t>
      </w:r>
      <w:r>
        <w:rPr>
          <w:spacing w:val="2"/>
          <w:w w:val="105"/>
        </w:rPr>
        <w:t>massive scale </w:t>
      </w:r>
      <w:r>
        <w:rPr>
          <w:w w:val="105"/>
        </w:rPr>
        <w:t>up of these </w:t>
      </w:r>
      <w:r>
        <w:rPr>
          <w:spacing w:val="2"/>
          <w:w w:val="105"/>
        </w:rPr>
        <w:t>tools between </w:t>
      </w:r>
      <w:r>
        <w:rPr>
          <w:w w:val="105"/>
        </w:rPr>
        <w:t>2000 </w:t>
      </w:r>
      <w:r>
        <w:rPr>
          <w:spacing w:val="2"/>
          <w:w w:val="105"/>
        </w:rPr>
        <w:t>and </w:t>
      </w:r>
      <w:r>
        <w:rPr>
          <w:w w:val="105"/>
        </w:rPr>
        <w:t>2015 </w:t>
      </w:r>
      <w:r>
        <w:rPr>
          <w:spacing w:val="2"/>
          <w:w w:val="105"/>
        </w:rPr>
        <w:t>permitted </w:t>
      </w:r>
      <w:r>
        <w:rPr>
          <w:w w:val="105"/>
        </w:rPr>
        <w:t>substantial </w:t>
      </w:r>
      <w:r>
        <w:rPr>
          <w:spacing w:val="2"/>
          <w:w w:val="105"/>
        </w:rPr>
        <w:t>decrease </w:t>
      </w:r>
      <w:r>
        <w:rPr>
          <w:w w:val="105"/>
        </w:rPr>
        <w:t>of </w:t>
      </w:r>
      <w:r>
        <w:rPr>
          <w:spacing w:val="2"/>
          <w:w w:val="105"/>
        </w:rPr>
        <w:t>malaria </w:t>
      </w:r>
      <w:r>
        <w:rPr>
          <w:w w:val="105"/>
        </w:rPr>
        <w:t>mor- bidity and </w:t>
      </w:r>
      <w:r>
        <w:rPr>
          <w:spacing w:val="2"/>
          <w:w w:val="105"/>
        </w:rPr>
        <w:t>mortality </w:t>
      </w:r>
      <w:r>
        <w:rPr>
          <w:w w:val="105"/>
        </w:rPr>
        <w:t>across  </w:t>
      </w:r>
      <w:r>
        <w:rPr>
          <w:spacing w:val="2"/>
          <w:w w:val="105"/>
        </w:rPr>
        <w:t>Cameroon  </w:t>
      </w:r>
      <w:r>
        <w:rPr>
          <w:w w:val="105"/>
        </w:rPr>
        <w:t>and  </w:t>
      </w:r>
      <w:r>
        <w:rPr>
          <w:spacing w:val="2"/>
          <w:w w:val="105"/>
        </w:rPr>
        <w:t>Africa  </w:t>
      </w:r>
      <w:r>
        <w:rPr>
          <w:w w:val="105"/>
        </w:rPr>
        <w:t>[</w:t>
      </w:r>
      <w:hyperlink w:history="true" w:anchor="_bookmark8">
        <w:r>
          <w:rPr>
            <w:color w:val="0000FF"/>
            <w:w w:val="105"/>
          </w:rPr>
          <w:t>1</w:t>
        </w:r>
      </w:hyperlink>
      <w:r>
        <w:rPr>
          <w:w w:val="105"/>
        </w:rPr>
        <w:t>,  </w:t>
      </w:r>
      <w:hyperlink w:history="true" w:anchor="_bookmark11">
        <w:r>
          <w:rPr>
            <w:color w:val="0000FF"/>
            <w:w w:val="105"/>
          </w:rPr>
          <w:t>4</w:t>
        </w:r>
      </w:hyperlink>
      <w:r>
        <w:rPr>
          <w:w w:val="105"/>
        </w:rPr>
        <w:t>], control </w:t>
      </w:r>
      <w:r>
        <w:rPr>
          <w:spacing w:val="2"/>
          <w:w w:val="105"/>
        </w:rPr>
        <w:t>measures </w:t>
      </w:r>
      <w:r>
        <w:rPr>
          <w:w w:val="105"/>
        </w:rPr>
        <w:t>are threatened  by  </w:t>
      </w:r>
      <w:r>
        <w:rPr>
          <w:spacing w:val="3"/>
          <w:w w:val="105"/>
        </w:rPr>
        <w:t>poor  </w:t>
      </w:r>
      <w:r>
        <w:rPr>
          <w:w w:val="105"/>
        </w:rPr>
        <w:t>coverage and </w:t>
      </w:r>
      <w:r>
        <w:rPr>
          <w:spacing w:val="2"/>
          <w:w w:val="105"/>
        </w:rPr>
        <w:t>sub-standard </w:t>
      </w:r>
      <w:r>
        <w:rPr>
          <w:spacing w:val="3"/>
          <w:w w:val="105"/>
        </w:rPr>
        <w:t>nets, </w:t>
      </w:r>
      <w:r>
        <w:rPr>
          <w:w w:val="105"/>
        </w:rPr>
        <w:t>the rapid expansion  of  </w:t>
      </w:r>
      <w:r>
        <w:rPr>
          <w:spacing w:val="2"/>
          <w:w w:val="105"/>
        </w:rPr>
        <w:t>insecti- </w:t>
      </w:r>
      <w:r>
        <w:rPr>
          <w:w w:val="105"/>
        </w:rPr>
        <w:t>cide resistance, and changes in  </w:t>
      </w:r>
      <w:r>
        <w:rPr>
          <w:spacing w:val="2"/>
          <w:w w:val="105"/>
        </w:rPr>
        <w:t>vector feeding </w:t>
      </w:r>
      <w:r>
        <w:rPr>
          <w:w w:val="105"/>
        </w:rPr>
        <w:t>and  bit- ing </w:t>
      </w:r>
      <w:r>
        <w:rPr>
          <w:spacing w:val="2"/>
          <w:w w:val="105"/>
        </w:rPr>
        <w:t>behaviour </w:t>
      </w:r>
      <w:r>
        <w:rPr>
          <w:w w:val="105"/>
        </w:rPr>
        <w:t>[</w:t>
      </w:r>
      <w:hyperlink w:history="true" w:anchor="_bookmark10">
        <w:r>
          <w:rPr>
            <w:color w:val="0000FF"/>
            <w:w w:val="105"/>
          </w:rPr>
          <w:t>3</w:t>
        </w:r>
      </w:hyperlink>
      <w:r>
        <w:rPr>
          <w:w w:val="105"/>
        </w:rPr>
        <w:t>, </w:t>
      </w:r>
      <w:hyperlink w:history="true" w:anchor="_bookmark12">
        <w:r>
          <w:rPr>
            <w:color w:val="0000FF"/>
            <w:w w:val="105"/>
          </w:rPr>
          <w:t>5</w:t>
        </w:r>
      </w:hyperlink>
      <w:r>
        <w:rPr>
          <w:w w:val="105"/>
        </w:rPr>
        <w:t>]. In </w:t>
      </w:r>
      <w:r>
        <w:rPr>
          <w:spacing w:val="2"/>
          <w:w w:val="105"/>
        </w:rPr>
        <w:t>Cameroon, </w:t>
      </w:r>
      <w:r>
        <w:rPr>
          <w:w w:val="105"/>
        </w:rPr>
        <w:t>the </w:t>
      </w:r>
      <w:r>
        <w:rPr>
          <w:spacing w:val="2"/>
          <w:w w:val="105"/>
        </w:rPr>
        <w:t>disease </w:t>
      </w:r>
      <w:r>
        <w:rPr>
          <w:w w:val="105"/>
        </w:rPr>
        <w:t>is still largely </w:t>
      </w:r>
      <w:r>
        <w:rPr>
          <w:spacing w:val="2"/>
          <w:w w:val="105"/>
        </w:rPr>
        <w:t>prevalent </w:t>
      </w:r>
      <w:r>
        <w:rPr>
          <w:w w:val="105"/>
        </w:rPr>
        <w:t>in both  urban  and  </w:t>
      </w:r>
      <w:r>
        <w:rPr>
          <w:spacing w:val="2"/>
          <w:w w:val="105"/>
        </w:rPr>
        <w:t>rural  settings  </w:t>
      </w:r>
      <w:r>
        <w:rPr>
          <w:w w:val="105"/>
        </w:rPr>
        <w:t>[</w:t>
      </w:r>
      <w:hyperlink w:history="true" w:anchor="_bookmark8">
        <w:r>
          <w:rPr>
            <w:color w:val="0000FF"/>
            <w:w w:val="105"/>
          </w:rPr>
          <w:t>1</w:t>
        </w:r>
      </w:hyperlink>
      <w:r>
        <w:rPr>
          <w:w w:val="105"/>
        </w:rPr>
        <w:t>, </w:t>
      </w:r>
      <w:hyperlink w:history="true" w:anchor="_bookmark13">
        <w:r>
          <w:rPr>
            <w:color w:val="0000FF"/>
            <w:w w:val="105"/>
          </w:rPr>
          <w:t>6</w:t>
        </w:r>
      </w:hyperlink>
      <w:r>
        <w:rPr>
          <w:w w:val="105"/>
        </w:rPr>
        <w:t>]. The city of Yaoundé, is also considered </w:t>
      </w:r>
      <w:r>
        <w:rPr>
          <w:spacing w:val="2"/>
          <w:w w:val="105"/>
        </w:rPr>
        <w:t>as highly affected </w:t>
      </w:r>
      <w:r>
        <w:rPr>
          <w:w w:val="105"/>
        </w:rPr>
        <w:t>by the </w:t>
      </w:r>
      <w:r>
        <w:rPr>
          <w:spacing w:val="2"/>
          <w:w w:val="105"/>
        </w:rPr>
        <w:t>disease </w:t>
      </w:r>
      <w:r>
        <w:rPr>
          <w:w w:val="105"/>
        </w:rPr>
        <w:t>[</w:t>
      </w:r>
      <w:hyperlink w:history="true" w:anchor="_bookmark8">
        <w:r>
          <w:rPr>
            <w:color w:val="0000FF"/>
            <w:w w:val="105"/>
          </w:rPr>
          <w:t>1</w:t>
        </w:r>
      </w:hyperlink>
      <w:r>
        <w:rPr>
          <w:w w:val="105"/>
        </w:rPr>
        <w:t>]. The city </w:t>
      </w:r>
      <w:r>
        <w:rPr>
          <w:spacing w:val="2"/>
          <w:w w:val="105"/>
        </w:rPr>
        <w:t>has seen </w:t>
      </w:r>
      <w:r>
        <w:rPr>
          <w:w w:val="105"/>
        </w:rPr>
        <w:t>it </w:t>
      </w:r>
      <w:r>
        <w:rPr>
          <w:spacing w:val="2"/>
          <w:w w:val="105"/>
        </w:rPr>
        <w:t>popula- </w:t>
      </w:r>
      <w:r>
        <w:rPr>
          <w:w w:val="105"/>
        </w:rPr>
        <w:t>tion multiply by 8 in less than 3 </w:t>
      </w:r>
      <w:r>
        <w:rPr>
          <w:spacing w:val="2"/>
          <w:w w:val="105"/>
        </w:rPr>
        <w:t>decades </w:t>
      </w:r>
      <w:r>
        <w:rPr>
          <w:w w:val="105"/>
        </w:rPr>
        <w:t>with intense migration of population from </w:t>
      </w:r>
      <w:r>
        <w:rPr>
          <w:spacing w:val="2"/>
          <w:w w:val="105"/>
        </w:rPr>
        <w:t>rural </w:t>
      </w:r>
      <w:r>
        <w:rPr>
          <w:w w:val="105"/>
        </w:rPr>
        <w:t>to urban </w:t>
      </w:r>
      <w:r>
        <w:rPr>
          <w:spacing w:val="2"/>
          <w:w w:val="105"/>
        </w:rPr>
        <w:t>settings </w:t>
      </w:r>
      <w:r>
        <w:rPr>
          <w:w w:val="105"/>
        </w:rPr>
        <w:t>[</w:t>
      </w:r>
      <w:hyperlink w:history="true" w:anchor="_bookmark14">
        <w:r>
          <w:rPr>
            <w:color w:val="0000FF"/>
            <w:w w:val="105"/>
          </w:rPr>
          <w:t>7</w:t>
        </w:r>
      </w:hyperlink>
      <w:r>
        <w:rPr>
          <w:w w:val="105"/>
        </w:rPr>
        <w:t>,</w:t>
      </w:r>
      <w:r>
        <w:rPr>
          <w:spacing w:val="49"/>
          <w:w w:val="105"/>
        </w:rPr>
        <w:t> </w:t>
      </w:r>
      <w:hyperlink w:history="true" w:anchor="_bookmark15">
        <w:r>
          <w:rPr>
            <w:color w:val="0000FF"/>
            <w:w w:val="105"/>
          </w:rPr>
          <w:t>8</w:t>
        </w:r>
      </w:hyperlink>
      <w:r>
        <w:rPr>
          <w:w w:val="105"/>
        </w:rPr>
        <w:t>]. The persistence transmission of </w:t>
      </w:r>
      <w:r>
        <w:rPr>
          <w:spacing w:val="2"/>
          <w:w w:val="105"/>
        </w:rPr>
        <w:t>malaria </w:t>
      </w:r>
      <w:r>
        <w:rPr>
          <w:w w:val="105"/>
        </w:rPr>
        <w:t>in Yaoundé    is considered to result from the frequent influx of</w:t>
      </w:r>
      <w:r>
        <w:rPr>
          <w:spacing w:val="49"/>
          <w:w w:val="105"/>
        </w:rPr>
        <w:t> </w:t>
      </w:r>
      <w:r>
        <w:rPr>
          <w:spacing w:val="2"/>
          <w:w w:val="105"/>
        </w:rPr>
        <w:t>migrants  </w:t>
      </w:r>
      <w:r>
        <w:rPr>
          <w:w w:val="105"/>
        </w:rPr>
        <w:t>coming</w:t>
      </w:r>
      <w:r>
        <w:rPr>
          <w:spacing w:val="49"/>
          <w:w w:val="105"/>
        </w:rPr>
        <w:t> </w:t>
      </w:r>
      <w:r>
        <w:rPr>
          <w:w w:val="105"/>
        </w:rPr>
        <w:t>from   </w:t>
      </w:r>
      <w:r>
        <w:rPr>
          <w:spacing w:val="2"/>
          <w:w w:val="105"/>
        </w:rPr>
        <w:t>rural  settings  </w:t>
      </w:r>
      <w:r>
        <w:rPr>
          <w:w w:val="105"/>
        </w:rPr>
        <w:t>where   </w:t>
      </w:r>
      <w:r>
        <w:rPr>
          <w:spacing w:val="2"/>
          <w:w w:val="105"/>
        </w:rPr>
        <w:t>malaria  </w:t>
      </w:r>
      <w:r>
        <w:rPr>
          <w:w w:val="105"/>
        </w:rPr>
        <w:t>is </w:t>
      </w:r>
      <w:r>
        <w:rPr>
          <w:spacing w:val="2"/>
          <w:w w:val="105"/>
        </w:rPr>
        <w:t>hyperendemic, </w:t>
      </w:r>
      <w:r>
        <w:rPr>
          <w:w w:val="105"/>
        </w:rPr>
        <w:t>and from an </w:t>
      </w:r>
      <w:r>
        <w:rPr>
          <w:spacing w:val="2"/>
          <w:w w:val="105"/>
        </w:rPr>
        <w:t>increase </w:t>
      </w:r>
      <w:r>
        <w:rPr>
          <w:w w:val="105"/>
        </w:rPr>
        <w:t>in unplanned </w:t>
      </w:r>
      <w:r>
        <w:rPr>
          <w:spacing w:val="2"/>
          <w:w w:val="105"/>
        </w:rPr>
        <w:t>urbanization, characterized </w:t>
      </w:r>
      <w:r>
        <w:rPr>
          <w:w w:val="105"/>
        </w:rPr>
        <w:t>by the extension of human settlements in wetland and the </w:t>
      </w:r>
      <w:r>
        <w:rPr>
          <w:spacing w:val="2"/>
          <w:w w:val="105"/>
        </w:rPr>
        <w:t>colonization </w:t>
      </w:r>
      <w:r>
        <w:rPr>
          <w:w w:val="105"/>
        </w:rPr>
        <w:t>of </w:t>
      </w:r>
      <w:r>
        <w:rPr>
          <w:spacing w:val="2"/>
          <w:w w:val="105"/>
        </w:rPr>
        <w:t>swamps  </w:t>
      </w:r>
      <w:r>
        <w:rPr>
          <w:w w:val="105"/>
        </w:rPr>
        <w:t>for the practice of urban </w:t>
      </w:r>
      <w:r>
        <w:rPr>
          <w:spacing w:val="2"/>
          <w:w w:val="105"/>
        </w:rPr>
        <w:t>agriculture </w:t>
      </w:r>
      <w:r>
        <w:rPr>
          <w:w w:val="105"/>
        </w:rPr>
        <w:t>which favored vec- tor population </w:t>
      </w:r>
      <w:r>
        <w:rPr>
          <w:spacing w:val="2"/>
          <w:w w:val="105"/>
        </w:rPr>
        <w:t>distribution </w:t>
      </w:r>
      <w:r>
        <w:rPr>
          <w:w w:val="105"/>
        </w:rPr>
        <w:t>and maintenance [</w:t>
      </w:r>
      <w:hyperlink w:history="true" w:anchor="_bookmark16">
        <w:r>
          <w:rPr>
            <w:color w:val="0000FF"/>
            <w:w w:val="105"/>
          </w:rPr>
          <w:t>9</w:t>
        </w:r>
      </w:hyperlink>
      <w:r>
        <w:rPr>
          <w:w w:val="105"/>
        </w:rPr>
        <w:t>–</w:t>
      </w:r>
      <w:hyperlink w:history="true" w:anchor="_bookmark17">
        <w:r>
          <w:rPr>
            <w:color w:val="0000FF"/>
            <w:w w:val="105"/>
          </w:rPr>
          <w:t>11</w:t>
        </w:r>
      </w:hyperlink>
      <w:r>
        <w:rPr>
          <w:w w:val="105"/>
        </w:rPr>
        <w:t>]. In </w:t>
      </w:r>
      <w:r>
        <w:rPr>
          <w:spacing w:val="2"/>
          <w:w w:val="105"/>
        </w:rPr>
        <w:t>Cameroon, </w:t>
      </w:r>
      <w:r>
        <w:rPr>
          <w:w w:val="105"/>
        </w:rPr>
        <w:t>the number of </w:t>
      </w:r>
      <w:r>
        <w:rPr>
          <w:spacing w:val="2"/>
          <w:w w:val="105"/>
        </w:rPr>
        <w:t>cities </w:t>
      </w:r>
      <w:r>
        <w:rPr>
          <w:w w:val="105"/>
        </w:rPr>
        <w:t>with more than </w:t>
      </w:r>
      <w:r>
        <w:rPr>
          <w:spacing w:val="2"/>
          <w:w w:val="105"/>
        </w:rPr>
        <w:t>50,000 </w:t>
      </w:r>
      <w:r>
        <w:rPr>
          <w:w w:val="105"/>
        </w:rPr>
        <w:t>inhabitants </w:t>
      </w:r>
      <w:r>
        <w:rPr>
          <w:spacing w:val="2"/>
          <w:w w:val="105"/>
        </w:rPr>
        <w:t>has increased </w:t>
      </w:r>
      <w:r>
        <w:rPr>
          <w:w w:val="105"/>
        </w:rPr>
        <w:t>from 2 in the 1970s to over 50 nowadays [</w:t>
      </w:r>
      <w:hyperlink w:history="true" w:anchor="_bookmark15">
        <w:r>
          <w:rPr>
            <w:color w:val="0000FF"/>
            <w:w w:val="105"/>
          </w:rPr>
          <w:t>8</w:t>
        </w:r>
      </w:hyperlink>
      <w:r>
        <w:rPr>
          <w:w w:val="105"/>
        </w:rPr>
        <w:t>,</w:t>
      </w:r>
      <w:r>
        <w:rPr>
          <w:spacing w:val="14"/>
          <w:w w:val="105"/>
        </w:rPr>
        <w:t> </w:t>
      </w:r>
      <w:hyperlink w:history="true" w:anchor="_bookmark18">
        <w:r>
          <w:rPr>
            <w:color w:val="0000FF"/>
            <w:w w:val="105"/>
          </w:rPr>
          <w:t>12</w:t>
        </w:r>
      </w:hyperlink>
      <w:r>
        <w:rPr>
          <w:w w:val="105"/>
        </w:rPr>
        <w:t>].</w:t>
      </w:r>
    </w:p>
    <w:p>
      <w:pPr>
        <w:pStyle w:val="BodyText"/>
        <w:spacing w:line="264" w:lineRule="auto"/>
        <w:ind w:left="113" w:firstLine="160"/>
        <w:jc w:val="both"/>
      </w:pPr>
      <w:r>
        <w:rPr>
          <w:w w:val="110"/>
        </w:rPr>
        <w:t>The two </w:t>
      </w:r>
      <w:r>
        <w:rPr>
          <w:spacing w:val="2"/>
          <w:w w:val="110"/>
        </w:rPr>
        <w:t>main </w:t>
      </w:r>
      <w:r>
        <w:rPr>
          <w:spacing w:val="3"/>
          <w:w w:val="110"/>
        </w:rPr>
        <w:t>cities </w:t>
      </w:r>
      <w:r>
        <w:rPr>
          <w:w w:val="110"/>
        </w:rPr>
        <w:t>of the </w:t>
      </w:r>
      <w:r>
        <w:rPr>
          <w:spacing w:val="3"/>
          <w:w w:val="110"/>
        </w:rPr>
        <w:t>country </w:t>
      </w:r>
      <w:r>
        <w:rPr>
          <w:w w:val="110"/>
        </w:rPr>
        <w:t>Yaoundé </w:t>
      </w:r>
      <w:r>
        <w:rPr>
          <w:spacing w:val="3"/>
          <w:w w:val="110"/>
        </w:rPr>
        <w:t>and Douala </w:t>
      </w:r>
      <w:r>
        <w:rPr>
          <w:w w:val="110"/>
        </w:rPr>
        <w:t>have </w:t>
      </w:r>
      <w:r>
        <w:rPr>
          <w:spacing w:val="2"/>
          <w:w w:val="110"/>
        </w:rPr>
        <w:t>each around </w:t>
      </w:r>
      <w:r>
        <w:rPr>
          <w:w w:val="110"/>
        </w:rPr>
        <w:t>3 </w:t>
      </w:r>
      <w:r>
        <w:rPr>
          <w:spacing w:val="2"/>
          <w:w w:val="110"/>
        </w:rPr>
        <w:t>million </w:t>
      </w:r>
      <w:r>
        <w:rPr>
          <w:spacing w:val="3"/>
          <w:w w:val="110"/>
        </w:rPr>
        <w:t>inhabitants. </w:t>
      </w:r>
      <w:r>
        <w:rPr>
          <w:w w:val="110"/>
        </w:rPr>
        <w:t>It is </w:t>
      </w:r>
      <w:r>
        <w:rPr>
          <w:spacing w:val="2"/>
          <w:w w:val="110"/>
        </w:rPr>
        <w:t>estimated </w:t>
      </w:r>
      <w:r>
        <w:rPr>
          <w:w w:val="110"/>
        </w:rPr>
        <w:t>that </w:t>
      </w:r>
      <w:r>
        <w:rPr>
          <w:spacing w:val="2"/>
          <w:w w:val="110"/>
        </w:rPr>
        <w:t>over </w:t>
      </w:r>
      <w:r>
        <w:rPr>
          <w:w w:val="110"/>
        </w:rPr>
        <w:t>52% of the </w:t>
      </w:r>
      <w:r>
        <w:rPr>
          <w:spacing w:val="2"/>
          <w:w w:val="110"/>
        </w:rPr>
        <w:t>population </w:t>
      </w:r>
      <w:r>
        <w:rPr>
          <w:w w:val="110"/>
        </w:rPr>
        <w:t>now </w:t>
      </w:r>
      <w:r>
        <w:rPr>
          <w:spacing w:val="2"/>
          <w:w w:val="110"/>
        </w:rPr>
        <w:t>live </w:t>
      </w:r>
      <w:r>
        <w:rPr>
          <w:spacing w:val="3"/>
          <w:w w:val="110"/>
        </w:rPr>
        <w:t>in </w:t>
      </w:r>
      <w:r>
        <w:rPr>
          <w:spacing w:val="2"/>
          <w:w w:val="110"/>
        </w:rPr>
        <w:t>urban </w:t>
      </w:r>
      <w:r>
        <w:rPr>
          <w:spacing w:val="3"/>
          <w:w w:val="110"/>
        </w:rPr>
        <w:t>settings </w:t>
      </w:r>
      <w:r>
        <w:rPr>
          <w:w w:val="110"/>
        </w:rPr>
        <w:t>[</w:t>
      </w:r>
      <w:hyperlink w:history="true" w:anchor="_bookmark14">
        <w:r>
          <w:rPr>
            <w:color w:val="0000FF"/>
            <w:w w:val="110"/>
          </w:rPr>
          <w:t>7</w:t>
        </w:r>
      </w:hyperlink>
      <w:r>
        <w:rPr>
          <w:w w:val="110"/>
        </w:rPr>
        <w:t>, </w:t>
      </w:r>
      <w:hyperlink w:history="true" w:anchor="_bookmark15">
        <w:r>
          <w:rPr>
            <w:color w:val="0000FF"/>
            <w:w w:val="110"/>
          </w:rPr>
          <w:t>8</w:t>
        </w:r>
      </w:hyperlink>
      <w:r>
        <w:rPr>
          <w:w w:val="110"/>
        </w:rPr>
        <w:t>]. </w:t>
      </w:r>
      <w:r>
        <w:rPr>
          <w:spacing w:val="3"/>
          <w:w w:val="110"/>
        </w:rPr>
        <w:t>During </w:t>
      </w:r>
      <w:r>
        <w:rPr>
          <w:w w:val="110"/>
        </w:rPr>
        <w:t>the </w:t>
      </w:r>
      <w:r>
        <w:rPr>
          <w:spacing w:val="3"/>
          <w:w w:val="110"/>
        </w:rPr>
        <w:t>last decade, increase </w:t>
      </w:r>
      <w:r>
        <w:rPr>
          <w:spacing w:val="2"/>
          <w:w w:val="110"/>
        </w:rPr>
        <w:t>living standards </w:t>
      </w:r>
      <w:r>
        <w:rPr>
          <w:w w:val="110"/>
        </w:rPr>
        <w:t>and </w:t>
      </w:r>
      <w:r>
        <w:rPr>
          <w:spacing w:val="2"/>
          <w:w w:val="110"/>
        </w:rPr>
        <w:t>wealth </w:t>
      </w:r>
      <w:r>
        <w:rPr>
          <w:w w:val="110"/>
        </w:rPr>
        <w:t>in </w:t>
      </w:r>
      <w:r>
        <w:rPr>
          <w:spacing w:val="2"/>
          <w:w w:val="110"/>
        </w:rPr>
        <w:t>urban </w:t>
      </w:r>
      <w:r>
        <w:rPr>
          <w:spacing w:val="3"/>
          <w:w w:val="110"/>
        </w:rPr>
        <w:t>settings </w:t>
      </w:r>
      <w:r>
        <w:rPr>
          <w:spacing w:val="2"/>
          <w:w w:val="110"/>
        </w:rPr>
        <w:t>let </w:t>
      </w:r>
      <w:r>
        <w:rPr>
          <w:w w:val="110"/>
        </w:rPr>
        <w:t>to </w:t>
      </w:r>
      <w:r>
        <w:rPr>
          <w:spacing w:val="2"/>
          <w:w w:val="110"/>
        </w:rPr>
        <w:t>housing improvements </w:t>
      </w:r>
      <w:r>
        <w:rPr>
          <w:w w:val="110"/>
        </w:rPr>
        <w:t>such </w:t>
      </w:r>
      <w:r>
        <w:rPr>
          <w:spacing w:val="3"/>
          <w:w w:val="110"/>
        </w:rPr>
        <w:t>as </w:t>
      </w:r>
      <w:r>
        <w:rPr>
          <w:w w:val="110"/>
        </w:rPr>
        <w:t>the </w:t>
      </w:r>
      <w:r>
        <w:rPr>
          <w:spacing w:val="2"/>
          <w:w w:val="110"/>
        </w:rPr>
        <w:t>replacement </w:t>
      </w:r>
      <w:r>
        <w:rPr>
          <w:spacing w:val="3"/>
          <w:w w:val="110"/>
        </w:rPr>
        <w:t>of </w:t>
      </w:r>
      <w:r>
        <w:rPr>
          <w:spacing w:val="2"/>
          <w:w w:val="110"/>
        </w:rPr>
        <w:t>traditional </w:t>
      </w:r>
      <w:r>
        <w:rPr>
          <w:spacing w:val="3"/>
          <w:w w:val="110"/>
        </w:rPr>
        <w:t>houses </w:t>
      </w:r>
      <w:r>
        <w:rPr>
          <w:spacing w:val="2"/>
          <w:w w:val="110"/>
        </w:rPr>
        <w:t>made </w:t>
      </w:r>
      <w:r>
        <w:rPr>
          <w:w w:val="110"/>
        </w:rPr>
        <w:t>of mud  </w:t>
      </w:r>
      <w:r>
        <w:rPr>
          <w:spacing w:val="2"/>
          <w:w w:val="110"/>
        </w:rPr>
        <w:t>with thatched </w:t>
      </w:r>
      <w:r>
        <w:rPr>
          <w:spacing w:val="3"/>
          <w:w w:val="110"/>
        </w:rPr>
        <w:t>roofs  </w:t>
      </w:r>
      <w:r>
        <w:rPr>
          <w:w w:val="110"/>
        </w:rPr>
        <w:t>by </w:t>
      </w:r>
      <w:r>
        <w:rPr>
          <w:spacing w:val="3"/>
          <w:w w:val="110"/>
        </w:rPr>
        <w:t>modern houses constructed </w:t>
      </w:r>
      <w:r>
        <w:rPr>
          <w:spacing w:val="2"/>
          <w:w w:val="110"/>
        </w:rPr>
        <w:t>with concrete </w:t>
      </w:r>
      <w:r>
        <w:rPr>
          <w:w w:val="110"/>
        </w:rPr>
        <w:t>cement </w:t>
      </w:r>
      <w:r>
        <w:rPr>
          <w:spacing w:val="3"/>
          <w:w w:val="110"/>
        </w:rPr>
        <w:t>blocks </w:t>
      </w:r>
      <w:r>
        <w:rPr>
          <w:spacing w:val="2"/>
          <w:w w:val="110"/>
        </w:rPr>
        <w:t>with </w:t>
      </w:r>
      <w:r>
        <w:rPr>
          <w:spacing w:val="3"/>
          <w:w w:val="110"/>
        </w:rPr>
        <w:t>corrugated </w:t>
      </w:r>
      <w:r>
        <w:rPr>
          <w:spacing w:val="2"/>
          <w:w w:val="110"/>
        </w:rPr>
        <w:t>metal </w:t>
      </w:r>
      <w:r>
        <w:rPr>
          <w:w w:val="110"/>
        </w:rPr>
        <w:t>and </w:t>
      </w:r>
      <w:r>
        <w:rPr>
          <w:spacing w:val="3"/>
          <w:w w:val="110"/>
        </w:rPr>
        <w:t>tiled roofs </w:t>
      </w:r>
      <w:r>
        <w:rPr>
          <w:spacing w:val="2"/>
          <w:w w:val="110"/>
        </w:rPr>
        <w:t>[</w:t>
      </w:r>
      <w:hyperlink w:history="true" w:anchor="_bookmark19">
        <w:r>
          <w:rPr>
            <w:color w:val="0000FF"/>
            <w:spacing w:val="2"/>
            <w:w w:val="110"/>
          </w:rPr>
          <w:t>13</w:t>
        </w:r>
      </w:hyperlink>
      <w:r>
        <w:rPr>
          <w:spacing w:val="2"/>
          <w:w w:val="110"/>
        </w:rPr>
        <w:t>–</w:t>
      </w:r>
      <w:hyperlink w:history="true" w:anchor="_bookmark21">
        <w:r>
          <w:rPr>
            <w:color w:val="0000FF"/>
            <w:spacing w:val="2"/>
            <w:w w:val="110"/>
          </w:rPr>
          <w:t>16</w:t>
        </w:r>
      </w:hyperlink>
      <w:r>
        <w:rPr>
          <w:spacing w:val="2"/>
          <w:w w:val="110"/>
        </w:rPr>
        <w:t>]. </w:t>
      </w:r>
      <w:r>
        <w:rPr>
          <w:spacing w:val="3"/>
          <w:w w:val="110"/>
        </w:rPr>
        <w:t>Modern constructions </w:t>
      </w:r>
      <w:r>
        <w:rPr>
          <w:w w:val="110"/>
        </w:rPr>
        <w:t>or </w:t>
      </w:r>
      <w:r>
        <w:rPr>
          <w:spacing w:val="3"/>
          <w:w w:val="110"/>
        </w:rPr>
        <w:t>well-constructed houses  </w:t>
      </w:r>
      <w:r>
        <w:rPr>
          <w:w w:val="110"/>
        </w:rPr>
        <w:t>have </w:t>
      </w:r>
      <w:r>
        <w:rPr>
          <w:spacing w:val="3"/>
          <w:w w:val="110"/>
        </w:rPr>
        <w:t>been reported </w:t>
      </w:r>
      <w:r>
        <w:rPr>
          <w:w w:val="110"/>
        </w:rPr>
        <w:t>to </w:t>
      </w:r>
      <w:r>
        <w:rPr>
          <w:spacing w:val="2"/>
          <w:w w:val="110"/>
        </w:rPr>
        <w:t>provide high protection </w:t>
      </w:r>
      <w:r>
        <w:rPr>
          <w:spacing w:val="3"/>
          <w:w w:val="110"/>
        </w:rPr>
        <w:t>against </w:t>
      </w:r>
      <w:r>
        <w:rPr>
          <w:spacing w:val="2"/>
          <w:w w:val="110"/>
        </w:rPr>
        <w:t>mosquito bites  </w:t>
      </w:r>
      <w:r>
        <w:rPr>
          <w:w w:val="110"/>
        </w:rPr>
        <w:t>and</w:t>
      </w:r>
      <w:r>
        <w:rPr>
          <w:spacing w:val="52"/>
          <w:w w:val="110"/>
        </w:rPr>
        <w:t> </w:t>
      </w:r>
      <w:r>
        <w:rPr>
          <w:spacing w:val="3"/>
          <w:w w:val="110"/>
        </w:rPr>
        <w:t>malaria  </w:t>
      </w:r>
      <w:r>
        <w:rPr>
          <w:spacing w:val="2"/>
          <w:w w:val="110"/>
        </w:rPr>
        <w:t>transmission  compare  </w:t>
      </w:r>
      <w:r>
        <w:rPr>
          <w:w w:val="110"/>
        </w:rPr>
        <w:t>to </w:t>
      </w:r>
      <w:r>
        <w:rPr>
          <w:spacing w:val="2"/>
          <w:w w:val="110"/>
        </w:rPr>
        <w:t>traditional style </w:t>
      </w:r>
      <w:r>
        <w:rPr>
          <w:spacing w:val="3"/>
          <w:w w:val="110"/>
        </w:rPr>
        <w:t>houses </w:t>
      </w:r>
      <w:r>
        <w:rPr>
          <w:spacing w:val="2"/>
          <w:w w:val="110"/>
        </w:rPr>
        <w:t>[</w:t>
      </w:r>
      <w:hyperlink w:history="true" w:anchor="_bookmark21">
        <w:r>
          <w:rPr>
            <w:color w:val="0000FF"/>
            <w:spacing w:val="2"/>
            <w:w w:val="110"/>
          </w:rPr>
          <w:t>16</w:t>
        </w:r>
      </w:hyperlink>
      <w:r>
        <w:rPr>
          <w:spacing w:val="2"/>
          <w:w w:val="110"/>
        </w:rPr>
        <w:t>]. </w:t>
      </w:r>
      <w:r>
        <w:rPr>
          <w:spacing w:val="-4"/>
          <w:w w:val="110"/>
        </w:rPr>
        <w:t>Yet </w:t>
      </w:r>
      <w:r>
        <w:rPr>
          <w:w w:val="110"/>
        </w:rPr>
        <w:t>the rapid </w:t>
      </w:r>
      <w:r>
        <w:rPr>
          <w:spacing w:val="2"/>
          <w:w w:val="110"/>
        </w:rPr>
        <w:t>demo- graphic </w:t>
      </w:r>
      <w:r>
        <w:rPr>
          <w:spacing w:val="3"/>
          <w:w w:val="110"/>
        </w:rPr>
        <w:t>growth </w:t>
      </w:r>
      <w:r>
        <w:rPr>
          <w:w w:val="110"/>
        </w:rPr>
        <w:t>of </w:t>
      </w:r>
      <w:r>
        <w:rPr>
          <w:spacing w:val="3"/>
          <w:w w:val="110"/>
        </w:rPr>
        <w:t>cities </w:t>
      </w:r>
      <w:r>
        <w:rPr>
          <w:spacing w:val="2"/>
          <w:w w:val="110"/>
        </w:rPr>
        <w:t>also </w:t>
      </w:r>
      <w:r>
        <w:rPr>
          <w:w w:val="110"/>
        </w:rPr>
        <w:t>saw the </w:t>
      </w:r>
      <w:r>
        <w:rPr>
          <w:spacing w:val="3"/>
          <w:w w:val="110"/>
        </w:rPr>
        <w:t>fast </w:t>
      </w:r>
      <w:r>
        <w:rPr>
          <w:spacing w:val="2"/>
          <w:w w:val="110"/>
        </w:rPr>
        <w:t>development </w:t>
      </w:r>
      <w:r>
        <w:rPr>
          <w:w w:val="110"/>
        </w:rPr>
        <w:t>of</w:t>
      </w:r>
      <w:r>
        <w:rPr>
          <w:spacing w:val="-8"/>
          <w:w w:val="110"/>
        </w:rPr>
        <w:t> </w:t>
      </w:r>
      <w:r>
        <w:rPr>
          <w:spacing w:val="2"/>
          <w:w w:val="110"/>
        </w:rPr>
        <w:t>informal</w:t>
      </w:r>
      <w:r>
        <w:rPr>
          <w:spacing w:val="-8"/>
          <w:w w:val="110"/>
        </w:rPr>
        <w:t> </w:t>
      </w:r>
      <w:r>
        <w:rPr>
          <w:spacing w:val="2"/>
          <w:w w:val="110"/>
        </w:rPr>
        <w:t>settlements</w:t>
      </w:r>
      <w:r>
        <w:rPr>
          <w:spacing w:val="-8"/>
          <w:w w:val="110"/>
        </w:rPr>
        <w:t> </w:t>
      </w:r>
      <w:r>
        <w:rPr>
          <w:spacing w:val="2"/>
          <w:w w:val="110"/>
        </w:rPr>
        <w:t>[</w:t>
      </w:r>
      <w:hyperlink w:history="true" w:anchor="_bookmark22">
        <w:r>
          <w:rPr>
            <w:color w:val="0000FF"/>
            <w:spacing w:val="2"/>
            <w:w w:val="110"/>
          </w:rPr>
          <w:t>17</w:t>
        </w:r>
      </w:hyperlink>
      <w:r>
        <w:rPr>
          <w:spacing w:val="2"/>
          <w:w w:val="110"/>
        </w:rPr>
        <w:t>].</w:t>
      </w:r>
      <w:r>
        <w:rPr>
          <w:spacing w:val="-8"/>
          <w:w w:val="110"/>
        </w:rPr>
        <w:t> </w:t>
      </w:r>
      <w:r>
        <w:rPr>
          <w:w w:val="110"/>
        </w:rPr>
        <w:t>In</w:t>
      </w:r>
      <w:r>
        <w:rPr>
          <w:spacing w:val="-8"/>
          <w:w w:val="110"/>
        </w:rPr>
        <w:t> </w:t>
      </w:r>
      <w:r>
        <w:rPr>
          <w:spacing w:val="2"/>
          <w:w w:val="110"/>
        </w:rPr>
        <w:t>sub-Saharan</w:t>
      </w:r>
      <w:r>
        <w:rPr>
          <w:spacing w:val="-8"/>
          <w:w w:val="110"/>
        </w:rPr>
        <w:t> </w:t>
      </w:r>
      <w:r>
        <w:rPr>
          <w:spacing w:val="3"/>
          <w:w w:val="110"/>
        </w:rPr>
        <w:t>Africa</w:t>
      </w:r>
      <w:r>
        <w:rPr>
          <w:spacing w:val="-8"/>
          <w:w w:val="110"/>
        </w:rPr>
        <w:t> </w:t>
      </w:r>
      <w:r>
        <w:rPr>
          <w:w w:val="110"/>
        </w:rPr>
        <w:t>cit- </w:t>
      </w:r>
      <w:r>
        <w:rPr>
          <w:spacing w:val="4"/>
          <w:w w:val="110"/>
        </w:rPr>
        <w:t>ies, </w:t>
      </w:r>
      <w:r>
        <w:rPr>
          <w:w w:val="110"/>
        </w:rPr>
        <w:t>it is </w:t>
      </w:r>
      <w:r>
        <w:rPr>
          <w:spacing w:val="2"/>
          <w:w w:val="110"/>
        </w:rPr>
        <w:t>estimated </w:t>
      </w:r>
      <w:r>
        <w:rPr>
          <w:w w:val="110"/>
        </w:rPr>
        <w:t>that 47% of the </w:t>
      </w:r>
      <w:r>
        <w:rPr>
          <w:spacing w:val="2"/>
          <w:w w:val="110"/>
        </w:rPr>
        <w:t>urban </w:t>
      </w:r>
      <w:r>
        <w:rPr>
          <w:spacing w:val="3"/>
          <w:w w:val="110"/>
        </w:rPr>
        <w:t>population </w:t>
      </w:r>
      <w:r>
        <w:rPr>
          <w:spacing w:val="2"/>
          <w:w w:val="110"/>
        </w:rPr>
        <w:t>lives </w:t>
      </w:r>
      <w:r>
        <w:rPr>
          <w:w w:val="110"/>
        </w:rPr>
        <w:t>in </w:t>
      </w:r>
      <w:r>
        <w:rPr>
          <w:spacing w:val="2"/>
          <w:w w:val="110"/>
        </w:rPr>
        <w:t>informal settlements </w:t>
      </w:r>
      <w:r>
        <w:rPr>
          <w:w w:val="110"/>
        </w:rPr>
        <w:t>or </w:t>
      </w:r>
      <w:r>
        <w:rPr>
          <w:spacing w:val="3"/>
          <w:w w:val="110"/>
        </w:rPr>
        <w:t>poorly constructed houses</w:t>
      </w:r>
      <w:r>
        <w:rPr>
          <w:spacing w:val="-7"/>
          <w:w w:val="110"/>
        </w:rPr>
        <w:t> </w:t>
      </w:r>
      <w:r>
        <w:rPr>
          <w:spacing w:val="2"/>
          <w:w w:val="110"/>
        </w:rPr>
        <w:t>[</w:t>
      </w:r>
      <w:hyperlink w:history="true" w:anchor="_bookmark19">
        <w:r>
          <w:rPr>
            <w:color w:val="0000FF"/>
            <w:spacing w:val="2"/>
            <w:w w:val="110"/>
          </w:rPr>
          <w:t>13</w:t>
        </w:r>
      </w:hyperlink>
      <w:r>
        <w:rPr>
          <w:spacing w:val="2"/>
          <w:w w:val="110"/>
        </w:rPr>
        <w:t>,</w:t>
      </w:r>
      <w:r>
        <w:rPr>
          <w:spacing w:val="-7"/>
          <w:w w:val="110"/>
        </w:rPr>
        <w:t> </w:t>
      </w:r>
      <w:hyperlink w:history="true" w:anchor="_bookmark22">
        <w:r>
          <w:rPr>
            <w:color w:val="0000FF"/>
            <w:spacing w:val="2"/>
            <w:w w:val="110"/>
          </w:rPr>
          <w:t>17</w:t>
        </w:r>
      </w:hyperlink>
      <w:r>
        <w:rPr>
          <w:spacing w:val="2"/>
          <w:w w:val="110"/>
        </w:rPr>
        <w:t>].</w:t>
      </w:r>
      <w:r>
        <w:rPr>
          <w:spacing w:val="-7"/>
          <w:w w:val="110"/>
        </w:rPr>
        <w:t> </w:t>
      </w:r>
      <w:r>
        <w:rPr>
          <w:w w:val="110"/>
        </w:rPr>
        <w:t>Up</w:t>
      </w:r>
      <w:r>
        <w:rPr>
          <w:spacing w:val="-7"/>
          <w:w w:val="110"/>
        </w:rPr>
        <w:t> </w:t>
      </w:r>
      <w:r>
        <w:rPr>
          <w:w w:val="110"/>
        </w:rPr>
        <w:t>to</w:t>
      </w:r>
      <w:r>
        <w:rPr>
          <w:spacing w:val="-7"/>
          <w:w w:val="110"/>
        </w:rPr>
        <w:t> </w:t>
      </w:r>
      <w:r>
        <w:rPr>
          <w:w w:val="110"/>
        </w:rPr>
        <w:t>date</w:t>
      </w:r>
      <w:r>
        <w:rPr>
          <w:spacing w:val="-7"/>
          <w:w w:val="110"/>
        </w:rPr>
        <w:t> </w:t>
      </w:r>
      <w:r>
        <w:rPr>
          <w:w w:val="110"/>
        </w:rPr>
        <w:t>the</w:t>
      </w:r>
      <w:r>
        <w:rPr>
          <w:spacing w:val="-7"/>
          <w:w w:val="110"/>
        </w:rPr>
        <w:t> </w:t>
      </w:r>
      <w:r>
        <w:rPr>
          <w:spacing w:val="3"/>
          <w:w w:val="110"/>
        </w:rPr>
        <w:t>influence</w:t>
      </w:r>
      <w:r>
        <w:rPr>
          <w:spacing w:val="-7"/>
          <w:w w:val="110"/>
        </w:rPr>
        <w:t> </w:t>
      </w:r>
      <w:r>
        <w:rPr>
          <w:w w:val="110"/>
        </w:rPr>
        <w:t>of</w:t>
      </w:r>
      <w:r>
        <w:rPr>
          <w:spacing w:val="-7"/>
          <w:w w:val="110"/>
        </w:rPr>
        <w:t> </w:t>
      </w:r>
      <w:r>
        <w:rPr>
          <w:spacing w:val="2"/>
          <w:w w:val="110"/>
        </w:rPr>
        <w:t>house</w:t>
      </w:r>
      <w:r>
        <w:rPr>
          <w:spacing w:val="-7"/>
          <w:w w:val="110"/>
        </w:rPr>
        <w:t> </w:t>
      </w:r>
      <w:r>
        <w:rPr>
          <w:w w:val="110"/>
        </w:rPr>
        <w:t>char- </w:t>
      </w:r>
      <w:r>
        <w:rPr>
          <w:spacing w:val="3"/>
          <w:w w:val="110"/>
        </w:rPr>
        <w:t>acteristics </w:t>
      </w:r>
      <w:r>
        <w:rPr>
          <w:w w:val="110"/>
        </w:rPr>
        <w:t>on the </w:t>
      </w:r>
      <w:r>
        <w:rPr>
          <w:spacing w:val="3"/>
          <w:w w:val="110"/>
        </w:rPr>
        <w:t>exposition </w:t>
      </w:r>
      <w:r>
        <w:rPr>
          <w:w w:val="110"/>
        </w:rPr>
        <w:t>to </w:t>
      </w:r>
      <w:r>
        <w:rPr>
          <w:spacing w:val="3"/>
          <w:w w:val="110"/>
        </w:rPr>
        <w:t>vector borne diseases </w:t>
      </w:r>
      <w:r>
        <w:rPr>
          <w:spacing w:val="2"/>
          <w:w w:val="110"/>
        </w:rPr>
        <w:t>transmission</w:t>
      </w:r>
      <w:r>
        <w:rPr>
          <w:spacing w:val="-7"/>
          <w:w w:val="110"/>
        </w:rPr>
        <w:t> </w:t>
      </w:r>
      <w:r>
        <w:rPr>
          <w:spacing w:val="3"/>
          <w:w w:val="110"/>
        </w:rPr>
        <w:t>has</w:t>
      </w:r>
      <w:r>
        <w:rPr>
          <w:spacing w:val="-7"/>
          <w:w w:val="110"/>
        </w:rPr>
        <w:t> </w:t>
      </w:r>
      <w:r>
        <w:rPr>
          <w:w w:val="110"/>
        </w:rPr>
        <w:t>not</w:t>
      </w:r>
      <w:r>
        <w:rPr>
          <w:spacing w:val="-7"/>
          <w:w w:val="110"/>
        </w:rPr>
        <w:t> </w:t>
      </w:r>
      <w:r>
        <w:rPr>
          <w:spacing w:val="3"/>
          <w:w w:val="110"/>
        </w:rPr>
        <w:t>been</w:t>
      </w:r>
      <w:r>
        <w:rPr>
          <w:spacing w:val="-7"/>
          <w:w w:val="110"/>
        </w:rPr>
        <w:t> </w:t>
      </w:r>
      <w:r>
        <w:rPr>
          <w:spacing w:val="3"/>
          <w:w w:val="110"/>
        </w:rPr>
        <w:t>fully</w:t>
      </w:r>
      <w:r>
        <w:rPr>
          <w:spacing w:val="-7"/>
          <w:w w:val="110"/>
        </w:rPr>
        <w:t> </w:t>
      </w:r>
      <w:r>
        <w:rPr>
          <w:spacing w:val="3"/>
          <w:w w:val="110"/>
        </w:rPr>
        <w:t>addressed.</w:t>
      </w:r>
      <w:r>
        <w:rPr>
          <w:spacing w:val="-7"/>
          <w:w w:val="110"/>
        </w:rPr>
        <w:t> </w:t>
      </w:r>
      <w:r>
        <w:rPr>
          <w:w w:val="110"/>
        </w:rPr>
        <w:t>In</w:t>
      </w:r>
      <w:r>
        <w:rPr>
          <w:spacing w:val="-7"/>
          <w:w w:val="110"/>
        </w:rPr>
        <w:t> </w:t>
      </w:r>
      <w:r>
        <w:rPr>
          <w:w w:val="110"/>
        </w:rPr>
        <w:t>Yaoundé, </w:t>
      </w:r>
      <w:r>
        <w:rPr>
          <w:spacing w:val="3"/>
          <w:w w:val="110"/>
        </w:rPr>
        <w:t>well-developed districts </w:t>
      </w:r>
      <w:r>
        <w:rPr>
          <w:w w:val="110"/>
        </w:rPr>
        <w:t>are </w:t>
      </w:r>
      <w:r>
        <w:rPr>
          <w:spacing w:val="2"/>
          <w:w w:val="110"/>
        </w:rPr>
        <w:t>often </w:t>
      </w:r>
      <w:r>
        <w:rPr>
          <w:spacing w:val="3"/>
          <w:w w:val="110"/>
        </w:rPr>
        <w:t>surrounded by poorly constructed houses </w:t>
      </w:r>
      <w:r>
        <w:rPr>
          <w:w w:val="110"/>
        </w:rPr>
        <w:t>or shanty </w:t>
      </w:r>
      <w:r>
        <w:rPr>
          <w:spacing w:val="2"/>
          <w:w w:val="110"/>
        </w:rPr>
        <w:t>towns [</w:t>
      </w:r>
      <w:hyperlink w:history="true" w:anchor="_bookmark22">
        <w:r>
          <w:rPr>
            <w:color w:val="0000FF"/>
            <w:spacing w:val="2"/>
            <w:w w:val="110"/>
          </w:rPr>
          <w:t>17</w:t>
        </w:r>
      </w:hyperlink>
      <w:r>
        <w:rPr>
          <w:spacing w:val="2"/>
          <w:w w:val="110"/>
        </w:rPr>
        <w:t>]. Although </w:t>
      </w:r>
      <w:r>
        <w:rPr>
          <w:w w:val="110"/>
        </w:rPr>
        <w:t>there are </w:t>
      </w:r>
      <w:r>
        <w:rPr>
          <w:spacing w:val="3"/>
          <w:w w:val="110"/>
        </w:rPr>
        <w:t>increasing reports </w:t>
      </w:r>
      <w:r>
        <w:rPr>
          <w:spacing w:val="2"/>
          <w:w w:val="110"/>
        </w:rPr>
        <w:t>suggesting </w:t>
      </w:r>
      <w:r>
        <w:rPr>
          <w:w w:val="110"/>
        </w:rPr>
        <w:t>out- </w:t>
      </w:r>
      <w:r>
        <w:rPr>
          <w:spacing w:val="3"/>
          <w:w w:val="110"/>
        </w:rPr>
        <w:t>door </w:t>
      </w:r>
      <w:r>
        <w:rPr>
          <w:spacing w:val="2"/>
          <w:w w:val="110"/>
        </w:rPr>
        <w:t>transmission </w:t>
      </w:r>
      <w:r>
        <w:rPr>
          <w:w w:val="110"/>
        </w:rPr>
        <w:t>of </w:t>
      </w:r>
      <w:r>
        <w:rPr>
          <w:spacing w:val="3"/>
          <w:w w:val="110"/>
        </w:rPr>
        <w:t>malaria </w:t>
      </w:r>
      <w:r>
        <w:rPr>
          <w:spacing w:val="2"/>
          <w:w w:val="110"/>
        </w:rPr>
        <w:t>also </w:t>
      </w:r>
      <w:r>
        <w:rPr>
          <w:spacing w:val="3"/>
          <w:w w:val="110"/>
        </w:rPr>
        <w:t>occurring </w:t>
      </w:r>
      <w:r>
        <w:rPr>
          <w:w w:val="110"/>
        </w:rPr>
        <w:t>in</w:t>
      </w:r>
      <w:r>
        <w:rPr>
          <w:spacing w:val="3"/>
          <w:w w:val="110"/>
        </w:rPr>
        <w:t> various</w:t>
      </w:r>
    </w:p>
    <w:p>
      <w:pPr>
        <w:pStyle w:val="BodyText"/>
        <w:spacing w:before="10"/>
        <w:rPr>
          <w:sz w:val="24"/>
        </w:rPr>
      </w:pPr>
      <w:r>
        <w:rPr/>
        <w:br w:type="column"/>
      </w:r>
      <w:r>
        <w:rPr>
          <w:sz w:val="24"/>
        </w:rPr>
      </w:r>
    </w:p>
    <w:p>
      <w:pPr>
        <w:pStyle w:val="BodyText"/>
        <w:spacing w:line="264" w:lineRule="auto"/>
        <w:ind w:left="113" w:right="107"/>
        <w:jc w:val="both"/>
      </w:pPr>
      <w:r>
        <w:rPr>
          <w:spacing w:val="3"/>
          <w:w w:val="110"/>
        </w:rPr>
        <w:t>epidemiological settings </w:t>
      </w:r>
      <w:r>
        <w:rPr>
          <w:w w:val="110"/>
        </w:rPr>
        <w:t>[</w:t>
      </w:r>
      <w:hyperlink w:history="true" w:anchor="_bookmark12">
        <w:r>
          <w:rPr>
            <w:color w:val="0000FF"/>
            <w:w w:val="110"/>
          </w:rPr>
          <w:t>5</w:t>
        </w:r>
      </w:hyperlink>
      <w:r>
        <w:rPr>
          <w:w w:val="110"/>
        </w:rPr>
        <w:t>, </w:t>
      </w:r>
      <w:hyperlink w:history="true" w:anchor="_bookmark17">
        <w:r>
          <w:rPr>
            <w:color w:val="0000FF"/>
            <w:w w:val="110"/>
          </w:rPr>
          <w:t>11</w:t>
        </w:r>
      </w:hyperlink>
      <w:r>
        <w:rPr>
          <w:w w:val="110"/>
        </w:rPr>
        <w:t>, </w:t>
      </w:r>
      <w:hyperlink w:history="true" w:anchor="_bookmark23">
        <w:r>
          <w:rPr>
            <w:color w:val="0000FF"/>
            <w:spacing w:val="2"/>
            <w:w w:val="110"/>
          </w:rPr>
          <w:t>18</w:t>
        </w:r>
      </w:hyperlink>
      <w:r>
        <w:rPr>
          <w:spacing w:val="2"/>
          <w:w w:val="110"/>
        </w:rPr>
        <w:t>], most </w:t>
      </w:r>
      <w:r>
        <w:rPr>
          <w:spacing w:val="3"/>
          <w:w w:val="110"/>
        </w:rPr>
        <w:t>malaria </w:t>
      </w:r>
      <w:r>
        <w:rPr>
          <w:spacing w:val="2"/>
          <w:w w:val="110"/>
        </w:rPr>
        <w:t>transmission </w:t>
      </w:r>
      <w:r>
        <w:rPr>
          <w:spacing w:val="4"/>
          <w:w w:val="110"/>
        </w:rPr>
        <w:t>cases, </w:t>
      </w:r>
      <w:r>
        <w:rPr>
          <w:spacing w:val="2"/>
          <w:w w:val="110"/>
        </w:rPr>
        <w:t>still </w:t>
      </w:r>
      <w:r>
        <w:rPr>
          <w:spacing w:val="3"/>
          <w:w w:val="110"/>
        </w:rPr>
        <w:t>occurs indoors </w:t>
      </w:r>
      <w:r>
        <w:rPr>
          <w:w w:val="110"/>
        </w:rPr>
        <w:t>at </w:t>
      </w:r>
      <w:r>
        <w:rPr>
          <w:spacing w:val="2"/>
          <w:w w:val="110"/>
        </w:rPr>
        <w:t>night [</w:t>
      </w:r>
      <w:hyperlink w:history="true" w:anchor="_bookmark24">
        <w:r>
          <w:rPr>
            <w:color w:val="0000FF"/>
            <w:spacing w:val="2"/>
            <w:w w:val="110"/>
          </w:rPr>
          <w:t>19</w:t>
        </w:r>
      </w:hyperlink>
      <w:r>
        <w:rPr>
          <w:spacing w:val="2"/>
          <w:w w:val="110"/>
        </w:rPr>
        <w:t>]. </w:t>
      </w:r>
      <w:r>
        <w:rPr>
          <w:w w:val="110"/>
        </w:rPr>
        <w:t>The </w:t>
      </w:r>
      <w:r>
        <w:rPr>
          <w:spacing w:val="2"/>
          <w:w w:val="110"/>
        </w:rPr>
        <w:t>following indicating </w:t>
      </w:r>
      <w:r>
        <w:rPr>
          <w:w w:val="110"/>
        </w:rPr>
        <w:t>that </w:t>
      </w:r>
      <w:r>
        <w:rPr>
          <w:spacing w:val="3"/>
          <w:w w:val="110"/>
        </w:rPr>
        <w:t>houses </w:t>
      </w:r>
      <w:r>
        <w:rPr>
          <w:w w:val="110"/>
        </w:rPr>
        <w:t>if not well </w:t>
      </w:r>
      <w:r>
        <w:rPr>
          <w:spacing w:val="3"/>
          <w:w w:val="110"/>
        </w:rPr>
        <w:t>iso- </w:t>
      </w:r>
      <w:r>
        <w:rPr>
          <w:spacing w:val="2"/>
          <w:w w:val="110"/>
        </w:rPr>
        <w:t>lated, could </w:t>
      </w:r>
      <w:r>
        <w:rPr>
          <w:spacing w:val="3"/>
          <w:w w:val="110"/>
        </w:rPr>
        <w:t>expose </w:t>
      </w:r>
      <w:r>
        <w:rPr>
          <w:spacing w:val="2"/>
          <w:w w:val="110"/>
        </w:rPr>
        <w:t>inhabitants </w:t>
      </w:r>
      <w:r>
        <w:rPr>
          <w:w w:val="110"/>
        </w:rPr>
        <w:t>to </w:t>
      </w:r>
      <w:r>
        <w:rPr>
          <w:spacing w:val="2"/>
          <w:w w:val="110"/>
        </w:rPr>
        <w:t>high </w:t>
      </w:r>
      <w:r>
        <w:rPr>
          <w:spacing w:val="3"/>
          <w:w w:val="110"/>
        </w:rPr>
        <w:t>transmission </w:t>
      </w:r>
      <w:r>
        <w:rPr>
          <w:spacing w:val="2"/>
          <w:w w:val="110"/>
        </w:rPr>
        <w:t>risk [</w:t>
      </w:r>
      <w:hyperlink w:history="true" w:anchor="_bookmark25">
        <w:r>
          <w:rPr>
            <w:color w:val="0000FF"/>
            <w:spacing w:val="2"/>
            <w:w w:val="110"/>
          </w:rPr>
          <w:t>20</w:t>
        </w:r>
      </w:hyperlink>
      <w:r>
        <w:rPr>
          <w:spacing w:val="2"/>
          <w:w w:val="110"/>
        </w:rPr>
        <w:t>]. Studies conducted </w:t>
      </w:r>
      <w:r>
        <w:rPr>
          <w:w w:val="110"/>
        </w:rPr>
        <w:t>in </w:t>
      </w:r>
      <w:r>
        <w:rPr>
          <w:spacing w:val="3"/>
          <w:w w:val="110"/>
        </w:rPr>
        <w:t>East </w:t>
      </w:r>
      <w:r>
        <w:rPr>
          <w:w w:val="110"/>
        </w:rPr>
        <w:t>and West </w:t>
      </w:r>
      <w:r>
        <w:rPr>
          <w:spacing w:val="3"/>
          <w:w w:val="110"/>
        </w:rPr>
        <w:t>Africa </w:t>
      </w:r>
      <w:r>
        <w:rPr>
          <w:spacing w:val="2"/>
          <w:w w:val="110"/>
        </w:rPr>
        <w:t>indicated </w:t>
      </w:r>
      <w:r>
        <w:rPr>
          <w:w w:val="110"/>
        </w:rPr>
        <w:t>that </w:t>
      </w:r>
      <w:r>
        <w:rPr>
          <w:spacing w:val="3"/>
          <w:w w:val="110"/>
        </w:rPr>
        <w:t>houses </w:t>
      </w:r>
      <w:r>
        <w:rPr>
          <w:spacing w:val="2"/>
          <w:w w:val="110"/>
        </w:rPr>
        <w:t>with </w:t>
      </w:r>
      <w:r>
        <w:rPr>
          <w:spacing w:val="3"/>
          <w:w w:val="110"/>
        </w:rPr>
        <w:t>open </w:t>
      </w:r>
      <w:r>
        <w:rPr>
          <w:spacing w:val="2"/>
          <w:w w:val="110"/>
        </w:rPr>
        <w:t>eaves </w:t>
      </w:r>
      <w:r>
        <w:rPr>
          <w:w w:val="110"/>
        </w:rPr>
        <w:t>and </w:t>
      </w:r>
      <w:r>
        <w:rPr>
          <w:spacing w:val="2"/>
          <w:w w:val="110"/>
        </w:rPr>
        <w:t>those with </w:t>
      </w:r>
      <w:r>
        <w:rPr>
          <w:w w:val="110"/>
        </w:rPr>
        <w:t>no </w:t>
      </w:r>
      <w:r>
        <w:rPr>
          <w:spacing w:val="2"/>
          <w:w w:val="110"/>
        </w:rPr>
        <w:t>ceilings </w:t>
      </w:r>
      <w:r>
        <w:rPr>
          <w:w w:val="110"/>
        </w:rPr>
        <w:t>were </w:t>
      </w:r>
      <w:r>
        <w:rPr>
          <w:spacing w:val="3"/>
          <w:w w:val="110"/>
        </w:rPr>
        <w:t>associated </w:t>
      </w:r>
      <w:r>
        <w:rPr>
          <w:spacing w:val="2"/>
          <w:w w:val="110"/>
        </w:rPr>
        <w:t>with </w:t>
      </w:r>
      <w:r>
        <w:rPr>
          <w:spacing w:val="3"/>
          <w:w w:val="110"/>
        </w:rPr>
        <w:t>increased </w:t>
      </w:r>
      <w:r>
        <w:rPr>
          <w:spacing w:val="2"/>
          <w:w w:val="110"/>
        </w:rPr>
        <w:t>mosquito nuisance </w:t>
      </w:r>
      <w:r>
        <w:rPr>
          <w:w w:val="110"/>
        </w:rPr>
        <w:t>and </w:t>
      </w:r>
      <w:r>
        <w:rPr>
          <w:spacing w:val="2"/>
          <w:w w:val="110"/>
        </w:rPr>
        <w:t>higher </w:t>
      </w:r>
      <w:r>
        <w:rPr>
          <w:spacing w:val="3"/>
          <w:w w:val="110"/>
        </w:rPr>
        <w:t>level </w:t>
      </w:r>
      <w:r>
        <w:rPr>
          <w:w w:val="110"/>
        </w:rPr>
        <w:t>of </w:t>
      </w:r>
      <w:r>
        <w:rPr>
          <w:spacing w:val="3"/>
          <w:w w:val="110"/>
        </w:rPr>
        <w:t>malaria </w:t>
      </w:r>
      <w:r>
        <w:rPr>
          <w:spacing w:val="2"/>
          <w:w w:val="110"/>
        </w:rPr>
        <w:t>compare </w:t>
      </w:r>
      <w:r>
        <w:rPr>
          <w:w w:val="110"/>
        </w:rPr>
        <w:t>to </w:t>
      </w:r>
      <w:r>
        <w:rPr>
          <w:spacing w:val="2"/>
          <w:w w:val="110"/>
        </w:rPr>
        <w:t>those with </w:t>
      </w:r>
      <w:r>
        <w:rPr>
          <w:spacing w:val="3"/>
          <w:w w:val="110"/>
        </w:rPr>
        <w:t>closed </w:t>
      </w:r>
      <w:r>
        <w:rPr>
          <w:spacing w:val="2"/>
          <w:w w:val="110"/>
        </w:rPr>
        <w:t>eaves </w:t>
      </w:r>
      <w:r>
        <w:rPr>
          <w:w w:val="110"/>
        </w:rPr>
        <w:t>and </w:t>
      </w:r>
      <w:r>
        <w:rPr>
          <w:spacing w:val="2"/>
          <w:w w:val="110"/>
        </w:rPr>
        <w:t>ceilings [</w:t>
      </w:r>
      <w:hyperlink w:history="true" w:anchor="_bookmark20">
        <w:r>
          <w:rPr>
            <w:color w:val="0000FF"/>
            <w:spacing w:val="2"/>
            <w:w w:val="110"/>
          </w:rPr>
          <w:t>15</w:t>
        </w:r>
      </w:hyperlink>
      <w:r>
        <w:rPr>
          <w:spacing w:val="2"/>
          <w:w w:val="110"/>
        </w:rPr>
        <w:t>, </w:t>
      </w:r>
      <w:hyperlink w:history="true" w:anchor="_bookmark26">
        <w:r>
          <w:rPr>
            <w:color w:val="0000FF"/>
            <w:spacing w:val="2"/>
            <w:w w:val="110"/>
          </w:rPr>
          <w:t>21</w:t>
        </w:r>
      </w:hyperlink>
      <w:r>
        <w:rPr>
          <w:spacing w:val="2"/>
          <w:w w:val="110"/>
        </w:rPr>
        <w:t>–</w:t>
      </w:r>
      <w:hyperlink w:history="true" w:anchor="_bookmark28">
        <w:r>
          <w:rPr>
            <w:color w:val="0000FF"/>
            <w:spacing w:val="2"/>
            <w:w w:val="110"/>
          </w:rPr>
          <w:t>23</w:t>
        </w:r>
      </w:hyperlink>
      <w:r>
        <w:rPr>
          <w:spacing w:val="2"/>
          <w:w w:val="110"/>
        </w:rPr>
        <w:t>] </w:t>
      </w:r>
      <w:r>
        <w:rPr>
          <w:w w:val="110"/>
        </w:rPr>
        <w:t>Therefore </w:t>
      </w:r>
      <w:r>
        <w:rPr>
          <w:spacing w:val="2"/>
          <w:w w:val="110"/>
        </w:rPr>
        <w:t>understanding factors </w:t>
      </w:r>
      <w:r>
        <w:rPr>
          <w:spacing w:val="3"/>
          <w:w w:val="110"/>
        </w:rPr>
        <w:t>exposing </w:t>
      </w:r>
      <w:r>
        <w:rPr>
          <w:w w:val="110"/>
        </w:rPr>
        <w:t>the </w:t>
      </w:r>
      <w:r>
        <w:rPr>
          <w:spacing w:val="2"/>
          <w:w w:val="110"/>
        </w:rPr>
        <w:t>population </w:t>
      </w:r>
      <w:r>
        <w:rPr>
          <w:w w:val="110"/>
        </w:rPr>
        <w:t>to </w:t>
      </w:r>
      <w:r>
        <w:rPr>
          <w:spacing w:val="3"/>
          <w:w w:val="110"/>
        </w:rPr>
        <w:t>mos- </w:t>
      </w:r>
      <w:r>
        <w:rPr>
          <w:spacing w:val="2"/>
          <w:w w:val="110"/>
        </w:rPr>
        <w:t>quito bites </w:t>
      </w:r>
      <w:r>
        <w:rPr>
          <w:w w:val="110"/>
        </w:rPr>
        <w:t>and </w:t>
      </w:r>
      <w:r>
        <w:rPr>
          <w:spacing w:val="3"/>
          <w:w w:val="110"/>
        </w:rPr>
        <w:t>malaria </w:t>
      </w:r>
      <w:r>
        <w:rPr>
          <w:spacing w:val="2"/>
          <w:w w:val="110"/>
        </w:rPr>
        <w:t>transmission </w:t>
      </w:r>
      <w:r>
        <w:rPr>
          <w:w w:val="110"/>
        </w:rPr>
        <w:t>in </w:t>
      </w:r>
      <w:r>
        <w:rPr>
          <w:spacing w:val="3"/>
          <w:w w:val="110"/>
        </w:rPr>
        <w:t>houses </w:t>
      </w:r>
      <w:r>
        <w:rPr>
          <w:spacing w:val="2"/>
          <w:w w:val="110"/>
        </w:rPr>
        <w:t>could </w:t>
      </w:r>
      <w:r>
        <w:rPr>
          <w:w w:val="110"/>
        </w:rPr>
        <w:t>help </w:t>
      </w:r>
      <w:r>
        <w:rPr>
          <w:spacing w:val="3"/>
          <w:w w:val="110"/>
        </w:rPr>
        <w:t>design </w:t>
      </w:r>
      <w:r>
        <w:rPr>
          <w:spacing w:val="2"/>
          <w:w w:val="110"/>
        </w:rPr>
        <w:t>strategies </w:t>
      </w:r>
      <w:r>
        <w:rPr>
          <w:w w:val="110"/>
        </w:rPr>
        <w:t>that </w:t>
      </w:r>
      <w:r>
        <w:rPr>
          <w:spacing w:val="2"/>
          <w:w w:val="110"/>
        </w:rPr>
        <w:t>could improve </w:t>
      </w:r>
      <w:r>
        <w:rPr>
          <w:spacing w:val="3"/>
          <w:w w:val="110"/>
        </w:rPr>
        <w:t>people </w:t>
      </w:r>
      <w:r>
        <w:rPr>
          <w:w w:val="110"/>
        </w:rPr>
        <w:t>pro- </w:t>
      </w:r>
      <w:r>
        <w:rPr>
          <w:spacing w:val="3"/>
          <w:w w:val="110"/>
        </w:rPr>
        <w:t>tection </w:t>
      </w:r>
      <w:r>
        <w:rPr>
          <w:spacing w:val="2"/>
          <w:w w:val="110"/>
        </w:rPr>
        <w:t>when </w:t>
      </w:r>
      <w:r>
        <w:rPr>
          <w:spacing w:val="3"/>
          <w:w w:val="110"/>
        </w:rPr>
        <w:t>they </w:t>
      </w:r>
      <w:r>
        <w:rPr>
          <w:w w:val="110"/>
        </w:rPr>
        <w:t>are at </w:t>
      </w:r>
      <w:r>
        <w:rPr>
          <w:spacing w:val="2"/>
          <w:w w:val="110"/>
        </w:rPr>
        <w:t>home. Placing </w:t>
      </w:r>
      <w:r>
        <w:rPr>
          <w:spacing w:val="3"/>
          <w:w w:val="110"/>
        </w:rPr>
        <w:t>screen </w:t>
      </w:r>
      <w:r>
        <w:rPr>
          <w:w w:val="110"/>
        </w:rPr>
        <w:t>on </w:t>
      </w:r>
      <w:r>
        <w:rPr>
          <w:spacing w:val="2"/>
          <w:w w:val="110"/>
        </w:rPr>
        <w:t>win- dows </w:t>
      </w:r>
      <w:r>
        <w:rPr>
          <w:w w:val="110"/>
        </w:rPr>
        <w:t>in </w:t>
      </w:r>
      <w:r>
        <w:rPr>
          <w:spacing w:val="3"/>
          <w:w w:val="110"/>
        </w:rPr>
        <w:t>houses, </w:t>
      </w:r>
      <w:r>
        <w:rPr>
          <w:spacing w:val="2"/>
          <w:w w:val="110"/>
        </w:rPr>
        <w:t>closing </w:t>
      </w:r>
      <w:r>
        <w:rPr>
          <w:spacing w:val="3"/>
          <w:w w:val="110"/>
        </w:rPr>
        <w:t>eaves, </w:t>
      </w:r>
      <w:r>
        <w:rPr>
          <w:w w:val="110"/>
        </w:rPr>
        <w:t>and </w:t>
      </w:r>
      <w:r>
        <w:rPr>
          <w:spacing w:val="2"/>
          <w:w w:val="110"/>
        </w:rPr>
        <w:t>placing ceilings</w:t>
      </w:r>
      <w:r>
        <w:rPr>
          <w:spacing w:val="-28"/>
          <w:w w:val="110"/>
        </w:rPr>
        <w:t> </w:t>
      </w:r>
      <w:r>
        <w:rPr>
          <w:w w:val="110"/>
        </w:rPr>
        <w:t>are </w:t>
      </w:r>
      <w:r>
        <w:rPr>
          <w:spacing w:val="2"/>
          <w:w w:val="110"/>
        </w:rPr>
        <w:t>interventions which </w:t>
      </w:r>
      <w:r>
        <w:rPr>
          <w:w w:val="110"/>
        </w:rPr>
        <w:t>have </w:t>
      </w:r>
      <w:r>
        <w:rPr>
          <w:spacing w:val="3"/>
          <w:w w:val="110"/>
        </w:rPr>
        <w:t>been </w:t>
      </w:r>
      <w:r>
        <w:rPr>
          <w:spacing w:val="2"/>
          <w:w w:val="110"/>
        </w:rPr>
        <w:t>largely </w:t>
      </w:r>
      <w:r>
        <w:rPr>
          <w:spacing w:val="3"/>
          <w:w w:val="110"/>
        </w:rPr>
        <w:t>used </w:t>
      </w:r>
      <w:r>
        <w:rPr>
          <w:w w:val="110"/>
        </w:rPr>
        <w:t>in many </w:t>
      </w:r>
      <w:r>
        <w:rPr>
          <w:spacing w:val="2"/>
          <w:w w:val="110"/>
        </w:rPr>
        <w:t>countries </w:t>
      </w:r>
      <w:r>
        <w:rPr>
          <w:w w:val="110"/>
        </w:rPr>
        <w:t>to </w:t>
      </w:r>
      <w:r>
        <w:rPr>
          <w:spacing w:val="2"/>
          <w:w w:val="110"/>
        </w:rPr>
        <w:t>fight against </w:t>
      </w:r>
      <w:r>
        <w:rPr>
          <w:spacing w:val="3"/>
          <w:w w:val="110"/>
        </w:rPr>
        <w:t>malaria vectors </w:t>
      </w:r>
      <w:r>
        <w:rPr>
          <w:spacing w:val="2"/>
          <w:w w:val="110"/>
        </w:rPr>
        <w:t>[</w:t>
      </w:r>
      <w:hyperlink w:history="true" w:anchor="_bookmark20">
        <w:r>
          <w:rPr>
            <w:color w:val="0000FF"/>
            <w:spacing w:val="2"/>
            <w:w w:val="110"/>
          </w:rPr>
          <w:t>15</w:t>
        </w:r>
      </w:hyperlink>
      <w:r>
        <w:rPr>
          <w:spacing w:val="2"/>
          <w:w w:val="110"/>
        </w:rPr>
        <w:t>, </w:t>
      </w:r>
      <w:hyperlink w:history="true" w:anchor="_bookmark29">
        <w:r>
          <w:rPr>
            <w:color w:val="0000FF"/>
            <w:spacing w:val="2"/>
            <w:w w:val="110"/>
          </w:rPr>
          <w:t>24</w:t>
        </w:r>
      </w:hyperlink>
      <w:r>
        <w:rPr>
          <w:spacing w:val="2"/>
          <w:w w:val="110"/>
        </w:rPr>
        <w:t>]. These additional </w:t>
      </w:r>
      <w:r>
        <w:rPr>
          <w:spacing w:val="3"/>
          <w:w w:val="110"/>
        </w:rPr>
        <w:t>measures </w:t>
      </w:r>
      <w:r>
        <w:rPr>
          <w:spacing w:val="2"/>
          <w:w w:val="110"/>
        </w:rPr>
        <w:t>provide protection </w:t>
      </w:r>
      <w:r>
        <w:rPr>
          <w:w w:val="110"/>
        </w:rPr>
        <w:t>to </w:t>
      </w:r>
      <w:r>
        <w:rPr>
          <w:spacing w:val="2"/>
          <w:w w:val="110"/>
        </w:rPr>
        <w:t>the </w:t>
      </w:r>
      <w:r>
        <w:rPr>
          <w:w w:val="110"/>
        </w:rPr>
        <w:t>entire </w:t>
      </w:r>
      <w:r>
        <w:rPr>
          <w:spacing w:val="2"/>
          <w:w w:val="110"/>
        </w:rPr>
        <w:t>household </w:t>
      </w:r>
      <w:r>
        <w:rPr>
          <w:w w:val="110"/>
        </w:rPr>
        <w:t>by </w:t>
      </w:r>
      <w:r>
        <w:rPr>
          <w:spacing w:val="3"/>
          <w:w w:val="110"/>
        </w:rPr>
        <w:t>decreasing </w:t>
      </w:r>
      <w:r>
        <w:rPr>
          <w:spacing w:val="2"/>
          <w:w w:val="110"/>
        </w:rPr>
        <w:t>contact </w:t>
      </w:r>
      <w:r>
        <w:rPr>
          <w:spacing w:val="3"/>
          <w:w w:val="110"/>
        </w:rPr>
        <w:t>between mos- quitoes </w:t>
      </w:r>
      <w:r>
        <w:rPr>
          <w:w w:val="110"/>
        </w:rPr>
        <w:t>and </w:t>
      </w:r>
      <w:r>
        <w:rPr>
          <w:spacing w:val="2"/>
          <w:w w:val="110"/>
        </w:rPr>
        <w:t>humans [</w:t>
      </w:r>
      <w:hyperlink w:history="true" w:anchor="_bookmark30">
        <w:r>
          <w:rPr>
            <w:color w:val="0000FF"/>
            <w:spacing w:val="2"/>
            <w:w w:val="110"/>
          </w:rPr>
          <w:t>25</w:t>
        </w:r>
      </w:hyperlink>
      <w:r>
        <w:rPr>
          <w:spacing w:val="2"/>
          <w:w w:val="110"/>
        </w:rPr>
        <w:t>] </w:t>
      </w:r>
      <w:r>
        <w:rPr>
          <w:w w:val="110"/>
        </w:rPr>
        <w:t>and </w:t>
      </w:r>
      <w:r>
        <w:rPr>
          <w:spacing w:val="2"/>
          <w:w w:val="110"/>
        </w:rPr>
        <w:t>also protecting </w:t>
      </w:r>
      <w:r>
        <w:rPr>
          <w:spacing w:val="3"/>
          <w:w w:val="110"/>
        </w:rPr>
        <w:t>against </w:t>
      </w:r>
      <w:r>
        <w:rPr>
          <w:spacing w:val="2"/>
          <w:w w:val="110"/>
        </w:rPr>
        <w:t>nuisance </w:t>
      </w:r>
      <w:r>
        <w:rPr>
          <w:w w:val="110"/>
        </w:rPr>
        <w:t>and </w:t>
      </w:r>
      <w:r>
        <w:rPr>
          <w:spacing w:val="2"/>
          <w:w w:val="110"/>
        </w:rPr>
        <w:t>transmission </w:t>
      </w:r>
      <w:r>
        <w:rPr>
          <w:w w:val="110"/>
        </w:rPr>
        <w:t>of </w:t>
      </w:r>
      <w:r>
        <w:rPr>
          <w:spacing w:val="2"/>
          <w:w w:val="110"/>
        </w:rPr>
        <w:t>other mosquito </w:t>
      </w:r>
      <w:r>
        <w:rPr>
          <w:spacing w:val="4"/>
          <w:w w:val="110"/>
        </w:rPr>
        <w:t>borne </w:t>
      </w:r>
      <w:r>
        <w:rPr>
          <w:spacing w:val="3"/>
          <w:w w:val="110"/>
        </w:rPr>
        <w:t>diseases </w:t>
      </w:r>
      <w:r>
        <w:rPr>
          <w:spacing w:val="2"/>
          <w:w w:val="110"/>
        </w:rPr>
        <w:t>[</w:t>
      </w:r>
      <w:hyperlink w:history="true" w:anchor="_bookmark29">
        <w:r>
          <w:rPr>
            <w:color w:val="0000FF"/>
            <w:spacing w:val="2"/>
            <w:w w:val="110"/>
          </w:rPr>
          <w:t>24</w:t>
        </w:r>
      </w:hyperlink>
      <w:r>
        <w:rPr>
          <w:spacing w:val="2"/>
          <w:w w:val="110"/>
        </w:rPr>
        <w:t>, </w:t>
      </w:r>
      <w:hyperlink w:history="true" w:anchor="_bookmark31">
        <w:r>
          <w:rPr>
            <w:color w:val="0000FF"/>
            <w:spacing w:val="2"/>
            <w:w w:val="110"/>
          </w:rPr>
          <w:t>26</w:t>
        </w:r>
      </w:hyperlink>
      <w:r>
        <w:rPr>
          <w:spacing w:val="2"/>
          <w:w w:val="110"/>
        </w:rPr>
        <w:t>]. House improvement </w:t>
      </w:r>
      <w:r>
        <w:rPr>
          <w:w w:val="110"/>
        </w:rPr>
        <w:t>have </w:t>
      </w:r>
      <w:r>
        <w:rPr>
          <w:spacing w:val="2"/>
          <w:w w:val="110"/>
        </w:rPr>
        <w:t>shown </w:t>
      </w:r>
      <w:r>
        <w:rPr>
          <w:w w:val="110"/>
        </w:rPr>
        <w:t>to </w:t>
      </w:r>
      <w:r>
        <w:rPr>
          <w:spacing w:val="3"/>
          <w:w w:val="110"/>
        </w:rPr>
        <w:t>be efficient </w:t>
      </w:r>
      <w:r>
        <w:rPr>
          <w:w w:val="110"/>
        </w:rPr>
        <w:t>for </w:t>
      </w:r>
      <w:r>
        <w:rPr>
          <w:spacing w:val="2"/>
          <w:w w:val="110"/>
        </w:rPr>
        <w:t>controlling </w:t>
      </w:r>
      <w:r>
        <w:rPr>
          <w:spacing w:val="3"/>
          <w:w w:val="110"/>
        </w:rPr>
        <w:t>malaria </w:t>
      </w:r>
      <w:r>
        <w:rPr>
          <w:spacing w:val="2"/>
          <w:w w:val="110"/>
        </w:rPr>
        <w:t>transmission </w:t>
      </w:r>
      <w:r>
        <w:rPr>
          <w:spacing w:val="3"/>
          <w:w w:val="110"/>
        </w:rPr>
        <w:t>and </w:t>
      </w:r>
      <w:r>
        <w:rPr>
          <w:spacing w:val="2"/>
          <w:w w:val="110"/>
        </w:rPr>
        <w:t>mosquito burden </w:t>
      </w:r>
      <w:r>
        <w:rPr>
          <w:spacing w:val="3"/>
          <w:w w:val="110"/>
        </w:rPr>
        <w:t>irrespective </w:t>
      </w:r>
      <w:r>
        <w:rPr>
          <w:w w:val="110"/>
        </w:rPr>
        <w:t>of the </w:t>
      </w:r>
      <w:r>
        <w:rPr>
          <w:spacing w:val="3"/>
          <w:w w:val="110"/>
        </w:rPr>
        <w:t>level </w:t>
      </w:r>
      <w:r>
        <w:rPr>
          <w:w w:val="110"/>
        </w:rPr>
        <w:t>of </w:t>
      </w:r>
      <w:r>
        <w:rPr>
          <w:spacing w:val="3"/>
          <w:w w:val="110"/>
        </w:rPr>
        <w:t>transmis- </w:t>
      </w:r>
      <w:r>
        <w:rPr>
          <w:spacing w:val="2"/>
          <w:w w:val="110"/>
        </w:rPr>
        <w:t>sion </w:t>
      </w:r>
      <w:r>
        <w:rPr>
          <w:w w:val="110"/>
        </w:rPr>
        <w:t>in </w:t>
      </w:r>
      <w:r>
        <w:rPr>
          <w:spacing w:val="3"/>
          <w:w w:val="110"/>
        </w:rPr>
        <w:t>East Africa </w:t>
      </w:r>
      <w:r>
        <w:rPr>
          <w:spacing w:val="2"/>
          <w:w w:val="110"/>
        </w:rPr>
        <w:t>[</w:t>
      </w:r>
      <w:hyperlink w:history="true" w:anchor="_bookmark20">
        <w:r>
          <w:rPr>
            <w:color w:val="0000FF"/>
            <w:spacing w:val="2"/>
            <w:w w:val="110"/>
          </w:rPr>
          <w:t>15</w:t>
        </w:r>
      </w:hyperlink>
      <w:r>
        <w:rPr>
          <w:spacing w:val="2"/>
          <w:w w:val="110"/>
        </w:rPr>
        <w:t>, </w:t>
      </w:r>
      <w:hyperlink w:history="true" w:anchor="_bookmark32">
        <w:r>
          <w:rPr>
            <w:color w:val="0000FF"/>
            <w:spacing w:val="2"/>
            <w:w w:val="110"/>
          </w:rPr>
          <w:t>27</w:t>
        </w:r>
      </w:hyperlink>
      <w:r>
        <w:rPr>
          <w:spacing w:val="2"/>
          <w:w w:val="110"/>
        </w:rPr>
        <w:t>]. </w:t>
      </w:r>
      <w:r>
        <w:rPr>
          <w:w w:val="110"/>
        </w:rPr>
        <w:t>Up to date, there is </w:t>
      </w:r>
      <w:r>
        <w:rPr>
          <w:spacing w:val="3"/>
          <w:w w:val="110"/>
        </w:rPr>
        <w:t>still </w:t>
      </w:r>
      <w:r>
        <w:rPr>
          <w:w w:val="110"/>
        </w:rPr>
        <w:t>not </w:t>
      </w:r>
      <w:r>
        <w:rPr>
          <w:spacing w:val="2"/>
          <w:w w:val="110"/>
        </w:rPr>
        <w:t>enough information </w:t>
      </w:r>
      <w:r>
        <w:rPr>
          <w:w w:val="110"/>
        </w:rPr>
        <w:t>on the </w:t>
      </w:r>
      <w:r>
        <w:rPr>
          <w:spacing w:val="3"/>
          <w:w w:val="110"/>
        </w:rPr>
        <w:t>influence </w:t>
      </w:r>
      <w:r>
        <w:rPr>
          <w:w w:val="110"/>
        </w:rPr>
        <w:t>of </w:t>
      </w:r>
      <w:r>
        <w:rPr>
          <w:spacing w:val="2"/>
          <w:w w:val="110"/>
        </w:rPr>
        <w:t>house </w:t>
      </w:r>
      <w:r>
        <w:rPr>
          <w:spacing w:val="3"/>
          <w:w w:val="110"/>
        </w:rPr>
        <w:t>characteristics </w:t>
      </w:r>
      <w:r>
        <w:rPr>
          <w:spacing w:val="2"/>
          <w:w w:val="110"/>
        </w:rPr>
        <w:t>parameters </w:t>
      </w:r>
      <w:r>
        <w:rPr>
          <w:w w:val="110"/>
        </w:rPr>
        <w:t>such </w:t>
      </w:r>
      <w:r>
        <w:rPr>
          <w:spacing w:val="3"/>
          <w:w w:val="110"/>
        </w:rPr>
        <w:t>as </w:t>
      </w:r>
      <w:r>
        <w:rPr>
          <w:w w:val="110"/>
        </w:rPr>
        <w:t>the </w:t>
      </w:r>
      <w:r>
        <w:rPr>
          <w:spacing w:val="3"/>
          <w:w w:val="110"/>
        </w:rPr>
        <w:t>type </w:t>
      </w:r>
      <w:r>
        <w:rPr>
          <w:w w:val="110"/>
        </w:rPr>
        <w:t>of </w:t>
      </w:r>
      <w:r>
        <w:rPr>
          <w:spacing w:val="3"/>
          <w:w w:val="110"/>
        </w:rPr>
        <w:t>building materials, </w:t>
      </w:r>
      <w:r>
        <w:rPr>
          <w:spacing w:val="2"/>
          <w:w w:val="110"/>
        </w:rPr>
        <w:t>presence </w:t>
      </w:r>
      <w:r>
        <w:rPr>
          <w:w w:val="110"/>
        </w:rPr>
        <w:t>or </w:t>
      </w:r>
      <w:r>
        <w:rPr>
          <w:spacing w:val="2"/>
          <w:w w:val="110"/>
        </w:rPr>
        <w:t>absence </w:t>
      </w:r>
      <w:r>
        <w:rPr>
          <w:w w:val="110"/>
        </w:rPr>
        <w:t>of </w:t>
      </w:r>
      <w:r>
        <w:rPr>
          <w:spacing w:val="3"/>
          <w:w w:val="110"/>
        </w:rPr>
        <w:t>eaves, </w:t>
      </w:r>
      <w:r>
        <w:rPr>
          <w:spacing w:val="2"/>
          <w:w w:val="110"/>
        </w:rPr>
        <w:t>ceilings </w:t>
      </w:r>
      <w:r>
        <w:rPr>
          <w:spacing w:val="3"/>
          <w:w w:val="110"/>
        </w:rPr>
        <w:t>and screening </w:t>
      </w:r>
      <w:r>
        <w:rPr>
          <w:spacing w:val="2"/>
          <w:w w:val="110"/>
        </w:rPr>
        <w:t>over </w:t>
      </w:r>
      <w:r>
        <w:rPr>
          <w:spacing w:val="3"/>
          <w:w w:val="110"/>
        </w:rPr>
        <w:t>windows, </w:t>
      </w:r>
      <w:r>
        <w:rPr>
          <w:spacing w:val="2"/>
          <w:w w:val="110"/>
        </w:rPr>
        <w:t>number </w:t>
      </w:r>
      <w:r>
        <w:rPr>
          <w:w w:val="110"/>
        </w:rPr>
        <w:t>of </w:t>
      </w:r>
      <w:r>
        <w:rPr>
          <w:spacing w:val="2"/>
          <w:w w:val="110"/>
        </w:rPr>
        <w:t>inhabitants </w:t>
      </w:r>
      <w:r>
        <w:rPr>
          <w:spacing w:val="4"/>
          <w:w w:val="110"/>
        </w:rPr>
        <w:t>per </w:t>
      </w:r>
      <w:r>
        <w:rPr>
          <w:spacing w:val="3"/>
          <w:w w:val="110"/>
        </w:rPr>
        <w:t>households, </w:t>
      </w:r>
      <w:r>
        <w:rPr>
          <w:spacing w:val="2"/>
          <w:w w:val="110"/>
        </w:rPr>
        <w:t>use </w:t>
      </w:r>
      <w:r>
        <w:rPr>
          <w:w w:val="110"/>
        </w:rPr>
        <w:t>of </w:t>
      </w:r>
      <w:r>
        <w:rPr>
          <w:spacing w:val="3"/>
          <w:w w:val="110"/>
        </w:rPr>
        <w:t>LLINs </w:t>
      </w:r>
      <w:r>
        <w:rPr>
          <w:w w:val="110"/>
        </w:rPr>
        <w:t>on the </w:t>
      </w:r>
      <w:r>
        <w:rPr>
          <w:spacing w:val="3"/>
          <w:w w:val="110"/>
        </w:rPr>
        <w:t>indoor </w:t>
      </w:r>
      <w:r>
        <w:rPr>
          <w:spacing w:val="2"/>
          <w:w w:val="110"/>
        </w:rPr>
        <w:t>abundance </w:t>
      </w:r>
      <w:r>
        <w:rPr>
          <w:spacing w:val="3"/>
          <w:w w:val="110"/>
        </w:rPr>
        <w:t>of mosquitoes </w:t>
      </w:r>
      <w:r>
        <w:rPr>
          <w:w w:val="110"/>
        </w:rPr>
        <w:t>and </w:t>
      </w:r>
      <w:r>
        <w:rPr>
          <w:spacing w:val="3"/>
          <w:w w:val="110"/>
        </w:rPr>
        <w:t>malaria </w:t>
      </w:r>
      <w:r>
        <w:rPr>
          <w:spacing w:val="2"/>
          <w:w w:val="110"/>
        </w:rPr>
        <w:t>transmission pattern </w:t>
      </w:r>
      <w:r>
        <w:rPr>
          <w:w w:val="110"/>
        </w:rPr>
        <w:t>in for- </w:t>
      </w:r>
      <w:r>
        <w:rPr>
          <w:spacing w:val="3"/>
          <w:w w:val="110"/>
        </w:rPr>
        <w:t>ested </w:t>
      </w:r>
      <w:r>
        <w:rPr>
          <w:w w:val="110"/>
        </w:rPr>
        <w:t>or </w:t>
      </w:r>
      <w:r>
        <w:rPr>
          <w:spacing w:val="2"/>
          <w:w w:val="110"/>
        </w:rPr>
        <w:t>urban </w:t>
      </w:r>
      <w:r>
        <w:rPr>
          <w:spacing w:val="3"/>
          <w:w w:val="110"/>
        </w:rPr>
        <w:t>settings </w:t>
      </w:r>
      <w:r>
        <w:rPr>
          <w:w w:val="110"/>
        </w:rPr>
        <w:t>in </w:t>
      </w:r>
      <w:r>
        <w:rPr>
          <w:spacing w:val="2"/>
          <w:w w:val="110"/>
        </w:rPr>
        <w:t>Central</w:t>
      </w:r>
      <w:r>
        <w:rPr>
          <w:spacing w:val="-34"/>
          <w:w w:val="110"/>
        </w:rPr>
        <w:t> </w:t>
      </w:r>
      <w:r>
        <w:rPr>
          <w:spacing w:val="4"/>
          <w:w w:val="110"/>
        </w:rPr>
        <w:t>Africa.</w:t>
      </w:r>
    </w:p>
    <w:p>
      <w:pPr>
        <w:pStyle w:val="BodyText"/>
        <w:spacing w:line="256" w:lineRule="auto"/>
        <w:ind w:left="113" w:right="108" w:firstLine="159"/>
        <w:jc w:val="both"/>
      </w:pPr>
      <w:r>
        <w:rPr>
          <w:w w:val="110"/>
        </w:rPr>
        <w:t>In Cameroon malaria transmission is perennial in most part of the country; and, up to 15 Anophelines species are considered as malaria vectors [</w:t>
      </w:r>
      <w:hyperlink w:history="true" w:anchor="_bookmark33">
        <w:r>
          <w:rPr>
            <w:color w:val="0000FF"/>
            <w:w w:val="110"/>
          </w:rPr>
          <w:t>28</w:t>
        </w:r>
      </w:hyperlink>
      <w:r>
        <w:rPr>
          <w:w w:val="110"/>
        </w:rPr>
        <w:t>]. In urban settings malaria transmission is vectored by species, such  as  </w:t>
      </w:r>
      <w:r>
        <w:rPr>
          <w:rFonts w:ascii="Palatino Linotype"/>
          <w:i/>
          <w:w w:val="110"/>
        </w:rPr>
        <w:t>Anopheles  gambiae</w:t>
      </w:r>
      <w:r>
        <w:rPr>
          <w:w w:val="110"/>
        </w:rPr>
        <w:t>,  </w:t>
      </w:r>
      <w:r>
        <w:rPr>
          <w:rFonts w:ascii="Palatino Linotype"/>
          <w:i/>
          <w:w w:val="110"/>
        </w:rPr>
        <w:t>Anopheles  coluzzii </w:t>
      </w:r>
      <w:r>
        <w:rPr>
          <w:w w:val="110"/>
        </w:rPr>
        <w:t>and</w:t>
      </w:r>
    </w:p>
    <w:p>
      <w:pPr>
        <w:spacing w:line="222" w:lineRule="exact" w:before="0"/>
        <w:ind w:left="113" w:right="0" w:firstLine="0"/>
        <w:jc w:val="both"/>
        <w:rPr>
          <w:sz w:val="19"/>
        </w:rPr>
      </w:pPr>
      <w:r>
        <w:rPr>
          <w:rFonts w:ascii="Palatino Linotype"/>
          <w:i/>
          <w:w w:val="105"/>
          <w:sz w:val="19"/>
        </w:rPr>
        <w:t>Anopheles  funestus  </w:t>
      </w:r>
      <w:r>
        <w:rPr>
          <w:w w:val="105"/>
          <w:sz w:val="19"/>
        </w:rPr>
        <w:t>[</w:t>
      </w:r>
      <w:hyperlink w:history="true" w:anchor="_bookmark17">
        <w:r>
          <w:rPr>
            <w:color w:val="0000FF"/>
            <w:w w:val="105"/>
            <w:sz w:val="19"/>
          </w:rPr>
          <w:t>11</w:t>
        </w:r>
      </w:hyperlink>
      <w:r>
        <w:rPr>
          <w:w w:val="105"/>
          <w:sz w:val="19"/>
        </w:rPr>
        <w:t>,  </w:t>
      </w:r>
      <w:hyperlink w:history="true" w:anchor="_bookmark34">
        <w:r>
          <w:rPr>
            <w:color w:val="0000FF"/>
            <w:w w:val="105"/>
            <w:sz w:val="19"/>
          </w:rPr>
          <w:t>29</w:t>
        </w:r>
      </w:hyperlink>
      <w:r>
        <w:rPr>
          <w:w w:val="105"/>
          <w:sz w:val="19"/>
        </w:rPr>
        <w:t>].  Although  there  are more</w:t>
      </w:r>
    </w:p>
    <w:p>
      <w:pPr>
        <w:pStyle w:val="BodyText"/>
        <w:spacing w:line="264" w:lineRule="auto" w:before="6"/>
        <w:ind w:left="56" w:right="108"/>
        <w:jc w:val="right"/>
      </w:pPr>
      <w:r>
        <w:rPr>
          <w:w w:val="110"/>
        </w:rPr>
        <w:t>and more studies reporting perennial malaria transmis-</w:t>
      </w:r>
      <w:r>
        <w:rPr>
          <w:w w:val="113"/>
        </w:rPr>
        <w:t> </w:t>
      </w:r>
      <w:r>
        <w:rPr>
          <w:w w:val="110"/>
        </w:rPr>
        <w:t>sion in urban settings, factors affecting the dynamic of</w:t>
      </w:r>
      <w:r>
        <w:rPr>
          <w:w w:val="102"/>
        </w:rPr>
        <w:t> </w:t>
      </w:r>
      <w:r>
        <w:rPr>
          <w:w w:val="110"/>
        </w:rPr>
        <w:t>the disease are still not well understood as well as the</w:t>
      </w:r>
      <w:r>
        <w:rPr>
          <w:w w:val="109"/>
        </w:rPr>
        <w:t> </w:t>
      </w:r>
      <w:r>
        <w:rPr>
          <w:w w:val="110"/>
        </w:rPr>
        <w:t>performance of treated nets in different type of houses.</w:t>
      </w:r>
      <w:r>
        <w:rPr>
          <w:w w:val="94"/>
        </w:rPr>
        <w:t> </w:t>
      </w:r>
      <w:r>
        <w:rPr>
          <w:w w:val="110"/>
        </w:rPr>
        <w:t>In the course of the present study, the influence of</w:t>
      </w:r>
      <w:r>
        <w:rPr>
          <w:w w:val="102"/>
        </w:rPr>
        <w:t> </w:t>
      </w:r>
      <w:r>
        <w:rPr>
          <w:w w:val="110"/>
        </w:rPr>
        <w:t>different house characteristics on the distribution of</w:t>
      </w:r>
      <w:r>
        <w:rPr>
          <w:w w:val="102"/>
        </w:rPr>
        <w:t> </w:t>
      </w:r>
      <w:r>
        <w:rPr>
          <w:w w:val="110"/>
        </w:rPr>
        <w:t>mosquitoes and malaria transmission risk in the city of</w:t>
      </w:r>
    </w:p>
    <w:p>
      <w:pPr>
        <w:pStyle w:val="BodyText"/>
        <w:ind w:left="113"/>
        <w:jc w:val="both"/>
      </w:pPr>
      <w:r>
        <w:rPr>
          <w:w w:val="105"/>
        </w:rPr>
        <w:t>Yaoundé Cameroon was assessed.</w:t>
      </w:r>
    </w:p>
    <w:p>
      <w:pPr>
        <w:pStyle w:val="Heading1"/>
        <w:spacing w:before="248"/>
      </w:pPr>
      <w:bookmarkStart w:name="Methods" w:id="8"/>
      <w:bookmarkEnd w:id="8"/>
      <w:r>
        <w:rPr>
          <w:b w:val="0"/>
        </w:rPr>
      </w:r>
      <w:bookmarkStart w:name="Study areas" w:id="9"/>
      <w:bookmarkEnd w:id="9"/>
      <w:r>
        <w:rPr>
          <w:b w:val="0"/>
        </w:rPr>
      </w:r>
      <w:r>
        <w:rPr>
          <w:w w:val="110"/>
        </w:rPr>
        <w:t>Methods</w:t>
      </w:r>
    </w:p>
    <w:p>
      <w:pPr>
        <w:spacing w:before="14"/>
        <w:ind w:left="113" w:right="0" w:firstLine="0"/>
        <w:jc w:val="both"/>
        <w:rPr>
          <w:rFonts w:ascii="Calibri"/>
          <w:b/>
          <w:sz w:val="18"/>
        </w:rPr>
      </w:pPr>
      <w:r>
        <w:rPr>
          <w:rFonts w:ascii="Calibri"/>
          <w:b/>
          <w:w w:val="105"/>
          <w:sz w:val="18"/>
        </w:rPr>
        <w:t>Study areas</w:t>
      </w:r>
    </w:p>
    <w:p>
      <w:pPr>
        <w:pStyle w:val="BodyText"/>
        <w:spacing w:line="259" w:lineRule="auto" w:before="14"/>
        <w:ind w:left="113" w:right="108"/>
        <w:jc w:val="both"/>
      </w:pPr>
      <w:r>
        <w:rPr>
          <w:w w:val="110"/>
        </w:rPr>
        <w:t>Mosquito </w:t>
      </w:r>
      <w:r>
        <w:rPr>
          <w:spacing w:val="2"/>
          <w:w w:val="110"/>
        </w:rPr>
        <w:t>collections </w:t>
      </w:r>
      <w:r>
        <w:rPr>
          <w:w w:val="110"/>
        </w:rPr>
        <w:t>were conducted in the city of Yaoundé</w:t>
      </w:r>
      <w:r>
        <w:rPr>
          <w:spacing w:val="-16"/>
          <w:w w:val="110"/>
        </w:rPr>
        <w:t> </w:t>
      </w:r>
      <w:r>
        <w:rPr>
          <w:w w:val="110"/>
        </w:rPr>
        <w:t>(3°51</w:t>
      </w:r>
      <w:r>
        <w:rPr>
          <w:rFonts w:ascii="Calibri" w:hAnsi="Calibri"/>
          <w:w w:val="110"/>
        </w:rPr>
        <w:t>′</w:t>
      </w:r>
      <w:r>
        <w:rPr>
          <w:w w:val="110"/>
        </w:rPr>
        <w:t>N</w:t>
      </w:r>
      <w:r>
        <w:rPr>
          <w:spacing w:val="-16"/>
          <w:w w:val="110"/>
        </w:rPr>
        <w:t> </w:t>
      </w:r>
      <w:r>
        <w:rPr>
          <w:w w:val="110"/>
        </w:rPr>
        <w:t>11°30</w:t>
      </w:r>
      <w:r>
        <w:rPr>
          <w:rFonts w:ascii="Calibri" w:hAnsi="Calibri"/>
          <w:w w:val="110"/>
        </w:rPr>
        <w:t>′</w:t>
      </w:r>
      <w:r>
        <w:rPr>
          <w:w w:val="110"/>
        </w:rPr>
        <w:t>E)</w:t>
      </w:r>
      <w:r>
        <w:rPr>
          <w:spacing w:val="-16"/>
          <w:w w:val="110"/>
        </w:rPr>
        <w:t> </w:t>
      </w:r>
      <w:r>
        <w:rPr>
          <w:w w:val="110"/>
        </w:rPr>
        <w:t>the</w:t>
      </w:r>
      <w:r>
        <w:rPr>
          <w:spacing w:val="-16"/>
          <w:w w:val="110"/>
        </w:rPr>
        <w:t> </w:t>
      </w:r>
      <w:r>
        <w:rPr>
          <w:w w:val="110"/>
        </w:rPr>
        <w:t>capital</w:t>
      </w:r>
      <w:r>
        <w:rPr>
          <w:spacing w:val="-16"/>
          <w:w w:val="110"/>
        </w:rPr>
        <w:t> </w:t>
      </w:r>
      <w:r>
        <w:rPr>
          <w:w w:val="110"/>
        </w:rPr>
        <w:t>city</w:t>
      </w:r>
      <w:r>
        <w:rPr>
          <w:spacing w:val="-16"/>
          <w:w w:val="110"/>
        </w:rPr>
        <w:t> </w:t>
      </w:r>
      <w:r>
        <w:rPr>
          <w:w w:val="110"/>
        </w:rPr>
        <w:t>of</w:t>
      </w:r>
      <w:r>
        <w:rPr>
          <w:spacing w:val="-16"/>
          <w:w w:val="110"/>
        </w:rPr>
        <w:t> </w:t>
      </w:r>
      <w:r>
        <w:rPr>
          <w:spacing w:val="2"/>
          <w:w w:val="110"/>
        </w:rPr>
        <w:t>Cameroon. </w:t>
      </w:r>
      <w:r>
        <w:rPr>
          <w:w w:val="110"/>
        </w:rPr>
        <w:t>The city is situated within the Congo-Guinean phyto- </w:t>
      </w:r>
      <w:r>
        <w:rPr>
          <w:spacing w:val="2"/>
          <w:w w:val="110"/>
        </w:rPr>
        <w:t>geographic </w:t>
      </w:r>
      <w:r>
        <w:rPr>
          <w:w w:val="110"/>
        </w:rPr>
        <w:t>domain, </w:t>
      </w:r>
      <w:r>
        <w:rPr>
          <w:spacing w:val="2"/>
          <w:w w:val="110"/>
        </w:rPr>
        <w:t>characterize </w:t>
      </w:r>
      <w:r>
        <w:rPr>
          <w:w w:val="110"/>
        </w:rPr>
        <w:t>by an </w:t>
      </w:r>
      <w:r>
        <w:rPr>
          <w:spacing w:val="2"/>
          <w:w w:val="110"/>
        </w:rPr>
        <w:t>equatorial </w:t>
      </w:r>
      <w:r>
        <w:rPr>
          <w:w w:val="110"/>
        </w:rPr>
        <w:t>cli- mate with four </w:t>
      </w:r>
      <w:r>
        <w:rPr>
          <w:spacing w:val="3"/>
          <w:w w:val="110"/>
        </w:rPr>
        <w:t>seasons: </w:t>
      </w:r>
      <w:r>
        <w:rPr>
          <w:w w:val="110"/>
        </w:rPr>
        <w:t>two rainy </w:t>
      </w:r>
      <w:r>
        <w:rPr>
          <w:spacing w:val="2"/>
          <w:w w:val="110"/>
        </w:rPr>
        <w:t>seasons   </w:t>
      </w:r>
      <w:r>
        <w:rPr>
          <w:spacing w:val="52"/>
          <w:w w:val="110"/>
        </w:rPr>
        <w:t> </w:t>
      </w:r>
      <w:r>
        <w:rPr>
          <w:w w:val="110"/>
        </w:rPr>
        <w:t>extending</w:t>
      </w:r>
    </w:p>
    <w:p>
      <w:pPr>
        <w:spacing w:after="0" w:line="259" w:lineRule="auto"/>
        <w:jc w:val="both"/>
        <w:sectPr>
          <w:type w:val="continuous"/>
          <w:pgSz w:w="11910" w:h="15820"/>
          <w:pgMar w:top="520" w:bottom="280" w:left="1020" w:right="1020"/>
          <w:cols w:num="2" w:equalWidth="0">
            <w:col w:w="4796" w:space="165"/>
            <w:col w:w="4909"/>
          </w:cols>
        </w:sectPr>
      </w:pPr>
    </w:p>
    <w:p>
      <w:pPr>
        <w:pStyle w:val="BodyText"/>
        <w:rPr>
          <w:sz w:val="20"/>
        </w:rPr>
      </w:pPr>
    </w:p>
    <w:p>
      <w:pPr>
        <w:pStyle w:val="BodyText"/>
        <w:rPr>
          <w:sz w:val="20"/>
        </w:rPr>
      </w:pPr>
    </w:p>
    <w:p>
      <w:pPr>
        <w:pStyle w:val="BodyText"/>
        <w:spacing w:before="3"/>
        <w:rPr>
          <w:sz w:val="27"/>
        </w:rPr>
      </w:pPr>
    </w:p>
    <w:p>
      <w:pPr>
        <w:spacing w:after="0"/>
        <w:rPr>
          <w:sz w:val="27"/>
        </w:rPr>
        <w:sectPr>
          <w:pgSz w:w="11910" w:h="15820"/>
          <w:pgMar w:header="634" w:footer="0" w:top="820" w:bottom="280" w:left="1020" w:right="1020"/>
        </w:sectPr>
      </w:pPr>
    </w:p>
    <w:p>
      <w:pPr>
        <w:pStyle w:val="BodyText"/>
        <w:spacing w:line="264" w:lineRule="auto" w:before="128"/>
        <w:ind w:left="113"/>
        <w:jc w:val="both"/>
      </w:pPr>
      <w:r>
        <w:rPr>
          <w:w w:val="110"/>
        </w:rPr>
        <w:t>from March to June and </w:t>
      </w:r>
      <w:r>
        <w:rPr>
          <w:spacing w:val="2"/>
          <w:w w:val="110"/>
        </w:rPr>
        <w:t>September </w:t>
      </w:r>
      <w:r>
        <w:rPr>
          <w:w w:val="110"/>
        </w:rPr>
        <w:t>to </w:t>
      </w:r>
      <w:r>
        <w:rPr>
          <w:spacing w:val="2"/>
          <w:w w:val="110"/>
        </w:rPr>
        <w:t>November and </w:t>
      </w:r>
      <w:r>
        <w:rPr>
          <w:w w:val="110"/>
        </w:rPr>
        <w:t>two </w:t>
      </w:r>
      <w:r>
        <w:rPr>
          <w:spacing w:val="3"/>
          <w:w w:val="110"/>
        </w:rPr>
        <w:t>dry </w:t>
      </w:r>
      <w:r>
        <w:rPr>
          <w:spacing w:val="2"/>
          <w:w w:val="110"/>
        </w:rPr>
        <w:t>seasons </w:t>
      </w:r>
      <w:r>
        <w:rPr>
          <w:w w:val="110"/>
        </w:rPr>
        <w:t>extending from </w:t>
      </w:r>
      <w:r>
        <w:rPr>
          <w:spacing w:val="2"/>
          <w:w w:val="110"/>
        </w:rPr>
        <w:t>December </w:t>
      </w:r>
      <w:r>
        <w:rPr>
          <w:w w:val="110"/>
        </w:rPr>
        <w:t>to Febru- </w:t>
      </w:r>
      <w:r>
        <w:rPr>
          <w:spacing w:val="3"/>
          <w:w w:val="110"/>
        </w:rPr>
        <w:t>ary </w:t>
      </w:r>
      <w:r>
        <w:rPr>
          <w:w w:val="110"/>
        </w:rPr>
        <w:t>and July to </w:t>
      </w:r>
      <w:r>
        <w:rPr>
          <w:spacing w:val="2"/>
          <w:w w:val="110"/>
        </w:rPr>
        <w:t>August. </w:t>
      </w:r>
      <w:r>
        <w:rPr>
          <w:w w:val="110"/>
        </w:rPr>
        <w:t>Yaoundé is the </w:t>
      </w:r>
      <w:r>
        <w:rPr>
          <w:spacing w:val="2"/>
          <w:w w:val="110"/>
        </w:rPr>
        <w:t>second largest </w:t>
      </w:r>
      <w:r>
        <w:rPr>
          <w:w w:val="110"/>
        </w:rPr>
        <w:t>city of the </w:t>
      </w:r>
      <w:r>
        <w:rPr>
          <w:spacing w:val="2"/>
          <w:w w:val="110"/>
        </w:rPr>
        <w:t>country </w:t>
      </w:r>
      <w:r>
        <w:rPr>
          <w:w w:val="110"/>
        </w:rPr>
        <w:t>with about 3 million </w:t>
      </w:r>
      <w:r>
        <w:rPr>
          <w:spacing w:val="2"/>
          <w:w w:val="110"/>
        </w:rPr>
        <w:t>inhabitants. </w:t>
      </w:r>
      <w:r>
        <w:rPr>
          <w:w w:val="110"/>
        </w:rPr>
        <w:t>The city is </w:t>
      </w:r>
      <w:r>
        <w:rPr>
          <w:spacing w:val="2"/>
          <w:w w:val="110"/>
        </w:rPr>
        <w:t>drained </w:t>
      </w:r>
      <w:r>
        <w:rPr>
          <w:w w:val="110"/>
        </w:rPr>
        <w:t>by </w:t>
      </w:r>
      <w:r>
        <w:rPr>
          <w:spacing w:val="2"/>
          <w:w w:val="110"/>
        </w:rPr>
        <w:t>several permanent streams. </w:t>
      </w:r>
      <w:r>
        <w:rPr>
          <w:w w:val="110"/>
        </w:rPr>
        <w:t>The average rainfall in Yaoundé is </w:t>
      </w:r>
      <w:r>
        <w:rPr>
          <w:spacing w:val="2"/>
          <w:w w:val="110"/>
        </w:rPr>
        <w:t>estimated </w:t>
      </w:r>
      <w:r>
        <w:rPr>
          <w:w w:val="110"/>
        </w:rPr>
        <w:t>at 1688 </w:t>
      </w:r>
      <w:r>
        <w:rPr>
          <w:spacing w:val="2"/>
          <w:w w:val="110"/>
        </w:rPr>
        <w:t>mm/ </w:t>
      </w:r>
      <w:r>
        <w:rPr>
          <w:w w:val="110"/>
        </w:rPr>
        <w:t>year, the average annual temperature is 26.31 °C </w:t>
      </w:r>
      <w:r>
        <w:rPr>
          <w:spacing w:val="3"/>
          <w:w w:val="110"/>
        </w:rPr>
        <w:t>vary- </w:t>
      </w:r>
      <w:r>
        <w:rPr>
          <w:w w:val="110"/>
        </w:rPr>
        <w:t>ing </w:t>
      </w:r>
      <w:r>
        <w:rPr>
          <w:spacing w:val="2"/>
          <w:w w:val="110"/>
        </w:rPr>
        <w:t>between </w:t>
      </w:r>
      <w:r>
        <w:rPr>
          <w:w w:val="110"/>
        </w:rPr>
        <w:t>16 and 33 °C </w:t>
      </w:r>
      <w:r>
        <w:rPr>
          <w:spacing w:val="2"/>
          <w:w w:val="110"/>
        </w:rPr>
        <w:t>depending </w:t>
      </w:r>
      <w:r>
        <w:rPr>
          <w:w w:val="110"/>
        </w:rPr>
        <w:t>on the </w:t>
      </w:r>
      <w:r>
        <w:rPr>
          <w:spacing w:val="3"/>
          <w:w w:val="110"/>
        </w:rPr>
        <w:t>season. </w:t>
      </w:r>
      <w:r>
        <w:rPr>
          <w:w w:val="110"/>
        </w:rPr>
        <w:t>The average humidity is 80% and </w:t>
      </w:r>
      <w:r>
        <w:rPr>
          <w:spacing w:val="2"/>
          <w:w w:val="110"/>
        </w:rPr>
        <w:t>varies during </w:t>
      </w:r>
      <w:r>
        <w:rPr>
          <w:w w:val="110"/>
        </w:rPr>
        <w:t>the day </w:t>
      </w:r>
      <w:r>
        <w:rPr>
          <w:spacing w:val="2"/>
          <w:w w:val="110"/>
        </w:rPr>
        <w:t>between </w:t>
      </w:r>
      <w:r>
        <w:rPr>
          <w:w w:val="110"/>
        </w:rPr>
        <w:t>35 and 98% [</w:t>
      </w:r>
      <w:hyperlink w:history="true" w:anchor="_bookmark35">
        <w:r>
          <w:rPr>
            <w:color w:val="0000FF"/>
            <w:w w:val="110"/>
          </w:rPr>
          <w:t>30</w:t>
        </w:r>
      </w:hyperlink>
      <w:r>
        <w:rPr>
          <w:w w:val="110"/>
        </w:rPr>
        <w:t>]. The city is </w:t>
      </w:r>
      <w:r>
        <w:rPr>
          <w:spacing w:val="2"/>
          <w:w w:val="110"/>
        </w:rPr>
        <w:t>exposed </w:t>
      </w:r>
      <w:r>
        <w:rPr>
          <w:w w:val="110"/>
        </w:rPr>
        <w:t>to fre- quent humid </w:t>
      </w:r>
      <w:r>
        <w:rPr>
          <w:spacing w:val="2"/>
          <w:w w:val="110"/>
        </w:rPr>
        <w:t>winds </w:t>
      </w:r>
      <w:r>
        <w:rPr>
          <w:w w:val="110"/>
        </w:rPr>
        <w:t>blowing South-West to West or North to West [</w:t>
      </w:r>
      <w:hyperlink w:history="true" w:anchor="_bookmark36">
        <w:r>
          <w:rPr>
            <w:color w:val="0000FF"/>
            <w:w w:val="110"/>
          </w:rPr>
          <w:t>31</w:t>
        </w:r>
      </w:hyperlink>
      <w:r>
        <w:rPr>
          <w:w w:val="110"/>
        </w:rPr>
        <w:t>]. Samples were </w:t>
      </w:r>
      <w:r>
        <w:rPr>
          <w:spacing w:val="2"/>
          <w:w w:val="110"/>
        </w:rPr>
        <w:t>collected </w:t>
      </w:r>
      <w:r>
        <w:rPr>
          <w:w w:val="110"/>
        </w:rPr>
        <w:t>in </w:t>
      </w:r>
      <w:r>
        <w:rPr>
          <w:spacing w:val="2"/>
          <w:w w:val="110"/>
        </w:rPr>
        <w:t>houses </w:t>
      </w:r>
      <w:r>
        <w:rPr>
          <w:w w:val="110"/>
        </w:rPr>
        <w:t>in 32 </w:t>
      </w:r>
      <w:r>
        <w:rPr>
          <w:spacing w:val="2"/>
          <w:w w:val="110"/>
        </w:rPr>
        <w:t>districts </w:t>
      </w:r>
      <w:r>
        <w:rPr>
          <w:w w:val="110"/>
        </w:rPr>
        <w:t>(Fig. </w:t>
      </w:r>
      <w:hyperlink w:history="true" w:anchor="_bookmark0">
        <w:r>
          <w:rPr>
            <w:color w:val="0000FF"/>
            <w:w w:val="110"/>
          </w:rPr>
          <w:t>1</w:t>
        </w:r>
      </w:hyperlink>
      <w:r>
        <w:rPr>
          <w:color w:val="0000FF"/>
          <w:w w:val="110"/>
        </w:rPr>
        <w:t> </w:t>
      </w:r>
      <w:r>
        <w:rPr>
          <w:w w:val="110"/>
        </w:rPr>
        <w:t>). All the </w:t>
      </w:r>
      <w:r>
        <w:rPr>
          <w:spacing w:val="2"/>
          <w:w w:val="110"/>
        </w:rPr>
        <w:t>districts </w:t>
      </w:r>
      <w:r>
        <w:rPr>
          <w:w w:val="110"/>
        </w:rPr>
        <w:t>were charac- </w:t>
      </w:r>
      <w:r>
        <w:rPr>
          <w:spacing w:val="2"/>
          <w:w w:val="110"/>
        </w:rPr>
        <w:t>terized </w:t>
      </w:r>
      <w:r>
        <w:rPr>
          <w:w w:val="110"/>
        </w:rPr>
        <w:t>by the presence of highland and lowland </w:t>
      </w:r>
      <w:r>
        <w:rPr>
          <w:spacing w:val="3"/>
          <w:w w:val="110"/>
        </w:rPr>
        <w:t>areas. </w:t>
      </w:r>
      <w:r>
        <w:rPr>
          <w:spacing w:val="2"/>
          <w:w w:val="110"/>
        </w:rPr>
        <w:t>Several </w:t>
      </w:r>
      <w:r>
        <w:rPr>
          <w:w w:val="110"/>
        </w:rPr>
        <w:t>river’s systems are </w:t>
      </w:r>
      <w:r>
        <w:rPr>
          <w:spacing w:val="2"/>
          <w:w w:val="110"/>
        </w:rPr>
        <w:t>distributed </w:t>
      </w:r>
      <w:r>
        <w:rPr>
          <w:w w:val="110"/>
        </w:rPr>
        <w:t>within the </w:t>
      </w:r>
      <w:r>
        <w:rPr>
          <w:spacing w:val="2"/>
          <w:w w:val="110"/>
        </w:rPr>
        <w:t>city </w:t>
      </w:r>
      <w:r>
        <w:rPr>
          <w:w w:val="110"/>
        </w:rPr>
        <w:t>these include river Mfoundi, Biyeme, and Mefou. </w:t>
      </w:r>
      <w:r>
        <w:rPr>
          <w:spacing w:val="2"/>
          <w:w w:val="110"/>
        </w:rPr>
        <w:t>Most </w:t>
      </w:r>
      <w:r>
        <w:rPr>
          <w:w w:val="110"/>
        </w:rPr>
        <w:t>of the </w:t>
      </w:r>
      <w:r>
        <w:rPr>
          <w:spacing w:val="2"/>
          <w:w w:val="110"/>
        </w:rPr>
        <w:t>districts </w:t>
      </w:r>
      <w:r>
        <w:rPr>
          <w:w w:val="110"/>
        </w:rPr>
        <w:t>are highly </w:t>
      </w:r>
      <w:r>
        <w:rPr>
          <w:spacing w:val="2"/>
          <w:w w:val="110"/>
        </w:rPr>
        <w:t>populated areas </w:t>
      </w:r>
      <w:r>
        <w:rPr>
          <w:w w:val="110"/>
        </w:rPr>
        <w:t>with con- </w:t>
      </w:r>
      <w:r>
        <w:rPr>
          <w:spacing w:val="2"/>
          <w:w w:val="110"/>
        </w:rPr>
        <w:t>structions </w:t>
      </w:r>
      <w:r>
        <w:rPr>
          <w:w w:val="110"/>
        </w:rPr>
        <w:t>in both highland and lowland </w:t>
      </w:r>
      <w:r>
        <w:rPr>
          <w:spacing w:val="3"/>
          <w:w w:val="110"/>
        </w:rPr>
        <w:t>areas. </w:t>
      </w:r>
      <w:r>
        <w:rPr>
          <w:w w:val="110"/>
        </w:rPr>
        <w:t>Marsh- lands along </w:t>
      </w:r>
      <w:r>
        <w:rPr>
          <w:spacing w:val="2"/>
          <w:w w:val="110"/>
        </w:rPr>
        <w:t>rivers </w:t>
      </w:r>
      <w:r>
        <w:rPr>
          <w:w w:val="110"/>
        </w:rPr>
        <w:t>are exploited for house </w:t>
      </w:r>
      <w:r>
        <w:rPr>
          <w:spacing w:val="2"/>
          <w:w w:val="110"/>
        </w:rPr>
        <w:t>construction </w:t>
      </w:r>
      <w:r>
        <w:rPr>
          <w:w w:val="110"/>
        </w:rPr>
        <w:t>and</w:t>
      </w:r>
      <w:r>
        <w:rPr>
          <w:spacing w:val="40"/>
          <w:w w:val="110"/>
        </w:rPr>
        <w:t> </w:t>
      </w:r>
      <w:r>
        <w:rPr>
          <w:w w:val="110"/>
        </w:rPr>
        <w:t>the</w:t>
      </w:r>
      <w:r>
        <w:rPr>
          <w:spacing w:val="40"/>
          <w:w w:val="110"/>
        </w:rPr>
        <w:t> </w:t>
      </w:r>
      <w:r>
        <w:rPr>
          <w:w w:val="110"/>
        </w:rPr>
        <w:t>practice</w:t>
      </w:r>
      <w:r>
        <w:rPr>
          <w:spacing w:val="40"/>
          <w:w w:val="110"/>
        </w:rPr>
        <w:t> </w:t>
      </w:r>
      <w:r>
        <w:rPr>
          <w:w w:val="110"/>
        </w:rPr>
        <w:t>of</w:t>
      </w:r>
      <w:r>
        <w:rPr>
          <w:spacing w:val="40"/>
          <w:w w:val="110"/>
        </w:rPr>
        <w:t> </w:t>
      </w:r>
      <w:r>
        <w:rPr>
          <w:w w:val="110"/>
        </w:rPr>
        <w:t>market</w:t>
      </w:r>
      <w:r>
        <w:rPr>
          <w:spacing w:val="40"/>
          <w:w w:val="110"/>
        </w:rPr>
        <w:t> </w:t>
      </w:r>
      <w:r>
        <w:rPr>
          <w:w w:val="110"/>
        </w:rPr>
        <w:t>gardening</w:t>
      </w:r>
      <w:r>
        <w:rPr>
          <w:spacing w:val="40"/>
          <w:w w:val="110"/>
        </w:rPr>
        <w:t> </w:t>
      </w:r>
      <w:r>
        <w:rPr>
          <w:spacing w:val="2"/>
          <w:w w:val="110"/>
        </w:rPr>
        <w:t>during</w:t>
      </w:r>
      <w:r>
        <w:rPr>
          <w:spacing w:val="40"/>
          <w:w w:val="110"/>
        </w:rPr>
        <w:t> </w:t>
      </w:r>
      <w:r>
        <w:rPr>
          <w:w w:val="110"/>
        </w:rPr>
        <w:t>the</w:t>
      </w:r>
      <w:r>
        <w:rPr>
          <w:spacing w:val="40"/>
          <w:w w:val="110"/>
        </w:rPr>
        <w:t> </w:t>
      </w:r>
      <w:r>
        <w:rPr>
          <w:spacing w:val="3"/>
          <w:w w:val="110"/>
        </w:rPr>
        <w:t>dry</w:t>
      </w:r>
    </w:p>
    <w:p>
      <w:pPr>
        <w:pStyle w:val="BodyText"/>
        <w:spacing w:line="264" w:lineRule="auto" w:before="109"/>
        <w:ind w:left="113" w:right="111"/>
        <w:jc w:val="both"/>
      </w:pPr>
      <w:r>
        <w:rPr/>
        <w:br w:type="column"/>
      </w:r>
      <w:r>
        <w:rPr>
          <w:w w:val="110"/>
        </w:rPr>
        <w:t>protection, possession and use of mosquito net, uses of others protection methods) was prepared. After prepar- ing the questionnaire, internal reviews were undertaken by three researchers to assess clarity of questions and their</w:t>
      </w:r>
      <w:r>
        <w:rPr>
          <w:spacing w:val="-21"/>
          <w:w w:val="110"/>
        </w:rPr>
        <w:t> </w:t>
      </w:r>
      <w:r>
        <w:rPr>
          <w:w w:val="110"/>
        </w:rPr>
        <w:t>interpretability.</w:t>
      </w:r>
      <w:r>
        <w:rPr>
          <w:spacing w:val="-21"/>
          <w:w w:val="110"/>
        </w:rPr>
        <w:t> </w:t>
      </w:r>
      <w:r>
        <w:rPr>
          <w:w w:val="110"/>
        </w:rPr>
        <w:t>A</w:t>
      </w:r>
      <w:r>
        <w:rPr>
          <w:spacing w:val="-21"/>
          <w:w w:val="110"/>
        </w:rPr>
        <w:t> </w:t>
      </w:r>
      <w:r>
        <w:rPr>
          <w:w w:val="110"/>
        </w:rPr>
        <w:t>pilot</w:t>
      </w:r>
      <w:r>
        <w:rPr>
          <w:spacing w:val="-21"/>
          <w:w w:val="110"/>
        </w:rPr>
        <w:t> </w:t>
      </w:r>
      <w:r>
        <w:rPr>
          <w:w w:val="110"/>
        </w:rPr>
        <w:t>study</w:t>
      </w:r>
      <w:r>
        <w:rPr>
          <w:spacing w:val="-21"/>
          <w:w w:val="110"/>
        </w:rPr>
        <w:t> </w:t>
      </w:r>
      <w:r>
        <w:rPr>
          <w:w w:val="110"/>
        </w:rPr>
        <w:t>was</w:t>
      </w:r>
      <w:r>
        <w:rPr>
          <w:spacing w:val="-21"/>
          <w:w w:val="110"/>
        </w:rPr>
        <w:t> </w:t>
      </w:r>
      <w:r>
        <w:rPr>
          <w:w w:val="110"/>
        </w:rPr>
        <w:t>subsequently</w:t>
      </w:r>
      <w:r>
        <w:rPr>
          <w:spacing w:val="-21"/>
          <w:w w:val="110"/>
        </w:rPr>
        <w:t> </w:t>
      </w:r>
      <w:r>
        <w:rPr>
          <w:w w:val="110"/>
        </w:rPr>
        <w:t>con- ducted to test for validity, internal consistency and reli- ability</w:t>
      </w:r>
      <w:r>
        <w:rPr>
          <w:spacing w:val="-25"/>
          <w:w w:val="110"/>
        </w:rPr>
        <w:t> </w:t>
      </w:r>
      <w:r>
        <w:rPr>
          <w:w w:val="110"/>
        </w:rPr>
        <w:t>of</w:t>
      </w:r>
      <w:r>
        <w:rPr>
          <w:spacing w:val="-25"/>
          <w:w w:val="110"/>
        </w:rPr>
        <w:t> </w:t>
      </w:r>
      <w:r>
        <w:rPr>
          <w:w w:val="110"/>
        </w:rPr>
        <w:t>the</w:t>
      </w:r>
      <w:r>
        <w:rPr>
          <w:spacing w:val="-25"/>
          <w:w w:val="110"/>
        </w:rPr>
        <w:t> </w:t>
      </w:r>
      <w:r>
        <w:rPr>
          <w:w w:val="110"/>
        </w:rPr>
        <w:t>questionnaire.</w:t>
      </w:r>
    </w:p>
    <w:p>
      <w:pPr>
        <w:pStyle w:val="BodyText"/>
        <w:spacing w:line="264" w:lineRule="auto"/>
        <w:ind w:left="113" w:right="111" w:firstLine="159"/>
        <w:jc w:val="both"/>
      </w:pPr>
      <w:r>
        <w:rPr>
          <w:w w:val="110"/>
        </w:rPr>
        <w:t>Interviewers were trained on how to use the ques- tionnaire and on methods to approach respondents and obtain consent. Parents (household heads, their spouses or an elder representative of the house) who consented to participate in the study, were interviewed. Interviews were undertaken in French or English and in private to reduce the influence from others people. In addition, further information was recorded through direct obser- vation: house construction materials (type of walls), presence/absence of eaves, presence/absence ceilings, presence/absence of vegetation and potential  breed-  ing sites. The geographic coordinates of each house</w:t>
      </w:r>
      <w:r>
        <w:rPr>
          <w:spacing w:val="-30"/>
          <w:w w:val="110"/>
        </w:rPr>
        <w:t> </w:t>
      </w:r>
      <w:r>
        <w:rPr>
          <w:w w:val="110"/>
        </w:rPr>
        <w:t>was</w:t>
      </w:r>
    </w:p>
    <w:p>
      <w:pPr>
        <w:pStyle w:val="BodyText"/>
        <w:spacing w:line="231" w:lineRule="exact"/>
        <w:ind w:left="113"/>
        <w:jc w:val="both"/>
      </w:pPr>
      <w:r>
        <w:rPr>
          <w:w w:val="105"/>
        </w:rPr>
        <w:t>recorded  using  a  hand</w:t>
      </w:r>
      <w:r>
        <w:rPr>
          <w:w w:val="105"/>
          <w:position w:val="-15"/>
          <w:sz w:val="13"/>
        </w:rPr>
        <w:t>®</w:t>
      </w:r>
      <w:r>
        <w:rPr>
          <w:w w:val="105"/>
        </w:rPr>
        <w:t>held  global  positioning   system</w:t>
      </w:r>
    </w:p>
    <w:p>
      <w:pPr>
        <w:spacing w:after="0" w:line="231" w:lineRule="exact"/>
        <w:jc w:val="both"/>
        <w:sectPr>
          <w:type w:val="continuous"/>
          <w:pgSz w:w="11910" w:h="15820"/>
          <w:pgMar w:top="520" w:bottom="280" w:left="1020" w:right="1020"/>
          <w:cols w:num="2" w:equalWidth="0">
            <w:col w:w="4795" w:space="166"/>
            <w:col w:w="4909"/>
          </w:cols>
        </w:sectPr>
      </w:pPr>
    </w:p>
    <w:p>
      <w:pPr>
        <w:pStyle w:val="BodyText"/>
        <w:spacing w:line="213" w:lineRule="exact"/>
        <w:ind w:left="113"/>
      </w:pPr>
      <w:r>
        <w:rPr>
          <w:w w:val="110"/>
        </w:rPr>
        <w:t>season. These areas are the main sources of    breeding</w:t>
      </w:r>
    </w:p>
    <w:p>
      <w:pPr>
        <w:pStyle w:val="BodyText"/>
        <w:spacing w:line="200" w:lineRule="exact"/>
        <w:ind w:left="113"/>
      </w:pPr>
      <w:r>
        <w:rPr/>
        <w:br w:type="column"/>
      </w:r>
      <w:r>
        <w:rPr>
          <w:w w:val="105"/>
        </w:rPr>
        <w:t>receivers (Garmin eTrex   GPS).</w:t>
      </w:r>
    </w:p>
    <w:p>
      <w:pPr>
        <w:spacing w:after="0" w:line="200" w:lineRule="exact"/>
        <w:sectPr>
          <w:type w:val="continuous"/>
          <w:pgSz w:w="11910" w:h="15820"/>
          <w:pgMar w:top="520" w:bottom="280" w:left="1020" w:right="1020"/>
          <w:cols w:num="2" w:equalWidth="0">
            <w:col w:w="4795" w:space="166"/>
            <w:col w:w="4909"/>
          </w:cols>
        </w:sectPr>
      </w:pPr>
    </w:p>
    <w:p>
      <w:pPr>
        <w:pStyle w:val="BodyText"/>
        <w:spacing w:line="264" w:lineRule="auto" w:before="26"/>
        <w:ind w:left="113"/>
        <w:jc w:val="both"/>
      </w:pPr>
      <w:r>
        <w:rPr>
          <w:w w:val="105"/>
        </w:rPr>
        <w:t>habitats for </w:t>
      </w:r>
      <w:r>
        <w:rPr>
          <w:spacing w:val="2"/>
          <w:w w:val="105"/>
        </w:rPr>
        <w:t>mosquitoes. </w:t>
      </w:r>
      <w:r>
        <w:rPr>
          <w:w w:val="105"/>
        </w:rPr>
        <w:t>The study sites extended </w:t>
      </w:r>
      <w:r>
        <w:rPr>
          <w:spacing w:val="2"/>
          <w:w w:val="105"/>
        </w:rPr>
        <w:t>from  </w:t>
      </w:r>
      <w:r>
        <w:rPr>
          <w:w w:val="105"/>
        </w:rPr>
        <w:t>the city centre to the </w:t>
      </w:r>
      <w:r>
        <w:rPr>
          <w:spacing w:val="3"/>
          <w:w w:val="105"/>
        </w:rPr>
        <w:t>periphery </w:t>
      </w:r>
      <w:r>
        <w:rPr>
          <w:w w:val="105"/>
        </w:rPr>
        <w:t>(Fig.  </w:t>
      </w:r>
      <w:r>
        <w:rPr>
          <w:spacing w:val="7"/>
          <w:w w:val="105"/>
        </w:rPr>
        <w:t> </w:t>
      </w:r>
      <w:hyperlink w:history="true" w:anchor="_bookmark0">
        <w:r>
          <w:rPr>
            <w:color w:val="0000FF"/>
            <w:spacing w:val="2"/>
            <w:w w:val="105"/>
          </w:rPr>
          <w:t>1</w:t>
        </w:r>
      </w:hyperlink>
      <w:r>
        <w:rPr>
          <w:spacing w:val="2"/>
          <w:w w:val="105"/>
        </w:rPr>
        <w:t>).</w:t>
      </w:r>
    </w:p>
    <w:p>
      <w:pPr>
        <w:spacing w:before="246"/>
        <w:ind w:left="113" w:right="0" w:firstLine="0"/>
        <w:jc w:val="both"/>
        <w:rPr>
          <w:rFonts w:ascii="Calibri"/>
          <w:b/>
          <w:sz w:val="18"/>
        </w:rPr>
      </w:pPr>
      <w:bookmarkStart w:name="Household survey" w:id="10"/>
      <w:bookmarkEnd w:id="10"/>
      <w:r>
        <w:rPr/>
      </w:r>
      <w:r>
        <w:rPr>
          <w:rFonts w:ascii="Calibri"/>
          <w:b/>
          <w:w w:val="105"/>
          <w:sz w:val="18"/>
        </w:rPr>
        <w:t>Household survey</w:t>
      </w:r>
    </w:p>
    <w:p>
      <w:pPr>
        <w:pStyle w:val="BodyText"/>
        <w:spacing w:line="264" w:lineRule="auto" w:before="14"/>
        <w:ind w:left="113"/>
        <w:jc w:val="both"/>
      </w:pPr>
      <w:r>
        <w:rPr>
          <w:w w:val="110"/>
        </w:rPr>
        <w:t>For field surveys, each district was divided into 10 different sectors including each 20 to 50 houses. Sec- tors were situated 50 to 100 m apart. One house was randomly selected from each sector for mosquito col- lection. If consent was not obtained from a selected household a neighbouring household was chosen.</w:t>
      </w:r>
    </w:p>
    <w:p>
      <w:pPr>
        <w:pStyle w:val="BodyText"/>
        <w:spacing w:line="264" w:lineRule="auto"/>
        <w:ind w:left="113" w:firstLine="159"/>
        <w:jc w:val="both"/>
      </w:pPr>
      <w:r>
        <w:rPr>
          <w:w w:val="110"/>
        </w:rPr>
        <w:t>A </w:t>
      </w:r>
      <w:r>
        <w:rPr>
          <w:spacing w:val="2"/>
          <w:w w:val="110"/>
        </w:rPr>
        <w:t>structured </w:t>
      </w:r>
      <w:r>
        <w:rPr>
          <w:w w:val="110"/>
        </w:rPr>
        <w:t>questionnaire </w:t>
      </w:r>
      <w:r>
        <w:rPr>
          <w:spacing w:val="3"/>
          <w:w w:val="110"/>
        </w:rPr>
        <w:t>was </w:t>
      </w:r>
      <w:r>
        <w:rPr>
          <w:w w:val="110"/>
        </w:rPr>
        <w:t>submitted to the </w:t>
      </w:r>
      <w:r>
        <w:rPr>
          <w:spacing w:val="2"/>
          <w:w w:val="110"/>
        </w:rPr>
        <w:t>heads </w:t>
      </w:r>
      <w:r>
        <w:rPr>
          <w:w w:val="110"/>
        </w:rPr>
        <w:t>of households where </w:t>
      </w:r>
      <w:r>
        <w:rPr>
          <w:spacing w:val="2"/>
          <w:w w:val="110"/>
        </w:rPr>
        <w:t>mosquito collections </w:t>
      </w:r>
      <w:r>
        <w:rPr>
          <w:w w:val="110"/>
        </w:rPr>
        <w:t>were </w:t>
      </w:r>
      <w:r>
        <w:rPr>
          <w:spacing w:val="2"/>
          <w:w w:val="110"/>
        </w:rPr>
        <w:t>performed. </w:t>
      </w:r>
      <w:r>
        <w:rPr>
          <w:w w:val="110"/>
        </w:rPr>
        <w:t>A total of 467 households were included  </w:t>
      </w:r>
      <w:r>
        <w:rPr>
          <w:spacing w:val="52"/>
          <w:w w:val="110"/>
        </w:rPr>
        <w:t> </w:t>
      </w:r>
      <w:r>
        <w:rPr>
          <w:w w:val="110"/>
        </w:rPr>
        <w:t>in the study. </w:t>
      </w:r>
      <w:r>
        <w:rPr>
          <w:spacing w:val="3"/>
          <w:w w:val="110"/>
        </w:rPr>
        <w:t>Surveys </w:t>
      </w:r>
      <w:r>
        <w:rPr>
          <w:w w:val="110"/>
        </w:rPr>
        <w:t>were </w:t>
      </w:r>
      <w:r>
        <w:rPr>
          <w:spacing w:val="2"/>
          <w:w w:val="110"/>
        </w:rPr>
        <w:t>regularly </w:t>
      </w:r>
      <w:r>
        <w:rPr>
          <w:w w:val="110"/>
        </w:rPr>
        <w:t>conducted in </w:t>
      </w:r>
      <w:r>
        <w:rPr>
          <w:spacing w:val="2"/>
          <w:w w:val="110"/>
        </w:rPr>
        <w:t>350 houses </w:t>
      </w:r>
      <w:r>
        <w:rPr>
          <w:w w:val="110"/>
        </w:rPr>
        <w:t>(once </w:t>
      </w:r>
      <w:r>
        <w:rPr>
          <w:spacing w:val="3"/>
          <w:w w:val="110"/>
        </w:rPr>
        <w:t>every </w:t>
      </w:r>
      <w:r>
        <w:rPr>
          <w:w w:val="110"/>
        </w:rPr>
        <w:t>2 months (collection </w:t>
      </w:r>
      <w:r>
        <w:rPr>
          <w:spacing w:val="2"/>
          <w:w w:val="110"/>
        </w:rPr>
        <w:t>period) </w:t>
      </w:r>
      <w:r>
        <w:rPr>
          <w:w w:val="110"/>
        </w:rPr>
        <w:t>dur- ing the </w:t>
      </w:r>
      <w:r>
        <w:rPr>
          <w:spacing w:val="2"/>
          <w:w w:val="110"/>
        </w:rPr>
        <w:t>seven collection </w:t>
      </w:r>
      <w:r>
        <w:rPr>
          <w:spacing w:val="3"/>
          <w:w w:val="110"/>
        </w:rPr>
        <w:t>periods </w:t>
      </w:r>
      <w:r>
        <w:rPr>
          <w:w w:val="110"/>
        </w:rPr>
        <w:t>of the study). In the remaining 117 </w:t>
      </w:r>
      <w:r>
        <w:rPr>
          <w:spacing w:val="3"/>
          <w:w w:val="110"/>
        </w:rPr>
        <w:t>houses, surveys </w:t>
      </w:r>
      <w:r>
        <w:rPr>
          <w:w w:val="110"/>
        </w:rPr>
        <w:t>were conducted </w:t>
      </w:r>
      <w:r>
        <w:rPr>
          <w:spacing w:val="2"/>
          <w:w w:val="110"/>
        </w:rPr>
        <w:t>during </w:t>
      </w:r>
      <w:r>
        <w:rPr>
          <w:w w:val="110"/>
        </w:rPr>
        <w:t>less</w:t>
      </w:r>
      <w:r>
        <w:rPr>
          <w:spacing w:val="-10"/>
          <w:w w:val="110"/>
        </w:rPr>
        <w:t> </w:t>
      </w:r>
      <w:r>
        <w:rPr>
          <w:w w:val="110"/>
        </w:rPr>
        <w:t>than</w:t>
      </w:r>
      <w:r>
        <w:rPr>
          <w:spacing w:val="-10"/>
          <w:w w:val="110"/>
        </w:rPr>
        <w:t> </w:t>
      </w:r>
      <w:r>
        <w:rPr>
          <w:w w:val="110"/>
        </w:rPr>
        <w:t>4</w:t>
      </w:r>
      <w:r>
        <w:rPr>
          <w:spacing w:val="-10"/>
          <w:w w:val="110"/>
        </w:rPr>
        <w:t> </w:t>
      </w:r>
      <w:r>
        <w:rPr>
          <w:spacing w:val="2"/>
          <w:w w:val="110"/>
        </w:rPr>
        <w:t>collection</w:t>
      </w:r>
      <w:r>
        <w:rPr>
          <w:spacing w:val="-10"/>
          <w:w w:val="110"/>
        </w:rPr>
        <w:t> </w:t>
      </w:r>
      <w:r>
        <w:rPr>
          <w:spacing w:val="3"/>
          <w:w w:val="110"/>
        </w:rPr>
        <w:t>periods.</w:t>
      </w:r>
    </w:p>
    <w:p>
      <w:pPr>
        <w:pStyle w:val="BodyText"/>
        <w:spacing w:line="264" w:lineRule="auto"/>
        <w:ind w:left="113" w:firstLine="159"/>
        <w:jc w:val="both"/>
      </w:pPr>
      <w:r>
        <w:rPr>
          <w:w w:val="105"/>
        </w:rPr>
        <w:t>The following formula was used for sample size calculation</w:t>
      </w:r>
    </w:p>
    <w:p>
      <w:pPr>
        <w:pStyle w:val="BodyText"/>
        <w:spacing w:line="264" w:lineRule="auto" w:before="8"/>
        <w:ind w:left="113" w:right="111" w:firstLine="159"/>
        <w:jc w:val="both"/>
      </w:pPr>
      <w:r>
        <w:rPr/>
        <w:br w:type="column"/>
      </w:r>
      <w:r>
        <w:rPr>
          <w:w w:val="110"/>
        </w:rPr>
        <w:t>The </w:t>
      </w:r>
      <w:r>
        <w:rPr>
          <w:spacing w:val="-4"/>
          <w:w w:val="110"/>
        </w:rPr>
        <w:t>following variables were recorded from </w:t>
      </w:r>
      <w:r>
        <w:rPr>
          <w:spacing w:val="-3"/>
          <w:w w:val="110"/>
        </w:rPr>
        <w:t>each house </w:t>
      </w:r>
      <w:r>
        <w:rPr>
          <w:spacing w:val="-4"/>
          <w:w w:val="110"/>
        </w:rPr>
        <w:t>selected for the </w:t>
      </w:r>
      <w:r>
        <w:rPr>
          <w:spacing w:val="-3"/>
          <w:w w:val="110"/>
        </w:rPr>
        <w:t>study: </w:t>
      </w:r>
      <w:r>
        <w:rPr>
          <w:spacing w:val="-4"/>
          <w:w w:val="110"/>
        </w:rPr>
        <w:t>the presence/absence </w:t>
      </w:r>
      <w:r>
        <w:rPr>
          <w:w w:val="110"/>
        </w:rPr>
        <w:t>of </w:t>
      </w:r>
      <w:r>
        <w:rPr>
          <w:spacing w:val="-4"/>
          <w:w w:val="110"/>
        </w:rPr>
        <w:t>vegetation </w:t>
      </w:r>
      <w:r>
        <w:rPr>
          <w:spacing w:val="-3"/>
          <w:w w:val="110"/>
        </w:rPr>
        <w:t>(grasses </w:t>
      </w:r>
      <w:r>
        <w:rPr>
          <w:spacing w:val="-4"/>
          <w:w w:val="110"/>
        </w:rPr>
        <w:t>covering </w:t>
      </w:r>
      <w:r>
        <w:rPr>
          <w:spacing w:val="-3"/>
          <w:w w:val="110"/>
        </w:rPr>
        <w:t>at least </w:t>
      </w:r>
      <w:r>
        <w:rPr>
          <w:w w:val="110"/>
        </w:rPr>
        <w:t>50 </w:t>
      </w:r>
      <w:r>
        <w:rPr>
          <w:spacing w:val="-4"/>
          <w:w w:val="110"/>
        </w:rPr>
        <w:t>metres square) around </w:t>
      </w:r>
      <w:r>
        <w:rPr>
          <w:spacing w:val="-5"/>
          <w:w w:val="110"/>
        </w:rPr>
        <w:t>the </w:t>
      </w:r>
      <w:r>
        <w:rPr>
          <w:spacing w:val="-3"/>
          <w:w w:val="110"/>
        </w:rPr>
        <w:t>house,</w:t>
      </w:r>
      <w:r>
        <w:rPr>
          <w:spacing w:val="-19"/>
          <w:w w:val="110"/>
        </w:rPr>
        <w:t> </w:t>
      </w:r>
      <w:r>
        <w:rPr>
          <w:spacing w:val="-4"/>
          <w:w w:val="110"/>
        </w:rPr>
        <w:t>presence</w:t>
      </w:r>
      <w:r>
        <w:rPr>
          <w:spacing w:val="-19"/>
          <w:w w:val="110"/>
        </w:rPr>
        <w:t> </w:t>
      </w:r>
      <w:r>
        <w:rPr>
          <w:spacing w:val="-4"/>
          <w:w w:val="110"/>
        </w:rPr>
        <w:t>absence</w:t>
      </w:r>
      <w:r>
        <w:rPr>
          <w:spacing w:val="-19"/>
          <w:w w:val="110"/>
        </w:rPr>
        <w:t> </w:t>
      </w:r>
      <w:r>
        <w:rPr>
          <w:w w:val="110"/>
        </w:rPr>
        <w:t>of</w:t>
      </w:r>
      <w:r>
        <w:rPr>
          <w:spacing w:val="-19"/>
          <w:w w:val="110"/>
        </w:rPr>
        <w:t> </w:t>
      </w:r>
      <w:r>
        <w:rPr>
          <w:w w:val="110"/>
        </w:rPr>
        <w:t>a</w:t>
      </w:r>
      <w:r>
        <w:rPr>
          <w:spacing w:val="-19"/>
          <w:w w:val="110"/>
        </w:rPr>
        <w:t> </w:t>
      </w:r>
      <w:r>
        <w:rPr>
          <w:spacing w:val="-4"/>
          <w:w w:val="110"/>
        </w:rPr>
        <w:t>permanent</w:t>
      </w:r>
      <w:r>
        <w:rPr>
          <w:spacing w:val="-19"/>
          <w:w w:val="110"/>
        </w:rPr>
        <w:t> </w:t>
      </w:r>
      <w:r>
        <w:rPr>
          <w:w w:val="110"/>
        </w:rPr>
        <w:t>or</w:t>
      </w:r>
      <w:r>
        <w:rPr>
          <w:spacing w:val="-19"/>
          <w:w w:val="110"/>
        </w:rPr>
        <w:t> </w:t>
      </w:r>
      <w:r>
        <w:rPr>
          <w:spacing w:val="-4"/>
          <w:w w:val="110"/>
        </w:rPr>
        <w:t>semi-permanent water source, presence/absence </w:t>
      </w:r>
      <w:r>
        <w:rPr>
          <w:w w:val="110"/>
        </w:rPr>
        <w:t>of </w:t>
      </w:r>
      <w:r>
        <w:rPr>
          <w:spacing w:val="-3"/>
          <w:w w:val="110"/>
        </w:rPr>
        <w:t>eaves, holes </w:t>
      </w:r>
      <w:r>
        <w:rPr>
          <w:w w:val="110"/>
        </w:rPr>
        <w:t>or </w:t>
      </w:r>
      <w:r>
        <w:rPr>
          <w:spacing w:val="-3"/>
          <w:w w:val="110"/>
        </w:rPr>
        <w:t>screens. </w:t>
      </w:r>
      <w:r>
        <w:rPr>
          <w:w w:val="110"/>
        </w:rPr>
        <w:t>The</w:t>
      </w:r>
      <w:r>
        <w:rPr>
          <w:spacing w:val="-19"/>
          <w:w w:val="110"/>
        </w:rPr>
        <w:t> </w:t>
      </w:r>
      <w:r>
        <w:rPr>
          <w:spacing w:val="-4"/>
          <w:w w:val="110"/>
        </w:rPr>
        <w:t>number</w:t>
      </w:r>
      <w:r>
        <w:rPr>
          <w:spacing w:val="-19"/>
          <w:w w:val="110"/>
        </w:rPr>
        <w:t> </w:t>
      </w:r>
      <w:r>
        <w:rPr>
          <w:w w:val="110"/>
        </w:rPr>
        <w:t>of</w:t>
      </w:r>
      <w:r>
        <w:rPr>
          <w:spacing w:val="-19"/>
          <w:w w:val="110"/>
        </w:rPr>
        <w:t> </w:t>
      </w:r>
      <w:r>
        <w:rPr>
          <w:spacing w:val="-3"/>
          <w:w w:val="110"/>
        </w:rPr>
        <w:t>windows</w:t>
      </w:r>
      <w:r>
        <w:rPr>
          <w:spacing w:val="-19"/>
          <w:w w:val="110"/>
        </w:rPr>
        <w:t> </w:t>
      </w:r>
      <w:r>
        <w:rPr>
          <w:w w:val="110"/>
        </w:rPr>
        <w:t>or</w:t>
      </w:r>
      <w:r>
        <w:rPr>
          <w:spacing w:val="-19"/>
          <w:w w:val="110"/>
        </w:rPr>
        <w:t> </w:t>
      </w:r>
      <w:r>
        <w:rPr>
          <w:spacing w:val="-3"/>
          <w:w w:val="110"/>
        </w:rPr>
        <w:t>doors,</w:t>
      </w:r>
      <w:r>
        <w:rPr>
          <w:spacing w:val="-19"/>
          <w:w w:val="110"/>
        </w:rPr>
        <w:t> </w:t>
      </w:r>
      <w:r>
        <w:rPr>
          <w:spacing w:val="-4"/>
          <w:w w:val="110"/>
        </w:rPr>
        <w:t>the</w:t>
      </w:r>
      <w:r>
        <w:rPr>
          <w:spacing w:val="-19"/>
          <w:w w:val="110"/>
        </w:rPr>
        <w:t> </w:t>
      </w:r>
      <w:r>
        <w:rPr>
          <w:spacing w:val="-4"/>
          <w:w w:val="110"/>
        </w:rPr>
        <w:t>availability</w:t>
      </w:r>
      <w:r>
        <w:rPr>
          <w:spacing w:val="-19"/>
          <w:w w:val="110"/>
        </w:rPr>
        <w:t> </w:t>
      </w:r>
      <w:r>
        <w:rPr>
          <w:w w:val="110"/>
        </w:rPr>
        <w:t>of</w:t>
      </w:r>
      <w:r>
        <w:rPr>
          <w:spacing w:val="-19"/>
          <w:w w:val="110"/>
        </w:rPr>
        <w:t> </w:t>
      </w:r>
      <w:r>
        <w:rPr>
          <w:spacing w:val="-4"/>
          <w:w w:val="110"/>
        </w:rPr>
        <w:t>LLINs </w:t>
      </w:r>
      <w:r>
        <w:rPr>
          <w:w w:val="110"/>
        </w:rPr>
        <w:t>in</w:t>
      </w:r>
      <w:r>
        <w:rPr>
          <w:spacing w:val="-21"/>
          <w:w w:val="110"/>
        </w:rPr>
        <w:t> </w:t>
      </w:r>
      <w:r>
        <w:rPr>
          <w:spacing w:val="-4"/>
          <w:w w:val="110"/>
        </w:rPr>
        <w:t>the</w:t>
      </w:r>
      <w:r>
        <w:rPr>
          <w:spacing w:val="-21"/>
          <w:w w:val="110"/>
        </w:rPr>
        <w:t> </w:t>
      </w:r>
      <w:r>
        <w:rPr>
          <w:spacing w:val="-3"/>
          <w:w w:val="110"/>
        </w:rPr>
        <w:t>house,</w:t>
      </w:r>
      <w:r>
        <w:rPr>
          <w:spacing w:val="-21"/>
          <w:w w:val="110"/>
        </w:rPr>
        <w:t> </w:t>
      </w:r>
      <w:r>
        <w:rPr>
          <w:spacing w:val="-4"/>
          <w:w w:val="110"/>
        </w:rPr>
        <w:t>the</w:t>
      </w:r>
      <w:r>
        <w:rPr>
          <w:spacing w:val="-21"/>
          <w:w w:val="110"/>
        </w:rPr>
        <w:t> </w:t>
      </w:r>
      <w:r>
        <w:rPr>
          <w:spacing w:val="-4"/>
          <w:w w:val="110"/>
        </w:rPr>
        <w:t>number</w:t>
      </w:r>
      <w:r>
        <w:rPr>
          <w:spacing w:val="-21"/>
          <w:w w:val="110"/>
        </w:rPr>
        <w:t> </w:t>
      </w:r>
      <w:r>
        <w:rPr>
          <w:w w:val="110"/>
        </w:rPr>
        <w:t>of</w:t>
      </w:r>
      <w:r>
        <w:rPr>
          <w:spacing w:val="-21"/>
          <w:w w:val="110"/>
        </w:rPr>
        <w:t> </w:t>
      </w:r>
      <w:r>
        <w:rPr>
          <w:spacing w:val="-3"/>
          <w:w w:val="110"/>
        </w:rPr>
        <w:t>people</w:t>
      </w:r>
      <w:r>
        <w:rPr>
          <w:spacing w:val="-21"/>
          <w:w w:val="110"/>
        </w:rPr>
        <w:t> </w:t>
      </w:r>
      <w:r>
        <w:rPr>
          <w:spacing w:val="-3"/>
          <w:w w:val="110"/>
        </w:rPr>
        <w:t>living</w:t>
      </w:r>
      <w:r>
        <w:rPr>
          <w:spacing w:val="-21"/>
          <w:w w:val="110"/>
        </w:rPr>
        <w:t> </w:t>
      </w:r>
      <w:r>
        <w:rPr>
          <w:w w:val="110"/>
        </w:rPr>
        <w:t>in</w:t>
      </w:r>
      <w:r>
        <w:rPr>
          <w:spacing w:val="-21"/>
          <w:w w:val="110"/>
        </w:rPr>
        <w:t> </w:t>
      </w:r>
      <w:r>
        <w:rPr>
          <w:spacing w:val="-4"/>
          <w:w w:val="110"/>
        </w:rPr>
        <w:t>the</w:t>
      </w:r>
      <w:r>
        <w:rPr>
          <w:spacing w:val="-21"/>
          <w:w w:val="110"/>
        </w:rPr>
        <w:t> </w:t>
      </w:r>
      <w:r>
        <w:rPr>
          <w:spacing w:val="-4"/>
          <w:w w:val="110"/>
        </w:rPr>
        <w:t>house.</w:t>
      </w:r>
    </w:p>
    <w:p>
      <w:pPr>
        <w:spacing w:before="247"/>
        <w:ind w:left="113" w:right="0" w:firstLine="0"/>
        <w:jc w:val="both"/>
        <w:rPr>
          <w:rFonts w:ascii="Calibri"/>
          <w:b/>
          <w:sz w:val="18"/>
        </w:rPr>
      </w:pPr>
      <w:bookmarkStart w:name="Adult mosquito sampling and processing" w:id="11"/>
      <w:bookmarkEnd w:id="11"/>
      <w:r>
        <w:rPr/>
      </w:r>
      <w:r>
        <w:rPr>
          <w:rFonts w:ascii="Calibri"/>
          <w:b/>
          <w:w w:val="110"/>
          <w:sz w:val="18"/>
        </w:rPr>
        <w:t>Adult mosquito sampling and processing</w:t>
      </w:r>
    </w:p>
    <w:p>
      <w:pPr>
        <w:pStyle w:val="BodyText"/>
        <w:spacing w:line="264" w:lineRule="auto" w:before="14"/>
        <w:ind w:left="113" w:right="111"/>
        <w:jc w:val="both"/>
      </w:pPr>
      <w:r>
        <w:rPr>
          <w:w w:val="110"/>
        </w:rPr>
        <w:t>Mosquito</w:t>
      </w:r>
      <w:r>
        <w:rPr>
          <w:spacing w:val="-14"/>
          <w:w w:val="110"/>
        </w:rPr>
        <w:t> </w:t>
      </w:r>
      <w:r>
        <w:rPr>
          <w:w w:val="110"/>
        </w:rPr>
        <w:t>sampling</w:t>
      </w:r>
      <w:r>
        <w:rPr>
          <w:spacing w:val="-14"/>
          <w:w w:val="110"/>
        </w:rPr>
        <w:t> </w:t>
      </w:r>
      <w:r>
        <w:rPr>
          <w:w w:val="110"/>
        </w:rPr>
        <w:t>was</w:t>
      </w:r>
      <w:r>
        <w:rPr>
          <w:spacing w:val="-14"/>
          <w:w w:val="110"/>
        </w:rPr>
        <w:t> </w:t>
      </w:r>
      <w:r>
        <w:rPr>
          <w:w w:val="110"/>
        </w:rPr>
        <w:t>undertaken</w:t>
      </w:r>
      <w:r>
        <w:rPr>
          <w:spacing w:val="-14"/>
          <w:w w:val="110"/>
        </w:rPr>
        <w:t> </w:t>
      </w:r>
      <w:r>
        <w:rPr>
          <w:w w:val="110"/>
        </w:rPr>
        <w:t>once</w:t>
      </w:r>
      <w:r>
        <w:rPr>
          <w:spacing w:val="-14"/>
          <w:w w:val="110"/>
        </w:rPr>
        <w:t> </w:t>
      </w:r>
      <w:r>
        <w:rPr>
          <w:w w:val="110"/>
        </w:rPr>
        <w:t>every</w:t>
      </w:r>
      <w:r>
        <w:rPr>
          <w:spacing w:val="-14"/>
          <w:w w:val="110"/>
        </w:rPr>
        <w:t> </w:t>
      </w:r>
      <w:r>
        <w:rPr>
          <w:w w:val="110"/>
        </w:rPr>
        <w:t>2</w:t>
      </w:r>
      <w:r>
        <w:rPr>
          <w:spacing w:val="-14"/>
          <w:w w:val="110"/>
        </w:rPr>
        <w:t> </w:t>
      </w:r>
      <w:r>
        <w:rPr>
          <w:w w:val="110"/>
        </w:rPr>
        <w:t>months in each district from March 2017 to June 2018, using Center for Disease Control (CDC) light-traps. Collec- tions were undertaken in the same houses; 10 to 15 houses during three consecutive days per district once every 2 months. One </w:t>
      </w:r>
      <w:r>
        <w:rPr>
          <w:spacing w:val="-5"/>
          <w:w w:val="110"/>
        </w:rPr>
        <w:t>CDC-LTs </w:t>
      </w:r>
      <w:r>
        <w:rPr>
          <w:w w:val="110"/>
        </w:rPr>
        <w:t>was placed per house. </w:t>
      </w:r>
      <w:r>
        <w:rPr>
          <w:spacing w:val="-3"/>
          <w:w w:val="110"/>
        </w:rPr>
        <w:t>Traps </w:t>
      </w:r>
      <w:r>
        <w:rPr>
          <w:w w:val="110"/>
        </w:rPr>
        <w:t>were placed at about 1 m above the ground, next to a bed with a person sleeping under a treated net from 19:00</w:t>
      </w:r>
      <w:r>
        <w:rPr>
          <w:spacing w:val="-33"/>
          <w:w w:val="110"/>
        </w:rPr>
        <w:t> </w:t>
      </w:r>
      <w:r>
        <w:rPr>
          <w:w w:val="110"/>
        </w:rPr>
        <w:t>to</w:t>
      </w:r>
      <w:r>
        <w:rPr>
          <w:spacing w:val="-33"/>
          <w:w w:val="110"/>
        </w:rPr>
        <w:t> </w:t>
      </w:r>
      <w:r>
        <w:rPr>
          <w:w w:val="110"/>
        </w:rPr>
        <w:t>06:00</w:t>
      </w:r>
      <w:r>
        <w:rPr>
          <w:spacing w:val="-33"/>
          <w:w w:val="110"/>
        </w:rPr>
        <w:t> </w:t>
      </w:r>
      <w:r>
        <w:rPr>
          <w:w w:val="110"/>
        </w:rPr>
        <w:t>h.</w:t>
      </w:r>
    </w:p>
    <w:p>
      <w:pPr>
        <w:pStyle w:val="BodyText"/>
        <w:spacing w:line="264" w:lineRule="auto"/>
        <w:ind w:left="113" w:right="111" w:firstLine="159"/>
        <w:jc w:val="both"/>
      </w:pPr>
      <w:r>
        <w:rPr>
          <w:w w:val="105"/>
        </w:rPr>
        <w:t>Mosquitoes collected were separated using morphologi- cal identification keys of Edwards [</w:t>
      </w:r>
      <w:hyperlink w:history="true" w:anchor="_bookmark37">
        <w:r>
          <w:rPr>
            <w:color w:val="0000FF"/>
            <w:w w:val="105"/>
          </w:rPr>
          <w:t>32</w:t>
        </w:r>
      </w:hyperlink>
      <w:r>
        <w:rPr>
          <w:w w:val="105"/>
        </w:rPr>
        <w:t>]. Anophelines were</w:t>
      </w:r>
    </w:p>
    <w:p>
      <w:pPr>
        <w:spacing w:after="0" w:line="264" w:lineRule="auto"/>
        <w:jc w:val="both"/>
        <w:sectPr>
          <w:type w:val="continuous"/>
          <w:pgSz w:w="11910" w:h="15820"/>
          <w:pgMar w:top="520" w:bottom="280" w:left="1020" w:right="1020"/>
          <w:cols w:num="2" w:equalWidth="0">
            <w:col w:w="4795" w:space="166"/>
            <w:col w:w="4909"/>
          </w:cols>
        </w:sectPr>
      </w:pPr>
    </w:p>
    <w:p>
      <w:pPr>
        <w:pStyle w:val="BodyText"/>
        <w:spacing w:before="136"/>
        <w:ind w:left="507"/>
        <w:rPr>
          <w:rFonts w:ascii="Trebuchet MS" w:hAnsi="Trebuchet MS"/>
          <w:sz w:val="15"/>
        </w:rPr>
      </w:pPr>
      <w:r>
        <w:rPr>
          <w:rFonts w:ascii="Trebuchet MS" w:hAnsi="Trebuchet MS"/>
        </w:rPr>
        <w:t>n</w:t>
      </w:r>
      <w:r>
        <w:rPr>
          <w:rFonts w:ascii="Trebuchet MS" w:hAnsi="Trebuchet MS"/>
          <w:spacing w:val="13"/>
        </w:rPr>
        <w:t> </w:t>
      </w:r>
      <w:r>
        <w:rPr>
          <w:rFonts w:ascii="Lucida Sans Unicode" w:hAnsi="Lucida Sans Unicode"/>
        </w:rPr>
        <w:t>=</w:t>
      </w:r>
      <w:r>
        <w:rPr>
          <w:rFonts w:ascii="Lucida Sans Unicode" w:hAnsi="Lucida Sans Unicode"/>
          <w:spacing w:val="1"/>
        </w:rPr>
        <w:t> </w:t>
      </w:r>
      <w:r>
        <w:rPr>
          <w:rFonts w:ascii="Verdana" w:hAnsi="Verdana"/>
          <w:spacing w:val="2"/>
        </w:rPr>
        <w:t>ε</w:t>
      </w:r>
      <w:r>
        <w:rPr>
          <w:rFonts w:ascii="Trebuchet MS" w:hAnsi="Trebuchet MS"/>
          <w:spacing w:val="2"/>
          <w:position w:val="8"/>
          <w:sz w:val="15"/>
        </w:rPr>
        <w:t>2</w:t>
      </w:r>
      <w:r>
        <w:rPr>
          <w:rFonts w:ascii="Trebuchet MS" w:hAnsi="Trebuchet MS"/>
          <w:spacing w:val="-17"/>
          <w:position w:val="8"/>
          <w:sz w:val="15"/>
        </w:rPr>
        <w:t> </w:t>
      </w:r>
      <w:r>
        <w:rPr>
          <w:rFonts w:ascii="Lucida Sans Unicode" w:hAnsi="Lucida Sans Unicode"/>
        </w:rPr>
        <w:t>∗</w:t>
      </w:r>
      <w:r>
        <w:rPr>
          <w:rFonts w:ascii="Lucida Sans Unicode" w:hAnsi="Lucida Sans Unicode"/>
          <w:spacing w:val="-30"/>
        </w:rPr>
        <w:t> </w:t>
      </w:r>
      <w:r>
        <w:rPr>
          <w:rFonts w:ascii="Trebuchet MS" w:hAnsi="Trebuchet MS"/>
        </w:rPr>
        <w:t>p</w:t>
      </w:r>
      <w:r>
        <w:rPr>
          <w:rFonts w:ascii="Trebuchet MS" w:hAnsi="Trebuchet MS"/>
          <w:spacing w:val="-27"/>
        </w:rPr>
        <w:t> </w:t>
      </w:r>
      <w:r>
        <w:rPr>
          <w:rFonts w:ascii="Lucida Sans Unicode" w:hAnsi="Lucida Sans Unicode"/>
        </w:rPr>
        <w:t>∗</w:t>
      </w:r>
      <w:r>
        <w:rPr>
          <w:rFonts w:ascii="Lucida Sans Unicode" w:hAnsi="Lucida Sans Unicode"/>
          <w:spacing w:val="-30"/>
        </w:rPr>
        <w:t> </w:t>
      </w:r>
      <w:r>
        <w:rPr>
          <w:rFonts w:ascii="Trebuchet MS" w:hAnsi="Trebuchet MS"/>
        </w:rPr>
        <w:t>q</w:t>
      </w:r>
      <w:r>
        <w:rPr>
          <w:rFonts w:ascii="Verdana" w:hAnsi="Verdana"/>
        </w:rPr>
        <w:t>/</w:t>
      </w:r>
      <w:r>
        <w:rPr>
          <w:rFonts w:ascii="Trebuchet MS" w:hAnsi="Trebuchet MS"/>
        </w:rPr>
        <w:t>i</w:t>
      </w:r>
      <w:r>
        <w:rPr>
          <w:rFonts w:ascii="Trebuchet MS" w:hAnsi="Trebuchet MS"/>
          <w:position w:val="8"/>
          <w:sz w:val="15"/>
        </w:rPr>
        <w:t>2</w:t>
      </w:r>
    </w:p>
    <w:p>
      <w:pPr>
        <w:pStyle w:val="BodyText"/>
        <w:spacing w:line="201" w:lineRule="exact"/>
        <w:ind w:left="507"/>
      </w:pPr>
      <w:r>
        <w:rPr/>
        <w:br w:type="column"/>
      </w:r>
      <w:r>
        <w:rPr>
          <w:w w:val="105"/>
        </w:rPr>
        <w:t>identified to species using the identification keys of Gillies</w:t>
      </w:r>
    </w:p>
    <w:p>
      <w:pPr>
        <w:pStyle w:val="BodyText"/>
        <w:spacing w:before="21"/>
        <w:ind w:left="507"/>
      </w:pPr>
      <w:r>
        <w:rPr>
          <w:w w:val="110"/>
        </w:rPr>
        <w:t>and</w:t>
      </w:r>
      <w:r>
        <w:rPr>
          <w:spacing w:val="-37"/>
          <w:w w:val="110"/>
        </w:rPr>
        <w:t> </w:t>
      </w:r>
      <w:r>
        <w:rPr>
          <w:w w:val="110"/>
        </w:rPr>
        <w:t>Coetzee</w:t>
      </w:r>
      <w:r>
        <w:rPr>
          <w:spacing w:val="-37"/>
          <w:w w:val="110"/>
        </w:rPr>
        <w:t> </w:t>
      </w:r>
      <w:r>
        <w:rPr>
          <w:w w:val="110"/>
        </w:rPr>
        <w:t>[</w:t>
      </w:r>
      <w:hyperlink w:history="true" w:anchor="_bookmark38">
        <w:r>
          <w:rPr>
            <w:color w:val="0000FF"/>
            <w:w w:val="110"/>
          </w:rPr>
          <w:t>33</w:t>
        </w:r>
      </w:hyperlink>
      <w:r>
        <w:rPr>
          <w:w w:val="110"/>
        </w:rPr>
        <w:t>]</w:t>
      </w:r>
      <w:r>
        <w:rPr>
          <w:spacing w:val="-37"/>
          <w:w w:val="110"/>
        </w:rPr>
        <w:t> </w:t>
      </w:r>
      <w:r>
        <w:rPr>
          <w:w w:val="110"/>
        </w:rPr>
        <w:t>and</w:t>
      </w:r>
      <w:r>
        <w:rPr>
          <w:spacing w:val="-37"/>
          <w:w w:val="110"/>
        </w:rPr>
        <w:t> </w:t>
      </w:r>
      <w:r>
        <w:rPr>
          <w:w w:val="110"/>
        </w:rPr>
        <w:t>Gillies</w:t>
      </w:r>
      <w:r>
        <w:rPr>
          <w:spacing w:val="-37"/>
          <w:w w:val="110"/>
        </w:rPr>
        <w:t> </w:t>
      </w:r>
      <w:r>
        <w:rPr>
          <w:w w:val="110"/>
        </w:rPr>
        <w:t>and</w:t>
      </w:r>
      <w:r>
        <w:rPr>
          <w:spacing w:val="-37"/>
          <w:w w:val="110"/>
        </w:rPr>
        <w:t> </w:t>
      </w:r>
      <w:r>
        <w:rPr>
          <w:w w:val="110"/>
        </w:rPr>
        <w:t>De</w:t>
      </w:r>
      <w:r>
        <w:rPr>
          <w:spacing w:val="-37"/>
          <w:w w:val="110"/>
        </w:rPr>
        <w:t> </w:t>
      </w:r>
      <w:r>
        <w:rPr>
          <w:w w:val="110"/>
        </w:rPr>
        <w:t>Meillon</w:t>
      </w:r>
      <w:r>
        <w:rPr>
          <w:spacing w:val="-37"/>
          <w:w w:val="110"/>
        </w:rPr>
        <w:t> </w:t>
      </w:r>
      <w:r>
        <w:rPr>
          <w:w w:val="110"/>
        </w:rPr>
        <w:t>[</w:t>
      </w:r>
      <w:hyperlink w:history="true" w:anchor="_bookmark39">
        <w:r>
          <w:rPr>
            <w:color w:val="0000FF"/>
            <w:w w:val="110"/>
          </w:rPr>
          <w:t>34</w:t>
        </w:r>
      </w:hyperlink>
      <w:r>
        <w:rPr>
          <w:w w:val="110"/>
        </w:rPr>
        <w:t>].</w:t>
      </w:r>
      <w:r>
        <w:rPr>
          <w:spacing w:val="-37"/>
          <w:w w:val="110"/>
        </w:rPr>
        <w:t> </w:t>
      </w:r>
      <w:r>
        <w:rPr>
          <w:w w:val="110"/>
        </w:rPr>
        <w:t>Anophe-</w:t>
      </w:r>
    </w:p>
    <w:p>
      <w:pPr>
        <w:spacing w:after="0"/>
        <w:sectPr>
          <w:type w:val="continuous"/>
          <w:pgSz w:w="11910" w:h="15820"/>
          <w:pgMar w:top="520" w:bottom="280" w:left="1020" w:right="1020"/>
          <w:cols w:num="2" w:equalWidth="0">
            <w:col w:w="1945" w:space="2621"/>
            <w:col w:w="5304"/>
          </w:cols>
        </w:sectPr>
      </w:pPr>
    </w:p>
    <w:p>
      <w:pPr>
        <w:pStyle w:val="BodyText"/>
        <w:spacing w:line="240" w:lineRule="exact" w:before="127"/>
        <w:ind w:left="113" w:firstLine="50"/>
        <w:jc w:val="both"/>
      </w:pPr>
      <w:r>
        <w:rPr>
          <w:w w:val="105"/>
        </w:rPr>
        <w:t>with </w:t>
      </w:r>
      <w:r>
        <w:rPr>
          <w:spacing w:val="12"/>
          <w:w w:val="105"/>
        </w:rPr>
        <w:t>n</w:t>
      </w:r>
      <w:r>
        <w:rPr>
          <w:rFonts w:ascii="Lucida Sans Unicode" w:hAnsi="Lucida Sans Unicode"/>
          <w:spacing w:val="12"/>
          <w:w w:val="105"/>
        </w:rPr>
        <w:t>= </w:t>
      </w:r>
      <w:r>
        <w:rPr>
          <w:w w:val="105"/>
        </w:rPr>
        <w:t>sample size, p the probability to choose a house of “type </w:t>
      </w:r>
      <w:r>
        <w:rPr>
          <w:spacing w:val="-10"/>
          <w:w w:val="105"/>
        </w:rPr>
        <w:t>A” </w:t>
      </w:r>
      <w:r>
        <w:rPr>
          <w:w w:val="105"/>
        </w:rPr>
        <w:t>and q the probability of not choosing “type </w:t>
      </w:r>
      <w:r>
        <w:rPr>
          <w:spacing w:val="-10"/>
          <w:w w:val="105"/>
        </w:rPr>
        <w:t>A” </w:t>
      </w:r>
      <w:r>
        <w:rPr>
          <w:w w:val="105"/>
        </w:rPr>
        <w:t>house, </w:t>
      </w:r>
      <w:r>
        <w:rPr>
          <w:spacing w:val="12"/>
          <w:w w:val="105"/>
        </w:rPr>
        <w:t>Ɛ</w:t>
      </w:r>
      <w:r>
        <w:rPr>
          <w:rFonts w:ascii="Lucida Sans Unicode" w:hAnsi="Lucida Sans Unicode"/>
          <w:spacing w:val="12"/>
          <w:w w:val="105"/>
        </w:rPr>
        <w:t>=</w:t>
      </w:r>
      <w:r>
        <w:rPr>
          <w:rFonts w:ascii="Lucida Sans Unicode" w:hAnsi="Lucida Sans Unicode"/>
          <w:spacing w:val="-42"/>
          <w:w w:val="105"/>
        </w:rPr>
        <w:t> </w:t>
      </w:r>
      <w:r>
        <w:rPr>
          <w:w w:val="105"/>
        </w:rPr>
        <w:t>1.96, i </w:t>
      </w:r>
      <w:r>
        <w:rPr>
          <w:rFonts w:ascii="Lucida Sans Unicode" w:hAnsi="Lucida Sans Unicode"/>
          <w:w w:val="105"/>
        </w:rPr>
        <w:t>= </w:t>
      </w:r>
      <w:r>
        <w:rPr>
          <w:w w:val="105"/>
        </w:rPr>
        <w:t>0.05.</w:t>
      </w:r>
    </w:p>
    <w:p>
      <w:pPr>
        <w:pStyle w:val="BodyText"/>
        <w:spacing w:line="264" w:lineRule="auto" w:before="14"/>
        <w:ind w:left="113" w:firstLine="160"/>
        <w:jc w:val="both"/>
      </w:pPr>
      <w:r>
        <w:rPr>
          <w:w w:val="110"/>
        </w:rPr>
        <w:t>All houses surveyed were concurrently sampled for mosquitoes. A pre-tested questionnaire including gen- eral information on the demographic and size charac- teristics of the household (e.g. number of people living in the houses, number of bedroom and window found</w:t>
      </w:r>
      <w:r>
        <w:rPr>
          <w:spacing w:val="-26"/>
          <w:w w:val="110"/>
        </w:rPr>
        <w:t> </w:t>
      </w:r>
      <w:r>
        <w:rPr>
          <w:w w:val="110"/>
        </w:rPr>
        <w:t>in the houses), personal information (study level of house- hold heads) malaria prevention measures (e.g.</w:t>
      </w:r>
      <w:r>
        <w:rPr>
          <w:spacing w:val="6"/>
          <w:w w:val="110"/>
        </w:rPr>
        <w:t> </w:t>
      </w:r>
      <w:r>
        <w:rPr>
          <w:w w:val="110"/>
        </w:rPr>
        <w:t>windows</w:t>
      </w:r>
    </w:p>
    <w:p>
      <w:pPr>
        <w:pStyle w:val="BodyText"/>
        <w:spacing w:line="240" w:lineRule="exact" w:before="6"/>
        <w:ind w:left="113" w:right="111"/>
        <w:jc w:val="both"/>
      </w:pPr>
      <w:r>
        <w:rPr/>
        <w:br w:type="column"/>
      </w:r>
      <w:r>
        <w:rPr>
          <w:w w:val="105"/>
        </w:rPr>
        <w:t>lines species were </w:t>
      </w:r>
      <w:r>
        <w:rPr>
          <w:spacing w:val="-2"/>
          <w:w w:val="105"/>
        </w:rPr>
        <w:t>stored </w:t>
      </w:r>
      <w:r>
        <w:rPr>
          <w:w w:val="105"/>
        </w:rPr>
        <w:t>individually in labeled tubes con- taining </w:t>
      </w:r>
      <w:r>
        <w:rPr>
          <w:spacing w:val="-2"/>
          <w:w w:val="105"/>
        </w:rPr>
        <w:t>desiccant </w:t>
      </w:r>
      <w:r>
        <w:rPr>
          <w:w w:val="105"/>
        </w:rPr>
        <w:t>and kept at </w:t>
      </w:r>
      <w:r>
        <w:rPr>
          <w:rFonts w:ascii="Lucida Sans Unicode" w:hAnsi="Lucida Sans Unicode"/>
          <w:w w:val="105"/>
        </w:rPr>
        <w:t>− </w:t>
      </w:r>
      <w:r>
        <w:rPr>
          <w:w w:val="105"/>
        </w:rPr>
        <w:t>20 °C </w:t>
      </w:r>
      <w:r>
        <w:rPr>
          <w:spacing w:val="-2"/>
          <w:w w:val="105"/>
        </w:rPr>
        <w:t>for </w:t>
      </w:r>
      <w:r>
        <w:rPr>
          <w:w w:val="105"/>
        </w:rPr>
        <w:t>further analyses.</w:t>
      </w:r>
    </w:p>
    <w:p>
      <w:pPr>
        <w:spacing w:before="260"/>
        <w:ind w:left="113" w:right="0" w:firstLine="0"/>
        <w:jc w:val="both"/>
        <w:rPr>
          <w:rFonts w:ascii="Calibri"/>
          <w:b/>
          <w:sz w:val="18"/>
        </w:rPr>
      </w:pPr>
      <w:bookmarkStart w:name="Laboratory processing of Anophelines" w:id="12"/>
      <w:bookmarkEnd w:id="12"/>
      <w:r>
        <w:rPr/>
      </w:r>
      <w:r>
        <w:rPr>
          <w:rFonts w:ascii="Calibri"/>
          <w:b/>
          <w:w w:val="105"/>
          <w:sz w:val="18"/>
        </w:rPr>
        <w:t>Laboratory processing of  Anophelines</w:t>
      </w:r>
    </w:p>
    <w:p>
      <w:pPr>
        <w:pStyle w:val="BodyText"/>
        <w:spacing w:line="249" w:lineRule="auto" w:before="14"/>
        <w:ind w:left="113" w:right="110"/>
        <w:jc w:val="both"/>
      </w:pPr>
      <w:r>
        <w:rPr>
          <w:w w:val="110"/>
        </w:rPr>
        <w:t>Polymerase chain reaction </w:t>
      </w:r>
      <w:r>
        <w:rPr>
          <w:spacing w:val="3"/>
          <w:w w:val="110"/>
        </w:rPr>
        <w:t>(PCR) was </w:t>
      </w:r>
      <w:r>
        <w:rPr>
          <w:spacing w:val="2"/>
          <w:w w:val="110"/>
        </w:rPr>
        <w:t>used </w:t>
      </w:r>
      <w:r>
        <w:rPr>
          <w:w w:val="110"/>
        </w:rPr>
        <w:t>to distin- </w:t>
      </w:r>
      <w:r>
        <w:rPr>
          <w:spacing w:val="2"/>
          <w:w w:val="110"/>
        </w:rPr>
        <w:t>guish members </w:t>
      </w:r>
      <w:r>
        <w:rPr>
          <w:w w:val="110"/>
        </w:rPr>
        <w:t>of the </w:t>
      </w:r>
      <w:r>
        <w:rPr>
          <w:rFonts w:ascii="Palatino Linotype"/>
          <w:i/>
          <w:w w:val="110"/>
        </w:rPr>
        <w:t>An. </w:t>
      </w:r>
      <w:r>
        <w:rPr>
          <w:rFonts w:ascii="Palatino Linotype"/>
          <w:i/>
          <w:spacing w:val="2"/>
          <w:w w:val="110"/>
        </w:rPr>
        <w:t>funestus </w:t>
      </w:r>
      <w:r>
        <w:rPr>
          <w:w w:val="110"/>
        </w:rPr>
        <w:t>group using the protocol of </w:t>
      </w:r>
      <w:r>
        <w:rPr>
          <w:spacing w:val="2"/>
          <w:w w:val="110"/>
        </w:rPr>
        <w:t>Koekemoer </w:t>
      </w:r>
      <w:r>
        <w:rPr>
          <w:w w:val="110"/>
        </w:rPr>
        <w:t>et al. [</w:t>
      </w:r>
      <w:hyperlink w:history="true" w:anchor="_bookmark40">
        <w:r>
          <w:rPr>
            <w:color w:val="0000FF"/>
            <w:w w:val="110"/>
          </w:rPr>
          <w:t>35</w:t>
        </w:r>
      </w:hyperlink>
      <w:r>
        <w:rPr>
          <w:w w:val="110"/>
        </w:rPr>
        <w:t>]. The </w:t>
      </w:r>
      <w:r>
        <w:rPr>
          <w:spacing w:val="2"/>
          <w:w w:val="110"/>
        </w:rPr>
        <w:t>insertion poly- morphisms </w:t>
      </w:r>
      <w:r>
        <w:rPr>
          <w:w w:val="110"/>
        </w:rPr>
        <w:t>of SINE200 </w:t>
      </w:r>
      <w:r>
        <w:rPr>
          <w:spacing w:val="2"/>
          <w:w w:val="110"/>
        </w:rPr>
        <w:t>retrotransposons </w:t>
      </w:r>
      <w:r>
        <w:rPr>
          <w:w w:val="110"/>
        </w:rPr>
        <w:t>within </w:t>
      </w:r>
      <w:r>
        <w:rPr>
          <w:spacing w:val="2"/>
          <w:w w:val="110"/>
        </w:rPr>
        <w:t>spe- </w:t>
      </w:r>
      <w:r>
        <w:rPr>
          <w:w w:val="110"/>
        </w:rPr>
        <w:t>ciation islands </w:t>
      </w:r>
      <w:r>
        <w:rPr>
          <w:spacing w:val="3"/>
          <w:w w:val="110"/>
        </w:rPr>
        <w:t>was </w:t>
      </w:r>
      <w:r>
        <w:rPr>
          <w:spacing w:val="2"/>
          <w:w w:val="110"/>
        </w:rPr>
        <w:t>used </w:t>
      </w:r>
      <w:r>
        <w:rPr>
          <w:w w:val="110"/>
        </w:rPr>
        <w:t>to </w:t>
      </w:r>
      <w:r>
        <w:rPr>
          <w:spacing w:val="2"/>
          <w:w w:val="110"/>
        </w:rPr>
        <w:t>identify members </w:t>
      </w:r>
      <w:r>
        <w:rPr>
          <w:w w:val="110"/>
        </w:rPr>
        <w:t>of the </w:t>
      </w:r>
      <w:r>
        <w:rPr>
          <w:spacing w:val="52"/>
          <w:w w:val="110"/>
        </w:rPr>
        <w:t> </w:t>
      </w:r>
      <w:r>
        <w:rPr>
          <w:rFonts w:ascii="Palatino Linotype"/>
          <w:i/>
          <w:w w:val="110"/>
        </w:rPr>
        <w:t>An. </w:t>
      </w:r>
      <w:r>
        <w:rPr>
          <w:rFonts w:ascii="Palatino Linotype"/>
          <w:i/>
          <w:spacing w:val="2"/>
          <w:w w:val="110"/>
        </w:rPr>
        <w:t>gambiae </w:t>
      </w:r>
      <w:r>
        <w:rPr>
          <w:w w:val="110"/>
        </w:rPr>
        <w:t>complex [</w:t>
      </w:r>
      <w:hyperlink w:history="true" w:anchor="_bookmark41">
        <w:r>
          <w:rPr>
            <w:color w:val="0000FF"/>
            <w:w w:val="110"/>
          </w:rPr>
          <w:t>36</w:t>
        </w:r>
      </w:hyperlink>
      <w:r>
        <w:rPr>
          <w:w w:val="110"/>
        </w:rPr>
        <w:t>]. DNA extracted from a  </w:t>
      </w:r>
      <w:r>
        <w:rPr>
          <w:spacing w:val="14"/>
          <w:w w:val="110"/>
        </w:rPr>
        <w:t> </w:t>
      </w:r>
      <w:r>
        <w:rPr>
          <w:w w:val="110"/>
        </w:rPr>
        <w:t>leg</w:t>
      </w:r>
    </w:p>
    <w:p>
      <w:pPr>
        <w:spacing w:after="0" w:line="249" w:lineRule="auto"/>
        <w:jc w:val="both"/>
        <w:sectPr>
          <w:type w:val="continuous"/>
          <w:pgSz w:w="11910" w:h="15820"/>
          <w:pgMar w:top="520" w:bottom="280" w:left="1020" w:right="1020"/>
          <w:cols w:num="2" w:equalWidth="0">
            <w:col w:w="4792" w:space="168"/>
            <w:col w:w="4910"/>
          </w:cols>
        </w:sectPr>
      </w:pPr>
    </w:p>
    <w:p>
      <w:pPr>
        <w:pStyle w:val="BodyText"/>
        <w:rPr>
          <w:sz w:val="20"/>
        </w:rPr>
      </w:pPr>
    </w:p>
    <w:p>
      <w:pPr>
        <w:pStyle w:val="BodyText"/>
        <w:rPr>
          <w:sz w:val="20"/>
        </w:rPr>
      </w:pPr>
    </w:p>
    <w:p>
      <w:pPr>
        <w:pStyle w:val="BodyText"/>
        <w:rPr>
          <w:sz w:val="20"/>
        </w:rPr>
      </w:pPr>
    </w:p>
    <w:p>
      <w:pPr>
        <w:pStyle w:val="BodyText"/>
        <w:spacing w:before="10"/>
        <w:rPr>
          <w:sz w:val="21"/>
        </w:rPr>
      </w:pPr>
    </w:p>
    <w:p>
      <w:pPr>
        <w:pStyle w:val="BodyText"/>
        <w:ind w:left="121"/>
        <w:rPr>
          <w:sz w:val="20"/>
        </w:rPr>
      </w:pPr>
      <w:r>
        <w:rPr>
          <w:sz w:val="20"/>
        </w:rPr>
        <w:pict>
          <v:shape style="width:481.9pt;height:559.65pt;mso-position-horizontal-relative:char;mso-position-vertical-relative:line" type="#_x0000_t202" filled="false" stroked="false">
            <w10:anchorlock/>
            <v:textbox inset="0,0,0,0">
              <w:txbxContent>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6"/>
                    </w:rPr>
                  </w:pPr>
                </w:p>
                <w:p>
                  <w:pPr>
                    <w:spacing w:before="0"/>
                    <w:ind w:left="120" w:right="0" w:firstLine="0"/>
                    <w:jc w:val="left"/>
                    <w:rPr>
                      <w:rFonts w:ascii="Lucida Sans Unicode" w:hAnsi="Lucida Sans Unicode"/>
                      <w:sz w:val="16"/>
                    </w:rPr>
                  </w:pPr>
                  <w:bookmarkStart w:name="_bookmark0" w:id="13"/>
                  <w:bookmarkEnd w:id="13"/>
                  <w:r>
                    <w:rPr/>
                  </w:r>
                  <w:r>
                    <w:rPr>
                      <w:rFonts w:ascii="Calibri" w:hAnsi="Calibri"/>
                      <w:b/>
                      <w:w w:val="90"/>
                      <w:sz w:val="16"/>
                    </w:rPr>
                    <w:t>Fig. 1 </w:t>
                  </w:r>
                  <w:r>
                    <w:rPr>
                      <w:rFonts w:ascii="Lucida Sans Unicode" w:hAnsi="Lucida Sans Unicode"/>
                      <w:w w:val="90"/>
                      <w:sz w:val="16"/>
                    </w:rPr>
                    <w:t>A map of Yaoundé city showing study sites (Source: National Institute of Cartography, Cameroon)</w:t>
                  </w:r>
                </w:p>
              </w:txbxContent>
            </v:textbox>
          </v:shape>
        </w:pict>
      </w:r>
      <w:r>
        <w:rPr>
          <w:sz w:val="20"/>
        </w:rPr>
      </w:r>
    </w:p>
    <w:p>
      <w:pPr>
        <w:pStyle w:val="BodyText"/>
        <w:spacing w:before="9"/>
        <w:rPr>
          <w:sz w:val="22"/>
        </w:rPr>
      </w:pPr>
    </w:p>
    <w:p>
      <w:pPr>
        <w:spacing w:after="0"/>
        <w:rPr>
          <w:sz w:val="22"/>
        </w:rPr>
        <w:sectPr>
          <w:pgSz w:w="11910" w:h="15820"/>
          <w:pgMar w:header="634" w:footer="0" w:top="820" w:bottom="280" w:left="1020" w:right="1020"/>
        </w:sectPr>
      </w:pPr>
    </w:p>
    <w:p>
      <w:pPr>
        <w:pStyle w:val="BodyText"/>
        <w:spacing w:line="247" w:lineRule="auto" w:before="109"/>
        <w:ind w:left="113"/>
        <w:jc w:val="both"/>
      </w:pPr>
      <w:r>
        <w:rPr/>
        <w:pict>
          <v:group style="position:absolute;margin-left:56.942902pt;margin-top:-572.883972pt;width:482.15pt;height:559.9pt;mso-position-horizontal-relative:page;mso-position-vertical-relative:paragraph;z-index:-90640" coordorigin="1139,-11458" coordsize="9643,11198">
            <v:shape style="position:absolute;left:2133;top:-11335;width:7654;height:10735" type="#_x0000_t75" stroked="false">
              <v:imagedata r:id="rId15" o:title=""/>
            </v:shape>
            <v:shape style="position:absolute;left:1141;top:-11455;width:9638;height:11193" coordorigin="1141,-11455" coordsize="9638,11193" path="m1221,-11455l1175,-11454,1151,-11445,1143,-11421,1141,-11375,1141,-343,1143,-297,1151,-273,1175,-264,1221,-263,10699,-263,10745,-264,10769,-273,10778,-297,10779,-343,10779,-11375,10778,-11421,10769,-11445,10745,-11454,10699,-11455,1221,-11455xe" filled="false" stroked="true" strokeweight=".25pt" strokecolor="#000000">
              <v:path arrowok="t"/>
              <v:stroke dashstyle="solid"/>
            </v:shape>
            <w10:wrap type="none"/>
          </v:group>
        </w:pict>
      </w:r>
      <w:r>
        <w:rPr>
          <w:w w:val="110"/>
        </w:rPr>
        <w:t>or a wing according to the livak method [</w:t>
      </w:r>
      <w:hyperlink w:history="true" w:anchor="_bookmark42">
        <w:r>
          <w:rPr>
            <w:color w:val="0000FF"/>
            <w:w w:val="110"/>
          </w:rPr>
          <w:t>37</w:t>
        </w:r>
      </w:hyperlink>
      <w:r>
        <w:rPr>
          <w:w w:val="110"/>
        </w:rPr>
        <w:t>] was used for these analyses. The heads and thoraxes of female Anophelines were tested for the presence of the cir- cumsporozoite proteins (CSP) of </w:t>
      </w:r>
      <w:r>
        <w:rPr>
          <w:rFonts w:ascii="Palatino Linotype"/>
          <w:i/>
          <w:w w:val="110"/>
        </w:rPr>
        <w:t>Plasmodium falcipa- </w:t>
      </w:r>
      <w:r>
        <w:rPr>
          <w:rFonts w:ascii="Palatino Linotype"/>
          <w:i/>
          <w:w w:val="110"/>
        </w:rPr>
        <w:t>rum </w:t>
      </w:r>
      <w:r>
        <w:rPr>
          <w:w w:val="110"/>
        </w:rPr>
        <w:t>by ELISA, as described by Fontenille et al. [</w:t>
      </w:r>
      <w:hyperlink w:history="true" w:anchor="_bookmark43">
        <w:r>
          <w:rPr>
            <w:color w:val="0000FF"/>
            <w:w w:val="110"/>
          </w:rPr>
          <w:t>38</w:t>
        </w:r>
      </w:hyperlink>
      <w:r>
        <w:rPr>
          <w:w w:val="110"/>
        </w:rPr>
        <w:t>].</w:t>
      </w:r>
    </w:p>
    <w:p>
      <w:pPr>
        <w:spacing w:before="110"/>
        <w:ind w:left="113" w:right="0" w:firstLine="0"/>
        <w:jc w:val="both"/>
        <w:rPr>
          <w:rFonts w:ascii="Calibri"/>
          <w:b/>
          <w:sz w:val="18"/>
        </w:rPr>
      </w:pPr>
      <w:r>
        <w:rPr/>
        <w:br w:type="column"/>
      </w:r>
      <w:bookmarkStart w:name="Data analysis" w:id="14"/>
      <w:bookmarkEnd w:id="14"/>
      <w:r>
        <w:rPr/>
      </w:r>
      <w:r>
        <w:rPr>
          <w:rFonts w:ascii="Calibri"/>
          <w:b/>
          <w:w w:val="105"/>
          <w:sz w:val="18"/>
        </w:rPr>
        <w:t>Data analysis</w:t>
      </w:r>
    </w:p>
    <w:p>
      <w:pPr>
        <w:pStyle w:val="BodyText"/>
        <w:spacing w:line="264" w:lineRule="auto" w:before="14"/>
        <w:ind w:left="113" w:right="111"/>
        <w:jc w:val="both"/>
      </w:pPr>
      <w:r>
        <w:rPr>
          <w:w w:val="110"/>
        </w:rPr>
        <w:t>The CSP rate was calculated as the ratio of mosquitoes infected</w:t>
      </w:r>
      <w:r>
        <w:rPr>
          <w:spacing w:val="-22"/>
          <w:w w:val="110"/>
        </w:rPr>
        <w:t> </w:t>
      </w:r>
      <w:r>
        <w:rPr>
          <w:w w:val="110"/>
        </w:rPr>
        <w:t>over</w:t>
      </w:r>
      <w:r>
        <w:rPr>
          <w:spacing w:val="-22"/>
          <w:w w:val="110"/>
        </w:rPr>
        <w:t> </w:t>
      </w:r>
      <w:r>
        <w:rPr>
          <w:w w:val="110"/>
        </w:rPr>
        <w:t>mosquitoes</w:t>
      </w:r>
      <w:r>
        <w:rPr>
          <w:spacing w:val="-22"/>
          <w:w w:val="110"/>
        </w:rPr>
        <w:t> </w:t>
      </w:r>
      <w:r>
        <w:rPr>
          <w:w w:val="110"/>
        </w:rPr>
        <w:t>tested.</w:t>
      </w:r>
      <w:r>
        <w:rPr>
          <w:spacing w:val="-22"/>
          <w:w w:val="110"/>
        </w:rPr>
        <w:t> </w:t>
      </w:r>
      <w:r>
        <w:rPr>
          <w:w w:val="110"/>
        </w:rPr>
        <w:t>The</w:t>
      </w:r>
      <w:r>
        <w:rPr>
          <w:spacing w:val="-22"/>
          <w:w w:val="110"/>
        </w:rPr>
        <w:t> </w:t>
      </w:r>
      <w:r>
        <w:rPr>
          <w:w w:val="110"/>
        </w:rPr>
        <w:t>entomological</w:t>
      </w:r>
      <w:r>
        <w:rPr>
          <w:spacing w:val="-22"/>
          <w:w w:val="110"/>
        </w:rPr>
        <w:t> </w:t>
      </w:r>
      <w:r>
        <w:rPr>
          <w:w w:val="110"/>
        </w:rPr>
        <w:t>inoc- ulation</w:t>
      </w:r>
      <w:r>
        <w:rPr>
          <w:spacing w:val="-23"/>
          <w:w w:val="110"/>
        </w:rPr>
        <w:t> </w:t>
      </w:r>
      <w:r>
        <w:rPr>
          <w:w w:val="110"/>
        </w:rPr>
        <w:t>rate</w:t>
      </w:r>
      <w:r>
        <w:rPr>
          <w:spacing w:val="-23"/>
          <w:w w:val="110"/>
        </w:rPr>
        <w:t> </w:t>
      </w:r>
      <w:r>
        <w:rPr>
          <w:w w:val="110"/>
        </w:rPr>
        <w:t>(EIR)</w:t>
      </w:r>
      <w:r>
        <w:rPr>
          <w:spacing w:val="-23"/>
          <w:w w:val="110"/>
        </w:rPr>
        <w:t> </w:t>
      </w:r>
      <w:r>
        <w:rPr>
          <w:w w:val="110"/>
        </w:rPr>
        <w:t>(the</w:t>
      </w:r>
      <w:r>
        <w:rPr>
          <w:spacing w:val="-23"/>
          <w:w w:val="110"/>
        </w:rPr>
        <w:t> </w:t>
      </w:r>
      <w:r>
        <w:rPr>
          <w:w w:val="110"/>
        </w:rPr>
        <w:t>number</w:t>
      </w:r>
      <w:r>
        <w:rPr>
          <w:spacing w:val="-23"/>
          <w:w w:val="110"/>
        </w:rPr>
        <w:t> </w:t>
      </w:r>
      <w:r>
        <w:rPr>
          <w:w w:val="110"/>
        </w:rPr>
        <w:t>of</w:t>
      </w:r>
      <w:r>
        <w:rPr>
          <w:spacing w:val="-23"/>
          <w:w w:val="110"/>
        </w:rPr>
        <w:t> </w:t>
      </w:r>
      <w:r>
        <w:rPr>
          <w:w w:val="110"/>
        </w:rPr>
        <w:t>infected</w:t>
      </w:r>
      <w:r>
        <w:rPr>
          <w:spacing w:val="-23"/>
          <w:w w:val="110"/>
        </w:rPr>
        <w:t> </w:t>
      </w:r>
      <w:r>
        <w:rPr>
          <w:w w:val="110"/>
        </w:rPr>
        <w:t>bites</w:t>
      </w:r>
      <w:r>
        <w:rPr>
          <w:spacing w:val="-23"/>
          <w:w w:val="110"/>
        </w:rPr>
        <w:t> </w:t>
      </w:r>
      <w:r>
        <w:rPr>
          <w:w w:val="110"/>
        </w:rPr>
        <w:t>per</w:t>
      </w:r>
      <w:r>
        <w:rPr>
          <w:spacing w:val="-23"/>
          <w:w w:val="110"/>
        </w:rPr>
        <w:t> </w:t>
      </w:r>
      <w:r>
        <w:rPr>
          <w:w w:val="110"/>
        </w:rPr>
        <w:t>person per night ib/p/n) for the CDC light traps, was</w:t>
      </w:r>
      <w:r>
        <w:rPr>
          <w:spacing w:val="45"/>
          <w:w w:val="110"/>
        </w:rPr>
        <w:t> </w:t>
      </w:r>
      <w:r>
        <w:rPr>
          <w:w w:val="110"/>
        </w:rPr>
        <w:t>estimated</w:t>
      </w:r>
    </w:p>
    <w:p>
      <w:pPr>
        <w:spacing w:after="0" w:line="264" w:lineRule="auto"/>
        <w:jc w:val="both"/>
        <w:sectPr>
          <w:type w:val="continuous"/>
          <w:pgSz w:w="11910" w:h="15820"/>
          <w:pgMar w:top="520" w:bottom="280" w:left="1020" w:right="1020"/>
          <w:cols w:num="2" w:equalWidth="0">
            <w:col w:w="4795" w:space="166"/>
            <w:col w:w="4909"/>
          </w:cols>
        </w:sectPr>
      </w:pPr>
    </w:p>
    <w:p>
      <w:pPr>
        <w:pStyle w:val="BodyText"/>
        <w:rPr>
          <w:sz w:val="20"/>
        </w:rPr>
      </w:pPr>
    </w:p>
    <w:p>
      <w:pPr>
        <w:pStyle w:val="BodyText"/>
        <w:rPr>
          <w:sz w:val="20"/>
        </w:rPr>
      </w:pPr>
    </w:p>
    <w:p>
      <w:pPr>
        <w:pStyle w:val="BodyText"/>
        <w:spacing w:before="7"/>
        <w:rPr>
          <w:sz w:val="27"/>
        </w:rPr>
      </w:pPr>
    </w:p>
    <w:p>
      <w:pPr>
        <w:spacing w:after="0"/>
        <w:rPr>
          <w:sz w:val="27"/>
        </w:rPr>
        <w:sectPr>
          <w:pgSz w:w="11910" w:h="15820"/>
          <w:pgMar w:header="634" w:footer="0" w:top="820" w:bottom="280" w:left="980" w:right="980"/>
        </w:sectPr>
      </w:pPr>
    </w:p>
    <w:p>
      <w:pPr>
        <w:pStyle w:val="BodyText"/>
        <w:spacing w:line="240" w:lineRule="exact" w:before="94"/>
        <w:ind w:left="153"/>
        <w:jc w:val="both"/>
      </w:pPr>
      <w:r>
        <w:rPr/>
        <w:pict>
          <v:shape style="position:absolute;margin-left:54.192902pt;margin-top:48.300304pt;width:486.75pt;height:151.25pt;mso-position-horizontal-relative:page;mso-position-vertical-relative:paragraph;z-index:1312"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961"/>
                    <w:gridCol w:w="1506"/>
                    <w:gridCol w:w="1117"/>
                    <w:gridCol w:w="1155"/>
                    <w:gridCol w:w="996"/>
                  </w:tblGrid>
                  <w:tr>
                    <w:trPr>
                      <w:trHeight w:val="299" w:hRule="exact"/>
                    </w:trPr>
                    <w:tc>
                      <w:tcPr>
                        <w:tcW w:w="6467" w:type="dxa"/>
                        <w:gridSpan w:val="2"/>
                      </w:tcPr>
                      <w:p>
                        <w:pPr>
                          <w:pStyle w:val="TableParagraph"/>
                          <w:tabs>
                            <w:tab w:pos="5010" w:val="left" w:leader="none"/>
                          </w:tabs>
                          <w:spacing w:line="240" w:lineRule="auto" w:before="81"/>
                          <w:ind w:left="50"/>
                          <w:rPr>
                            <w:rFonts w:ascii="Gill Sans MT"/>
                            <w:i/>
                            <w:sz w:val="16"/>
                          </w:rPr>
                        </w:pPr>
                        <w:r>
                          <w:rPr>
                            <w:rFonts w:ascii="Times New Roman"/>
                            <w:w w:val="110"/>
                            <w:sz w:val="19"/>
                          </w:rPr>
                          <w:t>compare to light traps. Data recorded were</w:t>
                        </w:r>
                        <w:r>
                          <w:rPr>
                            <w:rFonts w:ascii="Times New Roman"/>
                            <w:spacing w:val="50"/>
                            <w:w w:val="110"/>
                            <w:sz w:val="19"/>
                          </w:rPr>
                          <w:t> </w:t>
                        </w:r>
                        <w:r>
                          <w:rPr>
                            <w:rFonts w:ascii="Times New Roman"/>
                            <w:w w:val="110"/>
                            <w:sz w:val="19"/>
                          </w:rPr>
                          <w:t>entered</w:t>
                        </w:r>
                        <w:r>
                          <w:rPr>
                            <w:rFonts w:ascii="Times New Roman"/>
                            <w:spacing w:val="7"/>
                            <w:w w:val="110"/>
                            <w:sz w:val="19"/>
                          </w:rPr>
                          <w:t> </w:t>
                        </w:r>
                        <w:r>
                          <w:rPr>
                            <w:rFonts w:ascii="Times New Roman"/>
                            <w:w w:val="110"/>
                            <w:sz w:val="19"/>
                          </w:rPr>
                          <w:t>into</w:t>
                          <w:tab/>
                        </w:r>
                        <w:r>
                          <w:rPr>
                            <w:rFonts w:ascii="Gill Sans MT"/>
                            <w:i/>
                            <w:w w:val="105"/>
                            <w:position w:val="5"/>
                            <w:sz w:val="16"/>
                          </w:rPr>
                          <w:t>An.</w:t>
                        </w:r>
                        <w:r>
                          <w:rPr>
                            <w:rFonts w:ascii="Gill Sans MT"/>
                            <w:i/>
                            <w:spacing w:val="-33"/>
                            <w:w w:val="105"/>
                            <w:position w:val="5"/>
                            <w:sz w:val="16"/>
                          </w:rPr>
                          <w:t> </w:t>
                        </w:r>
                        <w:r>
                          <w:rPr>
                            <w:rFonts w:ascii="Gill Sans MT"/>
                            <w:i/>
                            <w:w w:val="105"/>
                            <w:position w:val="5"/>
                            <w:sz w:val="16"/>
                          </w:rPr>
                          <w:t>funestus</w:t>
                        </w:r>
                        <w:r>
                          <w:rPr>
                            <w:rFonts w:ascii="Gill Sans MT"/>
                            <w:i/>
                            <w:spacing w:val="-33"/>
                            <w:w w:val="105"/>
                            <w:position w:val="5"/>
                            <w:sz w:val="16"/>
                          </w:rPr>
                          <w:t> </w:t>
                        </w:r>
                        <w:r>
                          <w:rPr>
                            <w:rFonts w:ascii="Gill Sans MT"/>
                            <w:i/>
                            <w:w w:val="105"/>
                            <w:position w:val="5"/>
                            <w:sz w:val="16"/>
                          </w:rPr>
                          <w:t>s.l.</w:t>
                        </w:r>
                      </w:p>
                    </w:tc>
                    <w:tc>
                      <w:tcPr>
                        <w:tcW w:w="1117" w:type="dxa"/>
                        <w:tcBorders>
                          <w:top w:val="single" w:sz="1" w:space="0" w:color="000000"/>
                        </w:tcBorders>
                      </w:tcPr>
                      <w:p>
                        <w:pPr>
                          <w:pStyle w:val="TableParagraph"/>
                          <w:spacing w:line="240" w:lineRule="auto" w:before="51"/>
                          <w:ind w:right="309"/>
                          <w:jc w:val="right"/>
                          <w:rPr>
                            <w:sz w:val="16"/>
                          </w:rPr>
                        </w:pPr>
                        <w:r>
                          <w:rPr>
                            <w:w w:val="75"/>
                            <w:sz w:val="16"/>
                          </w:rPr>
                          <w:t>540</w:t>
                        </w:r>
                      </w:p>
                    </w:tc>
                    <w:tc>
                      <w:tcPr>
                        <w:tcW w:w="1155" w:type="dxa"/>
                        <w:tcBorders>
                          <w:top w:val="single" w:sz="1" w:space="0" w:color="000000"/>
                        </w:tcBorders>
                      </w:tcPr>
                      <w:p>
                        <w:pPr>
                          <w:pStyle w:val="TableParagraph"/>
                          <w:spacing w:line="240" w:lineRule="auto" w:before="51"/>
                          <w:ind w:left="368"/>
                          <w:rPr>
                            <w:sz w:val="16"/>
                          </w:rPr>
                        </w:pPr>
                        <w:r>
                          <w:rPr>
                            <w:w w:val="85"/>
                            <w:sz w:val="16"/>
                          </w:rPr>
                          <w:t>0.07</w:t>
                        </w:r>
                      </w:p>
                    </w:tc>
                    <w:tc>
                      <w:tcPr>
                        <w:tcW w:w="996" w:type="dxa"/>
                        <w:tcBorders>
                          <w:top w:val="single" w:sz="1" w:space="0" w:color="000000"/>
                        </w:tcBorders>
                      </w:tcPr>
                      <w:p>
                        <w:pPr>
                          <w:pStyle w:val="TableParagraph"/>
                          <w:spacing w:line="240" w:lineRule="auto" w:before="51"/>
                          <w:ind w:right="129"/>
                          <w:jc w:val="right"/>
                          <w:rPr>
                            <w:sz w:val="16"/>
                          </w:rPr>
                        </w:pPr>
                        <w:r>
                          <w:rPr>
                            <w:w w:val="75"/>
                            <w:sz w:val="16"/>
                          </w:rPr>
                          <w:t>0.32</w:t>
                        </w:r>
                      </w:p>
                    </w:tc>
                  </w:tr>
                  <w:tr>
                    <w:trPr>
                      <w:trHeight w:val="299" w:hRule="exact"/>
                    </w:trPr>
                    <w:tc>
                      <w:tcPr>
                        <w:tcW w:w="4961" w:type="dxa"/>
                      </w:tcPr>
                      <w:p>
                        <w:pPr>
                          <w:pStyle w:val="TableParagraph"/>
                          <w:spacing w:line="240" w:lineRule="auto" w:before="43"/>
                          <w:ind w:left="50"/>
                          <w:rPr>
                            <w:rFonts w:ascii="Times New Roman"/>
                            <w:sz w:val="19"/>
                          </w:rPr>
                        </w:pPr>
                        <w:r>
                          <w:rPr>
                            <w:rFonts w:ascii="Times New Roman"/>
                            <w:w w:val="110"/>
                            <w:sz w:val="19"/>
                          </w:rPr>
                          <w:t>Microsoft Excel database and they were later cleaned to</w:t>
                        </w:r>
                      </w:p>
                    </w:tc>
                    <w:tc>
                      <w:tcPr>
                        <w:tcW w:w="1506" w:type="dxa"/>
                      </w:tcPr>
                      <w:p>
                        <w:pPr>
                          <w:pStyle w:val="TableParagraph"/>
                          <w:spacing w:line="240" w:lineRule="auto" w:before="23"/>
                          <w:ind w:left="50"/>
                          <w:rPr>
                            <w:rFonts w:ascii="Gill Sans MT"/>
                            <w:i/>
                            <w:sz w:val="16"/>
                          </w:rPr>
                        </w:pPr>
                        <w:r>
                          <w:rPr>
                            <w:rFonts w:ascii="Gill Sans MT"/>
                            <w:i/>
                            <w:w w:val="105"/>
                            <w:sz w:val="16"/>
                          </w:rPr>
                          <w:t>An. gambiae s.l.</w:t>
                        </w:r>
                      </w:p>
                    </w:tc>
                    <w:tc>
                      <w:tcPr>
                        <w:tcW w:w="1117" w:type="dxa"/>
                      </w:tcPr>
                      <w:p>
                        <w:pPr>
                          <w:pStyle w:val="TableParagraph"/>
                          <w:ind w:right="309"/>
                          <w:jc w:val="right"/>
                          <w:rPr>
                            <w:sz w:val="16"/>
                          </w:rPr>
                        </w:pPr>
                        <w:r>
                          <w:rPr>
                            <w:w w:val="75"/>
                            <w:sz w:val="16"/>
                          </w:rPr>
                          <w:t>4181</w:t>
                        </w:r>
                      </w:p>
                    </w:tc>
                    <w:tc>
                      <w:tcPr>
                        <w:tcW w:w="1155" w:type="dxa"/>
                      </w:tcPr>
                      <w:p>
                        <w:pPr>
                          <w:pStyle w:val="TableParagraph"/>
                          <w:ind w:left="368"/>
                          <w:rPr>
                            <w:sz w:val="16"/>
                          </w:rPr>
                        </w:pPr>
                        <w:r>
                          <w:rPr>
                            <w:w w:val="85"/>
                            <w:sz w:val="16"/>
                          </w:rPr>
                          <w:t>0.56</w:t>
                        </w:r>
                      </w:p>
                    </w:tc>
                    <w:tc>
                      <w:tcPr>
                        <w:tcW w:w="996" w:type="dxa"/>
                      </w:tcPr>
                      <w:p>
                        <w:pPr>
                          <w:pStyle w:val="TableParagraph"/>
                          <w:ind w:right="129"/>
                          <w:jc w:val="right"/>
                          <w:rPr>
                            <w:sz w:val="16"/>
                          </w:rPr>
                        </w:pPr>
                        <w:r>
                          <w:rPr>
                            <w:w w:val="75"/>
                            <w:sz w:val="16"/>
                          </w:rPr>
                          <w:t>2.49</w:t>
                        </w:r>
                      </w:p>
                    </w:tc>
                  </w:tr>
                  <w:tr>
                    <w:trPr>
                      <w:trHeight w:val="241" w:hRule="exact"/>
                    </w:trPr>
                    <w:tc>
                      <w:tcPr>
                        <w:tcW w:w="4961" w:type="dxa"/>
                      </w:tcPr>
                      <w:p>
                        <w:pPr>
                          <w:pStyle w:val="TableParagraph"/>
                          <w:spacing w:line="203" w:lineRule="exact"/>
                          <w:ind w:left="50"/>
                          <w:rPr>
                            <w:rFonts w:ascii="Times New Roman"/>
                            <w:sz w:val="19"/>
                          </w:rPr>
                        </w:pPr>
                        <w:r>
                          <w:rPr>
                            <w:rFonts w:ascii="Times New Roman"/>
                            <w:w w:val="110"/>
                            <w:sz w:val="19"/>
                          </w:rPr>
                          <w:t>check for inconsistencies in data entry and responses. The</w:t>
                        </w:r>
                      </w:p>
                    </w:tc>
                    <w:tc>
                      <w:tcPr>
                        <w:tcW w:w="1506" w:type="dxa"/>
                      </w:tcPr>
                      <w:p>
                        <w:pPr>
                          <w:pStyle w:val="TableParagraph"/>
                          <w:spacing w:line="152" w:lineRule="exact"/>
                          <w:ind w:left="50"/>
                          <w:rPr>
                            <w:rFonts w:ascii="Gill Sans MT"/>
                            <w:i/>
                            <w:sz w:val="16"/>
                          </w:rPr>
                        </w:pPr>
                        <w:r>
                          <w:rPr>
                            <w:rFonts w:ascii="Gill Sans MT"/>
                            <w:i/>
                            <w:w w:val="105"/>
                            <w:sz w:val="16"/>
                          </w:rPr>
                          <w:t>An. ziemanni</w:t>
                        </w:r>
                      </w:p>
                    </w:tc>
                    <w:tc>
                      <w:tcPr>
                        <w:tcW w:w="1117" w:type="dxa"/>
                      </w:tcPr>
                      <w:p>
                        <w:pPr>
                          <w:pStyle w:val="TableParagraph"/>
                          <w:spacing w:line="185" w:lineRule="exact"/>
                          <w:ind w:right="309"/>
                          <w:jc w:val="right"/>
                          <w:rPr>
                            <w:sz w:val="16"/>
                          </w:rPr>
                        </w:pPr>
                        <w:r>
                          <w:rPr>
                            <w:w w:val="75"/>
                            <w:sz w:val="16"/>
                          </w:rPr>
                          <w:t>177</w:t>
                        </w:r>
                      </w:p>
                    </w:tc>
                    <w:tc>
                      <w:tcPr>
                        <w:tcW w:w="1155" w:type="dxa"/>
                      </w:tcPr>
                      <w:p>
                        <w:pPr>
                          <w:pStyle w:val="TableParagraph"/>
                          <w:spacing w:line="185" w:lineRule="exact"/>
                          <w:ind w:left="368"/>
                          <w:rPr>
                            <w:sz w:val="16"/>
                          </w:rPr>
                        </w:pPr>
                        <w:r>
                          <w:rPr>
                            <w:w w:val="85"/>
                            <w:sz w:val="16"/>
                          </w:rPr>
                          <w:t>0.02</w:t>
                        </w:r>
                      </w:p>
                    </w:tc>
                    <w:tc>
                      <w:tcPr>
                        <w:tcW w:w="996" w:type="dxa"/>
                      </w:tcPr>
                      <w:p>
                        <w:pPr>
                          <w:pStyle w:val="TableParagraph"/>
                          <w:spacing w:line="185" w:lineRule="exact"/>
                          <w:ind w:right="129"/>
                          <w:jc w:val="right"/>
                          <w:rPr>
                            <w:sz w:val="16"/>
                          </w:rPr>
                        </w:pPr>
                        <w:r>
                          <w:rPr>
                            <w:w w:val="75"/>
                            <w:sz w:val="16"/>
                          </w:rPr>
                          <w:t>0.11</w:t>
                        </w:r>
                      </w:p>
                    </w:tc>
                  </w:tr>
                  <w:tr>
                    <w:trPr>
                      <w:trHeight w:val="240" w:hRule="exact"/>
                    </w:trPr>
                    <w:tc>
                      <w:tcPr>
                        <w:tcW w:w="4961" w:type="dxa"/>
                      </w:tcPr>
                      <w:p>
                        <w:pPr>
                          <w:pStyle w:val="TableParagraph"/>
                          <w:spacing w:line="202" w:lineRule="exact"/>
                          <w:ind w:left="50"/>
                          <w:rPr>
                            <w:rFonts w:ascii="Times New Roman"/>
                            <w:sz w:val="19"/>
                          </w:rPr>
                        </w:pPr>
                        <w:r>
                          <w:rPr>
                            <w:rFonts w:ascii="Times New Roman"/>
                            <w:w w:val="105"/>
                            <w:sz w:val="19"/>
                          </w:rPr>
                          <w:t>data was analysed using R software version 3.5.1 [</w:t>
                        </w:r>
                        <w:hyperlink w:history="true" w:anchor="_bookmark40">
                          <w:r>
                            <w:rPr>
                              <w:rFonts w:ascii="Times New Roman"/>
                              <w:color w:val="0000FF"/>
                              <w:w w:val="105"/>
                              <w:sz w:val="19"/>
                            </w:rPr>
                            <w:t>35</w:t>
                          </w:r>
                        </w:hyperlink>
                        <w:r>
                          <w:rPr>
                            <w:rFonts w:ascii="Times New Roman"/>
                            <w:w w:val="105"/>
                            <w:sz w:val="19"/>
                          </w:rPr>
                          <w:t>,  </w:t>
                        </w:r>
                        <w:hyperlink w:history="true" w:anchor="_bookmark41">
                          <w:r>
                            <w:rPr>
                              <w:rFonts w:ascii="Times New Roman"/>
                              <w:color w:val="0000FF"/>
                              <w:w w:val="105"/>
                              <w:sz w:val="19"/>
                            </w:rPr>
                            <w:t>36</w:t>
                          </w:r>
                        </w:hyperlink>
                        <w:r>
                          <w:rPr>
                            <w:rFonts w:ascii="Times New Roman"/>
                            <w:w w:val="105"/>
                            <w:sz w:val="19"/>
                          </w:rPr>
                          <w:t>]</w:t>
                        </w:r>
                      </w:p>
                    </w:tc>
                    <w:tc>
                      <w:tcPr>
                        <w:tcW w:w="1506" w:type="dxa"/>
                      </w:tcPr>
                      <w:p>
                        <w:pPr>
                          <w:pStyle w:val="TableParagraph"/>
                          <w:spacing w:line="186" w:lineRule="exact"/>
                          <w:ind w:left="50"/>
                          <w:rPr>
                            <w:sz w:val="16"/>
                          </w:rPr>
                        </w:pPr>
                        <w:r>
                          <w:rPr>
                            <w:w w:val="80"/>
                            <w:sz w:val="16"/>
                          </w:rPr>
                          <w:t>Total anophelines</w:t>
                        </w:r>
                      </w:p>
                    </w:tc>
                    <w:tc>
                      <w:tcPr>
                        <w:tcW w:w="1117" w:type="dxa"/>
                      </w:tcPr>
                      <w:p>
                        <w:pPr>
                          <w:pStyle w:val="TableParagraph"/>
                          <w:spacing w:line="186" w:lineRule="exact"/>
                          <w:ind w:right="309"/>
                          <w:jc w:val="right"/>
                          <w:rPr>
                            <w:sz w:val="16"/>
                          </w:rPr>
                        </w:pPr>
                        <w:r>
                          <w:rPr>
                            <w:w w:val="75"/>
                            <w:sz w:val="16"/>
                          </w:rPr>
                          <w:t>4898</w:t>
                        </w:r>
                      </w:p>
                    </w:tc>
                    <w:tc>
                      <w:tcPr>
                        <w:tcW w:w="1155" w:type="dxa"/>
                      </w:tcPr>
                      <w:p>
                        <w:pPr>
                          <w:pStyle w:val="TableParagraph"/>
                          <w:spacing w:line="186" w:lineRule="exact"/>
                          <w:ind w:left="368"/>
                          <w:rPr>
                            <w:sz w:val="16"/>
                          </w:rPr>
                        </w:pPr>
                        <w:r>
                          <w:rPr>
                            <w:w w:val="85"/>
                            <w:sz w:val="16"/>
                          </w:rPr>
                          <w:t>0.65</w:t>
                        </w:r>
                      </w:p>
                    </w:tc>
                    <w:tc>
                      <w:tcPr>
                        <w:tcW w:w="996" w:type="dxa"/>
                      </w:tcPr>
                      <w:p>
                        <w:pPr>
                          <w:pStyle w:val="TableParagraph"/>
                          <w:spacing w:line="186" w:lineRule="exact"/>
                          <w:ind w:right="129"/>
                          <w:jc w:val="right"/>
                          <w:rPr>
                            <w:sz w:val="16"/>
                          </w:rPr>
                        </w:pPr>
                        <w:r>
                          <w:rPr>
                            <w:w w:val="75"/>
                            <w:sz w:val="16"/>
                          </w:rPr>
                          <w:t>2.91</w:t>
                        </w:r>
                      </w:p>
                    </w:tc>
                  </w:tr>
                  <w:tr>
                    <w:trPr>
                      <w:trHeight w:val="240" w:hRule="exact"/>
                    </w:trPr>
                    <w:tc>
                      <w:tcPr>
                        <w:tcW w:w="4961" w:type="dxa"/>
                      </w:tcPr>
                      <w:p>
                        <w:pPr>
                          <w:pStyle w:val="TableParagraph"/>
                          <w:spacing w:line="202" w:lineRule="exact"/>
                          <w:ind w:left="50"/>
                          <w:rPr>
                            <w:rFonts w:ascii="Times New Roman"/>
                            <w:sz w:val="19"/>
                          </w:rPr>
                        </w:pPr>
                        <w:r>
                          <w:rPr>
                            <w:rFonts w:ascii="Times New Roman"/>
                            <w:w w:val="105"/>
                            <w:sz w:val="19"/>
                          </w:rPr>
                          <w:t>and the following packages: Rcmdr,  dplyr,  ggplot2,  knitr,</w:t>
                        </w:r>
                      </w:p>
                    </w:tc>
                    <w:tc>
                      <w:tcPr>
                        <w:tcW w:w="1506" w:type="dxa"/>
                      </w:tcPr>
                      <w:p>
                        <w:pPr>
                          <w:pStyle w:val="TableParagraph"/>
                          <w:spacing w:line="188" w:lineRule="exact"/>
                          <w:ind w:left="50"/>
                          <w:rPr>
                            <w:sz w:val="16"/>
                          </w:rPr>
                        </w:pPr>
                        <w:r>
                          <w:rPr>
                            <w:rFonts w:ascii="Gill Sans MT"/>
                            <w:i/>
                            <w:w w:val="90"/>
                            <w:sz w:val="16"/>
                          </w:rPr>
                          <w:t>Aedes </w:t>
                        </w:r>
                        <w:r>
                          <w:rPr>
                            <w:w w:val="90"/>
                            <w:sz w:val="16"/>
                          </w:rPr>
                          <w:t>spp.</w:t>
                        </w:r>
                      </w:p>
                    </w:tc>
                    <w:tc>
                      <w:tcPr>
                        <w:tcW w:w="1117" w:type="dxa"/>
                      </w:tcPr>
                      <w:p>
                        <w:pPr>
                          <w:pStyle w:val="TableParagraph"/>
                          <w:spacing w:line="188" w:lineRule="exact"/>
                          <w:ind w:right="309"/>
                          <w:jc w:val="right"/>
                          <w:rPr>
                            <w:sz w:val="16"/>
                          </w:rPr>
                        </w:pPr>
                        <w:r>
                          <w:rPr>
                            <w:w w:val="75"/>
                            <w:sz w:val="16"/>
                          </w:rPr>
                          <w:t>221</w:t>
                        </w:r>
                      </w:p>
                    </w:tc>
                    <w:tc>
                      <w:tcPr>
                        <w:tcW w:w="1155" w:type="dxa"/>
                      </w:tcPr>
                      <w:p>
                        <w:pPr>
                          <w:pStyle w:val="TableParagraph"/>
                          <w:spacing w:line="188" w:lineRule="exact"/>
                          <w:ind w:left="368"/>
                          <w:rPr>
                            <w:sz w:val="16"/>
                          </w:rPr>
                        </w:pPr>
                        <w:r>
                          <w:rPr>
                            <w:w w:val="85"/>
                            <w:sz w:val="16"/>
                          </w:rPr>
                          <w:t>0.03</w:t>
                        </w:r>
                      </w:p>
                    </w:tc>
                    <w:tc>
                      <w:tcPr>
                        <w:tcW w:w="996" w:type="dxa"/>
                      </w:tcPr>
                      <w:p>
                        <w:pPr>
                          <w:pStyle w:val="TableParagraph"/>
                          <w:spacing w:line="188" w:lineRule="exact"/>
                          <w:ind w:right="129"/>
                          <w:jc w:val="right"/>
                          <w:rPr>
                            <w:sz w:val="16"/>
                          </w:rPr>
                        </w:pPr>
                        <w:r>
                          <w:rPr>
                            <w:w w:val="75"/>
                            <w:sz w:val="16"/>
                          </w:rPr>
                          <w:t>0.13</w:t>
                        </w:r>
                      </w:p>
                    </w:tc>
                  </w:tr>
                  <w:tr>
                    <w:trPr>
                      <w:trHeight w:val="240" w:hRule="exact"/>
                    </w:trPr>
                    <w:tc>
                      <w:tcPr>
                        <w:tcW w:w="4961" w:type="dxa"/>
                      </w:tcPr>
                      <w:p>
                        <w:pPr>
                          <w:pStyle w:val="TableParagraph"/>
                          <w:spacing w:line="202" w:lineRule="exact"/>
                          <w:ind w:left="50"/>
                          <w:rPr>
                            <w:rFonts w:ascii="Times New Roman"/>
                            <w:sz w:val="19"/>
                          </w:rPr>
                        </w:pPr>
                        <w:r>
                          <w:rPr>
                            <w:rFonts w:ascii="Times New Roman"/>
                            <w:w w:val="105"/>
                            <w:sz w:val="19"/>
                          </w:rPr>
                          <w:t>fitdistrplus,  gmodels,  ggfortify,  MASS  and  tidyr   were</w:t>
                        </w:r>
                      </w:p>
                    </w:tc>
                    <w:tc>
                      <w:tcPr>
                        <w:tcW w:w="1506" w:type="dxa"/>
                      </w:tcPr>
                      <w:p>
                        <w:pPr>
                          <w:pStyle w:val="TableParagraph"/>
                          <w:spacing w:line="190" w:lineRule="exact"/>
                          <w:ind w:left="50"/>
                          <w:rPr>
                            <w:sz w:val="16"/>
                          </w:rPr>
                        </w:pPr>
                        <w:r>
                          <w:rPr>
                            <w:rFonts w:ascii="Gill Sans MT"/>
                            <w:i/>
                            <w:w w:val="95"/>
                            <w:sz w:val="16"/>
                          </w:rPr>
                          <w:t>Coquillettidia </w:t>
                        </w:r>
                        <w:r>
                          <w:rPr>
                            <w:w w:val="95"/>
                            <w:sz w:val="16"/>
                          </w:rPr>
                          <w:t>spp.</w:t>
                        </w:r>
                      </w:p>
                    </w:tc>
                    <w:tc>
                      <w:tcPr>
                        <w:tcW w:w="1117" w:type="dxa"/>
                      </w:tcPr>
                      <w:p>
                        <w:pPr>
                          <w:pStyle w:val="TableParagraph"/>
                          <w:spacing w:line="190" w:lineRule="exact"/>
                          <w:ind w:right="309"/>
                          <w:jc w:val="right"/>
                          <w:rPr>
                            <w:sz w:val="16"/>
                          </w:rPr>
                        </w:pPr>
                        <w:r>
                          <w:rPr>
                            <w:w w:val="77"/>
                            <w:sz w:val="16"/>
                          </w:rPr>
                          <w:t>8</w:t>
                        </w:r>
                      </w:p>
                    </w:tc>
                    <w:tc>
                      <w:tcPr>
                        <w:tcW w:w="1155" w:type="dxa"/>
                      </w:tcPr>
                      <w:p>
                        <w:pPr>
                          <w:pStyle w:val="TableParagraph"/>
                          <w:spacing w:line="190" w:lineRule="exact"/>
                          <w:ind w:left="368"/>
                          <w:rPr>
                            <w:sz w:val="16"/>
                          </w:rPr>
                        </w:pPr>
                        <w:r>
                          <w:rPr>
                            <w:w w:val="85"/>
                            <w:sz w:val="16"/>
                          </w:rPr>
                          <w:t>0.001</w:t>
                        </w:r>
                      </w:p>
                    </w:tc>
                    <w:tc>
                      <w:tcPr>
                        <w:tcW w:w="996" w:type="dxa"/>
                      </w:tcPr>
                      <w:p>
                        <w:pPr>
                          <w:pStyle w:val="TableParagraph"/>
                          <w:spacing w:line="190" w:lineRule="exact"/>
                          <w:ind w:right="51"/>
                          <w:jc w:val="right"/>
                          <w:rPr>
                            <w:sz w:val="16"/>
                          </w:rPr>
                        </w:pPr>
                        <w:r>
                          <w:rPr>
                            <w:w w:val="70"/>
                            <w:sz w:val="16"/>
                          </w:rPr>
                          <w:t>0.005</w:t>
                        </w:r>
                      </w:p>
                    </w:tc>
                  </w:tr>
                  <w:tr>
                    <w:trPr>
                      <w:trHeight w:val="241" w:hRule="exact"/>
                    </w:trPr>
                    <w:tc>
                      <w:tcPr>
                        <w:tcW w:w="4961" w:type="dxa"/>
                      </w:tcPr>
                      <w:p>
                        <w:pPr>
                          <w:pStyle w:val="TableParagraph"/>
                          <w:spacing w:line="203" w:lineRule="exact"/>
                          <w:ind w:left="50"/>
                          <w:rPr>
                            <w:rFonts w:ascii="Times New Roman"/>
                            <w:sz w:val="19"/>
                          </w:rPr>
                        </w:pPr>
                        <w:r>
                          <w:rPr>
                            <w:rFonts w:ascii="Times New Roman"/>
                            <w:w w:val="110"/>
                            <w:sz w:val="19"/>
                          </w:rPr>
                          <w:t>used. Mean, variance, standard deviation and   frequen-</w:t>
                        </w:r>
                      </w:p>
                    </w:tc>
                    <w:tc>
                      <w:tcPr>
                        <w:tcW w:w="1506" w:type="dxa"/>
                      </w:tcPr>
                      <w:p>
                        <w:pPr>
                          <w:pStyle w:val="TableParagraph"/>
                          <w:spacing w:line="193" w:lineRule="exact"/>
                          <w:ind w:left="50"/>
                          <w:rPr>
                            <w:sz w:val="16"/>
                          </w:rPr>
                        </w:pPr>
                        <w:r>
                          <w:rPr>
                            <w:rFonts w:ascii="Gill Sans MT"/>
                            <w:i/>
                            <w:w w:val="90"/>
                            <w:sz w:val="16"/>
                          </w:rPr>
                          <w:t>Culex </w:t>
                        </w:r>
                        <w:r>
                          <w:rPr>
                            <w:w w:val="90"/>
                            <w:sz w:val="16"/>
                          </w:rPr>
                          <w:t>spp.</w:t>
                        </w:r>
                      </w:p>
                    </w:tc>
                    <w:tc>
                      <w:tcPr>
                        <w:tcW w:w="1117" w:type="dxa"/>
                      </w:tcPr>
                      <w:p>
                        <w:pPr>
                          <w:pStyle w:val="TableParagraph"/>
                          <w:spacing w:line="193" w:lineRule="exact"/>
                          <w:ind w:right="288"/>
                          <w:jc w:val="right"/>
                          <w:rPr>
                            <w:sz w:val="16"/>
                          </w:rPr>
                        </w:pPr>
                        <w:r>
                          <w:rPr>
                            <w:w w:val="75"/>
                            <w:sz w:val="16"/>
                          </w:rPr>
                          <w:t>162,129</w:t>
                        </w:r>
                      </w:p>
                    </w:tc>
                    <w:tc>
                      <w:tcPr>
                        <w:tcW w:w="1155" w:type="dxa"/>
                      </w:tcPr>
                      <w:p>
                        <w:pPr>
                          <w:pStyle w:val="TableParagraph"/>
                          <w:spacing w:line="193" w:lineRule="exact"/>
                          <w:ind w:left="290"/>
                          <w:rPr>
                            <w:sz w:val="16"/>
                          </w:rPr>
                        </w:pPr>
                        <w:r>
                          <w:rPr>
                            <w:w w:val="85"/>
                            <w:sz w:val="16"/>
                          </w:rPr>
                          <w:t>21.57</w:t>
                        </w:r>
                      </w:p>
                    </w:tc>
                    <w:tc>
                      <w:tcPr>
                        <w:tcW w:w="996" w:type="dxa"/>
                      </w:tcPr>
                      <w:p>
                        <w:pPr>
                          <w:pStyle w:val="TableParagraph"/>
                          <w:spacing w:line="193" w:lineRule="exact"/>
                          <w:ind w:right="129"/>
                          <w:jc w:val="right"/>
                          <w:rPr>
                            <w:sz w:val="16"/>
                          </w:rPr>
                        </w:pPr>
                        <w:r>
                          <w:rPr>
                            <w:w w:val="70"/>
                            <w:sz w:val="16"/>
                          </w:rPr>
                          <w:t>96.48</w:t>
                        </w:r>
                      </w:p>
                    </w:tc>
                  </w:tr>
                  <w:tr>
                    <w:trPr>
                      <w:trHeight w:val="240" w:hRule="exact"/>
                    </w:trPr>
                    <w:tc>
                      <w:tcPr>
                        <w:tcW w:w="4961" w:type="dxa"/>
                      </w:tcPr>
                      <w:p>
                        <w:pPr>
                          <w:pStyle w:val="TableParagraph"/>
                          <w:spacing w:line="202" w:lineRule="exact"/>
                          <w:ind w:left="50"/>
                          <w:rPr>
                            <w:rFonts w:ascii="Times New Roman"/>
                            <w:sz w:val="19"/>
                          </w:rPr>
                        </w:pPr>
                        <w:r>
                          <w:rPr>
                            <w:rFonts w:ascii="Times New Roman"/>
                            <w:w w:val="110"/>
                            <w:sz w:val="19"/>
                          </w:rPr>
                          <w:t>cies were calculated on quantitative data, and frequencies</w:t>
                        </w:r>
                      </w:p>
                    </w:tc>
                    <w:tc>
                      <w:tcPr>
                        <w:tcW w:w="1506" w:type="dxa"/>
                      </w:tcPr>
                      <w:p>
                        <w:pPr>
                          <w:pStyle w:val="TableParagraph"/>
                          <w:spacing w:line="194" w:lineRule="exact"/>
                          <w:ind w:left="50"/>
                          <w:rPr>
                            <w:sz w:val="16"/>
                          </w:rPr>
                        </w:pPr>
                        <w:r>
                          <w:rPr>
                            <w:rFonts w:ascii="Gill Sans MT"/>
                            <w:i/>
                            <w:w w:val="95"/>
                            <w:sz w:val="16"/>
                          </w:rPr>
                          <w:t>Mansonia </w:t>
                        </w:r>
                        <w:r>
                          <w:rPr>
                            <w:w w:val="95"/>
                            <w:sz w:val="16"/>
                          </w:rPr>
                          <w:t>spp.</w:t>
                        </w:r>
                      </w:p>
                    </w:tc>
                    <w:tc>
                      <w:tcPr>
                        <w:tcW w:w="1117" w:type="dxa"/>
                      </w:tcPr>
                      <w:p>
                        <w:pPr>
                          <w:pStyle w:val="TableParagraph"/>
                          <w:spacing w:line="194" w:lineRule="exact"/>
                          <w:ind w:right="309"/>
                          <w:jc w:val="right"/>
                          <w:rPr>
                            <w:sz w:val="16"/>
                          </w:rPr>
                        </w:pPr>
                        <w:r>
                          <w:rPr>
                            <w:w w:val="75"/>
                            <w:sz w:val="16"/>
                          </w:rPr>
                          <w:t>783</w:t>
                        </w:r>
                      </w:p>
                    </w:tc>
                    <w:tc>
                      <w:tcPr>
                        <w:tcW w:w="1155" w:type="dxa"/>
                      </w:tcPr>
                      <w:p>
                        <w:pPr>
                          <w:pStyle w:val="TableParagraph"/>
                          <w:spacing w:line="194" w:lineRule="exact"/>
                          <w:ind w:left="368"/>
                          <w:rPr>
                            <w:sz w:val="16"/>
                          </w:rPr>
                        </w:pPr>
                        <w:r>
                          <w:rPr>
                            <w:w w:val="85"/>
                            <w:sz w:val="16"/>
                          </w:rPr>
                          <w:t>0.10</w:t>
                        </w:r>
                      </w:p>
                    </w:tc>
                    <w:tc>
                      <w:tcPr>
                        <w:tcW w:w="996" w:type="dxa"/>
                      </w:tcPr>
                      <w:p>
                        <w:pPr>
                          <w:pStyle w:val="TableParagraph"/>
                          <w:spacing w:line="194" w:lineRule="exact"/>
                          <w:ind w:right="129"/>
                          <w:jc w:val="right"/>
                          <w:rPr>
                            <w:sz w:val="16"/>
                          </w:rPr>
                        </w:pPr>
                        <w:r>
                          <w:rPr>
                            <w:w w:val="75"/>
                            <w:sz w:val="16"/>
                          </w:rPr>
                          <w:t>0.47</w:t>
                        </w:r>
                      </w:p>
                    </w:tc>
                  </w:tr>
                  <w:tr>
                    <w:trPr>
                      <w:trHeight w:val="240" w:hRule="exact"/>
                    </w:trPr>
                    <w:tc>
                      <w:tcPr>
                        <w:tcW w:w="4961" w:type="dxa"/>
                      </w:tcPr>
                      <w:p>
                        <w:pPr>
                          <w:pStyle w:val="TableParagraph"/>
                          <w:spacing w:line="202" w:lineRule="exact"/>
                          <w:ind w:left="50"/>
                          <w:rPr>
                            <w:rFonts w:ascii="Times New Roman"/>
                            <w:sz w:val="19"/>
                          </w:rPr>
                        </w:pPr>
                        <w:r>
                          <w:rPr>
                            <w:rFonts w:ascii="Times New Roman"/>
                            <w:w w:val="105"/>
                            <w:sz w:val="19"/>
                          </w:rPr>
                          <w:t>on categorical data. All statistical tests were performed  at</w:t>
                        </w:r>
                      </w:p>
                    </w:tc>
                    <w:tc>
                      <w:tcPr>
                        <w:tcW w:w="1506" w:type="dxa"/>
                      </w:tcPr>
                      <w:p>
                        <w:pPr>
                          <w:pStyle w:val="TableParagraph"/>
                          <w:spacing w:line="196" w:lineRule="exact"/>
                          <w:ind w:left="50"/>
                          <w:rPr>
                            <w:sz w:val="16"/>
                          </w:rPr>
                        </w:pPr>
                        <w:r>
                          <w:rPr>
                            <w:w w:val="80"/>
                            <w:sz w:val="16"/>
                          </w:rPr>
                          <w:t>Total culicines</w:t>
                        </w:r>
                      </w:p>
                    </w:tc>
                    <w:tc>
                      <w:tcPr>
                        <w:tcW w:w="1117" w:type="dxa"/>
                      </w:tcPr>
                      <w:p>
                        <w:pPr>
                          <w:pStyle w:val="TableParagraph"/>
                          <w:spacing w:line="196" w:lineRule="exact"/>
                          <w:ind w:right="288"/>
                          <w:jc w:val="right"/>
                          <w:rPr>
                            <w:sz w:val="16"/>
                          </w:rPr>
                        </w:pPr>
                        <w:r>
                          <w:rPr>
                            <w:w w:val="75"/>
                            <w:sz w:val="16"/>
                          </w:rPr>
                          <w:t>163,141</w:t>
                        </w:r>
                      </w:p>
                    </w:tc>
                    <w:tc>
                      <w:tcPr>
                        <w:tcW w:w="1155" w:type="dxa"/>
                      </w:tcPr>
                      <w:p>
                        <w:pPr>
                          <w:pStyle w:val="TableParagraph"/>
                          <w:spacing w:line="196" w:lineRule="exact"/>
                          <w:ind w:left="290"/>
                          <w:rPr>
                            <w:sz w:val="16"/>
                          </w:rPr>
                        </w:pPr>
                        <w:r>
                          <w:rPr>
                            <w:w w:val="85"/>
                            <w:sz w:val="16"/>
                          </w:rPr>
                          <w:t>21.70</w:t>
                        </w:r>
                      </w:p>
                    </w:tc>
                    <w:tc>
                      <w:tcPr>
                        <w:tcW w:w="996" w:type="dxa"/>
                      </w:tcPr>
                      <w:p>
                        <w:pPr>
                          <w:pStyle w:val="TableParagraph"/>
                          <w:spacing w:line="196" w:lineRule="exact"/>
                          <w:ind w:right="129"/>
                          <w:jc w:val="right"/>
                          <w:rPr>
                            <w:sz w:val="16"/>
                          </w:rPr>
                        </w:pPr>
                        <w:r>
                          <w:rPr>
                            <w:w w:val="70"/>
                            <w:sz w:val="16"/>
                          </w:rPr>
                          <w:t>97.09</w:t>
                        </w:r>
                      </w:p>
                    </w:tc>
                  </w:tr>
                  <w:tr>
                    <w:trPr>
                      <w:trHeight w:val="240" w:hRule="exact"/>
                    </w:trPr>
                    <w:tc>
                      <w:tcPr>
                        <w:tcW w:w="4961" w:type="dxa"/>
                      </w:tcPr>
                      <w:p>
                        <w:pPr>
                          <w:pStyle w:val="TableParagraph"/>
                          <w:spacing w:line="202" w:lineRule="exact"/>
                          <w:ind w:left="50"/>
                          <w:rPr>
                            <w:rFonts w:ascii="Times New Roman"/>
                            <w:sz w:val="19"/>
                          </w:rPr>
                        </w:pPr>
                        <w:r>
                          <w:rPr>
                            <w:rFonts w:ascii="Times New Roman"/>
                            <w:w w:val="105"/>
                            <w:sz w:val="19"/>
                          </w:rPr>
                          <w:t>the significance level of 5%. Proportions were   compared</w:t>
                        </w:r>
                      </w:p>
                    </w:tc>
                    <w:tc>
                      <w:tcPr>
                        <w:tcW w:w="1506" w:type="dxa"/>
                      </w:tcPr>
                      <w:p>
                        <w:pPr>
                          <w:pStyle w:val="TableParagraph"/>
                          <w:spacing w:line="199" w:lineRule="exact"/>
                          <w:ind w:left="50"/>
                          <w:rPr>
                            <w:sz w:val="16"/>
                          </w:rPr>
                        </w:pPr>
                        <w:r>
                          <w:rPr>
                            <w:w w:val="90"/>
                            <w:sz w:val="16"/>
                          </w:rPr>
                          <w:t>Overall</w:t>
                        </w:r>
                      </w:p>
                    </w:tc>
                    <w:tc>
                      <w:tcPr>
                        <w:tcW w:w="1117" w:type="dxa"/>
                      </w:tcPr>
                      <w:p>
                        <w:pPr>
                          <w:pStyle w:val="TableParagraph"/>
                          <w:spacing w:line="199" w:lineRule="exact"/>
                          <w:ind w:right="288"/>
                          <w:jc w:val="right"/>
                          <w:rPr>
                            <w:sz w:val="16"/>
                          </w:rPr>
                        </w:pPr>
                        <w:r>
                          <w:rPr>
                            <w:w w:val="75"/>
                            <w:sz w:val="16"/>
                          </w:rPr>
                          <w:t>168,039</w:t>
                        </w:r>
                      </w:p>
                    </w:tc>
                    <w:tc>
                      <w:tcPr>
                        <w:tcW w:w="1155" w:type="dxa"/>
                      </w:tcPr>
                      <w:p>
                        <w:pPr>
                          <w:pStyle w:val="TableParagraph"/>
                          <w:spacing w:line="199" w:lineRule="exact"/>
                          <w:ind w:left="290"/>
                          <w:rPr>
                            <w:sz w:val="16"/>
                          </w:rPr>
                        </w:pPr>
                        <w:r>
                          <w:rPr>
                            <w:w w:val="85"/>
                            <w:sz w:val="16"/>
                          </w:rPr>
                          <w:t>22.35</w:t>
                        </w:r>
                      </w:p>
                    </w:tc>
                    <w:tc>
                      <w:tcPr>
                        <w:tcW w:w="996" w:type="dxa"/>
                      </w:tcPr>
                      <w:p>
                        <w:pPr>
                          <w:pStyle w:val="TableParagraph"/>
                          <w:spacing w:line="199" w:lineRule="exact"/>
                          <w:ind w:right="129"/>
                          <w:jc w:val="right"/>
                          <w:rPr>
                            <w:sz w:val="16"/>
                          </w:rPr>
                        </w:pPr>
                        <w:r>
                          <w:rPr>
                            <w:w w:val="75"/>
                            <w:sz w:val="16"/>
                          </w:rPr>
                          <w:t>100.00</w:t>
                        </w:r>
                      </w:p>
                    </w:tc>
                  </w:tr>
                  <w:tr>
                    <w:trPr>
                      <w:trHeight w:val="240" w:hRule="exact"/>
                    </w:trPr>
                    <w:tc>
                      <w:tcPr>
                        <w:tcW w:w="4961" w:type="dxa"/>
                      </w:tcPr>
                      <w:p>
                        <w:pPr>
                          <w:pStyle w:val="TableParagraph"/>
                          <w:spacing w:line="202" w:lineRule="exact"/>
                          <w:ind w:left="50"/>
                          <w:rPr>
                            <w:rFonts w:ascii="Times New Roman"/>
                            <w:sz w:val="19"/>
                          </w:rPr>
                        </w:pPr>
                        <w:r>
                          <w:rPr>
                            <w:rFonts w:ascii="Times New Roman"/>
                            <w:w w:val="110"/>
                            <w:sz w:val="19"/>
                          </w:rPr>
                          <w:t>using Chi squared test. Since the normality test was sig-</w:t>
                        </w:r>
                      </w:p>
                    </w:tc>
                    <w:tc>
                      <w:tcPr>
                        <w:tcW w:w="1506" w:type="dxa"/>
                      </w:tcPr>
                      <w:p>
                        <w:pPr>
                          <w:pStyle w:val="TableParagraph"/>
                          <w:spacing w:line="240" w:lineRule="auto" w:before="43"/>
                          <w:ind w:left="49"/>
                          <w:rPr>
                            <w:rFonts w:ascii="Calibri"/>
                            <w:sz w:val="14"/>
                          </w:rPr>
                        </w:pPr>
                        <w:r>
                          <w:rPr>
                            <w:rFonts w:ascii="Calibri"/>
                            <w:i/>
                            <w:sz w:val="14"/>
                          </w:rPr>
                          <w:t>N </w:t>
                        </w:r>
                        <w:r>
                          <w:rPr>
                            <w:rFonts w:ascii="Calibri"/>
                            <w:sz w:val="14"/>
                          </w:rPr>
                          <w:t>number</w:t>
                        </w:r>
                      </w:p>
                    </w:tc>
                    <w:tc>
                      <w:tcPr>
                        <w:tcW w:w="1117" w:type="dxa"/>
                      </w:tcPr>
                      <w:p>
                        <w:pPr/>
                      </w:p>
                    </w:tc>
                    <w:tc>
                      <w:tcPr>
                        <w:tcW w:w="1155" w:type="dxa"/>
                      </w:tcPr>
                      <w:p>
                        <w:pPr/>
                      </w:p>
                    </w:tc>
                    <w:tc>
                      <w:tcPr>
                        <w:tcW w:w="996" w:type="dxa"/>
                      </w:tcPr>
                      <w:p>
                        <w:pPr/>
                      </w:p>
                    </w:tc>
                  </w:tr>
                  <w:tr>
                    <w:trPr>
                      <w:trHeight w:val="265" w:hRule="exact"/>
                    </w:trPr>
                    <w:tc>
                      <w:tcPr>
                        <w:tcW w:w="4961" w:type="dxa"/>
                      </w:tcPr>
                      <w:p>
                        <w:pPr>
                          <w:pStyle w:val="TableParagraph"/>
                          <w:spacing w:line="202" w:lineRule="exact"/>
                          <w:ind w:left="50"/>
                          <w:rPr>
                            <w:rFonts w:ascii="Times New Roman" w:hAnsi="Times New Roman"/>
                            <w:sz w:val="19"/>
                          </w:rPr>
                        </w:pPr>
                        <w:r>
                          <w:rPr>
                            <w:rFonts w:ascii="Times New Roman" w:hAnsi="Times New Roman"/>
                            <w:w w:val="110"/>
                            <w:sz w:val="19"/>
                          </w:rPr>
                          <w:t>nificant on the mosquitoes count, we used the Kruskal–</w:t>
                        </w:r>
                      </w:p>
                    </w:tc>
                    <w:tc>
                      <w:tcPr>
                        <w:tcW w:w="1506" w:type="dxa"/>
                      </w:tcPr>
                      <w:p>
                        <w:pPr/>
                      </w:p>
                    </w:tc>
                    <w:tc>
                      <w:tcPr>
                        <w:tcW w:w="1117" w:type="dxa"/>
                      </w:tcPr>
                      <w:p>
                        <w:pPr/>
                      </w:p>
                    </w:tc>
                    <w:tc>
                      <w:tcPr>
                        <w:tcW w:w="1155" w:type="dxa"/>
                      </w:tcPr>
                      <w:p>
                        <w:pPr/>
                      </w:p>
                    </w:tc>
                    <w:tc>
                      <w:tcPr>
                        <w:tcW w:w="996" w:type="dxa"/>
                      </w:tcPr>
                      <w:p>
                        <w:pPr/>
                      </w:p>
                    </w:tc>
                  </w:tr>
                </w:tbl>
                <w:p>
                  <w:pPr>
                    <w:pStyle w:val="BodyText"/>
                  </w:pPr>
                </w:p>
              </w:txbxContent>
            </v:textbox>
            <w10:wrap type="none"/>
          </v:shape>
        </w:pict>
      </w:r>
      <w:r>
        <w:rPr>
          <w:w w:val="105"/>
        </w:rPr>
        <w:t>as follows </w:t>
      </w:r>
      <w:r>
        <w:rPr>
          <w:spacing w:val="5"/>
          <w:w w:val="105"/>
        </w:rPr>
        <w:t>EIR</w:t>
      </w:r>
      <w:r>
        <w:rPr>
          <w:rFonts w:ascii="Lucida Sans Unicode" w:hAnsi="Lucida Sans Unicode"/>
          <w:spacing w:val="5"/>
          <w:w w:val="105"/>
        </w:rPr>
        <w:t>= </w:t>
      </w:r>
      <w:r>
        <w:rPr>
          <w:w w:val="105"/>
        </w:rPr>
        <w:t>1.605 </w:t>
      </w:r>
      <w:r>
        <w:rPr>
          <w:rFonts w:ascii="Lucida Sans Unicode" w:hAnsi="Lucida Sans Unicode"/>
          <w:w w:val="105"/>
        </w:rPr>
        <w:t>× </w:t>
      </w:r>
      <w:r>
        <w:rPr>
          <w:w w:val="105"/>
        </w:rPr>
        <w:t>(no. of sporozoite positive ELI- SAs/no. of mosquitoes tested) </w:t>
      </w:r>
      <w:r>
        <w:rPr>
          <w:rFonts w:ascii="Lucida Sans Unicode" w:hAnsi="Lucida Sans Unicode"/>
          <w:w w:val="105"/>
        </w:rPr>
        <w:t>× </w:t>
      </w:r>
      <w:r>
        <w:rPr>
          <w:w w:val="105"/>
        </w:rPr>
        <w:t>(no. of mosquitoes col- lected/no of CDC light traps).  The  1.605  representing the  factor  of  overestimation  of  human  landing </w:t>
      </w:r>
      <w:r>
        <w:rPr>
          <w:spacing w:val="12"/>
          <w:w w:val="105"/>
        </w:rPr>
        <w:t> </w:t>
      </w:r>
      <w:r>
        <w:rPr>
          <w:w w:val="105"/>
        </w:rPr>
        <w:t>catches</w:t>
      </w:r>
    </w:p>
    <w:p>
      <w:pPr>
        <w:spacing w:before="121"/>
        <w:ind w:left="153" w:right="0" w:firstLine="0"/>
        <w:jc w:val="left"/>
        <w:rPr>
          <w:rFonts w:ascii="Calibri" w:hAnsi="Calibri"/>
          <w:b/>
          <w:sz w:val="18"/>
        </w:rPr>
      </w:pPr>
      <w:r>
        <w:rPr/>
        <w:br w:type="column"/>
      </w:r>
      <w:bookmarkStart w:name="_bookmark1" w:id="15"/>
      <w:bookmarkEnd w:id="15"/>
      <w:r>
        <w:rPr/>
      </w:r>
      <w:r>
        <w:rPr>
          <w:rFonts w:ascii="Calibri" w:hAnsi="Calibri"/>
          <w:b/>
          <w:w w:val="110"/>
          <w:sz w:val="18"/>
        </w:rPr>
        <w:t>Table 1 Abundance of mosquitoes trapped indoor using CDC light trap in Yaoundé from March 2017 to June 2018</w:t>
      </w:r>
    </w:p>
    <w:p>
      <w:pPr>
        <w:pStyle w:val="BodyText"/>
        <w:spacing w:before="9"/>
        <w:rPr>
          <w:rFonts w:ascii="Calibri"/>
          <w:b/>
          <w:sz w:val="6"/>
        </w:rPr>
      </w:pPr>
    </w:p>
    <w:p>
      <w:pPr>
        <w:pStyle w:val="BodyText"/>
        <w:spacing w:line="20" w:lineRule="exact"/>
        <w:ind w:left="152"/>
        <w:rPr>
          <w:rFonts w:ascii="Calibri"/>
          <w:sz w:val="2"/>
        </w:rPr>
      </w:pPr>
      <w:r>
        <w:rPr>
          <w:rFonts w:ascii="Calibri"/>
          <w:sz w:val="2"/>
        </w:rPr>
        <w:pict>
          <v:group style="width:234.05pt;height:.15pt;mso-position-horizontal-relative:char;mso-position-vertical-relative:line" coordorigin="0,0" coordsize="4681,3">
            <v:line style="position:absolute" from="2,2" to="1787,2" stroked="true" strokeweight=".15pt" strokecolor="#000000">
              <v:stroke dashstyle="solid"/>
            </v:line>
            <v:line style="position:absolute" from="1787,2" to="2865,2" stroked="true" strokeweight=".15pt" strokecolor="#000000">
              <v:stroke dashstyle="solid"/>
            </v:line>
            <v:line style="position:absolute" from="2865,2" to="4175,2" stroked="true" strokeweight=".15pt" strokecolor="#000000">
              <v:stroke dashstyle="solid"/>
            </v:line>
            <v:line style="position:absolute" from="4175,2" to="4679,2" stroked="true" strokeweight=".15pt" strokecolor="#000000">
              <v:stroke dashstyle="solid"/>
            </v:line>
          </v:group>
        </w:pict>
      </w:r>
      <w:r>
        <w:rPr>
          <w:rFonts w:ascii="Calibri"/>
          <w:sz w:val="2"/>
        </w:rPr>
      </w:r>
    </w:p>
    <w:p>
      <w:pPr>
        <w:tabs>
          <w:tab w:pos="1939" w:val="left" w:leader="none"/>
          <w:tab w:pos="3017" w:val="left" w:leader="none"/>
          <w:tab w:pos="4327" w:val="left" w:leader="none"/>
        </w:tabs>
        <w:spacing w:before="21"/>
        <w:ind w:left="153" w:right="0" w:firstLine="0"/>
        <w:jc w:val="left"/>
        <w:rPr>
          <w:rFonts w:ascii="Calibri"/>
          <w:b/>
          <w:sz w:val="16"/>
        </w:rPr>
      </w:pPr>
      <w:r>
        <w:rPr>
          <w:rFonts w:ascii="Calibri"/>
          <w:b/>
          <w:w w:val="105"/>
          <w:sz w:val="16"/>
        </w:rPr>
        <w:t>Species</w:t>
        <w:tab/>
        <w:t>N</w:t>
        <w:tab/>
        <w:t>Mean/trap</w:t>
        <w:tab/>
        <w:t>%</w:t>
      </w:r>
    </w:p>
    <w:p>
      <w:pPr>
        <w:spacing w:after="0"/>
        <w:jc w:val="left"/>
        <w:rPr>
          <w:rFonts w:ascii="Calibri"/>
          <w:sz w:val="16"/>
        </w:rPr>
        <w:sectPr>
          <w:type w:val="continuous"/>
          <w:pgSz w:w="11910" w:h="15820"/>
          <w:pgMar w:top="520" w:bottom="280" w:left="980" w:right="980"/>
          <w:cols w:num="2" w:equalWidth="0">
            <w:col w:w="4832" w:space="129"/>
            <w:col w:w="4989"/>
          </w:cols>
        </w:sect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2"/>
        <w:rPr>
          <w:rFonts w:ascii="Calibri"/>
          <w:b/>
        </w:rPr>
      </w:pPr>
    </w:p>
    <w:p>
      <w:pPr>
        <w:pStyle w:val="BodyText"/>
        <w:spacing w:line="20" w:lineRule="exact"/>
        <w:ind w:left="5113"/>
        <w:rPr>
          <w:rFonts w:ascii="Calibri"/>
          <w:sz w:val="2"/>
        </w:rPr>
      </w:pPr>
      <w:r>
        <w:rPr>
          <w:rFonts w:ascii="Calibri"/>
          <w:sz w:val="2"/>
        </w:rPr>
        <w:pict>
          <v:group style="width:234.05pt;height:.15pt;mso-position-horizontal-relative:char;mso-position-vertical-relative:line" coordorigin="0,0" coordsize="4681,3">
            <v:line style="position:absolute" from="2,2" to="1787,2" stroked="true" strokeweight=".15pt" strokecolor="#000000">
              <v:stroke dashstyle="solid"/>
            </v:line>
            <v:line style="position:absolute" from="1787,2" to="2865,2" stroked="true" strokeweight=".15pt" strokecolor="#000000">
              <v:stroke dashstyle="solid"/>
            </v:line>
            <v:line style="position:absolute" from="2865,2" to="4175,2" stroked="true" strokeweight=".15pt" strokecolor="#000000">
              <v:stroke dashstyle="solid"/>
            </v:line>
            <v:line style="position:absolute" from="4175,2" to="4679,2" stroked="true" strokeweight=".15pt" strokecolor="#000000">
              <v:stroke dashstyle="solid"/>
            </v:line>
          </v:group>
        </w:pict>
      </w:r>
      <w:r>
        <w:rPr>
          <w:rFonts w:ascii="Calibri"/>
          <w:sz w:val="2"/>
        </w:rPr>
      </w:r>
    </w:p>
    <w:p>
      <w:pPr>
        <w:pStyle w:val="BodyText"/>
        <w:spacing w:before="4"/>
        <w:rPr>
          <w:rFonts w:ascii="Calibri"/>
          <w:b/>
          <w:sz w:val="27"/>
        </w:rPr>
      </w:pPr>
    </w:p>
    <w:p>
      <w:pPr>
        <w:spacing w:after="0"/>
        <w:rPr>
          <w:rFonts w:ascii="Calibri"/>
          <w:sz w:val="27"/>
        </w:rPr>
        <w:sectPr>
          <w:type w:val="continuous"/>
          <w:pgSz w:w="11910" w:h="15820"/>
          <w:pgMar w:top="520" w:bottom="280" w:left="980" w:right="980"/>
        </w:sectPr>
      </w:pPr>
    </w:p>
    <w:p>
      <w:pPr>
        <w:pStyle w:val="BodyText"/>
        <w:spacing w:line="264" w:lineRule="auto" w:before="109"/>
        <w:ind w:left="153"/>
        <w:jc w:val="both"/>
      </w:pPr>
      <w:r>
        <w:rPr>
          <w:spacing w:val="-3"/>
          <w:w w:val="110"/>
        </w:rPr>
        <w:t>Wallis </w:t>
      </w:r>
      <w:r>
        <w:rPr>
          <w:w w:val="110"/>
        </w:rPr>
        <w:t>test to assess significant differences of mosquito abundance according to the month and the </w:t>
      </w:r>
      <w:r>
        <w:rPr>
          <w:spacing w:val="-4"/>
          <w:w w:val="110"/>
        </w:rPr>
        <w:t>year. For  </w:t>
      </w:r>
      <w:r>
        <w:rPr>
          <w:w w:val="110"/>
        </w:rPr>
        <w:t>each house characteristic, the mean mosquito ratio was calculated to compare the different modalities to a</w:t>
      </w:r>
      <w:r>
        <w:rPr>
          <w:spacing w:val="-27"/>
          <w:w w:val="110"/>
        </w:rPr>
        <w:t> </w:t>
      </w:r>
      <w:r>
        <w:rPr>
          <w:spacing w:val="-3"/>
          <w:w w:val="110"/>
        </w:rPr>
        <w:t>refer- </w:t>
      </w:r>
      <w:r>
        <w:rPr>
          <w:w w:val="110"/>
        </w:rPr>
        <w:t>ence. Odds Ratios (OR) and the Relative Risk (RR) and their</w:t>
      </w:r>
      <w:r>
        <w:rPr>
          <w:spacing w:val="-28"/>
          <w:w w:val="110"/>
        </w:rPr>
        <w:t> </w:t>
      </w:r>
      <w:r>
        <w:rPr>
          <w:w w:val="110"/>
        </w:rPr>
        <w:t>95%</w:t>
      </w:r>
      <w:r>
        <w:rPr>
          <w:spacing w:val="-28"/>
          <w:w w:val="110"/>
        </w:rPr>
        <w:t> </w:t>
      </w:r>
      <w:r>
        <w:rPr>
          <w:w w:val="110"/>
        </w:rPr>
        <w:t>Confidence</w:t>
      </w:r>
      <w:r>
        <w:rPr>
          <w:spacing w:val="-28"/>
          <w:w w:val="110"/>
        </w:rPr>
        <w:t> </w:t>
      </w:r>
      <w:r>
        <w:rPr>
          <w:w w:val="110"/>
        </w:rPr>
        <w:t>Intervals</w:t>
      </w:r>
      <w:r>
        <w:rPr>
          <w:spacing w:val="-28"/>
          <w:w w:val="110"/>
        </w:rPr>
        <w:t> </w:t>
      </w:r>
      <w:r>
        <w:rPr>
          <w:w w:val="110"/>
        </w:rPr>
        <w:t>(95%</w:t>
      </w:r>
      <w:r>
        <w:rPr>
          <w:spacing w:val="-28"/>
          <w:w w:val="110"/>
        </w:rPr>
        <w:t> </w:t>
      </w:r>
      <w:r>
        <w:rPr>
          <w:w w:val="110"/>
        </w:rPr>
        <w:t>CI)</w:t>
      </w:r>
      <w:r>
        <w:rPr>
          <w:spacing w:val="-28"/>
          <w:w w:val="110"/>
        </w:rPr>
        <w:t> </w:t>
      </w:r>
      <w:r>
        <w:rPr>
          <w:w w:val="110"/>
        </w:rPr>
        <w:t>were</w:t>
      </w:r>
      <w:r>
        <w:rPr>
          <w:spacing w:val="-28"/>
          <w:w w:val="110"/>
        </w:rPr>
        <w:t> </w:t>
      </w:r>
      <w:r>
        <w:rPr>
          <w:w w:val="110"/>
        </w:rPr>
        <w:t>calculated, to assess correlation between house characteristics and mosquito distribution. The number of people per house as well as the number of doors, bedrooms and windows were analysed as both continuous and categorical vari- ables. Multivariate analysis with mosquito count as </w:t>
      </w:r>
      <w:r>
        <w:rPr>
          <w:spacing w:val="-3"/>
          <w:w w:val="110"/>
        </w:rPr>
        <w:t>out- </w:t>
      </w:r>
      <w:r>
        <w:rPr>
          <w:w w:val="110"/>
        </w:rPr>
        <w:t>come</w:t>
      </w:r>
      <w:r>
        <w:rPr>
          <w:spacing w:val="-13"/>
          <w:w w:val="110"/>
        </w:rPr>
        <w:t> </w:t>
      </w:r>
      <w:r>
        <w:rPr>
          <w:w w:val="110"/>
        </w:rPr>
        <w:t>and</w:t>
      </w:r>
      <w:r>
        <w:rPr>
          <w:spacing w:val="-13"/>
          <w:w w:val="110"/>
        </w:rPr>
        <w:t> </w:t>
      </w:r>
      <w:r>
        <w:rPr>
          <w:w w:val="110"/>
        </w:rPr>
        <w:t>houses</w:t>
      </w:r>
      <w:r>
        <w:rPr>
          <w:spacing w:val="-13"/>
          <w:w w:val="110"/>
        </w:rPr>
        <w:t> </w:t>
      </w:r>
      <w:r>
        <w:rPr>
          <w:w w:val="110"/>
        </w:rPr>
        <w:t>characteristics</w:t>
      </w:r>
      <w:r>
        <w:rPr>
          <w:spacing w:val="-13"/>
          <w:w w:val="110"/>
        </w:rPr>
        <w:t> </w:t>
      </w:r>
      <w:r>
        <w:rPr>
          <w:w w:val="110"/>
        </w:rPr>
        <w:t>as</w:t>
      </w:r>
      <w:r>
        <w:rPr>
          <w:spacing w:val="-13"/>
          <w:w w:val="110"/>
        </w:rPr>
        <w:t> </w:t>
      </w:r>
      <w:r>
        <w:rPr>
          <w:w w:val="110"/>
        </w:rPr>
        <w:t>explanatory</w:t>
      </w:r>
      <w:r>
        <w:rPr>
          <w:spacing w:val="-13"/>
          <w:w w:val="110"/>
        </w:rPr>
        <w:t> </w:t>
      </w:r>
      <w:r>
        <w:rPr>
          <w:w w:val="110"/>
        </w:rPr>
        <w:t>variables were conducted using mixed effects regression models, to</w:t>
      </w:r>
      <w:r>
        <w:rPr>
          <w:spacing w:val="-6"/>
          <w:w w:val="110"/>
        </w:rPr>
        <w:t> </w:t>
      </w:r>
      <w:r>
        <w:rPr>
          <w:w w:val="110"/>
        </w:rPr>
        <w:t>take</w:t>
      </w:r>
      <w:r>
        <w:rPr>
          <w:spacing w:val="-6"/>
          <w:w w:val="110"/>
        </w:rPr>
        <w:t> </w:t>
      </w:r>
      <w:r>
        <w:rPr>
          <w:w w:val="110"/>
        </w:rPr>
        <w:t>into</w:t>
      </w:r>
      <w:r>
        <w:rPr>
          <w:spacing w:val="-6"/>
          <w:w w:val="110"/>
        </w:rPr>
        <w:t> </w:t>
      </w:r>
      <w:r>
        <w:rPr>
          <w:w w:val="110"/>
        </w:rPr>
        <w:t>account</w:t>
      </w:r>
      <w:r>
        <w:rPr>
          <w:spacing w:val="-6"/>
          <w:w w:val="110"/>
        </w:rPr>
        <w:t> </w:t>
      </w:r>
      <w:r>
        <w:rPr>
          <w:w w:val="110"/>
        </w:rPr>
        <w:t>repeated</w:t>
      </w:r>
      <w:r>
        <w:rPr>
          <w:spacing w:val="-6"/>
          <w:w w:val="110"/>
        </w:rPr>
        <w:t> </w:t>
      </w:r>
      <w:r>
        <w:rPr>
          <w:w w:val="110"/>
        </w:rPr>
        <w:t>mosquito</w:t>
      </w:r>
      <w:r>
        <w:rPr>
          <w:spacing w:val="-6"/>
          <w:w w:val="110"/>
        </w:rPr>
        <w:t> </w:t>
      </w:r>
      <w:r>
        <w:rPr>
          <w:w w:val="110"/>
        </w:rPr>
        <w:t>collections</w:t>
      </w:r>
      <w:r>
        <w:rPr>
          <w:spacing w:val="-6"/>
          <w:w w:val="110"/>
        </w:rPr>
        <w:t> </w:t>
      </w:r>
      <w:r>
        <w:rPr>
          <w:w w:val="110"/>
        </w:rPr>
        <w:t>in</w:t>
      </w:r>
      <w:r>
        <w:rPr>
          <w:spacing w:val="-6"/>
          <w:w w:val="110"/>
        </w:rPr>
        <w:t> </w:t>
      </w:r>
      <w:r>
        <w:rPr>
          <w:w w:val="110"/>
        </w:rPr>
        <w:t>the same house. The Poisson negative binomial models and the zero inflated variants relative quality were assessed using</w:t>
      </w:r>
      <w:r>
        <w:rPr>
          <w:spacing w:val="-15"/>
          <w:w w:val="110"/>
        </w:rPr>
        <w:t> </w:t>
      </w:r>
      <w:r>
        <w:rPr>
          <w:w w:val="110"/>
        </w:rPr>
        <w:t>the</w:t>
      </w:r>
      <w:r>
        <w:rPr>
          <w:spacing w:val="-15"/>
          <w:w w:val="110"/>
        </w:rPr>
        <w:t> </w:t>
      </w:r>
      <w:r>
        <w:rPr>
          <w:w w:val="110"/>
        </w:rPr>
        <w:t>Akaike</w:t>
      </w:r>
      <w:r>
        <w:rPr>
          <w:spacing w:val="-15"/>
          <w:w w:val="110"/>
        </w:rPr>
        <w:t> </w:t>
      </w:r>
      <w:r>
        <w:rPr>
          <w:w w:val="110"/>
        </w:rPr>
        <w:t>Information</w:t>
      </w:r>
      <w:r>
        <w:rPr>
          <w:spacing w:val="-15"/>
          <w:w w:val="110"/>
        </w:rPr>
        <w:t> </w:t>
      </w:r>
      <w:r>
        <w:rPr>
          <w:w w:val="110"/>
        </w:rPr>
        <w:t>Criterion</w:t>
      </w:r>
      <w:r>
        <w:rPr>
          <w:spacing w:val="-15"/>
          <w:w w:val="110"/>
        </w:rPr>
        <w:t> </w:t>
      </w:r>
      <w:r>
        <w:rPr>
          <w:w w:val="110"/>
        </w:rPr>
        <w:t>(AIC).</w:t>
      </w:r>
      <w:r>
        <w:rPr>
          <w:spacing w:val="-15"/>
          <w:w w:val="110"/>
        </w:rPr>
        <w:t> </w:t>
      </w:r>
      <w:r>
        <w:rPr>
          <w:w w:val="110"/>
        </w:rPr>
        <w:t>The</w:t>
      </w:r>
      <w:r>
        <w:rPr>
          <w:spacing w:val="-15"/>
          <w:w w:val="110"/>
        </w:rPr>
        <w:t> </w:t>
      </w:r>
      <w:r>
        <w:rPr>
          <w:w w:val="110"/>
        </w:rPr>
        <w:t>nega- tive</w:t>
      </w:r>
      <w:r>
        <w:rPr>
          <w:spacing w:val="-11"/>
          <w:w w:val="110"/>
        </w:rPr>
        <w:t> </w:t>
      </w:r>
      <w:r>
        <w:rPr>
          <w:w w:val="110"/>
        </w:rPr>
        <w:t>binomial</w:t>
      </w:r>
      <w:r>
        <w:rPr>
          <w:spacing w:val="-11"/>
          <w:w w:val="110"/>
        </w:rPr>
        <w:t> </w:t>
      </w:r>
      <w:r>
        <w:rPr>
          <w:w w:val="110"/>
        </w:rPr>
        <w:t>model,</w:t>
      </w:r>
      <w:r>
        <w:rPr>
          <w:spacing w:val="-11"/>
          <w:w w:val="110"/>
        </w:rPr>
        <w:t> </w:t>
      </w:r>
      <w:r>
        <w:rPr>
          <w:w w:val="110"/>
        </w:rPr>
        <w:t>was</w:t>
      </w:r>
      <w:r>
        <w:rPr>
          <w:spacing w:val="-11"/>
          <w:w w:val="110"/>
        </w:rPr>
        <w:t> </w:t>
      </w:r>
      <w:r>
        <w:rPr>
          <w:w w:val="110"/>
        </w:rPr>
        <w:t>used</w:t>
      </w:r>
      <w:r>
        <w:rPr>
          <w:spacing w:val="-11"/>
          <w:w w:val="110"/>
        </w:rPr>
        <w:t> </w:t>
      </w:r>
      <w:r>
        <w:rPr>
          <w:w w:val="110"/>
        </w:rPr>
        <w:t>to</w:t>
      </w:r>
      <w:r>
        <w:rPr>
          <w:spacing w:val="-11"/>
          <w:w w:val="110"/>
        </w:rPr>
        <w:t> </w:t>
      </w:r>
      <w:r>
        <w:rPr>
          <w:w w:val="110"/>
        </w:rPr>
        <w:t>select</w:t>
      </w:r>
      <w:r>
        <w:rPr>
          <w:spacing w:val="-11"/>
          <w:w w:val="110"/>
        </w:rPr>
        <w:t> </w:t>
      </w:r>
      <w:r>
        <w:rPr>
          <w:w w:val="110"/>
        </w:rPr>
        <w:t>variables</w:t>
      </w:r>
      <w:r>
        <w:rPr>
          <w:spacing w:val="-11"/>
          <w:w w:val="110"/>
        </w:rPr>
        <w:t> </w:t>
      </w:r>
      <w:r>
        <w:rPr>
          <w:w w:val="110"/>
        </w:rPr>
        <w:t>signifi- cantly associated with mosquito distribution according to</w:t>
      </w:r>
      <w:r>
        <w:rPr>
          <w:spacing w:val="-6"/>
          <w:w w:val="110"/>
        </w:rPr>
        <w:t> </w:t>
      </w:r>
      <w:r>
        <w:rPr>
          <w:w w:val="110"/>
        </w:rPr>
        <w:t>house</w:t>
      </w:r>
      <w:r>
        <w:rPr>
          <w:spacing w:val="-6"/>
          <w:w w:val="110"/>
        </w:rPr>
        <w:t> </w:t>
      </w:r>
      <w:r>
        <w:rPr>
          <w:w w:val="110"/>
        </w:rPr>
        <w:t>characteristics</w:t>
      </w:r>
      <w:r>
        <w:rPr>
          <w:spacing w:val="-6"/>
          <w:w w:val="110"/>
        </w:rPr>
        <w:t> </w:t>
      </w:r>
      <w:r>
        <w:rPr>
          <w:w w:val="110"/>
        </w:rPr>
        <w:t>using</w:t>
      </w:r>
      <w:r>
        <w:rPr>
          <w:spacing w:val="-6"/>
          <w:w w:val="110"/>
        </w:rPr>
        <w:t> </w:t>
      </w:r>
      <w:r>
        <w:rPr>
          <w:w w:val="110"/>
        </w:rPr>
        <w:t>a</w:t>
      </w:r>
      <w:r>
        <w:rPr>
          <w:spacing w:val="-6"/>
          <w:w w:val="110"/>
        </w:rPr>
        <w:t> </w:t>
      </w:r>
      <w:r>
        <w:rPr>
          <w:w w:val="110"/>
        </w:rPr>
        <w:t>backward</w:t>
      </w:r>
      <w:r>
        <w:rPr>
          <w:spacing w:val="-6"/>
          <w:w w:val="110"/>
        </w:rPr>
        <w:t> </w:t>
      </w:r>
      <w:r>
        <w:rPr>
          <w:w w:val="110"/>
        </w:rPr>
        <w:t>step-wise</w:t>
      </w:r>
      <w:r>
        <w:rPr>
          <w:spacing w:val="-6"/>
          <w:w w:val="110"/>
        </w:rPr>
        <w:t> </w:t>
      </w:r>
      <w:r>
        <w:rPr>
          <w:w w:val="110"/>
        </w:rPr>
        <w:t>pro- cedure</w:t>
      </w:r>
      <w:r>
        <w:rPr>
          <w:spacing w:val="-6"/>
          <w:w w:val="110"/>
        </w:rPr>
        <w:t> </w:t>
      </w:r>
      <w:r>
        <w:rPr>
          <w:w w:val="110"/>
        </w:rPr>
        <w:t>based</w:t>
      </w:r>
      <w:r>
        <w:rPr>
          <w:spacing w:val="-6"/>
          <w:w w:val="110"/>
        </w:rPr>
        <w:t> </w:t>
      </w:r>
      <w:r>
        <w:rPr>
          <w:w w:val="110"/>
        </w:rPr>
        <w:t>on</w:t>
      </w:r>
      <w:r>
        <w:rPr>
          <w:spacing w:val="-6"/>
          <w:w w:val="110"/>
        </w:rPr>
        <w:t> </w:t>
      </w:r>
      <w:r>
        <w:rPr>
          <w:w w:val="110"/>
        </w:rPr>
        <w:t>AIC.</w:t>
      </w:r>
      <w:r>
        <w:rPr>
          <w:spacing w:val="-6"/>
          <w:w w:val="110"/>
        </w:rPr>
        <w:t> </w:t>
      </w:r>
      <w:r>
        <w:rPr>
          <w:w w:val="110"/>
        </w:rPr>
        <w:t>Rows</w:t>
      </w:r>
      <w:r>
        <w:rPr>
          <w:spacing w:val="-6"/>
          <w:w w:val="110"/>
        </w:rPr>
        <w:t> </w:t>
      </w:r>
      <w:r>
        <w:rPr>
          <w:w w:val="110"/>
        </w:rPr>
        <w:t>with</w:t>
      </w:r>
      <w:r>
        <w:rPr>
          <w:spacing w:val="-6"/>
          <w:w w:val="110"/>
        </w:rPr>
        <w:t> </w:t>
      </w:r>
      <w:r>
        <w:rPr>
          <w:w w:val="110"/>
        </w:rPr>
        <w:t>more</w:t>
      </w:r>
      <w:r>
        <w:rPr>
          <w:spacing w:val="-6"/>
          <w:w w:val="110"/>
        </w:rPr>
        <w:t> </w:t>
      </w:r>
      <w:r>
        <w:rPr>
          <w:w w:val="110"/>
        </w:rPr>
        <w:t>than</w:t>
      </w:r>
      <w:r>
        <w:rPr>
          <w:spacing w:val="-6"/>
          <w:w w:val="110"/>
        </w:rPr>
        <w:t> </w:t>
      </w:r>
      <w:r>
        <w:rPr>
          <w:w w:val="110"/>
        </w:rPr>
        <w:t>one</w:t>
      </w:r>
      <w:r>
        <w:rPr>
          <w:spacing w:val="-6"/>
          <w:w w:val="110"/>
        </w:rPr>
        <w:t> </w:t>
      </w:r>
      <w:r>
        <w:rPr>
          <w:w w:val="110"/>
        </w:rPr>
        <w:t>missing variable</w:t>
      </w:r>
      <w:r>
        <w:rPr>
          <w:spacing w:val="-33"/>
          <w:w w:val="110"/>
        </w:rPr>
        <w:t> </w:t>
      </w:r>
      <w:r>
        <w:rPr>
          <w:w w:val="110"/>
        </w:rPr>
        <w:t>were</w:t>
      </w:r>
      <w:r>
        <w:rPr>
          <w:spacing w:val="-33"/>
          <w:w w:val="110"/>
        </w:rPr>
        <w:t> </w:t>
      </w:r>
      <w:r>
        <w:rPr>
          <w:w w:val="110"/>
        </w:rPr>
        <w:t>not</w:t>
      </w:r>
      <w:r>
        <w:rPr>
          <w:spacing w:val="-33"/>
          <w:w w:val="110"/>
        </w:rPr>
        <w:t> </w:t>
      </w:r>
      <w:r>
        <w:rPr>
          <w:w w:val="110"/>
        </w:rPr>
        <w:t>considered</w:t>
      </w:r>
      <w:r>
        <w:rPr>
          <w:spacing w:val="-33"/>
          <w:w w:val="110"/>
        </w:rPr>
        <w:t> </w:t>
      </w:r>
      <w:r>
        <w:rPr>
          <w:w w:val="110"/>
        </w:rPr>
        <w:t>during</w:t>
      </w:r>
      <w:r>
        <w:rPr>
          <w:spacing w:val="-33"/>
          <w:w w:val="110"/>
        </w:rPr>
        <w:t> </w:t>
      </w:r>
      <w:r>
        <w:rPr>
          <w:w w:val="110"/>
        </w:rPr>
        <w:t>calculations.</w:t>
      </w:r>
    </w:p>
    <w:p>
      <w:pPr>
        <w:pStyle w:val="BodyText"/>
        <w:spacing w:before="10"/>
        <w:rPr>
          <w:sz w:val="23"/>
        </w:rPr>
      </w:pPr>
    </w:p>
    <w:p>
      <w:pPr>
        <w:pStyle w:val="Heading1"/>
        <w:ind w:left="153"/>
      </w:pPr>
      <w:bookmarkStart w:name="Results" w:id="16"/>
      <w:bookmarkEnd w:id="16"/>
      <w:r>
        <w:rPr>
          <w:b w:val="0"/>
        </w:rPr>
      </w:r>
      <w:bookmarkStart w:name="Indoor mosquito collections" w:id="17"/>
      <w:bookmarkEnd w:id="17"/>
      <w:r>
        <w:rPr>
          <w:b w:val="0"/>
        </w:rPr>
      </w:r>
      <w:r>
        <w:rPr>
          <w:w w:val="110"/>
        </w:rPr>
        <w:t>Results</w:t>
      </w:r>
    </w:p>
    <w:p>
      <w:pPr>
        <w:spacing w:before="14"/>
        <w:ind w:left="153" w:right="0" w:firstLine="0"/>
        <w:jc w:val="both"/>
        <w:rPr>
          <w:rFonts w:ascii="Calibri"/>
          <w:b/>
          <w:sz w:val="18"/>
        </w:rPr>
      </w:pPr>
      <w:r>
        <w:rPr>
          <w:rFonts w:ascii="Calibri"/>
          <w:b/>
          <w:w w:val="105"/>
          <w:sz w:val="18"/>
        </w:rPr>
        <w:t>Indoor mosquito collections</w:t>
      </w:r>
    </w:p>
    <w:p>
      <w:pPr>
        <w:spacing w:line="228" w:lineRule="auto" w:before="22"/>
        <w:ind w:left="153" w:right="0" w:firstLine="0"/>
        <w:jc w:val="both"/>
        <w:rPr>
          <w:sz w:val="19"/>
        </w:rPr>
      </w:pPr>
      <w:r>
        <w:rPr>
          <w:w w:val="110"/>
          <w:sz w:val="19"/>
        </w:rPr>
        <w:t>A total of 168,039 (21.64 mosquitoes/trap/night) mos- quitoes</w:t>
      </w:r>
      <w:r>
        <w:rPr>
          <w:spacing w:val="-17"/>
          <w:w w:val="110"/>
          <w:sz w:val="19"/>
        </w:rPr>
        <w:t> </w:t>
      </w:r>
      <w:r>
        <w:rPr>
          <w:w w:val="110"/>
          <w:sz w:val="19"/>
        </w:rPr>
        <w:t>were</w:t>
      </w:r>
      <w:r>
        <w:rPr>
          <w:spacing w:val="-17"/>
          <w:w w:val="110"/>
          <w:sz w:val="19"/>
        </w:rPr>
        <w:t> </w:t>
      </w:r>
      <w:r>
        <w:rPr>
          <w:w w:val="110"/>
          <w:sz w:val="19"/>
        </w:rPr>
        <w:t>collected</w:t>
      </w:r>
      <w:r>
        <w:rPr>
          <w:spacing w:val="-17"/>
          <w:w w:val="110"/>
          <w:sz w:val="19"/>
        </w:rPr>
        <w:t> </w:t>
      </w:r>
      <w:r>
        <w:rPr>
          <w:w w:val="110"/>
          <w:sz w:val="19"/>
        </w:rPr>
        <w:t>using</w:t>
      </w:r>
      <w:r>
        <w:rPr>
          <w:spacing w:val="-17"/>
          <w:w w:val="110"/>
          <w:sz w:val="19"/>
        </w:rPr>
        <w:t> </w:t>
      </w:r>
      <w:r>
        <w:rPr>
          <w:w w:val="110"/>
          <w:sz w:val="19"/>
        </w:rPr>
        <w:t>7515</w:t>
      </w:r>
      <w:r>
        <w:rPr>
          <w:spacing w:val="-17"/>
          <w:w w:val="110"/>
          <w:sz w:val="19"/>
        </w:rPr>
        <w:t> </w:t>
      </w:r>
      <w:r>
        <w:rPr>
          <w:spacing w:val="2"/>
          <w:w w:val="110"/>
          <w:sz w:val="19"/>
        </w:rPr>
        <w:t>CDC</w:t>
      </w:r>
      <w:r>
        <w:rPr>
          <w:spacing w:val="-17"/>
          <w:w w:val="110"/>
          <w:sz w:val="19"/>
        </w:rPr>
        <w:t> </w:t>
      </w:r>
      <w:r>
        <w:rPr>
          <w:spacing w:val="-4"/>
          <w:w w:val="110"/>
          <w:sz w:val="19"/>
        </w:rPr>
        <w:t>LTs-night.</w:t>
      </w:r>
      <w:r>
        <w:rPr>
          <w:spacing w:val="-17"/>
          <w:w w:val="110"/>
          <w:sz w:val="19"/>
        </w:rPr>
        <w:t> </w:t>
      </w:r>
      <w:r>
        <w:rPr>
          <w:rFonts w:ascii="Palatino Linotype"/>
          <w:i/>
          <w:w w:val="110"/>
          <w:sz w:val="19"/>
        </w:rPr>
        <w:t>Culex </w:t>
      </w:r>
      <w:r>
        <w:rPr>
          <w:w w:val="110"/>
          <w:sz w:val="19"/>
        </w:rPr>
        <w:t>spp. was the most abundant representing 96.48% of the total mosquitoes collected, followed by </w:t>
      </w:r>
      <w:r>
        <w:rPr>
          <w:rFonts w:ascii="Palatino Linotype"/>
          <w:i/>
          <w:w w:val="110"/>
          <w:sz w:val="19"/>
        </w:rPr>
        <w:t>Anopheles </w:t>
      </w:r>
      <w:r>
        <w:rPr>
          <w:w w:val="110"/>
          <w:sz w:val="19"/>
        </w:rPr>
        <w:t>spp. (2.49%),</w:t>
      </w:r>
      <w:r>
        <w:rPr>
          <w:spacing w:val="-17"/>
          <w:w w:val="110"/>
          <w:sz w:val="19"/>
        </w:rPr>
        <w:t> </w:t>
      </w:r>
      <w:r>
        <w:rPr>
          <w:rFonts w:ascii="Palatino Linotype"/>
          <w:i/>
          <w:w w:val="110"/>
          <w:sz w:val="19"/>
        </w:rPr>
        <w:t>Mansonia</w:t>
      </w:r>
      <w:r>
        <w:rPr>
          <w:rFonts w:ascii="Palatino Linotype"/>
          <w:i/>
          <w:spacing w:val="-17"/>
          <w:w w:val="110"/>
          <w:sz w:val="19"/>
        </w:rPr>
        <w:t> </w:t>
      </w:r>
      <w:r>
        <w:rPr>
          <w:w w:val="110"/>
          <w:sz w:val="19"/>
        </w:rPr>
        <w:t>spp.</w:t>
      </w:r>
      <w:r>
        <w:rPr>
          <w:spacing w:val="-17"/>
          <w:w w:val="110"/>
          <w:sz w:val="19"/>
        </w:rPr>
        <w:t> </w:t>
      </w:r>
      <w:r>
        <w:rPr>
          <w:w w:val="110"/>
          <w:sz w:val="19"/>
        </w:rPr>
        <w:t>(0.47%)</w:t>
      </w:r>
      <w:r>
        <w:rPr>
          <w:spacing w:val="-17"/>
          <w:w w:val="110"/>
          <w:sz w:val="19"/>
        </w:rPr>
        <w:t> </w:t>
      </w:r>
      <w:r>
        <w:rPr>
          <w:w w:val="110"/>
          <w:sz w:val="19"/>
        </w:rPr>
        <w:t>and</w:t>
      </w:r>
      <w:r>
        <w:rPr>
          <w:spacing w:val="-17"/>
          <w:w w:val="110"/>
          <w:sz w:val="19"/>
        </w:rPr>
        <w:t> </w:t>
      </w:r>
      <w:r>
        <w:rPr>
          <w:rFonts w:ascii="Palatino Linotype"/>
          <w:i/>
          <w:w w:val="110"/>
          <w:sz w:val="19"/>
        </w:rPr>
        <w:t>Aedes</w:t>
      </w:r>
      <w:r>
        <w:rPr>
          <w:rFonts w:ascii="Palatino Linotype"/>
          <w:i/>
          <w:spacing w:val="-17"/>
          <w:w w:val="110"/>
          <w:sz w:val="19"/>
        </w:rPr>
        <w:t> </w:t>
      </w:r>
      <w:r>
        <w:rPr>
          <w:w w:val="110"/>
          <w:sz w:val="19"/>
        </w:rPr>
        <w:t>spp.</w:t>
      </w:r>
      <w:r>
        <w:rPr>
          <w:spacing w:val="-17"/>
          <w:w w:val="110"/>
          <w:sz w:val="19"/>
        </w:rPr>
        <w:t> </w:t>
      </w:r>
      <w:r>
        <w:rPr>
          <w:w w:val="110"/>
          <w:sz w:val="19"/>
        </w:rPr>
        <w:t>(0.13%) </w:t>
      </w:r>
      <w:r>
        <w:rPr>
          <w:spacing w:val="-3"/>
          <w:w w:val="110"/>
          <w:sz w:val="19"/>
        </w:rPr>
        <w:t>(Table </w:t>
      </w:r>
      <w:hyperlink w:history="true" w:anchor="_bookmark1">
        <w:r>
          <w:rPr>
            <w:color w:val="0000FF"/>
            <w:w w:val="110"/>
            <w:sz w:val="19"/>
          </w:rPr>
          <w:t>1</w:t>
        </w:r>
      </w:hyperlink>
      <w:r>
        <w:rPr>
          <w:w w:val="110"/>
          <w:sz w:val="19"/>
        </w:rPr>
        <w:t>). Culicines species recorded included (</w:t>
      </w:r>
      <w:r>
        <w:rPr>
          <w:rFonts w:ascii="Palatino Linotype"/>
          <w:i/>
          <w:w w:val="110"/>
          <w:sz w:val="19"/>
        </w:rPr>
        <w:t>Culex </w:t>
      </w:r>
      <w:r>
        <w:rPr>
          <w:rFonts w:ascii="Palatino Linotype"/>
          <w:i/>
          <w:w w:val="110"/>
          <w:sz w:val="19"/>
        </w:rPr>
        <w:t>quinquefasciatus,</w:t>
      </w:r>
      <w:r>
        <w:rPr>
          <w:rFonts w:ascii="Palatino Linotype"/>
          <w:i/>
          <w:spacing w:val="-25"/>
          <w:w w:val="110"/>
          <w:sz w:val="19"/>
        </w:rPr>
        <w:t> </w:t>
      </w:r>
      <w:r>
        <w:rPr>
          <w:rFonts w:ascii="Palatino Linotype"/>
          <w:i/>
          <w:w w:val="110"/>
          <w:sz w:val="19"/>
        </w:rPr>
        <w:t>Cx</w:t>
      </w:r>
      <w:r>
        <w:rPr>
          <w:rFonts w:ascii="Palatino Linotype"/>
          <w:i/>
          <w:spacing w:val="-25"/>
          <w:w w:val="110"/>
          <w:sz w:val="19"/>
        </w:rPr>
        <w:t> </w:t>
      </w:r>
      <w:r>
        <w:rPr>
          <w:rFonts w:ascii="Palatino Linotype"/>
          <w:i/>
          <w:w w:val="110"/>
          <w:sz w:val="19"/>
        </w:rPr>
        <w:t>duttoni,</w:t>
      </w:r>
      <w:r>
        <w:rPr>
          <w:rFonts w:ascii="Palatino Linotype"/>
          <w:i/>
          <w:spacing w:val="-25"/>
          <w:w w:val="110"/>
          <w:sz w:val="19"/>
        </w:rPr>
        <w:t> </w:t>
      </w:r>
      <w:r>
        <w:rPr>
          <w:rFonts w:ascii="Palatino Linotype"/>
          <w:i/>
          <w:w w:val="110"/>
          <w:sz w:val="19"/>
        </w:rPr>
        <w:t>Cx</w:t>
      </w:r>
      <w:r>
        <w:rPr>
          <w:rFonts w:ascii="Palatino Linotype"/>
          <w:i/>
          <w:spacing w:val="-25"/>
          <w:w w:val="110"/>
          <w:sz w:val="19"/>
        </w:rPr>
        <w:t> </w:t>
      </w:r>
      <w:r>
        <w:rPr>
          <w:rFonts w:ascii="Palatino Linotype"/>
          <w:i/>
          <w:w w:val="110"/>
          <w:sz w:val="19"/>
        </w:rPr>
        <w:t>perfuscus,</w:t>
      </w:r>
      <w:r>
        <w:rPr>
          <w:rFonts w:ascii="Palatino Linotype"/>
          <w:i/>
          <w:spacing w:val="-25"/>
          <w:w w:val="110"/>
          <w:sz w:val="19"/>
        </w:rPr>
        <w:t> </w:t>
      </w:r>
      <w:r>
        <w:rPr>
          <w:rFonts w:ascii="Palatino Linotype"/>
          <w:i/>
          <w:w w:val="110"/>
          <w:sz w:val="19"/>
        </w:rPr>
        <w:t>Aedes</w:t>
      </w:r>
      <w:r>
        <w:rPr>
          <w:rFonts w:ascii="Palatino Linotype"/>
          <w:i/>
          <w:spacing w:val="-25"/>
          <w:w w:val="110"/>
          <w:sz w:val="19"/>
        </w:rPr>
        <w:t> </w:t>
      </w:r>
      <w:r>
        <w:rPr>
          <w:rFonts w:ascii="Palatino Linotype"/>
          <w:i/>
          <w:w w:val="110"/>
          <w:sz w:val="19"/>
        </w:rPr>
        <w:t>albop- ictus,</w:t>
      </w:r>
      <w:r>
        <w:rPr>
          <w:rFonts w:ascii="Palatino Linotype"/>
          <w:i/>
          <w:spacing w:val="-20"/>
          <w:w w:val="110"/>
          <w:sz w:val="19"/>
        </w:rPr>
        <w:t> </w:t>
      </w:r>
      <w:r>
        <w:rPr>
          <w:rFonts w:ascii="Palatino Linotype"/>
          <w:i/>
          <w:w w:val="110"/>
          <w:sz w:val="19"/>
        </w:rPr>
        <w:t>Ae.</w:t>
      </w:r>
      <w:r>
        <w:rPr>
          <w:rFonts w:ascii="Palatino Linotype"/>
          <w:i/>
          <w:spacing w:val="-20"/>
          <w:w w:val="110"/>
          <w:sz w:val="19"/>
        </w:rPr>
        <w:t> </w:t>
      </w:r>
      <w:r>
        <w:rPr>
          <w:rFonts w:ascii="Palatino Linotype"/>
          <w:i/>
          <w:w w:val="110"/>
          <w:sz w:val="19"/>
        </w:rPr>
        <w:t>aegypti,</w:t>
      </w:r>
      <w:r>
        <w:rPr>
          <w:rFonts w:ascii="Palatino Linotype"/>
          <w:i/>
          <w:spacing w:val="-20"/>
          <w:w w:val="110"/>
          <w:sz w:val="19"/>
        </w:rPr>
        <w:t> </w:t>
      </w:r>
      <w:r>
        <w:rPr>
          <w:rFonts w:ascii="Palatino Linotype"/>
          <w:i/>
          <w:w w:val="110"/>
          <w:sz w:val="19"/>
        </w:rPr>
        <w:t>Mansonia</w:t>
      </w:r>
      <w:r>
        <w:rPr>
          <w:rFonts w:ascii="Palatino Linotype"/>
          <w:i/>
          <w:spacing w:val="-20"/>
          <w:w w:val="110"/>
          <w:sz w:val="19"/>
        </w:rPr>
        <w:t> </w:t>
      </w:r>
      <w:r>
        <w:rPr>
          <w:rFonts w:ascii="Palatino Linotype"/>
          <w:i/>
          <w:w w:val="110"/>
          <w:sz w:val="19"/>
        </w:rPr>
        <w:t>uniformis</w:t>
      </w:r>
      <w:r>
        <w:rPr>
          <w:rFonts w:ascii="Palatino Linotype"/>
          <w:i/>
          <w:spacing w:val="-20"/>
          <w:w w:val="110"/>
          <w:sz w:val="19"/>
        </w:rPr>
        <w:t> </w:t>
      </w:r>
      <w:r>
        <w:rPr>
          <w:w w:val="110"/>
          <w:sz w:val="19"/>
        </w:rPr>
        <w:t>and</w:t>
      </w:r>
      <w:r>
        <w:rPr>
          <w:spacing w:val="-20"/>
          <w:w w:val="110"/>
          <w:sz w:val="19"/>
        </w:rPr>
        <w:t> </w:t>
      </w:r>
      <w:r>
        <w:rPr>
          <w:rFonts w:ascii="Palatino Linotype"/>
          <w:i/>
          <w:w w:val="110"/>
          <w:sz w:val="19"/>
        </w:rPr>
        <w:t>Coquilletidia </w:t>
      </w:r>
      <w:r>
        <w:rPr>
          <w:rFonts w:ascii="Palatino Linotype"/>
          <w:i/>
          <w:w w:val="110"/>
          <w:sz w:val="19"/>
        </w:rPr>
        <w:t>sp</w:t>
      </w:r>
      <w:r>
        <w:rPr>
          <w:w w:val="110"/>
          <w:sz w:val="19"/>
        </w:rPr>
        <w:t>).</w:t>
      </w:r>
      <w:r>
        <w:rPr>
          <w:spacing w:val="-27"/>
          <w:w w:val="110"/>
          <w:sz w:val="19"/>
        </w:rPr>
        <w:t> </w:t>
      </w:r>
      <w:r>
        <w:rPr>
          <w:w w:val="110"/>
          <w:sz w:val="19"/>
        </w:rPr>
        <w:t>Amongst</w:t>
      </w:r>
      <w:r>
        <w:rPr>
          <w:spacing w:val="-27"/>
          <w:w w:val="110"/>
          <w:sz w:val="19"/>
        </w:rPr>
        <w:t> </w:t>
      </w:r>
      <w:r>
        <w:rPr>
          <w:w w:val="110"/>
          <w:sz w:val="19"/>
        </w:rPr>
        <w:t>Anophelines,</w:t>
      </w:r>
      <w:r>
        <w:rPr>
          <w:spacing w:val="-27"/>
          <w:w w:val="110"/>
          <w:sz w:val="19"/>
        </w:rPr>
        <w:t> </w:t>
      </w:r>
      <w:r>
        <w:rPr>
          <w:rFonts w:ascii="Palatino Linotype"/>
          <w:i/>
          <w:w w:val="110"/>
          <w:sz w:val="19"/>
        </w:rPr>
        <w:t>Anopheles</w:t>
      </w:r>
      <w:r>
        <w:rPr>
          <w:rFonts w:ascii="Palatino Linotype"/>
          <w:i/>
          <w:spacing w:val="-27"/>
          <w:w w:val="110"/>
          <w:sz w:val="19"/>
        </w:rPr>
        <w:t> </w:t>
      </w:r>
      <w:r>
        <w:rPr>
          <w:rFonts w:ascii="Palatino Linotype"/>
          <w:i/>
          <w:w w:val="110"/>
          <w:sz w:val="19"/>
        </w:rPr>
        <w:t>gambiae</w:t>
      </w:r>
      <w:r>
        <w:rPr>
          <w:rFonts w:ascii="Palatino Linotype"/>
          <w:i/>
          <w:spacing w:val="-27"/>
          <w:w w:val="110"/>
          <w:sz w:val="19"/>
        </w:rPr>
        <w:t> </w:t>
      </w:r>
      <w:r>
        <w:rPr>
          <w:w w:val="110"/>
          <w:sz w:val="19"/>
        </w:rPr>
        <w:t>sensu</w:t>
      </w:r>
      <w:r>
        <w:rPr>
          <w:spacing w:val="-27"/>
          <w:w w:val="110"/>
          <w:sz w:val="19"/>
        </w:rPr>
        <w:t> </w:t>
      </w:r>
      <w:r>
        <w:rPr>
          <w:w w:val="110"/>
          <w:sz w:val="19"/>
        </w:rPr>
        <w:t>lato (</w:t>
      </w:r>
      <w:r>
        <w:rPr>
          <w:rFonts w:ascii="Palatino Linotype"/>
          <w:i/>
          <w:w w:val="110"/>
          <w:sz w:val="19"/>
        </w:rPr>
        <w:t>s.l</w:t>
      </w:r>
      <w:r>
        <w:rPr>
          <w:w w:val="110"/>
          <w:sz w:val="19"/>
        </w:rPr>
        <w:t>.)</w:t>
      </w:r>
      <w:r>
        <w:rPr>
          <w:spacing w:val="-20"/>
          <w:w w:val="110"/>
          <w:sz w:val="19"/>
        </w:rPr>
        <w:t> </w:t>
      </w:r>
      <w:r>
        <w:rPr>
          <w:w w:val="110"/>
          <w:sz w:val="19"/>
        </w:rPr>
        <w:t>(0.56</w:t>
      </w:r>
      <w:r>
        <w:rPr>
          <w:spacing w:val="-20"/>
          <w:w w:val="110"/>
          <w:sz w:val="19"/>
        </w:rPr>
        <w:t> </w:t>
      </w:r>
      <w:r>
        <w:rPr>
          <w:w w:val="110"/>
          <w:sz w:val="19"/>
        </w:rPr>
        <w:t>mosquitoes/trap/night)</w:t>
      </w:r>
      <w:r>
        <w:rPr>
          <w:spacing w:val="-20"/>
          <w:w w:val="110"/>
          <w:sz w:val="19"/>
        </w:rPr>
        <w:t> </w:t>
      </w:r>
      <w:r>
        <w:rPr>
          <w:w w:val="110"/>
          <w:sz w:val="19"/>
        </w:rPr>
        <w:t>was</w:t>
      </w:r>
      <w:r>
        <w:rPr>
          <w:spacing w:val="-20"/>
          <w:w w:val="110"/>
          <w:sz w:val="19"/>
        </w:rPr>
        <w:t> </w:t>
      </w:r>
      <w:r>
        <w:rPr>
          <w:w w:val="110"/>
          <w:sz w:val="19"/>
        </w:rPr>
        <w:t>the</w:t>
      </w:r>
      <w:r>
        <w:rPr>
          <w:spacing w:val="-20"/>
          <w:w w:val="110"/>
          <w:sz w:val="19"/>
        </w:rPr>
        <w:t> </w:t>
      </w:r>
      <w:r>
        <w:rPr>
          <w:w w:val="110"/>
          <w:sz w:val="19"/>
        </w:rPr>
        <w:t>most</w:t>
      </w:r>
      <w:r>
        <w:rPr>
          <w:spacing w:val="-20"/>
          <w:w w:val="110"/>
          <w:sz w:val="19"/>
        </w:rPr>
        <w:t> </w:t>
      </w:r>
      <w:r>
        <w:rPr>
          <w:w w:val="110"/>
          <w:sz w:val="19"/>
        </w:rPr>
        <w:t>prevalent species followed by </w:t>
      </w:r>
      <w:r>
        <w:rPr>
          <w:rFonts w:ascii="Palatino Linotype"/>
          <w:i/>
          <w:w w:val="110"/>
          <w:sz w:val="19"/>
        </w:rPr>
        <w:t>Anopheles funestus s.l. </w:t>
      </w:r>
      <w:r>
        <w:rPr>
          <w:w w:val="110"/>
          <w:sz w:val="19"/>
        </w:rPr>
        <w:t>(0.07 mos- quitoes/trap/night) and </w:t>
      </w:r>
      <w:r>
        <w:rPr>
          <w:rFonts w:ascii="Palatino Linotype"/>
          <w:i/>
          <w:w w:val="110"/>
          <w:sz w:val="19"/>
        </w:rPr>
        <w:t>Anopheles ziemanni</w:t>
      </w:r>
      <w:r>
        <w:rPr>
          <w:w w:val="110"/>
          <w:sz w:val="19"/>
        </w:rPr>
        <w:t>. Out of </w:t>
      </w:r>
      <w:r>
        <w:rPr>
          <w:spacing w:val="11"/>
          <w:w w:val="110"/>
          <w:sz w:val="19"/>
        </w:rPr>
        <w:t> </w:t>
      </w:r>
      <w:r>
        <w:rPr>
          <w:w w:val="110"/>
          <w:sz w:val="19"/>
        </w:rPr>
        <w:t>the</w:t>
      </w:r>
    </w:p>
    <w:p>
      <w:pPr>
        <w:spacing w:line="240" w:lineRule="exact" w:before="197"/>
        <w:ind w:left="153" w:right="151" w:firstLine="0"/>
        <w:jc w:val="both"/>
        <w:rPr>
          <w:rFonts w:ascii="Palatino Linotype"/>
          <w:i/>
          <w:sz w:val="19"/>
        </w:rPr>
      </w:pPr>
      <w:r>
        <w:rPr/>
        <w:br w:type="column"/>
      </w:r>
      <w:r>
        <w:rPr>
          <w:w w:val="105"/>
          <w:sz w:val="19"/>
        </w:rPr>
        <w:t>1033 </w:t>
      </w:r>
      <w:r>
        <w:rPr>
          <w:rFonts w:ascii="Palatino Linotype"/>
          <w:i/>
          <w:w w:val="105"/>
          <w:sz w:val="19"/>
        </w:rPr>
        <w:t>An. gambiae s.l. </w:t>
      </w:r>
      <w:r>
        <w:rPr>
          <w:w w:val="105"/>
          <w:sz w:val="19"/>
        </w:rPr>
        <w:t>analysed, 90.03% </w:t>
      </w:r>
      <w:r>
        <w:rPr>
          <w:spacing w:val="8"/>
          <w:w w:val="105"/>
          <w:sz w:val="19"/>
        </w:rPr>
        <w:t>(n</w:t>
      </w:r>
      <w:r>
        <w:rPr>
          <w:rFonts w:ascii="Lucida Sans Unicode"/>
          <w:spacing w:val="8"/>
          <w:w w:val="105"/>
          <w:sz w:val="19"/>
        </w:rPr>
        <w:t>= </w:t>
      </w:r>
      <w:r>
        <w:rPr>
          <w:w w:val="105"/>
          <w:sz w:val="19"/>
        </w:rPr>
        <w:t>930) were </w:t>
      </w:r>
      <w:r>
        <w:rPr>
          <w:rFonts w:ascii="Palatino Linotype"/>
          <w:i/>
          <w:w w:val="105"/>
          <w:sz w:val="19"/>
        </w:rPr>
        <w:t>Anopheles coluzzii </w:t>
      </w:r>
      <w:r>
        <w:rPr>
          <w:w w:val="105"/>
          <w:sz w:val="19"/>
        </w:rPr>
        <w:t>and the remaining were </w:t>
      </w:r>
      <w:r>
        <w:rPr>
          <w:rFonts w:ascii="Palatino Linotype"/>
          <w:i/>
          <w:w w:val="105"/>
          <w:sz w:val="19"/>
        </w:rPr>
        <w:t>An. gambiae </w:t>
      </w:r>
      <w:r>
        <w:rPr>
          <w:w w:val="105"/>
          <w:sz w:val="19"/>
        </w:rPr>
        <w:t>sensu stricto (</w:t>
      </w:r>
      <w:r>
        <w:rPr>
          <w:rFonts w:ascii="Palatino Linotype"/>
          <w:i/>
          <w:w w:val="105"/>
          <w:sz w:val="19"/>
        </w:rPr>
        <w:t>s.s</w:t>
      </w:r>
      <w:r>
        <w:rPr>
          <w:w w:val="105"/>
          <w:sz w:val="19"/>
        </w:rPr>
        <w:t>.) (9.97%). Amongst the 112 </w:t>
      </w:r>
      <w:r>
        <w:rPr>
          <w:rFonts w:ascii="Palatino Linotype"/>
          <w:i/>
          <w:w w:val="105"/>
          <w:sz w:val="19"/>
        </w:rPr>
        <w:t>An. funes- </w:t>
      </w:r>
      <w:r>
        <w:rPr>
          <w:rFonts w:ascii="Palatino Linotype"/>
          <w:i/>
          <w:w w:val="105"/>
          <w:sz w:val="19"/>
        </w:rPr>
        <w:t>tus</w:t>
      </w:r>
      <w:r>
        <w:rPr>
          <w:rFonts w:ascii="Palatino Linotype"/>
          <w:i/>
          <w:spacing w:val="-7"/>
          <w:w w:val="105"/>
          <w:sz w:val="19"/>
        </w:rPr>
        <w:t> </w:t>
      </w:r>
      <w:r>
        <w:rPr>
          <w:rFonts w:ascii="Palatino Linotype"/>
          <w:i/>
          <w:w w:val="105"/>
          <w:sz w:val="19"/>
        </w:rPr>
        <w:t>s.l.</w:t>
      </w:r>
      <w:r>
        <w:rPr>
          <w:rFonts w:ascii="Palatino Linotype"/>
          <w:i/>
          <w:spacing w:val="-7"/>
          <w:w w:val="105"/>
          <w:sz w:val="19"/>
        </w:rPr>
        <w:t> </w:t>
      </w:r>
      <w:r>
        <w:rPr>
          <w:w w:val="105"/>
          <w:sz w:val="19"/>
        </w:rPr>
        <w:t>tested,</w:t>
      </w:r>
      <w:r>
        <w:rPr>
          <w:spacing w:val="-7"/>
          <w:w w:val="105"/>
          <w:sz w:val="19"/>
        </w:rPr>
        <w:t> </w:t>
      </w:r>
      <w:r>
        <w:rPr>
          <w:w w:val="105"/>
          <w:sz w:val="19"/>
        </w:rPr>
        <w:t>91.93%</w:t>
      </w:r>
      <w:r>
        <w:rPr>
          <w:spacing w:val="-7"/>
          <w:w w:val="105"/>
          <w:sz w:val="19"/>
        </w:rPr>
        <w:t> </w:t>
      </w:r>
      <w:r>
        <w:rPr>
          <w:spacing w:val="8"/>
          <w:w w:val="105"/>
          <w:sz w:val="19"/>
        </w:rPr>
        <w:t>(n</w:t>
      </w:r>
      <w:r>
        <w:rPr>
          <w:rFonts w:ascii="Lucida Sans Unicode"/>
          <w:spacing w:val="8"/>
          <w:w w:val="105"/>
          <w:sz w:val="19"/>
        </w:rPr>
        <w:t>=</w:t>
      </w:r>
      <w:r>
        <w:rPr>
          <w:rFonts w:ascii="Lucida Sans Unicode"/>
          <w:spacing w:val="-44"/>
          <w:w w:val="105"/>
          <w:sz w:val="19"/>
        </w:rPr>
        <w:t> </w:t>
      </w:r>
      <w:r>
        <w:rPr>
          <w:w w:val="105"/>
          <w:sz w:val="19"/>
        </w:rPr>
        <w:t>103)</w:t>
      </w:r>
      <w:r>
        <w:rPr>
          <w:spacing w:val="-7"/>
          <w:w w:val="105"/>
          <w:sz w:val="19"/>
        </w:rPr>
        <w:t> </w:t>
      </w:r>
      <w:r>
        <w:rPr>
          <w:w w:val="105"/>
          <w:sz w:val="19"/>
        </w:rPr>
        <w:t>were</w:t>
      </w:r>
      <w:r>
        <w:rPr>
          <w:spacing w:val="-7"/>
          <w:w w:val="105"/>
          <w:sz w:val="19"/>
        </w:rPr>
        <w:t> </w:t>
      </w:r>
      <w:r>
        <w:rPr>
          <w:rFonts w:ascii="Palatino Linotype"/>
          <w:i/>
          <w:w w:val="105"/>
          <w:sz w:val="19"/>
        </w:rPr>
        <w:t>An.</w:t>
      </w:r>
      <w:r>
        <w:rPr>
          <w:rFonts w:ascii="Palatino Linotype"/>
          <w:i/>
          <w:spacing w:val="-7"/>
          <w:w w:val="105"/>
          <w:sz w:val="19"/>
        </w:rPr>
        <w:t> </w:t>
      </w:r>
      <w:r>
        <w:rPr>
          <w:rFonts w:ascii="Palatino Linotype"/>
          <w:i/>
          <w:w w:val="105"/>
          <w:sz w:val="19"/>
        </w:rPr>
        <w:t>funestus</w:t>
      </w:r>
      <w:r>
        <w:rPr>
          <w:rFonts w:ascii="Palatino Linotype"/>
          <w:i/>
          <w:spacing w:val="-7"/>
          <w:w w:val="105"/>
          <w:sz w:val="19"/>
        </w:rPr>
        <w:t> </w:t>
      </w:r>
      <w:r>
        <w:rPr>
          <w:rFonts w:ascii="Palatino Linotype"/>
          <w:i/>
          <w:w w:val="105"/>
          <w:sz w:val="19"/>
        </w:rPr>
        <w:t>s.s.</w:t>
      </w:r>
      <w:r>
        <w:rPr>
          <w:rFonts w:ascii="Palatino Linotype"/>
          <w:i/>
          <w:spacing w:val="-7"/>
          <w:w w:val="105"/>
          <w:sz w:val="19"/>
        </w:rPr>
        <w:t> </w:t>
      </w:r>
      <w:r>
        <w:rPr>
          <w:w w:val="105"/>
          <w:sz w:val="19"/>
        </w:rPr>
        <w:t>and 8.04%</w:t>
      </w:r>
      <w:r>
        <w:rPr>
          <w:spacing w:val="-18"/>
          <w:w w:val="105"/>
          <w:sz w:val="19"/>
        </w:rPr>
        <w:t> </w:t>
      </w:r>
      <w:r>
        <w:rPr>
          <w:spacing w:val="8"/>
          <w:w w:val="105"/>
          <w:sz w:val="19"/>
        </w:rPr>
        <w:t>(n</w:t>
      </w:r>
      <w:r>
        <w:rPr>
          <w:rFonts w:ascii="Lucida Sans Unicode"/>
          <w:spacing w:val="8"/>
          <w:w w:val="105"/>
          <w:sz w:val="19"/>
        </w:rPr>
        <w:t>=</w:t>
      </w:r>
      <w:r>
        <w:rPr>
          <w:rFonts w:ascii="Lucida Sans Unicode"/>
          <w:spacing w:val="-46"/>
          <w:w w:val="105"/>
          <w:sz w:val="19"/>
        </w:rPr>
        <w:t> </w:t>
      </w:r>
      <w:r>
        <w:rPr>
          <w:w w:val="105"/>
          <w:sz w:val="19"/>
        </w:rPr>
        <w:t>09)</w:t>
      </w:r>
      <w:r>
        <w:rPr>
          <w:spacing w:val="-18"/>
          <w:w w:val="105"/>
          <w:sz w:val="19"/>
        </w:rPr>
        <w:t> </w:t>
      </w:r>
      <w:r>
        <w:rPr>
          <w:rFonts w:ascii="Palatino Linotype"/>
          <w:i/>
          <w:w w:val="105"/>
          <w:sz w:val="19"/>
        </w:rPr>
        <w:t>Anopheles</w:t>
      </w:r>
      <w:r>
        <w:rPr>
          <w:rFonts w:ascii="Palatino Linotype"/>
          <w:i/>
          <w:spacing w:val="-18"/>
          <w:w w:val="105"/>
          <w:sz w:val="19"/>
        </w:rPr>
        <w:t> </w:t>
      </w:r>
      <w:r>
        <w:rPr>
          <w:rFonts w:ascii="Palatino Linotype"/>
          <w:i/>
          <w:w w:val="105"/>
          <w:sz w:val="19"/>
        </w:rPr>
        <w:t>leesoni.</w:t>
      </w:r>
    </w:p>
    <w:p>
      <w:pPr>
        <w:spacing w:before="260"/>
        <w:ind w:left="154" w:right="0" w:firstLine="0"/>
        <w:jc w:val="both"/>
        <w:rPr>
          <w:rFonts w:ascii="Calibri"/>
          <w:b/>
          <w:sz w:val="18"/>
        </w:rPr>
      </w:pPr>
      <w:bookmarkStart w:name="Monthly variation of mean number of mosq" w:id="18"/>
      <w:bookmarkEnd w:id="18"/>
      <w:r>
        <w:rPr/>
      </w:r>
      <w:r>
        <w:rPr>
          <w:rFonts w:ascii="Calibri"/>
          <w:b/>
          <w:w w:val="105"/>
          <w:sz w:val="18"/>
        </w:rPr>
        <w:t>Monthly variation of mean number of mosquito</w:t>
      </w:r>
    </w:p>
    <w:p>
      <w:pPr>
        <w:pStyle w:val="BodyText"/>
        <w:spacing w:line="264" w:lineRule="auto" w:before="14"/>
        <w:ind w:left="154" w:right="151"/>
        <w:jc w:val="both"/>
      </w:pPr>
      <w:r>
        <w:rPr>
          <w:w w:val="110"/>
        </w:rPr>
        <w:t>The</w:t>
      </w:r>
      <w:r>
        <w:rPr>
          <w:spacing w:val="-14"/>
          <w:w w:val="110"/>
        </w:rPr>
        <w:t> </w:t>
      </w:r>
      <w:r>
        <w:rPr>
          <w:w w:val="110"/>
        </w:rPr>
        <w:t>mean</w:t>
      </w:r>
      <w:r>
        <w:rPr>
          <w:spacing w:val="-14"/>
          <w:w w:val="110"/>
        </w:rPr>
        <w:t> </w:t>
      </w:r>
      <w:r>
        <w:rPr>
          <w:w w:val="110"/>
        </w:rPr>
        <w:t>number</w:t>
      </w:r>
      <w:r>
        <w:rPr>
          <w:spacing w:val="-14"/>
          <w:w w:val="110"/>
        </w:rPr>
        <w:t> </w:t>
      </w:r>
      <w:r>
        <w:rPr>
          <w:w w:val="110"/>
        </w:rPr>
        <w:t>of</w:t>
      </w:r>
      <w:r>
        <w:rPr>
          <w:spacing w:val="-14"/>
          <w:w w:val="110"/>
        </w:rPr>
        <w:t> </w:t>
      </w:r>
      <w:r>
        <w:rPr>
          <w:w w:val="110"/>
        </w:rPr>
        <w:t>mosquito</w:t>
      </w:r>
      <w:r>
        <w:rPr>
          <w:spacing w:val="-14"/>
          <w:w w:val="110"/>
        </w:rPr>
        <w:t> </w:t>
      </w:r>
      <w:r>
        <w:rPr>
          <w:w w:val="110"/>
        </w:rPr>
        <w:t>was</w:t>
      </w:r>
      <w:r>
        <w:rPr>
          <w:spacing w:val="-14"/>
          <w:w w:val="110"/>
        </w:rPr>
        <w:t> </w:t>
      </w:r>
      <w:r>
        <w:rPr>
          <w:w w:val="110"/>
        </w:rPr>
        <w:t>found</w:t>
      </w:r>
      <w:r>
        <w:rPr>
          <w:spacing w:val="-14"/>
          <w:w w:val="110"/>
        </w:rPr>
        <w:t> </w:t>
      </w:r>
      <w:r>
        <w:rPr>
          <w:w w:val="110"/>
        </w:rPr>
        <w:t>to</w:t>
      </w:r>
      <w:r>
        <w:rPr>
          <w:spacing w:val="-14"/>
          <w:w w:val="110"/>
        </w:rPr>
        <w:t> </w:t>
      </w:r>
      <w:r>
        <w:rPr>
          <w:w w:val="110"/>
        </w:rPr>
        <w:t>vary</w:t>
      </w:r>
      <w:r>
        <w:rPr>
          <w:spacing w:val="-14"/>
          <w:w w:val="110"/>
        </w:rPr>
        <w:t> </w:t>
      </w:r>
      <w:r>
        <w:rPr>
          <w:w w:val="110"/>
        </w:rPr>
        <w:t>signifi- cantly according to the collection period</w:t>
      </w:r>
      <w:r>
        <w:rPr>
          <w:spacing w:val="-13"/>
          <w:w w:val="110"/>
        </w:rPr>
        <w:t> </w:t>
      </w:r>
      <w:r>
        <w:rPr>
          <w:w w:val="110"/>
        </w:rPr>
        <w:t>(Kruskal–Wal-</w:t>
      </w:r>
    </w:p>
    <w:p>
      <w:pPr>
        <w:pStyle w:val="BodyText"/>
        <w:spacing w:line="235" w:lineRule="exact"/>
        <w:ind w:left="154" w:hanging="1"/>
        <w:jc w:val="both"/>
      </w:pPr>
      <w:r>
        <w:rPr>
          <w:w w:val="105"/>
        </w:rPr>
        <w:t>lis  X</w:t>
      </w:r>
      <w:r>
        <w:rPr>
          <w:w w:val="105"/>
          <w:position w:val="8"/>
          <w:sz w:val="13"/>
        </w:rPr>
        <w:t>2 </w:t>
      </w:r>
      <w:r>
        <w:rPr>
          <w:rFonts w:ascii="Lucida Sans Unicode" w:hAnsi="Lucida Sans Unicode"/>
          <w:w w:val="105"/>
        </w:rPr>
        <w:t>= </w:t>
      </w:r>
      <w:r>
        <w:rPr>
          <w:w w:val="105"/>
        </w:rPr>
        <w:t>323.47,  p&lt; 2.2e</w:t>
      </w:r>
      <w:r>
        <w:rPr>
          <w:rFonts w:ascii="Lucida Sans Unicode" w:hAnsi="Lucida Sans Unicode"/>
          <w:w w:val="105"/>
          <w:position w:val="8"/>
          <w:sz w:val="13"/>
        </w:rPr>
        <w:t>−</w:t>
      </w:r>
      <w:r>
        <w:rPr>
          <w:w w:val="105"/>
          <w:position w:val="8"/>
          <w:sz w:val="13"/>
        </w:rPr>
        <w:t>16</w:t>
      </w:r>
      <w:r>
        <w:rPr>
          <w:w w:val="105"/>
        </w:rPr>
        <w:t>).  In  general,  high  mosquito</w:t>
      </w:r>
    </w:p>
    <w:p>
      <w:pPr>
        <w:pStyle w:val="BodyText"/>
        <w:spacing w:line="223" w:lineRule="auto"/>
        <w:ind w:left="154" w:right="151"/>
        <w:jc w:val="both"/>
      </w:pPr>
      <w:r>
        <w:rPr>
          <w:w w:val="110"/>
        </w:rPr>
        <w:t>densities (mean</w:t>
      </w:r>
      <w:r>
        <w:rPr>
          <w:rFonts w:ascii="Lucida Sans Unicode" w:hAnsi="Lucida Sans Unicode"/>
          <w:w w:val="110"/>
        </w:rPr>
        <w:t>= </w:t>
      </w:r>
      <w:r>
        <w:rPr>
          <w:w w:val="110"/>
        </w:rPr>
        <w:t>42.22 </w:t>
      </w:r>
      <w:r>
        <w:rPr>
          <w:rFonts w:ascii="Lucida Sans Unicode" w:hAnsi="Lucida Sans Unicode"/>
          <w:w w:val="110"/>
        </w:rPr>
        <w:t>± </w:t>
      </w:r>
      <w:r>
        <w:rPr>
          <w:w w:val="110"/>
        </w:rPr>
        <w:t>0.36) were recorded at the onset of the short raining season (March/April 2017)</w:t>
      </w:r>
    </w:p>
    <w:p>
      <w:pPr>
        <w:pStyle w:val="BodyText"/>
        <w:spacing w:line="240" w:lineRule="exact" w:before="21"/>
        <w:ind w:left="154" w:right="151"/>
        <w:jc w:val="both"/>
      </w:pPr>
      <w:r>
        <w:rPr>
          <w:w w:val="110"/>
        </w:rPr>
        <w:t>before</w:t>
      </w:r>
      <w:r>
        <w:rPr>
          <w:spacing w:val="-17"/>
          <w:w w:val="110"/>
        </w:rPr>
        <w:t> </w:t>
      </w:r>
      <w:r>
        <w:rPr>
          <w:w w:val="110"/>
        </w:rPr>
        <w:t>decreasing</w:t>
      </w:r>
      <w:r>
        <w:rPr>
          <w:spacing w:val="-17"/>
          <w:w w:val="110"/>
        </w:rPr>
        <w:t> </w:t>
      </w:r>
      <w:r>
        <w:rPr>
          <w:w w:val="110"/>
        </w:rPr>
        <w:t>significantly</w:t>
      </w:r>
      <w:r>
        <w:rPr>
          <w:spacing w:val="-17"/>
          <w:w w:val="110"/>
        </w:rPr>
        <w:t> </w:t>
      </w:r>
      <w:r>
        <w:rPr>
          <w:w w:val="110"/>
        </w:rPr>
        <w:t>(8.69</w:t>
      </w:r>
      <w:r>
        <w:rPr>
          <w:spacing w:val="-38"/>
          <w:w w:val="110"/>
        </w:rPr>
        <w:t> </w:t>
      </w:r>
      <w:r>
        <w:rPr>
          <w:rFonts w:ascii="Lucida Sans Unicode" w:hAnsi="Lucida Sans Unicode"/>
          <w:w w:val="110"/>
        </w:rPr>
        <w:t>±</w:t>
      </w:r>
      <w:r>
        <w:rPr>
          <w:rFonts w:ascii="Lucida Sans Unicode" w:hAnsi="Lucida Sans Unicode"/>
          <w:spacing w:val="-52"/>
          <w:w w:val="110"/>
        </w:rPr>
        <w:t> </w:t>
      </w:r>
      <w:r>
        <w:rPr>
          <w:w w:val="110"/>
        </w:rPr>
        <w:t>0.20)</w:t>
      </w:r>
      <w:r>
        <w:rPr>
          <w:spacing w:val="-17"/>
          <w:w w:val="110"/>
        </w:rPr>
        <w:t> </w:t>
      </w:r>
      <w:r>
        <w:rPr>
          <w:w w:val="110"/>
        </w:rPr>
        <w:t>at</w:t>
      </w:r>
      <w:r>
        <w:rPr>
          <w:spacing w:val="-17"/>
          <w:w w:val="110"/>
        </w:rPr>
        <w:t> </w:t>
      </w:r>
      <w:r>
        <w:rPr>
          <w:w w:val="110"/>
        </w:rPr>
        <w:t>the</w:t>
      </w:r>
      <w:r>
        <w:rPr>
          <w:spacing w:val="-17"/>
          <w:w w:val="110"/>
        </w:rPr>
        <w:t> </w:t>
      </w:r>
      <w:r>
        <w:rPr>
          <w:w w:val="110"/>
        </w:rPr>
        <w:t>end</w:t>
      </w:r>
      <w:r>
        <w:rPr>
          <w:spacing w:val="-17"/>
          <w:w w:val="110"/>
        </w:rPr>
        <w:t> </w:t>
      </w:r>
      <w:r>
        <w:rPr>
          <w:w w:val="110"/>
        </w:rPr>
        <w:t>of the next short raining season (May/Jun 2018).</w:t>
      </w:r>
      <w:r>
        <w:rPr>
          <w:spacing w:val="50"/>
          <w:w w:val="110"/>
        </w:rPr>
        <w:t> </w:t>
      </w:r>
      <w:r>
        <w:rPr>
          <w:w w:val="110"/>
        </w:rPr>
        <w:t>Anophe-</w:t>
      </w:r>
    </w:p>
    <w:p>
      <w:pPr>
        <w:pStyle w:val="BodyText"/>
        <w:spacing w:line="240" w:lineRule="exact"/>
        <w:ind w:left="154" w:right="151"/>
        <w:jc w:val="both"/>
      </w:pPr>
      <w:r>
        <w:rPr>
          <w:w w:val="110"/>
        </w:rPr>
        <w:t>lines densities reached theirs peaks in May/June 2017 (1.47 </w:t>
      </w:r>
      <w:r>
        <w:rPr>
          <w:rFonts w:ascii="Lucida Sans Unicode" w:hAnsi="Lucida Sans Unicode"/>
          <w:w w:val="110"/>
        </w:rPr>
        <w:t>± </w:t>
      </w:r>
      <w:r>
        <w:rPr>
          <w:w w:val="110"/>
        </w:rPr>
        <w:t>0.07), before declining in</w:t>
      </w:r>
      <w:r>
        <w:rPr>
          <w:spacing w:val="-3"/>
          <w:w w:val="110"/>
        </w:rPr>
        <w:t> </w:t>
      </w:r>
      <w:r>
        <w:rPr>
          <w:w w:val="110"/>
        </w:rPr>
        <w:t>September/October 2017</w:t>
      </w:r>
      <w:r>
        <w:rPr>
          <w:spacing w:val="-35"/>
          <w:w w:val="110"/>
        </w:rPr>
        <w:t> </w:t>
      </w:r>
      <w:r>
        <w:rPr>
          <w:w w:val="110"/>
        </w:rPr>
        <w:t>(0.14</w:t>
      </w:r>
      <w:r>
        <w:rPr>
          <w:spacing w:val="-43"/>
          <w:w w:val="110"/>
        </w:rPr>
        <w:t> </w:t>
      </w:r>
      <w:r>
        <w:rPr>
          <w:rFonts w:ascii="Lucida Sans Unicode" w:hAnsi="Lucida Sans Unicode"/>
          <w:w w:val="110"/>
        </w:rPr>
        <w:t>±</w:t>
      </w:r>
      <w:r>
        <w:rPr>
          <w:rFonts w:ascii="Lucida Sans Unicode" w:hAnsi="Lucida Sans Unicode"/>
          <w:spacing w:val="-58"/>
          <w:w w:val="110"/>
        </w:rPr>
        <w:t> </w:t>
      </w:r>
      <w:r>
        <w:rPr>
          <w:w w:val="110"/>
        </w:rPr>
        <w:t>0.02)</w:t>
      </w:r>
      <w:r>
        <w:rPr>
          <w:spacing w:val="-35"/>
          <w:w w:val="110"/>
        </w:rPr>
        <w:t> </w:t>
      </w:r>
      <w:r>
        <w:rPr>
          <w:spacing w:val="8"/>
          <w:w w:val="110"/>
        </w:rPr>
        <w:t>(p&lt;</w:t>
      </w:r>
      <w:r>
        <w:rPr>
          <w:spacing w:val="-43"/>
          <w:w w:val="110"/>
        </w:rPr>
        <w:t> </w:t>
      </w:r>
      <w:r>
        <w:rPr>
          <w:w w:val="110"/>
        </w:rPr>
        <w:t>0.05).</w:t>
      </w:r>
      <w:r>
        <w:rPr>
          <w:spacing w:val="-35"/>
          <w:w w:val="110"/>
        </w:rPr>
        <w:t> </w:t>
      </w:r>
      <w:r>
        <w:rPr>
          <w:w w:val="110"/>
        </w:rPr>
        <w:t>Culicines</w:t>
      </w:r>
      <w:r>
        <w:rPr>
          <w:spacing w:val="-35"/>
          <w:w w:val="110"/>
        </w:rPr>
        <w:t> </w:t>
      </w:r>
      <w:r>
        <w:rPr>
          <w:w w:val="110"/>
        </w:rPr>
        <w:t>species</w:t>
      </w:r>
      <w:r>
        <w:rPr>
          <w:spacing w:val="-35"/>
          <w:w w:val="110"/>
        </w:rPr>
        <w:t> </w:t>
      </w:r>
      <w:r>
        <w:rPr>
          <w:w w:val="110"/>
        </w:rPr>
        <w:t>were</w:t>
      </w:r>
      <w:r>
        <w:rPr>
          <w:spacing w:val="-35"/>
          <w:w w:val="110"/>
        </w:rPr>
        <w:t> </w:t>
      </w:r>
      <w:r>
        <w:rPr>
          <w:w w:val="110"/>
        </w:rPr>
        <w:t>found to be significantly more abundant in March/April 2017 (41.30</w:t>
      </w:r>
      <w:r>
        <w:rPr>
          <w:spacing w:val="-37"/>
          <w:w w:val="110"/>
        </w:rPr>
        <w:t> </w:t>
      </w:r>
      <w:r>
        <w:rPr>
          <w:rFonts w:ascii="Lucida Sans Unicode" w:hAnsi="Lucida Sans Unicode"/>
          <w:w w:val="110"/>
        </w:rPr>
        <w:t>±</w:t>
      </w:r>
      <w:r>
        <w:rPr>
          <w:rFonts w:ascii="Lucida Sans Unicode" w:hAnsi="Lucida Sans Unicode"/>
          <w:spacing w:val="-52"/>
          <w:w w:val="110"/>
        </w:rPr>
        <w:t> </w:t>
      </w:r>
      <w:r>
        <w:rPr>
          <w:w w:val="110"/>
        </w:rPr>
        <w:t>0.36)</w:t>
      </w:r>
      <w:r>
        <w:rPr>
          <w:spacing w:val="8"/>
          <w:w w:val="110"/>
        </w:rPr>
        <w:t> </w:t>
      </w:r>
      <w:r>
        <w:rPr>
          <w:w w:val="110"/>
        </w:rPr>
        <w:t>compare</w:t>
      </w:r>
      <w:r>
        <w:rPr>
          <w:spacing w:val="8"/>
          <w:w w:val="110"/>
        </w:rPr>
        <w:t> </w:t>
      </w:r>
      <w:r>
        <w:rPr>
          <w:w w:val="110"/>
        </w:rPr>
        <w:t>to</w:t>
      </w:r>
      <w:r>
        <w:rPr>
          <w:spacing w:val="8"/>
          <w:w w:val="110"/>
        </w:rPr>
        <w:t> </w:t>
      </w:r>
      <w:r>
        <w:rPr>
          <w:w w:val="110"/>
        </w:rPr>
        <w:t>May/June</w:t>
      </w:r>
      <w:r>
        <w:rPr>
          <w:spacing w:val="8"/>
          <w:w w:val="110"/>
        </w:rPr>
        <w:t> </w:t>
      </w:r>
      <w:r>
        <w:rPr>
          <w:w w:val="110"/>
        </w:rPr>
        <w:t>2018</w:t>
      </w:r>
      <w:r>
        <w:rPr>
          <w:spacing w:val="8"/>
          <w:w w:val="110"/>
        </w:rPr>
        <w:t> </w:t>
      </w:r>
      <w:r>
        <w:rPr>
          <w:w w:val="110"/>
        </w:rPr>
        <w:t>(8.23</w:t>
      </w:r>
      <w:r>
        <w:rPr>
          <w:spacing w:val="-37"/>
          <w:w w:val="110"/>
        </w:rPr>
        <w:t> </w:t>
      </w:r>
      <w:r>
        <w:rPr>
          <w:rFonts w:ascii="Lucida Sans Unicode" w:hAnsi="Lucida Sans Unicode"/>
          <w:w w:val="110"/>
        </w:rPr>
        <w:t>±</w:t>
      </w:r>
      <w:r>
        <w:rPr>
          <w:rFonts w:ascii="Lucida Sans Unicode" w:hAnsi="Lucida Sans Unicode"/>
          <w:spacing w:val="-52"/>
          <w:w w:val="110"/>
        </w:rPr>
        <w:t> </w:t>
      </w:r>
      <w:r>
        <w:rPr>
          <w:w w:val="110"/>
        </w:rPr>
        <w:t>0.19)</w:t>
      </w:r>
    </w:p>
    <w:p>
      <w:pPr>
        <w:pStyle w:val="BodyText"/>
        <w:spacing w:line="276" w:lineRule="exact"/>
        <w:ind w:left="154"/>
        <w:jc w:val="both"/>
      </w:pPr>
      <w:r>
        <w:rPr>
          <w:w w:val="105"/>
        </w:rPr>
        <w:t>(Kruskal–Wallis X</w:t>
      </w:r>
      <w:r>
        <w:rPr>
          <w:w w:val="105"/>
          <w:position w:val="8"/>
          <w:sz w:val="13"/>
        </w:rPr>
        <w:t>2 </w:t>
      </w:r>
      <w:r>
        <w:rPr>
          <w:rFonts w:ascii="Lucida Sans Unicode" w:hAnsi="Lucida Sans Unicode"/>
          <w:w w:val="105"/>
        </w:rPr>
        <w:t>= </w:t>
      </w:r>
      <w:r>
        <w:rPr>
          <w:w w:val="105"/>
        </w:rPr>
        <w:t>163.7, p&lt; 2.2e</w:t>
      </w:r>
      <w:r>
        <w:rPr>
          <w:rFonts w:ascii="Lucida Sans Unicode" w:hAnsi="Lucida Sans Unicode"/>
          <w:w w:val="105"/>
          <w:position w:val="8"/>
          <w:sz w:val="13"/>
        </w:rPr>
        <w:t>−</w:t>
      </w:r>
      <w:r>
        <w:rPr>
          <w:w w:val="105"/>
          <w:position w:val="8"/>
          <w:sz w:val="13"/>
        </w:rPr>
        <w:t>16</w:t>
      </w:r>
      <w:r>
        <w:rPr>
          <w:w w:val="105"/>
        </w:rPr>
        <w:t>) (Fig. </w:t>
      </w:r>
      <w:hyperlink w:history="true" w:anchor="_bookmark2">
        <w:r>
          <w:rPr>
            <w:color w:val="0000FF"/>
            <w:w w:val="105"/>
          </w:rPr>
          <w:t>2</w:t>
        </w:r>
      </w:hyperlink>
      <w:r>
        <w:rPr>
          <w:w w:val="105"/>
        </w:rPr>
        <w:t>).</w:t>
      </w:r>
    </w:p>
    <w:p>
      <w:pPr>
        <w:spacing w:before="225"/>
        <w:ind w:left="154" w:right="0" w:firstLine="0"/>
        <w:jc w:val="both"/>
        <w:rPr>
          <w:rFonts w:ascii="Calibri" w:hAnsi="Calibri"/>
          <w:b/>
          <w:sz w:val="18"/>
        </w:rPr>
      </w:pPr>
      <w:bookmarkStart w:name="Description of households’ characteristi" w:id="19"/>
      <w:bookmarkEnd w:id="19"/>
      <w:r>
        <w:rPr/>
      </w:r>
      <w:r>
        <w:rPr>
          <w:rFonts w:ascii="Calibri" w:hAnsi="Calibri"/>
          <w:b/>
          <w:w w:val="105"/>
          <w:sz w:val="18"/>
        </w:rPr>
        <w:t>Description of households’ characteristics</w:t>
      </w:r>
    </w:p>
    <w:p>
      <w:pPr>
        <w:pStyle w:val="BodyText"/>
        <w:spacing w:line="264" w:lineRule="auto" w:before="14"/>
        <w:ind w:left="154" w:right="151"/>
        <w:jc w:val="both"/>
      </w:pPr>
      <w:r>
        <w:rPr>
          <w:w w:val="110"/>
        </w:rPr>
        <w:t>A total of 467 houses were surveyed. Most household heads</w:t>
      </w:r>
      <w:r>
        <w:rPr>
          <w:spacing w:val="-25"/>
          <w:w w:val="110"/>
        </w:rPr>
        <w:t> </w:t>
      </w:r>
      <w:r>
        <w:rPr>
          <w:w w:val="110"/>
        </w:rPr>
        <w:t>had</w:t>
      </w:r>
      <w:r>
        <w:rPr>
          <w:spacing w:val="-25"/>
          <w:w w:val="110"/>
        </w:rPr>
        <w:t> </w:t>
      </w:r>
      <w:r>
        <w:rPr>
          <w:w w:val="110"/>
        </w:rPr>
        <w:t>the</w:t>
      </w:r>
      <w:r>
        <w:rPr>
          <w:spacing w:val="-25"/>
          <w:w w:val="110"/>
        </w:rPr>
        <w:t> </w:t>
      </w:r>
      <w:r>
        <w:rPr>
          <w:w w:val="110"/>
        </w:rPr>
        <w:t>secondary</w:t>
      </w:r>
      <w:r>
        <w:rPr>
          <w:spacing w:val="-25"/>
          <w:w w:val="110"/>
        </w:rPr>
        <w:t> </w:t>
      </w:r>
      <w:r>
        <w:rPr>
          <w:w w:val="110"/>
        </w:rPr>
        <w:t>school</w:t>
      </w:r>
      <w:r>
        <w:rPr>
          <w:spacing w:val="-25"/>
          <w:w w:val="110"/>
        </w:rPr>
        <w:t> </w:t>
      </w:r>
      <w:r>
        <w:rPr>
          <w:w w:val="110"/>
        </w:rPr>
        <w:t>education</w:t>
      </w:r>
      <w:r>
        <w:rPr>
          <w:spacing w:val="-25"/>
          <w:w w:val="110"/>
        </w:rPr>
        <w:t> </w:t>
      </w:r>
      <w:r>
        <w:rPr>
          <w:w w:val="110"/>
        </w:rPr>
        <w:t>level</w:t>
      </w:r>
      <w:r>
        <w:rPr>
          <w:spacing w:val="-25"/>
          <w:w w:val="110"/>
        </w:rPr>
        <w:t> </w:t>
      </w:r>
      <w:r>
        <w:rPr>
          <w:w w:val="110"/>
        </w:rPr>
        <w:t>(56.01%). More</w:t>
      </w:r>
      <w:r>
        <w:rPr>
          <w:spacing w:val="-5"/>
          <w:w w:val="110"/>
        </w:rPr>
        <w:t> </w:t>
      </w:r>
      <w:r>
        <w:rPr>
          <w:w w:val="110"/>
        </w:rPr>
        <w:t>than</w:t>
      </w:r>
      <w:r>
        <w:rPr>
          <w:spacing w:val="-5"/>
          <w:w w:val="110"/>
        </w:rPr>
        <w:t> </w:t>
      </w:r>
      <w:r>
        <w:rPr>
          <w:w w:val="110"/>
        </w:rPr>
        <w:t>half</w:t>
      </w:r>
      <w:r>
        <w:rPr>
          <w:spacing w:val="-5"/>
          <w:w w:val="110"/>
        </w:rPr>
        <w:t> </w:t>
      </w:r>
      <w:r>
        <w:rPr>
          <w:w w:val="110"/>
        </w:rPr>
        <w:t>of</w:t>
      </w:r>
      <w:r>
        <w:rPr>
          <w:spacing w:val="-5"/>
          <w:w w:val="110"/>
        </w:rPr>
        <w:t> </w:t>
      </w:r>
      <w:r>
        <w:rPr>
          <w:w w:val="110"/>
        </w:rPr>
        <w:t>the</w:t>
      </w:r>
      <w:r>
        <w:rPr>
          <w:spacing w:val="-5"/>
          <w:w w:val="110"/>
        </w:rPr>
        <w:t> </w:t>
      </w:r>
      <w:r>
        <w:rPr>
          <w:w w:val="110"/>
        </w:rPr>
        <w:t>houses</w:t>
      </w:r>
      <w:r>
        <w:rPr>
          <w:spacing w:val="-5"/>
          <w:w w:val="110"/>
        </w:rPr>
        <w:t> </w:t>
      </w:r>
      <w:r>
        <w:rPr>
          <w:w w:val="110"/>
        </w:rPr>
        <w:t>(56.04%)</w:t>
      </w:r>
      <w:r>
        <w:rPr>
          <w:spacing w:val="-5"/>
          <w:w w:val="110"/>
        </w:rPr>
        <w:t> </w:t>
      </w:r>
      <w:r>
        <w:rPr>
          <w:w w:val="110"/>
        </w:rPr>
        <w:t>were</w:t>
      </w:r>
      <w:r>
        <w:rPr>
          <w:spacing w:val="-5"/>
          <w:w w:val="110"/>
        </w:rPr>
        <w:t> </w:t>
      </w:r>
      <w:r>
        <w:rPr>
          <w:w w:val="110"/>
        </w:rPr>
        <w:t>constructed with cement. Most houses had open eaves (60.49%)</w:t>
      </w:r>
      <w:r>
        <w:rPr>
          <w:spacing w:val="-30"/>
          <w:w w:val="110"/>
        </w:rPr>
        <w:t> </w:t>
      </w:r>
      <w:r>
        <w:rPr>
          <w:w w:val="110"/>
        </w:rPr>
        <w:t>and no</w:t>
      </w:r>
      <w:r>
        <w:rPr>
          <w:spacing w:val="-9"/>
          <w:w w:val="110"/>
        </w:rPr>
        <w:t> </w:t>
      </w:r>
      <w:r>
        <w:rPr>
          <w:w w:val="110"/>
        </w:rPr>
        <w:t>ceiling</w:t>
      </w:r>
      <w:r>
        <w:rPr>
          <w:spacing w:val="-9"/>
          <w:w w:val="110"/>
        </w:rPr>
        <w:t> </w:t>
      </w:r>
      <w:r>
        <w:rPr>
          <w:w w:val="110"/>
        </w:rPr>
        <w:t>under</w:t>
      </w:r>
      <w:r>
        <w:rPr>
          <w:spacing w:val="-9"/>
          <w:w w:val="110"/>
        </w:rPr>
        <w:t> </w:t>
      </w:r>
      <w:r>
        <w:rPr>
          <w:w w:val="110"/>
        </w:rPr>
        <w:t>the</w:t>
      </w:r>
      <w:r>
        <w:rPr>
          <w:spacing w:val="-9"/>
          <w:w w:val="110"/>
        </w:rPr>
        <w:t> </w:t>
      </w:r>
      <w:r>
        <w:rPr>
          <w:w w:val="110"/>
        </w:rPr>
        <w:t>roof</w:t>
      </w:r>
      <w:r>
        <w:rPr>
          <w:spacing w:val="-9"/>
          <w:w w:val="110"/>
        </w:rPr>
        <w:t> </w:t>
      </w:r>
      <w:r>
        <w:rPr>
          <w:w w:val="110"/>
        </w:rPr>
        <w:t>(62.85%),</w:t>
      </w:r>
      <w:r>
        <w:rPr>
          <w:spacing w:val="-9"/>
          <w:w w:val="110"/>
        </w:rPr>
        <w:t> </w:t>
      </w:r>
      <w:r>
        <w:rPr>
          <w:w w:val="110"/>
        </w:rPr>
        <w:t>whereas</w:t>
      </w:r>
      <w:r>
        <w:rPr>
          <w:spacing w:val="-9"/>
          <w:w w:val="110"/>
        </w:rPr>
        <w:t> </w:t>
      </w:r>
      <w:r>
        <w:rPr>
          <w:w w:val="110"/>
        </w:rPr>
        <w:t>68.21%</w:t>
      </w:r>
      <w:r>
        <w:rPr>
          <w:spacing w:val="-9"/>
          <w:w w:val="110"/>
        </w:rPr>
        <w:t> </w:t>
      </w:r>
      <w:r>
        <w:rPr>
          <w:w w:val="110"/>
        </w:rPr>
        <w:t>had no hole on the walls. The average number of people per house varied between 4 and 6 persons/household. Most houses</w:t>
      </w:r>
      <w:r>
        <w:rPr>
          <w:spacing w:val="-12"/>
          <w:w w:val="110"/>
        </w:rPr>
        <w:t> </w:t>
      </w:r>
      <w:r>
        <w:rPr>
          <w:w w:val="110"/>
        </w:rPr>
        <w:t>had</w:t>
      </w:r>
      <w:r>
        <w:rPr>
          <w:spacing w:val="-12"/>
          <w:w w:val="110"/>
        </w:rPr>
        <w:t> </w:t>
      </w:r>
      <w:r>
        <w:rPr>
          <w:w w:val="110"/>
        </w:rPr>
        <w:t>less</w:t>
      </w:r>
      <w:r>
        <w:rPr>
          <w:spacing w:val="-12"/>
          <w:w w:val="110"/>
        </w:rPr>
        <w:t> </w:t>
      </w:r>
      <w:r>
        <w:rPr>
          <w:w w:val="110"/>
        </w:rPr>
        <w:t>than</w:t>
      </w:r>
      <w:r>
        <w:rPr>
          <w:spacing w:val="-12"/>
          <w:w w:val="110"/>
        </w:rPr>
        <w:t> </w:t>
      </w:r>
      <w:r>
        <w:rPr>
          <w:w w:val="110"/>
        </w:rPr>
        <w:t>5</w:t>
      </w:r>
      <w:r>
        <w:rPr>
          <w:spacing w:val="-12"/>
          <w:w w:val="110"/>
        </w:rPr>
        <w:t> </w:t>
      </w:r>
      <w:r>
        <w:rPr>
          <w:w w:val="110"/>
        </w:rPr>
        <w:t>windows/house</w:t>
      </w:r>
      <w:r>
        <w:rPr>
          <w:spacing w:val="-12"/>
          <w:w w:val="110"/>
        </w:rPr>
        <w:t> </w:t>
      </w:r>
      <w:r>
        <w:rPr>
          <w:w w:val="110"/>
        </w:rPr>
        <w:t>(69.19%)</w:t>
      </w:r>
      <w:r>
        <w:rPr>
          <w:spacing w:val="-12"/>
          <w:w w:val="110"/>
        </w:rPr>
        <w:t> </w:t>
      </w:r>
      <w:r>
        <w:rPr>
          <w:w w:val="110"/>
        </w:rPr>
        <w:t>and</w:t>
      </w:r>
      <w:r>
        <w:rPr>
          <w:spacing w:val="-12"/>
          <w:w w:val="110"/>
        </w:rPr>
        <w:t> </w:t>
      </w:r>
      <w:r>
        <w:rPr>
          <w:w w:val="110"/>
        </w:rPr>
        <w:t>less than</w:t>
      </w:r>
      <w:r>
        <w:rPr>
          <w:spacing w:val="-23"/>
          <w:w w:val="110"/>
        </w:rPr>
        <w:t> </w:t>
      </w:r>
      <w:r>
        <w:rPr>
          <w:w w:val="110"/>
        </w:rPr>
        <w:t>5</w:t>
      </w:r>
      <w:r>
        <w:rPr>
          <w:spacing w:val="-23"/>
          <w:w w:val="110"/>
        </w:rPr>
        <w:t> </w:t>
      </w:r>
      <w:r>
        <w:rPr>
          <w:w w:val="110"/>
        </w:rPr>
        <w:t>bedrooms/house</w:t>
      </w:r>
      <w:r>
        <w:rPr>
          <w:spacing w:val="-23"/>
          <w:w w:val="110"/>
        </w:rPr>
        <w:t> </w:t>
      </w:r>
      <w:r>
        <w:rPr>
          <w:w w:val="110"/>
        </w:rPr>
        <w:t>(91.11%).</w:t>
      </w:r>
      <w:r>
        <w:rPr>
          <w:spacing w:val="-23"/>
          <w:w w:val="110"/>
        </w:rPr>
        <w:t> </w:t>
      </w:r>
      <w:r>
        <w:rPr>
          <w:w w:val="110"/>
        </w:rPr>
        <w:t>In</w:t>
      </w:r>
      <w:r>
        <w:rPr>
          <w:spacing w:val="-23"/>
          <w:w w:val="110"/>
        </w:rPr>
        <w:t> </w:t>
      </w:r>
      <w:r>
        <w:rPr>
          <w:w w:val="110"/>
        </w:rPr>
        <w:t>most</w:t>
      </w:r>
      <w:r>
        <w:rPr>
          <w:spacing w:val="-23"/>
          <w:w w:val="110"/>
        </w:rPr>
        <w:t> </w:t>
      </w:r>
      <w:r>
        <w:rPr>
          <w:w w:val="110"/>
        </w:rPr>
        <w:t>houses</w:t>
      </w:r>
      <w:r>
        <w:rPr>
          <w:spacing w:val="-23"/>
          <w:w w:val="110"/>
        </w:rPr>
        <w:t> </w:t>
      </w:r>
      <w:r>
        <w:rPr>
          <w:w w:val="110"/>
        </w:rPr>
        <w:t>87.02% of</w:t>
      </w:r>
      <w:r>
        <w:rPr>
          <w:spacing w:val="-23"/>
          <w:w w:val="110"/>
        </w:rPr>
        <w:t> </w:t>
      </w:r>
      <w:r>
        <w:rPr>
          <w:w w:val="110"/>
        </w:rPr>
        <w:t>beds</w:t>
      </w:r>
      <w:r>
        <w:rPr>
          <w:spacing w:val="-23"/>
          <w:w w:val="110"/>
        </w:rPr>
        <w:t> </w:t>
      </w:r>
      <w:r>
        <w:rPr>
          <w:w w:val="110"/>
        </w:rPr>
        <w:t>had</w:t>
      </w:r>
      <w:r>
        <w:rPr>
          <w:spacing w:val="-23"/>
          <w:w w:val="110"/>
        </w:rPr>
        <w:t> </w:t>
      </w:r>
      <w:r>
        <w:rPr>
          <w:w w:val="110"/>
        </w:rPr>
        <w:t>LLINs.</w:t>
      </w:r>
      <w:r>
        <w:rPr>
          <w:spacing w:val="-23"/>
          <w:w w:val="110"/>
        </w:rPr>
        <w:t> </w:t>
      </w:r>
      <w:r>
        <w:rPr>
          <w:w w:val="110"/>
        </w:rPr>
        <w:t>Over</w:t>
      </w:r>
      <w:r>
        <w:rPr>
          <w:spacing w:val="-23"/>
          <w:w w:val="110"/>
        </w:rPr>
        <w:t> </w:t>
      </w:r>
      <w:r>
        <w:rPr>
          <w:w w:val="110"/>
        </w:rPr>
        <w:t>89%</w:t>
      </w:r>
      <w:r>
        <w:rPr>
          <w:spacing w:val="-23"/>
          <w:w w:val="110"/>
        </w:rPr>
        <w:t> </w:t>
      </w:r>
      <w:r>
        <w:rPr>
          <w:w w:val="110"/>
        </w:rPr>
        <w:t>of</w:t>
      </w:r>
      <w:r>
        <w:rPr>
          <w:spacing w:val="-23"/>
          <w:w w:val="110"/>
        </w:rPr>
        <w:t> </w:t>
      </w:r>
      <w:r>
        <w:rPr>
          <w:w w:val="110"/>
        </w:rPr>
        <w:t>the</w:t>
      </w:r>
      <w:r>
        <w:rPr>
          <w:spacing w:val="-23"/>
          <w:w w:val="110"/>
        </w:rPr>
        <w:t> </w:t>
      </w:r>
      <w:r>
        <w:rPr>
          <w:w w:val="110"/>
        </w:rPr>
        <w:t>households</w:t>
      </w:r>
      <w:r>
        <w:rPr>
          <w:spacing w:val="-23"/>
          <w:w w:val="110"/>
        </w:rPr>
        <w:t> </w:t>
      </w:r>
      <w:r>
        <w:rPr>
          <w:w w:val="110"/>
        </w:rPr>
        <w:t>indicated </w:t>
      </w:r>
      <w:r>
        <w:rPr>
          <w:w w:val="105"/>
        </w:rPr>
        <w:t>using LLINs regularly </w:t>
      </w:r>
      <w:r>
        <w:rPr>
          <w:spacing w:val="-3"/>
          <w:w w:val="105"/>
        </w:rPr>
        <w:t>(Table</w:t>
      </w:r>
      <w:r>
        <w:rPr>
          <w:spacing w:val="-34"/>
          <w:w w:val="105"/>
        </w:rPr>
        <w:t> </w:t>
      </w:r>
      <w:hyperlink w:history="true" w:anchor="_bookmark3">
        <w:r>
          <w:rPr>
            <w:color w:val="0000FF"/>
            <w:w w:val="105"/>
          </w:rPr>
          <w:t>2</w:t>
        </w:r>
      </w:hyperlink>
      <w:r>
        <w:rPr>
          <w:w w:val="105"/>
        </w:rPr>
        <w:t>).</w:t>
      </w:r>
    </w:p>
    <w:p>
      <w:pPr>
        <w:pStyle w:val="BodyText"/>
        <w:spacing w:line="247" w:lineRule="auto"/>
        <w:ind w:left="154" w:right="151" w:firstLine="159"/>
        <w:jc w:val="both"/>
      </w:pPr>
      <w:r>
        <w:rPr>
          <w:w w:val="105"/>
        </w:rPr>
        <w:t>Compared to houses constructed with mud, houses constructed with wood recorded high densities of mos- quitoes</w:t>
      </w:r>
      <w:r>
        <w:rPr>
          <w:spacing w:val="17"/>
          <w:w w:val="105"/>
        </w:rPr>
        <w:t> </w:t>
      </w:r>
      <w:r>
        <w:rPr>
          <w:w w:val="105"/>
        </w:rPr>
        <w:t>(RR</w:t>
      </w:r>
      <w:r>
        <w:rPr>
          <w:spacing w:val="-33"/>
          <w:w w:val="105"/>
        </w:rPr>
        <w:t> </w:t>
      </w:r>
      <w:r>
        <w:rPr>
          <w:rFonts w:ascii="Lucida Sans Unicode" w:hAnsi="Lucida Sans Unicode"/>
          <w:w w:val="105"/>
        </w:rPr>
        <w:t>=</w:t>
      </w:r>
      <w:r>
        <w:rPr>
          <w:rFonts w:ascii="Lucida Sans Unicode" w:hAnsi="Lucida Sans Unicode"/>
          <w:spacing w:val="-47"/>
          <w:w w:val="105"/>
        </w:rPr>
        <w:t> </w:t>
      </w:r>
      <w:r>
        <w:rPr>
          <w:w w:val="105"/>
        </w:rPr>
        <w:t>1.03,</w:t>
      </w:r>
      <w:r>
        <w:rPr>
          <w:spacing w:val="17"/>
          <w:w w:val="105"/>
        </w:rPr>
        <w:t> </w:t>
      </w:r>
      <w:r>
        <w:rPr>
          <w:w w:val="105"/>
        </w:rPr>
        <w:t>95%</w:t>
      </w:r>
      <w:r>
        <w:rPr>
          <w:spacing w:val="17"/>
          <w:w w:val="105"/>
        </w:rPr>
        <w:t> </w:t>
      </w:r>
      <w:r>
        <w:rPr>
          <w:w w:val="105"/>
        </w:rPr>
        <w:t>CIs</w:t>
      </w:r>
      <w:r>
        <w:rPr>
          <w:spacing w:val="17"/>
          <w:w w:val="105"/>
        </w:rPr>
        <w:t> </w:t>
      </w:r>
      <w:r>
        <w:rPr>
          <w:w w:val="105"/>
        </w:rPr>
        <w:t>0.95–1.12;</w:t>
      </w:r>
      <w:r>
        <w:rPr>
          <w:spacing w:val="17"/>
          <w:w w:val="105"/>
        </w:rPr>
        <w:t> </w:t>
      </w:r>
      <w:r>
        <w:rPr>
          <w:spacing w:val="11"/>
          <w:w w:val="105"/>
        </w:rPr>
        <w:t>P</w:t>
      </w:r>
      <w:r>
        <w:rPr>
          <w:rFonts w:ascii="Lucida Sans Unicode" w:hAnsi="Lucida Sans Unicode"/>
          <w:spacing w:val="11"/>
          <w:w w:val="105"/>
        </w:rPr>
        <w:t>=</w:t>
      </w:r>
      <w:r>
        <w:rPr>
          <w:rFonts w:ascii="Lucida Sans Unicode" w:hAnsi="Lucida Sans Unicode"/>
          <w:spacing w:val="-47"/>
          <w:w w:val="105"/>
        </w:rPr>
        <w:t> </w:t>
      </w:r>
      <w:r>
        <w:rPr>
          <w:w w:val="105"/>
        </w:rPr>
        <w:t>0.52)</w:t>
      </w:r>
      <w:r>
        <w:rPr>
          <w:spacing w:val="-33"/>
          <w:w w:val="105"/>
        </w:rPr>
        <w:t> </w:t>
      </w:r>
      <w:r>
        <w:rPr>
          <w:w w:val="105"/>
        </w:rPr>
        <w:t>&lt;</w:t>
      </w:r>
      <w:r>
        <w:rPr>
          <w:spacing w:val="-33"/>
          <w:w w:val="105"/>
        </w:rPr>
        <w:t> </w:t>
      </w:r>
      <w:r>
        <w:rPr>
          <w:w w:val="105"/>
        </w:rPr>
        <w:t>0.00).</w:t>
      </w:r>
    </w:p>
    <w:p>
      <w:pPr>
        <w:pStyle w:val="BodyText"/>
        <w:spacing w:line="189" w:lineRule="exact"/>
        <w:ind w:left="154"/>
        <w:jc w:val="both"/>
      </w:pPr>
      <w:r>
        <w:rPr>
          <w:w w:val="110"/>
        </w:rPr>
        <w:t>The following characteristics of houses were found    to</w:t>
      </w:r>
    </w:p>
    <w:p>
      <w:pPr>
        <w:spacing w:after="0" w:line="189" w:lineRule="exact"/>
        <w:jc w:val="both"/>
        <w:sectPr>
          <w:type w:val="continuous"/>
          <w:pgSz w:w="11910" w:h="15820"/>
          <w:pgMar w:top="520" w:bottom="280" w:left="980" w:right="980"/>
          <w:cols w:num="2" w:equalWidth="0">
            <w:col w:w="4832" w:space="128"/>
            <w:col w:w="499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tbl>
      <w:tblPr>
        <w:tblW w:w="0" w:type="auto"/>
        <w:jc w:val="left"/>
        <w:tblInd w:w="185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12"/>
        <w:gridCol w:w="822"/>
        <w:gridCol w:w="1800"/>
        <w:gridCol w:w="84"/>
        <w:gridCol w:w="825"/>
        <w:gridCol w:w="815"/>
        <w:gridCol w:w="969"/>
      </w:tblGrid>
      <w:tr>
        <w:trPr>
          <w:trHeight w:val="219" w:hRule="exact"/>
        </w:trPr>
        <w:tc>
          <w:tcPr>
            <w:tcW w:w="812" w:type="dxa"/>
            <w:tcBorders>
              <w:top w:val="single" w:sz="5" w:space="0" w:color="D9D9D9"/>
            </w:tcBorders>
          </w:tcPr>
          <w:p>
            <w:pPr>
              <w:pStyle w:val="TableParagraph"/>
              <w:spacing w:line="240" w:lineRule="auto" w:before="39"/>
              <w:ind w:left="103" w:right="162"/>
              <w:jc w:val="center"/>
              <w:rPr>
                <w:rFonts w:ascii="Calibri"/>
                <w:sz w:val="14"/>
              </w:rPr>
            </w:pPr>
            <w:r>
              <w:rPr>
                <w:rFonts w:ascii="Calibri"/>
                <w:w w:val="105"/>
                <w:sz w:val="14"/>
              </w:rPr>
              <w:t>Mar-Apr</w:t>
            </w:r>
          </w:p>
        </w:tc>
        <w:tc>
          <w:tcPr>
            <w:tcW w:w="822" w:type="dxa"/>
            <w:tcBorders>
              <w:top w:val="single" w:sz="5" w:space="0" w:color="D9D9D9"/>
            </w:tcBorders>
          </w:tcPr>
          <w:p>
            <w:pPr>
              <w:pStyle w:val="TableParagraph"/>
              <w:spacing w:line="240" w:lineRule="auto" w:before="39"/>
              <w:ind w:left="163" w:right="109"/>
              <w:jc w:val="center"/>
              <w:rPr>
                <w:rFonts w:ascii="Calibri"/>
                <w:sz w:val="14"/>
              </w:rPr>
            </w:pPr>
            <w:r>
              <w:rPr>
                <w:rFonts w:ascii="Calibri"/>
                <w:w w:val="105"/>
                <w:sz w:val="14"/>
              </w:rPr>
              <w:t>May-Jun</w:t>
            </w:r>
          </w:p>
        </w:tc>
        <w:tc>
          <w:tcPr>
            <w:tcW w:w="1800" w:type="dxa"/>
            <w:tcBorders>
              <w:top w:val="single" w:sz="5" w:space="0" w:color="D9D9D9"/>
            </w:tcBorders>
          </w:tcPr>
          <w:p>
            <w:pPr>
              <w:pStyle w:val="TableParagraph"/>
              <w:tabs>
                <w:tab w:pos="1120" w:val="left" w:leader="none"/>
              </w:tabs>
              <w:spacing w:line="240" w:lineRule="auto" w:before="39"/>
              <w:ind w:left="133"/>
              <w:rPr>
                <w:rFonts w:ascii="Calibri"/>
                <w:sz w:val="14"/>
              </w:rPr>
            </w:pPr>
            <w:r>
              <w:rPr>
                <w:rFonts w:ascii="Calibri"/>
                <w:w w:val="105"/>
                <w:sz w:val="14"/>
              </w:rPr>
              <w:t>Jul-Aug</w:t>
            </w:r>
            <w:r>
              <w:rPr>
                <w:rFonts w:ascii="Calibri"/>
                <w:spacing w:val="-3"/>
                <w:w w:val="105"/>
                <w:sz w:val="14"/>
              </w:rPr>
              <w:t> </w:t>
            </w:r>
            <w:r>
              <w:rPr>
                <w:rFonts w:ascii="Calibri"/>
                <w:w w:val="105"/>
                <w:sz w:val="14"/>
              </w:rPr>
              <w:t>17</w:t>
              <w:tab/>
              <w:t>Sept-oct</w:t>
            </w:r>
          </w:p>
        </w:tc>
        <w:tc>
          <w:tcPr>
            <w:tcW w:w="84" w:type="dxa"/>
            <w:tcBorders>
              <w:top w:val="single" w:sz="5" w:space="0" w:color="D9D9D9"/>
            </w:tcBorders>
          </w:tcPr>
          <w:p>
            <w:pPr/>
          </w:p>
        </w:tc>
        <w:tc>
          <w:tcPr>
            <w:tcW w:w="825" w:type="dxa"/>
            <w:tcBorders>
              <w:top w:val="single" w:sz="5" w:space="0" w:color="D9D9D9"/>
            </w:tcBorders>
          </w:tcPr>
          <w:p>
            <w:pPr>
              <w:pStyle w:val="TableParagraph"/>
              <w:spacing w:line="240" w:lineRule="auto" w:before="39"/>
              <w:ind w:left="84" w:right="190"/>
              <w:jc w:val="center"/>
              <w:rPr>
                <w:rFonts w:ascii="Calibri"/>
                <w:sz w:val="14"/>
              </w:rPr>
            </w:pPr>
            <w:r>
              <w:rPr>
                <w:rFonts w:ascii="Calibri"/>
                <w:w w:val="105"/>
                <w:sz w:val="14"/>
              </w:rPr>
              <w:t>Nov-Dec</w:t>
            </w:r>
          </w:p>
        </w:tc>
        <w:tc>
          <w:tcPr>
            <w:tcW w:w="815" w:type="dxa"/>
            <w:tcBorders>
              <w:top w:val="single" w:sz="5" w:space="0" w:color="D9D9D9"/>
            </w:tcBorders>
          </w:tcPr>
          <w:p>
            <w:pPr>
              <w:pStyle w:val="TableParagraph"/>
              <w:spacing w:line="240" w:lineRule="auto" w:before="39"/>
              <w:ind w:left="194" w:right="194"/>
              <w:jc w:val="center"/>
              <w:rPr>
                <w:rFonts w:ascii="Calibri"/>
                <w:sz w:val="14"/>
              </w:rPr>
            </w:pPr>
            <w:r>
              <w:rPr>
                <w:rFonts w:ascii="Calibri"/>
                <w:w w:val="105"/>
                <w:sz w:val="14"/>
              </w:rPr>
              <w:t>March</w:t>
            </w:r>
          </w:p>
        </w:tc>
        <w:tc>
          <w:tcPr>
            <w:tcW w:w="969" w:type="dxa"/>
            <w:tcBorders>
              <w:top w:val="single" w:sz="5" w:space="0" w:color="D9D9D9"/>
            </w:tcBorders>
          </w:tcPr>
          <w:p>
            <w:pPr>
              <w:pStyle w:val="TableParagraph"/>
              <w:spacing w:line="240" w:lineRule="auto" w:before="39"/>
              <w:ind w:left="195" w:right="224"/>
              <w:jc w:val="center"/>
              <w:rPr>
                <w:rFonts w:ascii="Calibri"/>
                <w:sz w:val="14"/>
              </w:rPr>
            </w:pPr>
            <w:r>
              <w:rPr>
                <w:rFonts w:ascii="Calibri"/>
                <w:w w:val="105"/>
                <w:sz w:val="14"/>
              </w:rPr>
              <w:t>May-Jun</w:t>
            </w:r>
          </w:p>
        </w:tc>
      </w:tr>
      <w:tr>
        <w:trPr>
          <w:trHeight w:val="204" w:hRule="exact"/>
        </w:trPr>
        <w:tc>
          <w:tcPr>
            <w:tcW w:w="812" w:type="dxa"/>
          </w:tcPr>
          <w:p>
            <w:pPr>
              <w:pStyle w:val="TableParagraph"/>
              <w:spacing w:line="240" w:lineRule="auto" w:before="2"/>
              <w:ind w:left="103" w:right="162"/>
              <w:jc w:val="center"/>
              <w:rPr>
                <w:rFonts w:ascii="Calibri"/>
                <w:sz w:val="14"/>
              </w:rPr>
            </w:pPr>
            <w:r>
              <w:rPr>
                <w:rFonts w:ascii="Calibri"/>
                <w:w w:val="105"/>
                <w:sz w:val="14"/>
              </w:rPr>
              <w:t>17</w:t>
            </w:r>
          </w:p>
        </w:tc>
        <w:tc>
          <w:tcPr>
            <w:tcW w:w="822" w:type="dxa"/>
          </w:tcPr>
          <w:p>
            <w:pPr>
              <w:pStyle w:val="TableParagraph"/>
              <w:spacing w:line="240" w:lineRule="auto" w:before="2"/>
              <w:ind w:left="163" w:right="109"/>
              <w:jc w:val="center"/>
              <w:rPr>
                <w:rFonts w:ascii="Calibri"/>
                <w:sz w:val="14"/>
              </w:rPr>
            </w:pPr>
            <w:r>
              <w:rPr>
                <w:rFonts w:ascii="Calibri"/>
                <w:w w:val="105"/>
                <w:sz w:val="14"/>
              </w:rPr>
              <w:t>17</w:t>
            </w:r>
          </w:p>
        </w:tc>
        <w:tc>
          <w:tcPr>
            <w:tcW w:w="1800" w:type="dxa"/>
          </w:tcPr>
          <w:p>
            <w:pPr>
              <w:pStyle w:val="TableParagraph"/>
              <w:spacing w:line="240" w:lineRule="auto" w:before="2"/>
              <w:ind w:right="356"/>
              <w:jc w:val="right"/>
              <w:rPr>
                <w:rFonts w:ascii="Calibri"/>
                <w:sz w:val="14"/>
              </w:rPr>
            </w:pPr>
            <w:r>
              <w:rPr>
                <w:rFonts w:ascii="Calibri"/>
                <w:sz w:val="14"/>
              </w:rPr>
              <w:t>17</w:t>
            </w:r>
          </w:p>
        </w:tc>
        <w:tc>
          <w:tcPr>
            <w:tcW w:w="84" w:type="dxa"/>
          </w:tcPr>
          <w:p>
            <w:pPr/>
          </w:p>
        </w:tc>
        <w:tc>
          <w:tcPr>
            <w:tcW w:w="825" w:type="dxa"/>
          </w:tcPr>
          <w:p>
            <w:pPr>
              <w:pStyle w:val="TableParagraph"/>
              <w:spacing w:line="240" w:lineRule="auto" w:before="2"/>
              <w:ind w:left="83" w:right="190"/>
              <w:jc w:val="center"/>
              <w:rPr>
                <w:rFonts w:ascii="Calibri"/>
                <w:sz w:val="14"/>
              </w:rPr>
            </w:pPr>
            <w:r>
              <w:rPr>
                <w:rFonts w:ascii="Calibri"/>
                <w:w w:val="105"/>
                <w:sz w:val="14"/>
              </w:rPr>
              <w:t>17</w:t>
            </w:r>
          </w:p>
        </w:tc>
        <w:tc>
          <w:tcPr>
            <w:tcW w:w="815" w:type="dxa"/>
          </w:tcPr>
          <w:p>
            <w:pPr>
              <w:pStyle w:val="TableParagraph"/>
              <w:spacing w:line="240" w:lineRule="auto" w:before="2"/>
              <w:ind w:left="193" w:right="194"/>
              <w:jc w:val="center"/>
              <w:rPr>
                <w:rFonts w:ascii="Calibri"/>
                <w:sz w:val="14"/>
              </w:rPr>
            </w:pPr>
            <w:r>
              <w:rPr>
                <w:rFonts w:ascii="Calibri"/>
                <w:w w:val="105"/>
                <w:sz w:val="14"/>
              </w:rPr>
              <w:t>2018</w:t>
            </w:r>
          </w:p>
        </w:tc>
        <w:tc>
          <w:tcPr>
            <w:tcW w:w="969" w:type="dxa"/>
          </w:tcPr>
          <w:p>
            <w:pPr>
              <w:pStyle w:val="TableParagraph"/>
              <w:spacing w:line="240" w:lineRule="auto" w:before="2"/>
              <w:ind w:left="195" w:right="223"/>
              <w:jc w:val="center"/>
              <w:rPr>
                <w:rFonts w:ascii="Calibri"/>
                <w:sz w:val="14"/>
              </w:rPr>
            </w:pPr>
            <w:r>
              <w:rPr>
                <w:rFonts w:ascii="Calibri"/>
                <w:w w:val="105"/>
                <w:sz w:val="14"/>
              </w:rPr>
              <w:t>18</w:t>
            </w:r>
          </w:p>
        </w:tc>
      </w:tr>
      <w:tr>
        <w:trPr>
          <w:trHeight w:val="273" w:hRule="exact"/>
        </w:trPr>
        <w:tc>
          <w:tcPr>
            <w:tcW w:w="812" w:type="dxa"/>
          </w:tcPr>
          <w:p>
            <w:pPr/>
          </w:p>
        </w:tc>
        <w:tc>
          <w:tcPr>
            <w:tcW w:w="822" w:type="dxa"/>
          </w:tcPr>
          <w:p>
            <w:pPr/>
          </w:p>
        </w:tc>
        <w:tc>
          <w:tcPr>
            <w:tcW w:w="1800" w:type="dxa"/>
          </w:tcPr>
          <w:p>
            <w:pPr>
              <w:pStyle w:val="TableParagraph"/>
              <w:spacing w:line="240" w:lineRule="auto" w:before="31"/>
              <w:ind w:left="856"/>
              <w:rPr>
                <w:rFonts w:ascii="Calibri"/>
                <w:b/>
                <w:sz w:val="16"/>
              </w:rPr>
            </w:pPr>
            <w:r>
              <w:rPr>
                <w:rFonts w:ascii="Calibri"/>
                <w:b/>
                <w:w w:val="105"/>
                <w:sz w:val="16"/>
              </w:rPr>
              <w:t>Study</w:t>
            </w:r>
            <w:r>
              <w:rPr>
                <w:rFonts w:ascii="Calibri"/>
                <w:b/>
                <w:spacing w:val="-16"/>
                <w:w w:val="105"/>
                <w:sz w:val="16"/>
              </w:rPr>
              <w:t> </w:t>
            </w:r>
            <w:r>
              <w:rPr>
                <w:rFonts w:ascii="Calibri"/>
                <w:b/>
                <w:w w:val="105"/>
                <w:sz w:val="16"/>
              </w:rPr>
              <w:t>periods</w:t>
            </w:r>
          </w:p>
        </w:tc>
        <w:tc>
          <w:tcPr>
            <w:tcW w:w="84" w:type="dxa"/>
            <w:tcBorders>
              <w:bottom w:val="single" w:sz="44" w:space="0" w:color="C55A11"/>
            </w:tcBorders>
          </w:tcPr>
          <w:p>
            <w:pPr/>
          </w:p>
        </w:tc>
        <w:tc>
          <w:tcPr>
            <w:tcW w:w="825" w:type="dxa"/>
          </w:tcPr>
          <w:p>
            <w:pPr/>
          </w:p>
        </w:tc>
        <w:tc>
          <w:tcPr>
            <w:tcW w:w="815" w:type="dxa"/>
          </w:tcPr>
          <w:p>
            <w:pPr/>
          </w:p>
        </w:tc>
        <w:tc>
          <w:tcPr>
            <w:tcW w:w="969" w:type="dxa"/>
          </w:tcPr>
          <w:p>
            <w:pPr/>
          </w:p>
        </w:tc>
      </w:tr>
      <w:tr>
        <w:trPr>
          <w:trHeight w:val="100" w:hRule="exact"/>
        </w:trPr>
        <w:tc>
          <w:tcPr>
            <w:tcW w:w="812" w:type="dxa"/>
          </w:tcPr>
          <w:p>
            <w:pPr/>
          </w:p>
        </w:tc>
        <w:tc>
          <w:tcPr>
            <w:tcW w:w="822" w:type="dxa"/>
          </w:tcPr>
          <w:p>
            <w:pPr/>
          </w:p>
        </w:tc>
        <w:tc>
          <w:tcPr>
            <w:tcW w:w="1800" w:type="dxa"/>
          </w:tcPr>
          <w:p>
            <w:pPr/>
          </w:p>
        </w:tc>
        <w:tc>
          <w:tcPr>
            <w:tcW w:w="84" w:type="dxa"/>
            <w:shd w:val="clear" w:color="auto" w:fill="C55A11"/>
          </w:tcPr>
          <w:p>
            <w:pPr/>
          </w:p>
        </w:tc>
        <w:tc>
          <w:tcPr>
            <w:tcW w:w="825" w:type="dxa"/>
          </w:tcPr>
          <w:p>
            <w:pPr/>
          </w:p>
        </w:tc>
        <w:tc>
          <w:tcPr>
            <w:tcW w:w="815" w:type="dxa"/>
          </w:tcPr>
          <w:p>
            <w:pPr/>
          </w:p>
        </w:tc>
        <w:tc>
          <w:tcPr>
            <w:tcW w:w="969" w:type="dxa"/>
          </w:tcPr>
          <w:p>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5"/>
        </w:rPr>
      </w:pPr>
    </w:p>
    <w:tbl>
      <w:tblPr>
        <w:tblW w:w="0" w:type="auto"/>
        <w:jc w:val="left"/>
        <w:tblInd w:w="184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48"/>
        <w:gridCol w:w="847"/>
        <w:gridCol w:w="823"/>
        <w:gridCol w:w="1039"/>
        <w:gridCol w:w="110"/>
        <w:gridCol w:w="811"/>
        <w:gridCol w:w="840"/>
        <w:gridCol w:w="782"/>
      </w:tblGrid>
      <w:tr>
        <w:trPr>
          <w:trHeight w:val="197" w:hRule="exact"/>
        </w:trPr>
        <w:tc>
          <w:tcPr>
            <w:tcW w:w="748" w:type="dxa"/>
          </w:tcPr>
          <w:p>
            <w:pPr>
              <w:pStyle w:val="TableParagraph"/>
              <w:spacing w:line="240" w:lineRule="auto" w:before="6"/>
              <w:ind w:left="27" w:right="174"/>
              <w:jc w:val="center"/>
              <w:rPr>
                <w:rFonts w:ascii="Calibri"/>
                <w:sz w:val="14"/>
              </w:rPr>
            </w:pPr>
            <w:r>
              <w:rPr>
                <w:rFonts w:ascii="Calibri"/>
                <w:w w:val="105"/>
                <w:sz w:val="14"/>
              </w:rPr>
              <w:t>Mar-Apr</w:t>
            </w:r>
          </w:p>
        </w:tc>
        <w:tc>
          <w:tcPr>
            <w:tcW w:w="847" w:type="dxa"/>
          </w:tcPr>
          <w:p>
            <w:pPr>
              <w:pStyle w:val="TableParagraph"/>
              <w:spacing w:line="240" w:lineRule="auto" w:before="6"/>
              <w:ind w:left="175" w:right="121"/>
              <w:jc w:val="center"/>
              <w:rPr>
                <w:rFonts w:ascii="Calibri"/>
                <w:sz w:val="14"/>
              </w:rPr>
            </w:pPr>
            <w:r>
              <w:rPr>
                <w:rFonts w:ascii="Calibri"/>
                <w:w w:val="105"/>
                <w:sz w:val="14"/>
              </w:rPr>
              <w:t>May-Jun</w:t>
            </w:r>
          </w:p>
        </w:tc>
        <w:tc>
          <w:tcPr>
            <w:tcW w:w="823" w:type="dxa"/>
          </w:tcPr>
          <w:p>
            <w:pPr>
              <w:pStyle w:val="TableParagraph"/>
              <w:spacing w:line="240" w:lineRule="auto" w:before="6"/>
              <w:ind w:left="145"/>
              <w:rPr>
                <w:rFonts w:ascii="Calibri"/>
                <w:sz w:val="14"/>
              </w:rPr>
            </w:pPr>
            <w:r>
              <w:rPr>
                <w:rFonts w:ascii="Calibri"/>
                <w:w w:val="105"/>
                <w:sz w:val="14"/>
              </w:rPr>
              <w:t>Jul-Aug 17</w:t>
            </w:r>
          </w:p>
        </w:tc>
        <w:tc>
          <w:tcPr>
            <w:tcW w:w="1039" w:type="dxa"/>
          </w:tcPr>
          <w:p>
            <w:pPr>
              <w:pStyle w:val="TableParagraph"/>
              <w:spacing w:line="240" w:lineRule="auto" w:before="6"/>
              <w:ind w:left="334"/>
              <w:rPr>
                <w:rFonts w:ascii="Calibri"/>
                <w:sz w:val="14"/>
              </w:rPr>
            </w:pPr>
            <w:r>
              <w:rPr>
                <w:rFonts w:ascii="Calibri"/>
                <w:w w:val="105"/>
                <w:sz w:val="14"/>
              </w:rPr>
              <w:t>Sept-oct</w:t>
            </w:r>
          </w:p>
        </w:tc>
        <w:tc>
          <w:tcPr>
            <w:tcW w:w="110" w:type="dxa"/>
          </w:tcPr>
          <w:p>
            <w:pPr/>
          </w:p>
        </w:tc>
        <w:tc>
          <w:tcPr>
            <w:tcW w:w="811" w:type="dxa"/>
          </w:tcPr>
          <w:p>
            <w:pPr>
              <w:pStyle w:val="TableParagraph"/>
              <w:spacing w:line="240" w:lineRule="auto" w:before="6"/>
              <w:ind w:left="58" w:right="203"/>
              <w:jc w:val="center"/>
              <w:rPr>
                <w:rFonts w:ascii="Calibri"/>
                <w:sz w:val="14"/>
              </w:rPr>
            </w:pPr>
            <w:r>
              <w:rPr>
                <w:rFonts w:ascii="Calibri"/>
                <w:w w:val="105"/>
                <w:sz w:val="14"/>
              </w:rPr>
              <w:t>Nov-Dec</w:t>
            </w:r>
          </w:p>
        </w:tc>
        <w:tc>
          <w:tcPr>
            <w:tcW w:w="840" w:type="dxa"/>
          </w:tcPr>
          <w:p>
            <w:pPr>
              <w:pStyle w:val="TableParagraph"/>
              <w:spacing w:line="240" w:lineRule="auto" w:before="6"/>
              <w:ind w:left="227"/>
              <w:rPr>
                <w:rFonts w:ascii="Calibri"/>
                <w:sz w:val="14"/>
              </w:rPr>
            </w:pPr>
            <w:r>
              <w:rPr>
                <w:rFonts w:ascii="Calibri"/>
                <w:w w:val="105"/>
                <w:sz w:val="14"/>
              </w:rPr>
              <w:t>March</w:t>
            </w:r>
          </w:p>
        </w:tc>
        <w:tc>
          <w:tcPr>
            <w:tcW w:w="782" w:type="dxa"/>
          </w:tcPr>
          <w:p>
            <w:pPr>
              <w:pStyle w:val="TableParagraph"/>
              <w:spacing w:line="240" w:lineRule="auto" w:before="6"/>
              <w:ind w:left="206" w:right="26"/>
              <w:jc w:val="center"/>
              <w:rPr>
                <w:rFonts w:ascii="Calibri"/>
                <w:sz w:val="14"/>
              </w:rPr>
            </w:pPr>
            <w:r>
              <w:rPr>
                <w:rFonts w:ascii="Calibri"/>
                <w:w w:val="105"/>
                <w:sz w:val="14"/>
              </w:rPr>
              <w:t>May-Jun</w:t>
            </w:r>
          </w:p>
        </w:tc>
      </w:tr>
      <w:tr>
        <w:trPr>
          <w:trHeight w:val="507" w:hRule="exact"/>
        </w:trPr>
        <w:tc>
          <w:tcPr>
            <w:tcW w:w="748" w:type="dxa"/>
          </w:tcPr>
          <w:p>
            <w:pPr>
              <w:pStyle w:val="TableParagraph"/>
              <w:spacing w:line="240" w:lineRule="auto" w:before="19"/>
              <w:ind w:left="27" w:right="174"/>
              <w:jc w:val="center"/>
              <w:rPr>
                <w:rFonts w:ascii="Calibri"/>
                <w:sz w:val="14"/>
              </w:rPr>
            </w:pPr>
            <w:r>
              <w:rPr>
                <w:rFonts w:ascii="Calibri"/>
                <w:w w:val="105"/>
                <w:sz w:val="14"/>
              </w:rPr>
              <w:t>17</w:t>
            </w:r>
          </w:p>
        </w:tc>
        <w:tc>
          <w:tcPr>
            <w:tcW w:w="847" w:type="dxa"/>
          </w:tcPr>
          <w:p>
            <w:pPr>
              <w:pStyle w:val="TableParagraph"/>
              <w:spacing w:line="240" w:lineRule="auto" w:before="19"/>
              <w:ind w:left="175" w:right="121"/>
              <w:jc w:val="center"/>
              <w:rPr>
                <w:rFonts w:ascii="Calibri"/>
                <w:sz w:val="14"/>
              </w:rPr>
            </w:pPr>
            <w:r>
              <w:rPr>
                <w:rFonts w:ascii="Calibri"/>
                <w:w w:val="105"/>
                <w:sz w:val="14"/>
              </w:rPr>
              <w:t>17</w:t>
            </w:r>
          </w:p>
        </w:tc>
        <w:tc>
          <w:tcPr>
            <w:tcW w:w="823" w:type="dxa"/>
          </w:tcPr>
          <w:p>
            <w:pPr/>
          </w:p>
        </w:tc>
        <w:tc>
          <w:tcPr>
            <w:tcW w:w="1039" w:type="dxa"/>
          </w:tcPr>
          <w:p>
            <w:pPr>
              <w:pStyle w:val="TableParagraph"/>
              <w:spacing w:line="168" w:lineRule="exact" w:before="19"/>
              <w:ind w:left="124"/>
              <w:jc w:val="center"/>
              <w:rPr>
                <w:rFonts w:ascii="Calibri"/>
                <w:sz w:val="14"/>
              </w:rPr>
            </w:pPr>
            <w:r>
              <w:rPr>
                <w:rFonts w:ascii="Calibri"/>
                <w:w w:val="105"/>
                <w:sz w:val="14"/>
              </w:rPr>
              <w:t>17</w:t>
            </w:r>
          </w:p>
          <w:p>
            <w:pPr>
              <w:pStyle w:val="TableParagraph"/>
              <w:spacing w:line="192" w:lineRule="exact"/>
              <w:ind w:left="45"/>
              <w:jc w:val="center"/>
              <w:rPr>
                <w:rFonts w:ascii="Calibri"/>
                <w:b/>
                <w:sz w:val="16"/>
              </w:rPr>
            </w:pPr>
            <w:r>
              <w:rPr>
                <w:rFonts w:ascii="Calibri"/>
                <w:b/>
                <w:w w:val="105"/>
                <w:sz w:val="16"/>
              </w:rPr>
              <w:t>Study periods</w:t>
            </w:r>
          </w:p>
        </w:tc>
        <w:tc>
          <w:tcPr>
            <w:tcW w:w="110" w:type="dxa"/>
            <w:tcBorders>
              <w:bottom w:val="single" w:sz="44" w:space="0" w:color="00AF50"/>
            </w:tcBorders>
          </w:tcPr>
          <w:p>
            <w:pPr/>
          </w:p>
        </w:tc>
        <w:tc>
          <w:tcPr>
            <w:tcW w:w="811" w:type="dxa"/>
          </w:tcPr>
          <w:p>
            <w:pPr>
              <w:pStyle w:val="TableParagraph"/>
              <w:spacing w:line="240" w:lineRule="auto" w:before="19"/>
              <w:ind w:left="58" w:right="203"/>
              <w:jc w:val="center"/>
              <w:rPr>
                <w:rFonts w:ascii="Calibri"/>
                <w:sz w:val="14"/>
              </w:rPr>
            </w:pPr>
            <w:r>
              <w:rPr>
                <w:rFonts w:ascii="Calibri"/>
                <w:w w:val="105"/>
                <w:sz w:val="14"/>
              </w:rPr>
              <w:t>17</w:t>
            </w:r>
          </w:p>
        </w:tc>
        <w:tc>
          <w:tcPr>
            <w:tcW w:w="840" w:type="dxa"/>
          </w:tcPr>
          <w:p>
            <w:pPr>
              <w:pStyle w:val="TableParagraph"/>
              <w:spacing w:line="240" w:lineRule="auto" w:before="19"/>
              <w:ind w:left="271"/>
              <w:rPr>
                <w:rFonts w:ascii="Calibri"/>
                <w:sz w:val="14"/>
              </w:rPr>
            </w:pPr>
            <w:r>
              <w:rPr>
                <w:rFonts w:ascii="Calibri"/>
                <w:w w:val="105"/>
                <w:sz w:val="14"/>
              </w:rPr>
              <w:t>2018</w:t>
            </w:r>
          </w:p>
        </w:tc>
        <w:tc>
          <w:tcPr>
            <w:tcW w:w="782" w:type="dxa"/>
          </w:tcPr>
          <w:p>
            <w:pPr>
              <w:pStyle w:val="TableParagraph"/>
              <w:spacing w:line="240" w:lineRule="auto" w:before="19"/>
              <w:ind w:left="206" w:right="26"/>
              <w:jc w:val="center"/>
              <w:rPr>
                <w:rFonts w:ascii="Calibri"/>
                <w:sz w:val="14"/>
              </w:rPr>
            </w:pPr>
            <w:r>
              <w:rPr>
                <w:rFonts w:ascii="Calibri"/>
                <w:w w:val="105"/>
                <w:sz w:val="14"/>
              </w:rPr>
              <w:t>18</w:t>
            </w:r>
          </w:p>
        </w:tc>
      </w:tr>
    </w:tbl>
    <w:p>
      <w:pPr>
        <w:pStyle w:val="BodyText"/>
        <w:rPr>
          <w:sz w:val="20"/>
        </w:rPr>
      </w:pPr>
    </w:p>
    <w:p>
      <w:pPr>
        <w:pStyle w:val="BodyText"/>
        <w:rPr>
          <w:sz w:val="20"/>
        </w:rPr>
      </w:pPr>
    </w:p>
    <w:p>
      <w:pPr>
        <w:pStyle w:val="BodyText"/>
        <w:spacing w:before="2"/>
        <w:rPr>
          <w:sz w:val="22"/>
        </w:rPr>
      </w:pPr>
    </w:p>
    <w:p>
      <w:pPr>
        <w:spacing w:after="0"/>
        <w:rPr>
          <w:sz w:val="22"/>
        </w:rPr>
        <w:sectPr>
          <w:pgSz w:w="11910" w:h="15820"/>
          <w:pgMar w:header="634" w:footer="0" w:top="820" w:bottom="280" w:left="1020" w:right="0"/>
        </w:sectPr>
      </w:pPr>
    </w:p>
    <w:p>
      <w:pPr>
        <w:pStyle w:val="BodyText"/>
        <w:spacing w:line="240" w:lineRule="exact" w:before="95"/>
        <w:ind w:left="113" w:right="1"/>
        <w:jc w:val="both"/>
      </w:pPr>
      <w:r>
        <w:rPr/>
        <w:pict>
          <v:group style="position:absolute;margin-left:56.942902pt;margin-top:-427.475677pt;width:482.15pt;height:417.5pt;mso-position-horizontal-relative:page;mso-position-vertical-relative:paragraph;z-index:-90280" coordorigin="1139,-8550" coordsize="9643,8350">
            <v:shape style="position:absolute;left:3314;top:-7786;width:5253;height:2178" coordorigin="3314,-7786" coordsize="5253,2178" path="m4189,-7102l3314,-6889,3314,-5608,8566,-5608,8566,-6154,6816,-6154,6733,-6308,5065,-6308,4189,-7102xm8566,-7102l7691,-6739,6816,-6154,8566,-6154,8566,-7102xm5940,-7786l5065,-6308,6733,-6308,5940,-7786xe" filled="true" fillcolor="#deebf7" stroked="false">
              <v:path arrowok="t"/>
              <v:fill type="solid"/>
            </v:shape>
            <v:shape style="position:absolute;left:3177;top:-7785;width:5528;height:2177" coordorigin="3177,-7785" coordsize="5528,2177" path="m3452,-7785l3177,-7785,3177,-5609,3452,-5609,3452,-7785m4327,-6750l4052,-6750,4052,-5609,4327,-5609,4327,-6750m5202,-7191l4927,-7191,4927,-5609,5202,-5609,5202,-7191m6078,-6364l5803,-6364,5803,-5609,6078,-5609,6078,-6364m6953,-6286l6678,-6286,6678,-5609,6953,-5609,6953,-6286m7829,-6492l7553,-6492,7553,-5609,7829,-5609,7829,-6492m8704,-6042l8429,-6042,8429,-5609,8704,-5609,8704,-6042e" filled="true" fillcolor="#c55a11" stroked="false">
              <v:path arrowok="t"/>
              <v:fill type="solid"/>
            </v:shape>
            <v:line style="position:absolute" from="3308,-7785" to="3320,-7785" stroked="true" strokeweight="1.958pt" strokecolor="#585858">
              <v:stroke dashstyle="solid"/>
            </v:line>
            <v:shape style="position:absolute;left:-38;top:5452;width:76;height:40" coordorigin="-38,5452" coordsize="76,40" path="m3276,-7765l3351,-7765m3276,-7804l3351,-7804e" filled="false" stroked="true" strokeweight=".602pt" strokecolor="#585858">
              <v:path arrowok="t"/>
              <v:stroke dashstyle="solid"/>
            </v:shape>
            <v:line style="position:absolute" from="4183,-6751" to="4195,-6751" stroked="true" strokeweight=".954002pt" strokecolor="#585858">
              <v:stroke dashstyle="solid"/>
            </v:line>
            <v:shape style="position:absolute;left:837;top:6496;width:76;height:20" coordorigin="837,6496" coordsize="76,20" path="m4151,-6741l4227,-6741m4151,-6760l4227,-6760e" filled="false" stroked="true" strokeweight=".602pt" strokecolor="#585858">
              <v:path arrowok="t"/>
              <v:stroke dashstyle="solid"/>
            </v:shape>
            <v:line style="position:absolute" from="5059,-7191" to="5071,-7191" stroked="true" strokeweight="1.556pt" strokecolor="#585858">
              <v:stroke dashstyle="solid"/>
            </v:line>
            <v:shape style="position:absolute;left:1713;top:6049;width:76;height:32" coordorigin="1713,6049" coordsize="76,32" path="m5027,-7176l5102,-7176m5027,-7207l5102,-7207e" filled="false" stroked="true" strokeweight=".602pt" strokecolor="#585858">
              <v:path arrowok="t"/>
              <v:stroke dashstyle="solid"/>
            </v:shape>
            <v:line style="position:absolute" from="5934,-6364" to="5946,-6364" stroked="true" strokeweight=".853996pt" strokecolor="#585858">
              <v:stroke dashstyle="solid"/>
            </v:line>
            <v:shape style="position:absolute;left:2588;top:6884;width:76;height:18" coordorigin="2588,6884" coordsize="76,18" path="m5902,-6356l5977,-6356m5902,-6373l5977,-6373e" filled="false" stroked="true" strokeweight=".602pt" strokecolor="#585858">
              <v:path arrowok="t"/>
              <v:stroke dashstyle="solid"/>
            </v:shape>
            <v:line style="position:absolute" from="6810,-6286" to="6822,-6286" stroked="true" strokeweight=".802994pt" strokecolor="#585858">
              <v:stroke dashstyle="solid"/>
            </v:line>
            <v:shape style="position:absolute;left:3463;top:6962;width:76;height:17" coordorigin="3463,6962" coordsize="76,17" path="m6777,-6278l6853,-6278m6777,-6294l6853,-6294e" filled="false" stroked="true" strokeweight=".602pt" strokecolor="#585858">
              <v:path arrowok="t"/>
              <v:stroke dashstyle="solid"/>
            </v:shape>
            <v:line style="position:absolute" from="7685,-6492" to="7697,-6492" stroked="true" strokeweight="1.355pt" strokecolor="#585858">
              <v:stroke dashstyle="solid"/>
            </v:line>
            <v:shape style="position:absolute;left:4339;top:6751;width:76;height:28" coordorigin="4339,6751" coordsize="76,28" path="m7653,-6478l7728,-6478m7653,-6505l7728,-6505e" filled="false" stroked="true" strokeweight=".602pt" strokecolor="#585858">
              <v:path arrowok="t"/>
              <v:stroke dashstyle="solid"/>
            </v:shape>
            <v:line style="position:absolute" from="8560,-6042" to="8572,-6042" stroked="true" strokeweight=".753006pt" strokecolor="#585858">
              <v:stroke dashstyle="solid"/>
            </v:line>
            <v:shape style="position:absolute;left:5214;top:7207;width:76;height:16" coordorigin="5214,7207" coordsize="76,16" path="m8528,-6034l8604,-6034m8528,-6050l8604,-6050e" filled="false" stroked="true" strokeweight=".602pt" strokecolor="#585858">
              <v:path arrowok="t"/>
              <v:stroke dashstyle="solid"/>
            </v:shape>
            <v:shape style="position:absolute;left:3225;top:-4868;width:5400;height:3276" coordorigin="3225,-4868" coordsize="5400,3276" path="m4995,-4868l4884,-4868,4884,-4757,4995,-4757,4995,-4868m8624,-3162l7724,-2780,6824,-2165,6739,-2327,5924,-3881,5024,-2327,4124,-3162,3225,-2938,3225,-1592,8624,-1592,8624,-2165,8624,-3162e" filled="true" fillcolor="#deebf7" stroked="false">
              <v:path arrowok="t"/>
              <v:fill type="solid"/>
            </v:shape>
            <v:shape style="position:absolute;left:3083;top:-3629;width:5682;height:2036" coordorigin="3083,-3629" coordsize="5682,2036" path="m3365,-2862l3083,-2862,3083,-1593,3365,-1593,3365,-2862m4266,-3629l3984,-3629,3984,-1593,4266,-1593,4266,-3629m5165,-2082l4883,-2082,4883,-1593,5165,-1593,5165,-2082m6066,-1787l5784,-1787,5784,-1593,6066,-1593,6066,-1787m6965,-2131l6683,-2131,6683,-1593,6965,-1593,6965,-2131m7866,-2470l7584,-2470,7584,-1593,7866,-1593,7866,-2470m8765,-2232l8483,-2232,8483,-1593,8765,-1593,8765,-2232e" filled="true" fillcolor="#00af50" stroked="false">
              <v:path arrowok="t"/>
              <v:fill type="solid"/>
            </v:shape>
            <v:shape style="position:absolute;left:-38;top:4516;width:1876;height:1741" coordorigin="-38,4516" coordsize="1876,1741" path="m3225,-2740l3225,-2862,3225,-2982m3187,-2740l3262,-2740m3187,-2982l3262,-2982m4124,-3542l4124,-3629,4124,-3715m4087,-3542l4162,-3542m4087,-3715l4162,-3715m5025,-1974l5025,-2082,5025,-2189m4987,-1974l5062,-1974m4987,-2189l5062,-2189e" filled="false" stroked="true" strokeweight=".602pt" strokecolor="#585858">
              <v:path arrowok="t"/>
              <v:stroke dashstyle="solid"/>
            </v:shape>
            <v:line style="position:absolute" from="5918,-1788" to="5930,-1788" stroked="true" strokeweight="3.965pt" strokecolor="#585858">
              <v:stroke dashstyle="solid"/>
            </v:line>
            <v:shape style="position:absolute;left:2662;top:5691;width:2775;height:793" coordorigin="2662,5691" coordsize="2775,793" path="m5887,-1748l5962,-1748m5887,-1828l5962,-1828m6825,-2084l6825,-2131,6825,-2178m6787,-2084l6862,-2084m6787,-2178l6862,-2178m7724,-2400l7724,-2470,7724,-2540m7687,-2400l7762,-2400m7687,-2540l7762,-2540m8625,-2173l8625,-2232,8625,-2291m8586,-2173l8662,-2173m8586,-2291l8662,-2291e" filled="false" stroked="true" strokeweight=".602pt" strokecolor="#585858">
              <v:path arrowok="t"/>
              <v:stroke dashstyle="solid"/>
            </v:shape>
            <v:line style="position:absolute" from="2775,-1593" to="9074,-1593" stroked="true" strokeweight=".602pt" strokecolor="#d9d9d9">
              <v:stroke dashstyle="solid"/>
            </v:line>
            <v:shape style="position:absolute;left:1141;top:-8547;width:9638;height:8345" coordorigin="1141,-8547" coordsize="9638,8345" path="m1221,-8547l1175,-8546,1151,-8537,1143,-8513,1141,-8467,1141,-282,1143,-236,1151,-212,1175,-203,1221,-202,10699,-202,10745,-203,10769,-212,10778,-236,10779,-282,10779,-8467,10778,-8513,10769,-8537,10745,-8546,10699,-8547,1221,-8547xe" filled="false" stroked="true" strokeweight=".25pt" strokecolor="#000000">
              <v:path arrowok="t"/>
              <v:stroke dashstyle="solid"/>
            </v:shape>
            <v:shape style="position:absolute;left:5627;top:-8456;width:701;height:238" type="#_x0000_t202" filled="false" stroked="false">
              <v:textbox inset="0,0,0,0">
                <w:txbxContent>
                  <w:p>
                    <w:pPr>
                      <w:spacing w:before="9"/>
                      <w:ind w:left="0" w:right="0" w:firstLine="0"/>
                      <w:jc w:val="left"/>
                      <w:rPr>
                        <w:rFonts w:ascii="Calibri"/>
                        <w:b/>
                        <w:sz w:val="18"/>
                      </w:rPr>
                    </w:pPr>
                    <w:r>
                      <w:rPr>
                        <w:rFonts w:ascii="Calibri"/>
                        <w:b/>
                        <w:w w:val="105"/>
                        <w:sz w:val="18"/>
                      </w:rPr>
                      <w:t>Culicines</w:t>
                    </w:r>
                  </w:p>
                </w:txbxContent>
              </v:textbox>
              <w10:wrap type="none"/>
            </v:shape>
            <v:shape style="position:absolute;left:2436;top:-8061;width:350;height:2555" type="#_x0000_t202" filled="false" stroked="false">
              <v:textbox inset="0,0,0,0">
                <w:txbxContent>
                  <w:p>
                    <w:pPr>
                      <w:spacing w:before="6"/>
                      <w:ind w:left="0" w:right="0" w:firstLine="0"/>
                      <w:jc w:val="left"/>
                      <w:rPr>
                        <w:rFonts w:ascii="Calibri"/>
                        <w:sz w:val="14"/>
                      </w:rPr>
                    </w:pPr>
                    <w:r>
                      <w:rPr>
                        <w:rFonts w:ascii="Calibri"/>
                        <w:w w:val="105"/>
                        <w:sz w:val="14"/>
                      </w:rPr>
                      <w:t>45.00</w:t>
                    </w:r>
                  </w:p>
                  <w:p>
                    <w:pPr>
                      <w:spacing w:before="92"/>
                      <w:ind w:left="0" w:right="0" w:firstLine="0"/>
                      <w:jc w:val="left"/>
                      <w:rPr>
                        <w:rFonts w:ascii="Calibri"/>
                        <w:sz w:val="14"/>
                      </w:rPr>
                    </w:pPr>
                    <w:r>
                      <w:rPr>
                        <w:rFonts w:ascii="Calibri"/>
                        <w:w w:val="105"/>
                        <w:sz w:val="14"/>
                      </w:rPr>
                      <w:t>40.00</w:t>
                    </w:r>
                  </w:p>
                  <w:p>
                    <w:pPr>
                      <w:spacing w:before="92"/>
                      <w:ind w:left="0" w:right="0" w:firstLine="0"/>
                      <w:jc w:val="left"/>
                      <w:rPr>
                        <w:rFonts w:ascii="Calibri"/>
                        <w:sz w:val="14"/>
                      </w:rPr>
                    </w:pPr>
                    <w:r>
                      <w:rPr>
                        <w:rFonts w:ascii="Calibri"/>
                        <w:w w:val="105"/>
                        <w:sz w:val="14"/>
                      </w:rPr>
                      <w:t>35.00</w:t>
                    </w:r>
                  </w:p>
                  <w:p>
                    <w:pPr>
                      <w:spacing w:before="92"/>
                      <w:ind w:left="0" w:right="0" w:firstLine="0"/>
                      <w:jc w:val="left"/>
                      <w:rPr>
                        <w:rFonts w:ascii="Calibri"/>
                        <w:sz w:val="14"/>
                      </w:rPr>
                    </w:pPr>
                    <w:r>
                      <w:rPr>
                        <w:rFonts w:ascii="Calibri"/>
                        <w:w w:val="105"/>
                        <w:sz w:val="14"/>
                      </w:rPr>
                      <w:t>30.00</w:t>
                    </w:r>
                  </w:p>
                  <w:p>
                    <w:pPr>
                      <w:spacing w:before="92"/>
                      <w:ind w:left="0" w:right="0" w:firstLine="0"/>
                      <w:jc w:val="left"/>
                      <w:rPr>
                        <w:rFonts w:ascii="Calibri"/>
                        <w:sz w:val="14"/>
                      </w:rPr>
                    </w:pPr>
                    <w:r>
                      <w:rPr>
                        <w:rFonts w:ascii="Calibri"/>
                        <w:w w:val="105"/>
                        <w:sz w:val="14"/>
                      </w:rPr>
                      <w:t>25.00</w:t>
                    </w:r>
                  </w:p>
                  <w:p>
                    <w:pPr>
                      <w:spacing w:before="92"/>
                      <w:ind w:left="0" w:right="0" w:firstLine="0"/>
                      <w:jc w:val="left"/>
                      <w:rPr>
                        <w:rFonts w:ascii="Calibri"/>
                        <w:sz w:val="14"/>
                      </w:rPr>
                    </w:pPr>
                    <w:r>
                      <w:rPr>
                        <w:rFonts w:ascii="Calibri"/>
                        <w:w w:val="105"/>
                        <w:sz w:val="14"/>
                      </w:rPr>
                      <w:t>20.00</w:t>
                    </w:r>
                  </w:p>
                  <w:p>
                    <w:pPr>
                      <w:spacing w:before="92"/>
                      <w:ind w:left="0" w:right="0" w:firstLine="0"/>
                      <w:jc w:val="left"/>
                      <w:rPr>
                        <w:rFonts w:ascii="Calibri"/>
                        <w:sz w:val="14"/>
                      </w:rPr>
                    </w:pPr>
                    <w:r>
                      <w:rPr>
                        <w:rFonts w:ascii="Calibri"/>
                        <w:w w:val="105"/>
                        <w:sz w:val="14"/>
                      </w:rPr>
                      <w:t>15.00</w:t>
                    </w:r>
                  </w:p>
                  <w:p>
                    <w:pPr>
                      <w:spacing w:before="92"/>
                      <w:ind w:left="0" w:right="0" w:firstLine="0"/>
                      <w:jc w:val="left"/>
                      <w:rPr>
                        <w:rFonts w:ascii="Calibri"/>
                        <w:sz w:val="14"/>
                      </w:rPr>
                    </w:pPr>
                    <w:r>
                      <w:rPr>
                        <w:rFonts w:ascii="Calibri"/>
                        <w:w w:val="105"/>
                        <w:sz w:val="14"/>
                      </w:rPr>
                      <w:t>10.00</w:t>
                    </w:r>
                  </w:p>
                  <w:p>
                    <w:pPr>
                      <w:spacing w:before="92"/>
                      <w:ind w:left="73" w:right="0" w:firstLine="0"/>
                      <w:jc w:val="left"/>
                      <w:rPr>
                        <w:rFonts w:ascii="Calibri"/>
                        <w:sz w:val="14"/>
                      </w:rPr>
                    </w:pPr>
                    <w:r>
                      <w:rPr>
                        <w:rFonts w:ascii="Calibri"/>
                        <w:w w:val="105"/>
                        <w:sz w:val="14"/>
                      </w:rPr>
                      <w:t>5.00</w:t>
                    </w:r>
                  </w:p>
                  <w:p>
                    <w:pPr>
                      <w:spacing w:before="92"/>
                      <w:ind w:left="73" w:right="0" w:firstLine="0"/>
                      <w:jc w:val="left"/>
                      <w:rPr>
                        <w:rFonts w:ascii="Calibri"/>
                        <w:sz w:val="14"/>
                      </w:rPr>
                    </w:pPr>
                    <w:r>
                      <w:rPr>
                        <w:rFonts w:ascii="Calibri"/>
                        <w:w w:val="105"/>
                        <w:sz w:val="14"/>
                      </w:rPr>
                      <w:t>0.00</w:t>
                    </w:r>
                  </w:p>
                </w:txbxContent>
              </v:textbox>
              <w10:wrap type="none"/>
            </v:shape>
            <v:shape style="position:absolute;left:9102;top:-8091;width:240;height:184" type="#_x0000_t202" filled="false" stroked="false">
              <v:textbox inset="0,0,0,0">
                <w:txbxContent>
                  <w:p>
                    <w:pPr>
                      <w:spacing w:before="6"/>
                      <w:ind w:left="0" w:right="0" w:firstLine="0"/>
                      <w:jc w:val="left"/>
                      <w:rPr>
                        <w:rFonts w:ascii="Calibri"/>
                        <w:sz w:val="14"/>
                      </w:rPr>
                    </w:pPr>
                    <w:r>
                      <w:rPr>
                        <w:rFonts w:ascii="Calibri"/>
                        <w:w w:val="105"/>
                        <w:sz w:val="14"/>
                      </w:rPr>
                      <w:t>300</w:t>
                    </w:r>
                  </w:p>
                </w:txbxContent>
              </v:textbox>
              <w10:wrap type="none"/>
            </v:shape>
            <v:shape style="position:absolute;left:5044;top:-7696;width:4299;height:2968" type="#_x0000_t202" filled="false" stroked="false">
              <v:textbox inset="0,0,0,0">
                <w:txbxContent>
                  <w:p>
                    <w:pPr>
                      <w:spacing w:before="6"/>
                      <w:ind w:left="0" w:right="18" w:firstLine="0"/>
                      <w:jc w:val="right"/>
                      <w:rPr>
                        <w:rFonts w:ascii="Calibri"/>
                        <w:sz w:val="14"/>
                      </w:rPr>
                    </w:pPr>
                    <w:r>
                      <w:rPr>
                        <w:rFonts w:ascii="Calibri"/>
                        <w:sz w:val="14"/>
                      </w:rPr>
                      <w:t>250</w:t>
                    </w:r>
                  </w:p>
                  <w:p>
                    <w:pPr>
                      <w:spacing w:line="240" w:lineRule="auto" w:before="5"/>
                      <w:rPr>
                        <w:sz w:val="19"/>
                      </w:rPr>
                    </w:pPr>
                  </w:p>
                  <w:p>
                    <w:pPr>
                      <w:spacing w:before="0"/>
                      <w:ind w:left="0" w:right="18" w:firstLine="0"/>
                      <w:jc w:val="right"/>
                      <w:rPr>
                        <w:rFonts w:ascii="Calibri"/>
                        <w:sz w:val="14"/>
                      </w:rPr>
                    </w:pPr>
                    <w:r>
                      <w:rPr>
                        <w:rFonts w:ascii="Calibri"/>
                        <w:sz w:val="14"/>
                      </w:rPr>
                      <w:t>200</w:t>
                    </w:r>
                  </w:p>
                  <w:p>
                    <w:pPr>
                      <w:spacing w:line="240" w:lineRule="auto" w:before="5"/>
                      <w:rPr>
                        <w:sz w:val="19"/>
                      </w:rPr>
                    </w:pPr>
                  </w:p>
                  <w:p>
                    <w:pPr>
                      <w:spacing w:before="0"/>
                      <w:ind w:left="0" w:right="18" w:firstLine="0"/>
                      <w:jc w:val="right"/>
                      <w:rPr>
                        <w:rFonts w:ascii="Calibri"/>
                        <w:sz w:val="14"/>
                      </w:rPr>
                    </w:pPr>
                    <w:r>
                      <w:rPr>
                        <w:rFonts w:ascii="Calibri"/>
                        <w:sz w:val="14"/>
                      </w:rPr>
                      <w:t>150</w:t>
                    </w:r>
                  </w:p>
                  <w:p>
                    <w:pPr>
                      <w:spacing w:line="240" w:lineRule="auto" w:before="5"/>
                      <w:rPr>
                        <w:sz w:val="19"/>
                      </w:rPr>
                    </w:pPr>
                  </w:p>
                  <w:p>
                    <w:pPr>
                      <w:spacing w:before="0"/>
                      <w:ind w:left="0" w:right="18" w:firstLine="0"/>
                      <w:jc w:val="right"/>
                      <w:rPr>
                        <w:rFonts w:ascii="Calibri"/>
                        <w:sz w:val="14"/>
                      </w:rPr>
                    </w:pPr>
                    <w:r>
                      <w:rPr>
                        <w:rFonts w:ascii="Calibri"/>
                        <w:sz w:val="14"/>
                      </w:rPr>
                      <w:t>100</w:t>
                    </w:r>
                  </w:p>
                  <w:p>
                    <w:pPr>
                      <w:spacing w:line="240" w:lineRule="auto" w:before="5"/>
                      <w:rPr>
                        <w:sz w:val="19"/>
                      </w:rPr>
                    </w:pPr>
                  </w:p>
                  <w:p>
                    <w:pPr>
                      <w:spacing w:before="0"/>
                      <w:ind w:left="0" w:right="91" w:firstLine="0"/>
                      <w:jc w:val="right"/>
                      <w:rPr>
                        <w:rFonts w:ascii="Calibri"/>
                        <w:sz w:val="14"/>
                      </w:rPr>
                    </w:pPr>
                    <w:r>
                      <w:rPr>
                        <w:rFonts w:ascii="Calibri"/>
                        <w:sz w:val="14"/>
                      </w:rPr>
                      <w:t>50</w:t>
                    </w:r>
                  </w:p>
                  <w:p>
                    <w:pPr>
                      <w:spacing w:line="240" w:lineRule="auto" w:before="5"/>
                      <w:rPr>
                        <w:sz w:val="19"/>
                      </w:rPr>
                    </w:pPr>
                  </w:p>
                  <w:p>
                    <w:pPr>
                      <w:spacing w:before="0"/>
                      <w:ind w:left="0" w:right="164" w:firstLine="0"/>
                      <w:jc w:val="right"/>
                      <w:rPr>
                        <w:rFonts w:ascii="Calibri"/>
                        <w:sz w:val="14"/>
                      </w:rPr>
                    </w:pPr>
                    <w:r>
                      <w:rPr>
                        <w:rFonts w:ascii="Calibri"/>
                        <w:w w:val="103"/>
                        <w:sz w:val="14"/>
                      </w:rPr>
                      <w:t>0</w:t>
                    </w:r>
                  </w:p>
                  <w:p>
                    <w:pPr>
                      <w:spacing w:line="240" w:lineRule="auto" w:before="0"/>
                      <w:rPr>
                        <w:sz w:val="18"/>
                      </w:rPr>
                    </w:pPr>
                  </w:p>
                  <w:p>
                    <w:pPr>
                      <w:spacing w:line="240" w:lineRule="auto" w:before="0"/>
                      <w:rPr>
                        <w:sz w:val="18"/>
                      </w:rPr>
                    </w:pPr>
                  </w:p>
                  <w:p>
                    <w:pPr>
                      <w:spacing w:line="240" w:lineRule="auto" w:before="3"/>
                      <w:rPr>
                        <w:sz w:val="19"/>
                      </w:rPr>
                    </w:pPr>
                  </w:p>
                  <w:p>
                    <w:pPr>
                      <w:spacing w:before="0"/>
                      <w:ind w:left="0" w:right="0" w:firstLine="0"/>
                      <w:jc w:val="left"/>
                      <w:rPr>
                        <w:rFonts w:ascii="Calibri"/>
                        <w:sz w:val="14"/>
                      </w:rPr>
                    </w:pPr>
                    <w:r>
                      <w:rPr>
                        <w:rFonts w:ascii="Calibri"/>
                        <w:w w:val="105"/>
                        <w:sz w:val="14"/>
                      </w:rPr>
                      <w:t>Rainfall(mm)</w:t>
                    </w:r>
                  </w:p>
                </w:txbxContent>
              </v:textbox>
              <w10:wrap type="none"/>
            </v:shape>
            <v:shape style="position:absolute;left:6444;top:-4912;width:361;height:184" type="#_x0000_t202" filled="false" stroked="false">
              <v:textbox inset="0,0,0,0">
                <w:txbxContent>
                  <w:p>
                    <w:pPr>
                      <w:spacing w:before="6"/>
                      <w:ind w:left="0" w:right="0" w:firstLine="0"/>
                      <w:jc w:val="left"/>
                      <w:rPr>
                        <w:rFonts w:ascii="Calibri"/>
                        <w:sz w:val="14"/>
                      </w:rPr>
                    </w:pPr>
                    <w:r>
                      <w:rPr>
                        <w:rFonts w:ascii="Calibri"/>
                        <w:w w:val="105"/>
                        <w:sz w:val="14"/>
                      </w:rPr>
                      <w:t>Mean</w:t>
                    </w:r>
                  </w:p>
                </w:txbxContent>
              </v:textbox>
              <w10:wrap type="none"/>
            </v:shape>
            <v:shape style="position:absolute;left:5479;top:-4447;width:985;height:238" type="#_x0000_t202" filled="false" stroked="false">
              <v:textbox inset="0,0,0,0">
                <w:txbxContent>
                  <w:p>
                    <w:pPr>
                      <w:spacing w:before="9"/>
                      <w:ind w:left="0" w:right="0" w:firstLine="0"/>
                      <w:jc w:val="left"/>
                      <w:rPr>
                        <w:rFonts w:ascii="Calibri"/>
                        <w:b/>
                        <w:sz w:val="18"/>
                      </w:rPr>
                    </w:pPr>
                    <w:r>
                      <w:rPr>
                        <w:rFonts w:ascii="Calibri"/>
                        <w:b/>
                        <w:sz w:val="18"/>
                      </w:rPr>
                      <w:t>Anophelines</w:t>
                    </w:r>
                  </w:p>
                </w:txbxContent>
              </v:textbox>
              <w10:wrap type="none"/>
            </v:shape>
            <v:shape style="position:absolute;left:2453;top:-4183;width:277;height:2676" type="#_x0000_t202" filled="false" stroked="false">
              <v:textbox inset="0,0,0,0">
                <w:txbxContent>
                  <w:p>
                    <w:pPr>
                      <w:spacing w:before="6"/>
                      <w:ind w:left="0" w:right="0" w:firstLine="0"/>
                      <w:jc w:val="left"/>
                      <w:rPr>
                        <w:rFonts w:ascii="Calibri"/>
                        <w:sz w:val="14"/>
                      </w:rPr>
                    </w:pPr>
                    <w:r>
                      <w:rPr>
                        <w:rFonts w:ascii="Calibri"/>
                        <w:w w:val="105"/>
                        <w:sz w:val="14"/>
                      </w:rPr>
                      <w:t>1.80</w:t>
                    </w:r>
                  </w:p>
                  <w:p>
                    <w:pPr>
                      <w:spacing w:before="106"/>
                      <w:ind w:left="0" w:right="0" w:firstLine="0"/>
                      <w:jc w:val="left"/>
                      <w:rPr>
                        <w:rFonts w:ascii="Calibri"/>
                        <w:sz w:val="14"/>
                      </w:rPr>
                    </w:pPr>
                    <w:r>
                      <w:rPr>
                        <w:rFonts w:ascii="Calibri"/>
                        <w:w w:val="105"/>
                        <w:sz w:val="14"/>
                      </w:rPr>
                      <w:t>1.60</w:t>
                    </w:r>
                  </w:p>
                  <w:p>
                    <w:pPr>
                      <w:spacing w:before="106"/>
                      <w:ind w:left="0" w:right="0" w:firstLine="0"/>
                      <w:jc w:val="left"/>
                      <w:rPr>
                        <w:rFonts w:ascii="Calibri"/>
                        <w:sz w:val="14"/>
                      </w:rPr>
                    </w:pPr>
                    <w:r>
                      <w:rPr>
                        <w:rFonts w:ascii="Calibri"/>
                        <w:w w:val="105"/>
                        <w:sz w:val="14"/>
                      </w:rPr>
                      <w:t>1.40</w:t>
                    </w:r>
                  </w:p>
                  <w:p>
                    <w:pPr>
                      <w:spacing w:before="106"/>
                      <w:ind w:left="0" w:right="0" w:firstLine="0"/>
                      <w:jc w:val="left"/>
                      <w:rPr>
                        <w:rFonts w:ascii="Calibri"/>
                        <w:sz w:val="14"/>
                      </w:rPr>
                    </w:pPr>
                    <w:r>
                      <w:rPr>
                        <w:rFonts w:ascii="Calibri"/>
                        <w:w w:val="105"/>
                        <w:sz w:val="14"/>
                      </w:rPr>
                      <w:t>1.20</w:t>
                    </w:r>
                  </w:p>
                  <w:p>
                    <w:pPr>
                      <w:spacing w:before="106"/>
                      <w:ind w:left="0" w:right="0" w:firstLine="0"/>
                      <w:jc w:val="left"/>
                      <w:rPr>
                        <w:rFonts w:ascii="Calibri"/>
                        <w:sz w:val="14"/>
                      </w:rPr>
                    </w:pPr>
                    <w:r>
                      <w:rPr>
                        <w:rFonts w:ascii="Calibri"/>
                        <w:w w:val="105"/>
                        <w:sz w:val="14"/>
                      </w:rPr>
                      <w:t>1.00</w:t>
                    </w:r>
                  </w:p>
                  <w:p>
                    <w:pPr>
                      <w:spacing w:before="106"/>
                      <w:ind w:left="0" w:right="0" w:firstLine="0"/>
                      <w:jc w:val="left"/>
                      <w:rPr>
                        <w:rFonts w:ascii="Calibri"/>
                        <w:sz w:val="14"/>
                      </w:rPr>
                    </w:pPr>
                    <w:r>
                      <w:rPr>
                        <w:rFonts w:ascii="Calibri"/>
                        <w:w w:val="105"/>
                        <w:sz w:val="14"/>
                      </w:rPr>
                      <w:t>0.80</w:t>
                    </w:r>
                  </w:p>
                  <w:p>
                    <w:pPr>
                      <w:spacing w:before="106"/>
                      <w:ind w:left="0" w:right="0" w:firstLine="0"/>
                      <w:jc w:val="left"/>
                      <w:rPr>
                        <w:rFonts w:ascii="Calibri"/>
                        <w:sz w:val="14"/>
                      </w:rPr>
                    </w:pPr>
                    <w:r>
                      <w:rPr>
                        <w:rFonts w:ascii="Calibri"/>
                        <w:w w:val="105"/>
                        <w:sz w:val="14"/>
                      </w:rPr>
                      <w:t>0.60</w:t>
                    </w:r>
                  </w:p>
                  <w:p>
                    <w:pPr>
                      <w:spacing w:before="106"/>
                      <w:ind w:left="0" w:right="0" w:firstLine="0"/>
                      <w:jc w:val="left"/>
                      <w:rPr>
                        <w:rFonts w:ascii="Calibri"/>
                        <w:sz w:val="14"/>
                      </w:rPr>
                    </w:pPr>
                    <w:r>
                      <w:rPr>
                        <w:rFonts w:ascii="Calibri"/>
                        <w:w w:val="105"/>
                        <w:sz w:val="14"/>
                      </w:rPr>
                      <w:t>0.40</w:t>
                    </w:r>
                  </w:p>
                  <w:p>
                    <w:pPr>
                      <w:spacing w:before="106"/>
                      <w:ind w:left="0" w:right="0" w:firstLine="0"/>
                      <w:jc w:val="left"/>
                      <w:rPr>
                        <w:rFonts w:ascii="Calibri"/>
                        <w:sz w:val="14"/>
                      </w:rPr>
                    </w:pPr>
                    <w:r>
                      <w:rPr>
                        <w:rFonts w:ascii="Calibri"/>
                        <w:w w:val="105"/>
                        <w:sz w:val="14"/>
                      </w:rPr>
                      <w:t>0.20</w:t>
                    </w:r>
                  </w:p>
                  <w:p>
                    <w:pPr>
                      <w:spacing w:before="106"/>
                      <w:ind w:left="0" w:right="0" w:firstLine="0"/>
                      <w:jc w:val="left"/>
                      <w:rPr>
                        <w:rFonts w:ascii="Calibri"/>
                        <w:sz w:val="14"/>
                      </w:rPr>
                    </w:pPr>
                    <w:r>
                      <w:rPr>
                        <w:rFonts w:ascii="Calibri"/>
                        <w:w w:val="105"/>
                        <w:sz w:val="14"/>
                      </w:rPr>
                      <w:t>0.00</w:t>
                    </w:r>
                  </w:p>
                </w:txbxContent>
              </v:textbox>
              <w10:wrap type="none"/>
            </v:shape>
            <v:shape style="position:absolute;left:9261;top:-4166;width:240;height:184" type="#_x0000_t202" filled="false" stroked="false">
              <v:textbox inset="0,0,0,0">
                <w:txbxContent>
                  <w:p>
                    <w:pPr>
                      <w:spacing w:before="6"/>
                      <w:ind w:left="0" w:right="0" w:firstLine="0"/>
                      <w:jc w:val="left"/>
                      <w:rPr>
                        <w:rFonts w:ascii="Calibri"/>
                        <w:sz w:val="14"/>
                      </w:rPr>
                    </w:pPr>
                    <w:r>
                      <w:rPr>
                        <w:rFonts w:ascii="Calibri"/>
                        <w:w w:val="105"/>
                        <w:sz w:val="14"/>
                      </w:rPr>
                      <w:t>300</w:t>
                    </w:r>
                  </w:p>
                </w:txbxContent>
              </v:textbox>
              <w10:wrap type="none"/>
            </v:shape>
            <v:shape style="position:absolute;left:5079;top:-3751;width:4422;height:3016" type="#_x0000_t202" filled="false" stroked="false">
              <v:textbox inset="0,0,0,0">
                <w:txbxContent>
                  <w:p>
                    <w:pPr>
                      <w:spacing w:before="6"/>
                      <w:ind w:left="0" w:right="18" w:firstLine="0"/>
                      <w:jc w:val="right"/>
                      <w:rPr>
                        <w:rFonts w:ascii="Calibri"/>
                        <w:sz w:val="14"/>
                      </w:rPr>
                    </w:pPr>
                    <w:r>
                      <w:rPr>
                        <w:rFonts w:ascii="Calibri"/>
                        <w:sz w:val="14"/>
                      </w:rPr>
                      <w:t>250</w:t>
                    </w:r>
                  </w:p>
                  <w:p>
                    <w:pPr>
                      <w:spacing w:line="240" w:lineRule="auto" w:before="2"/>
                      <w:rPr>
                        <w:sz w:val="21"/>
                      </w:rPr>
                    </w:pPr>
                  </w:p>
                  <w:p>
                    <w:pPr>
                      <w:spacing w:before="0"/>
                      <w:ind w:left="0" w:right="18" w:firstLine="0"/>
                      <w:jc w:val="right"/>
                      <w:rPr>
                        <w:rFonts w:ascii="Calibri"/>
                        <w:sz w:val="14"/>
                      </w:rPr>
                    </w:pPr>
                    <w:r>
                      <w:rPr>
                        <w:rFonts w:ascii="Calibri"/>
                        <w:sz w:val="14"/>
                      </w:rPr>
                      <w:t>200</w:t>
                    </w:r>
                  </w:p>
                  <w:p>
                    <w:pPr>
                      <w:spacing w:line="240" w:lineRule="auto" w:before="2"/>
                      <w:rPr>
                        <w:sz w:val="21"/>
                      </w:rPr>
                    </w:pPr>
                  </w:p>
                  <w:p>
                    <w:pPr>
                      <w:spacing w:before="0"/>
                      <w:ind w:left="0" w:right="18" w:firstLine="0"/>
                      <w:jc w:val="right"/>
                      <w:rPr>
                        <w:rFonts w:ascii="Calibri"/>
                        <w:sz w:val="14"/>
                      </w:rPr>
                    </w:pPr>
                    <w:r>
                      <w:rPr>
                        <w:rFonts w:ascii="Calibri"/>
                        <w:sz w:val="14"/>
                      </w:rPr>
                      <w:t>150</w:t>
                    </w:r>
                  </w:p>
                  <w:p>
                    <w:pPr>
                      <w:spacing w:line="240" w:lineRule="auto" w:before="2"/>
                      <w:rPr>
                        <w:sz w:val="21"/>
                      </w:rPr>
                    </w:pPr>
                  </w:p>
                  <w:p>
                    <w:pPr>
                      <w:spacing w:before="0"/>
                      <w:ind w:left="0" w:right="18" w:firstLine="0"/>
                      <w:jc w:val="right"/>
                      <w:rPr>
                        <w:rFonts w:ascii="Calibri"/>
                        <w:sz w:val="14"/>
                      </w:rPr>
                    </w:pPr>
                    <w:r>
                      <w:rPr>
                        <w:rFonts w:ascii="Calibri"/>
                        <w:sz w:val="14"/>
                      </w:rPr>
                      <w:t>100</w:t>
                    </w:r>
                  </w:p>
                  <w:p>
                    <w:pPr>
                      <w:spacing w:line="240" w:lineRule="auto" w:before="2"/>
                      <w:rPr>
                        <w:sz w:val="21"/>
                      </w:rPr>
                    </w:pPr>
                  </w:p>
                  <w:p>
                    <w:pPr>
                      <w:spacing w:before="0"/>
                      <w:ind w:left="0" w:right="91" w:firstLine="0"/>
                      <w:jc w:val="right"/>
                      <w:rPr>
                        <w:rFonts w:ascii="Calibri"/>
                        <w:sz w:val="14"/>
                      </w:rPr>
                    </w:pPr>
                    <w:r>
                      <w:rPr>
                        <w:rFonts w:ascii="Calibri"/>
                        <w:sz w:val="14"/>
                      </w:rPr>
                      <w:t>50</w:t>
                    </w:r>
                  </w:p>
                  <w:p>
                    <w:pPr>
                      <w:spacing w:line="240" w:lineRule="auto" w:before="2"/>
                      <w:rPr>
                        <w:sz w:val="21"/>
                      </w:rPr>
                    </w:pPr>
                  </w:p>
                  <w:p>
                    <w:pPr>
                      <w:spacing w:before="0"/>
                      <w:ind w:left="0" w:right="164" w:firstLine="0"/>
                      <w:jc w:val="right"/>
                      <w:rPr>
                        <w:rFonts w:ascii="Calibri"/>
                        <w:sz w:val="14"/>
                      </w:rPr>
                    </w:pPr>
                    <w:r>
                      <w:rPr>
                        <w:rFonts w:ascii="Calibri"/>
                        <w:w w:val="103"/>
                        <w:sz w:val="14"/>
                      </w:rPr>
                      <w:t>0</w:t>
                    </w:r>
                  </w:p>
                  <w:p>
                    <w:pPr>
                      <w:spacing w:line="240" w:lineRule="auto" w:before="0"/>
                      <w:rPr>
                        <w:sz w:val="18"/>
                      </w:rPr>
                    </w:pPr>
                  </w:p>
                  <w:p>
                    <w:pPr>
                      <w:spacing w:line="240" w:lineRule="auto" w:before="0"/>
                      <w:rPr>
                        <w:sz w:val="18"/>
                      </w:rPr>
                    </w:pPr>
                  </w:p>
                  <w:p>
                    <w:pPr>
                      <w:spacing w:line="240" w:lineRule="auto" w:before="8"/>
                      <w:rPr>
                        <w:sz w:val="14"/>
                      </w:rPr>
                    </w:pPr>
                  </w:p>
                  <w:p>
                    <w:pPr>
                      <w:spacing w:before="0"/>
                      <w:ind w:left="0" w:right="0" w:firstLine="0"/>
                      <w:jc w:val="left"/>
                      <w:rPr>
                        <w:rFonts w:ascii="Calibri"/>
                        <w:sz w:val="14"/>
                      </w:rPr>
                    </w:pPr>
                    <w:r>
                      <w:rPr>
                        <w:rFonts w:ascii="Calibri"/>
                        <w:w w:val="105"/>
                        <w:sz w:val="14"/>
                      </w:rPr>
                      <w:t>Rainfall(mm)</w:t>
                    </w:r>
                  </w:p>
                </w:txbxContent>
              </v:textbox>
              <w10:wrap type="none"/>
            </v:shape>
            <v:shape style="position:absolute;left:6479;top:-920;width:362;height:185" type="#_x0000_t202" filled="false" stroked="false">
              <v:textbox inset="0,0,0,0">
                <w:txbxContent>
                  <w:p>
                    <w:pPr>
                      <w:spacing w:before="6"/>
                      <w:ind w:left="0" w:right="0" w:firstLine="0"/>
                      <w:jc w:val="left"/>
                      <w:rPr>
                        <w:rFonts w:ascii="Calibri"/>
                        <w:sz w:val="14"/>
                      </w:rPr>
                    </w:pPr>
                    <w:r>
                      <w:rPr>
                        <w:rFonts w:ascii="Calibri"/>
                        <w:w w:val="105"/>
                        <w:sz w:val="14"/>
                      </w:rPr>
                      <w:t>Mean</w:t>
                    </w:r>
                  </w:p>
                </w:txbxContent>
              </v:textbox>
              <w10:wrap type="none"/>
            </v:shape>
            <v:shape style="position:absolute;left:1261;top:-692;width:8984;height:399" type="#_x0000_t202" filled="false" stroked="false">
              <v:textbox inset="0,0,0,0">
                <w:txbxContent>
                  <w:p>
                    <w:pPr>
                      <w:spacing w:line="194" w:lineRule="auto" w:before="16"/>
                      <w:ind w:left="0" w:right="0" w:firstLine="0"/>
                      <w:jc w:val="left"/>
                      <w:rPr>
                        <w:rFonts w:ascii="Lucida Sans Unicode"/>
                        <w:sz w:val="16"/>
                      </w:rPr>
                    </w:pPr>
                    <w:r>
                      <w:rPr>
                        <w:rFonts w:ascii="Calibri"/>
                        <w:b/>
                        <w:w w:val="85"/>
                        <w:sz w:val="16"/>
                      </w:rPr>
                      <w:t>Fig.</w:t>
                    </w:r>
                    <w:r>
                      <w:rPr>
                        <w:rFonts w:ascii="Calibri"/>
                        <w:b/>
                        <w:spacing w:val="-3"/>
                        <w:w w:val="85"/>
                        <w:sz w:val="16"/>
                      </w:rPr>
                      <w:t> </w:t>
                    </w:r>
                    <w:r>
                      <w:rPr>
                        <w:rFonts w:ascii="Calibri"/>
                        <w:b/>
                        <w:w w:val="85"/>
                        <w:sz w:val="16"/>
                      </w:rPr>
                      <w:t>2</w:t>
                    </w:r>
                    <w:r>
                      <w:rPr>
                        <w:rFonts w:ascii="Calibri"/>
                        <w:b/>
                        <w:spacing w:val="8"/>
                        <w:w w:val="85"/>
                        <w:sz w:val="16"/>
                      </w:rPr>
                      <w:t> </w:t>
                    </w:r>
                    <w:r>
                      <w:rPr>
                        <w:rFonts w:ascii="Lucida Sans Unicode"/>
                        <w:w w:val="85"/>
                        <w:sz w:val="16"/>
                      </w:rPr>
                      <w:t>Monthly</w:t>
                    </w:r>
                    <w:r>
                      <w:rPr>
                        <w:rFonts w:ascii="Lucida Sans Unicode"/>
                        <w:spacing w:val="-13"/>
                        <w:w w:val="85"/>
                        <w:sz w:val="16"/>
                      </w:rPr>
                      <w:t> </w:t>
                    </w:r>
                    <w:r>
                      <w:rPr>
                        <w:rFonts w:ascii="Lucida Sans Unicode"/>
                        <w:w w:val="85"/>
                        <w:sz w:val="16"/>
                      </w:rPr>
                      <w:t>variation</w:t>
                    </w:r>
                    <w:r>
                      <w:rPr>
                        <w:rFonts w:ascii="Lucida Sans Unicode"/>
                        <w:spacing w:val="-13"/>
                        <w:w w:val="85"/>
                        <w:sz w:val="16"/>
                      </w:rPr>
                      <w:t> </w:t>
                    </w:r>
                    <w:r>
                      <w:rPr>
                        <w:rFonts w:ascii="Lucida Sans Unicode"/>
                        <w:w w:val="85"/>
                        <w:sz w:val="16"/>
                      </w:rPr>
                      <w:t>of</w:t>
                    </w:r>
                    <w:r>
                      <w:rPr>
                        <w:rFonts w:ascii="Lucida Sans Unicode"/>
                        <w:spacing w:val="-13"/>
                        <w:w w:val="85"/>
                        <w:sz w:val="16"/>
                      </w:rPr>
                      <w:t> </w:t>
                    </w:r>
                    <w:r>
                      <w:rPr>
                        <w:rFonts w:ascii="Lucida Sans Unicode"/>
                        <w:w w:val="85"/>
                        <w:sz w:val="16"/>
                      </w:rPr>
                      <w:t>the</w:t>
                    </w:r>
                    <w:r>
                      <w:rPr>
                        <w:rFonts w:ascii="Lucida Sans Unicode"/>
                        <w:spacing w:val="-13"/>
                        <w:w w:val="85"/>
                        <w:sz w:val="16"/>
                      </w:rPr>
                      <w:t> </w:t>
                    </w:r>
                    <w:r>
                      <w:rPr>
                        <w:rFonts w:ascii="Lucida Sans Unicode"/>
                        <w:w w:val="85"/>
                        <w:sz w:val="16"/>
                      </w:rPr>
                      <w:t>average</w:t>
                    </w:r>
                    <w:r>
                      <w:rPr>
                        <w:rFonts w:ascii="Lucida Sans Unicode"/>
                        <w:spacing w:val="-13"/>
                        <w:w w:val="85"/>
                        <w:sz w:val="16"/>
                      </w:rPr>
                      <w:t> </w:t>
                    </w:r>
                    <w:r>
                      <w:rPr>
                        <w:rFonts w:ascii="Lucida Sans Unicode"/>
                        <w:w w:val="85"/>
                        <w:sz w:val="16"/>
                      </w:rPr>
                      <w:t>number</w:t>
                    </w:r>
                    <w:r>
                      <w:rPr>
                        <w:rFonts w:ascii="Lucida Sans Unicode"/>
                        <w:spacing w:val="-13"/>
                        <w:w w:val="85"/>
                        <w:sz w:val="16"/>
                      </w:rPr>
                      <w:t> </w:t>
                    </w:r>
                    <w:r>
                      <w:rPr>
                        <w:rFonts w:ascii="Lucida Sans Unicode"/>
                        <w:w w:val="85"/>
                        <w:sz w:val="16"/>
                      </w:rPr>
                      <w:t>of</w:t>
                    </w:r>
                    <w:r>
                      <w:rPr>
                        <w:rFonts w:ascii="Lucida Sans Unicode"/>
                        <w:spacing w:val="-13"/>
                        <w:w w:val="85"/>
                        <w:sz w:val="16"/>
                      </w:rPr>
                      <w:t> </w:t>
                    </w:r>
                    <w:r>
                      <w:rPr>
                        <w:rFonts w:ascii="Lucida Sans Unicode"/>
                        <w:w w:val="85"/>
                        <w:sz w:val="16"/>
                      </w:rPr>
                      <w:t>Culicines</w:t>
                    </w:r>
                    <w:r>
                      <w:rPr>
                        <w:rFonts w:ascii="Lucida Sans Unicode"/>
                        <w:spacing w:val="-13"/>
                        <w:w w:val="85"/>
                        <w:sz w:val="16"/>
                      </w:rPr>
                      <w:t> </w:t>
                    </w:r>
                    <w:r>
                      <w:rPr>
                        <w:rFonts w:ascii="Lucida Sans Unicode"/>
                        <w:w w:val="85"/>
                        <w:sz w:val="16"/>
                      </w:rPr>
                      <w:t>and</w:t>
                    </w:r>
                    <w:r>
                      <w:rPr>
                        <w:rFonts w:ascii="Lucida Sans Unicode"/>
                        <w:spacing w:val="-13"/>
                        <w:w w:val="85"/>
                        <w:sz w:val="16"/>
                      </w:rPr>
                      <w:t> </w:t>
                    </w:r>
                    <w:r>
                      <w:rPr>
                        <w:rFonts w:ascii="Lucida Sans Unicode"/>
                        <w:w w:val="85"/>
                        <w:sz w:val="16"/>
                      </w:rPr>
                      <w:t>Anophelines</w:t>
                    </w:r>
                    <w:r>
                      <w:rPr>
                        <w:rFonts w:ascii="Lucida Sans Unicode"/>
                        <w:spacing w:val="-13"/>
                        <w:w w:val="85"/>
                        <w:sz w:val="16"/>
                      </w:rPr>
                      <w:t> </w:t>
                    </w:r>
                    <w:r>
                      <w:rPr>
                        <w:rFonts w:ascii="Lucida Sans Unicode"/>
                        <w:w w:val="85"/>
                        <w:sz w:val="16"/>
                      </w:rPr>
                      <w:t>collected</w:t>
                    </w:r>
                    <w:r>
                      <w:rPr>
                        <w:rFonts w:ascii="Lucida Sans Unicode"/>
                        <w:spacing w:val="-13"/>
                        <w:w w:val="85"/>
                        <w:sz w:val="16"/>
                      </w:rPr>
                      <w:t> </w:t>
                    </w:r>
                    <w:r>
                      <w:rPr>
                        <w:rFonts w:ascii="Lucida Sans Unicode"/>
                        <w:w w:val="85"/>
                        <w:sz w:val="16"/>
                      </w:rPr>
                      <w:t>per</w:t>
                    </w:r>
                    <w:r>
                      <w:rPr>
                        <w:rFonts w:ascii="Lucida Sans Unicode"/>
                        <w:spacing w:val="-13"/>
                        <w:w w:val="85"/>
                        <w:sz w:val="16"/>
                      </w:rPr>
                      <w:t> </w:t>
                    </w:r>
                    <w:r>
                      <w:rPr>
                        <w:rFonts w:ascii="Lucida Sans Unicode"/>
                        <w:w w:val="85"/>
                        <w:sz w:val="16"/>
                      </w:rPr>
                      <w:t>house</w:t>
                    </w:r>
                    <w:r>
                      <w:rPr>
                        <w:rFonts w:ascii="Lucida Sans Unicode"/>
                        <w:spacing w:val="-13"/>
                        <w:w w:val="85"/>
                        <w:sz w:val="16"/>
                      </w:rPr>
                      <w:t> </w:t>
                    </w:r>
                    <w:r>
                      <w:rPr>
                        <w:rFonts w:ascii="Lucida Sans Unicode"/>
                        <w:w w:val="85"/>
                        <w:sz w:val="16"/>
                      </w:rPr>
                      <w:t>per</w:t>
                    </w:r>
                    <w:r>
                      <w:rPr>
                        <w:rFonts w:ascii="Lucida Sans Unicode"/>
                        <w:spacing w:val="-13"/>
                        <w:w w:val="85"/>
                        <w:sz w:val="16"/>
                      </w:rPr>
                      <w:t> </w:t>
                    </w:r>
                    <w:r>
                      <w:rPr>
                        <w:rFonts w:ascii="Lucida Sans Unicode"/>
                        <w:w w:val="85"/>
                        <w:sz w:val="16"/>
                      </w:rPr>
                      <w:t>night</w:t>
                    </w:r>
                    <w:r>
                      <w:rPr>
                        <w:rFonts w:ascii="Lucida Sans Unicode"/>
                        <w:spacing w:val="-13"/>
                        <w:w w:val="85"/>
                        <w:sz w:val="16"/>
                      </w:rPr>
                      <w:t> </w:t>
                    </w:r>
                    <w:r>
                      <w:rPr>
                        <w:rFonts w:ascii="Lucida Sans Unicode"/>
                        <w:w w:val="85"/>
                        <w:sz w:val="16"/>
                      </w:rPr>
                      <w:t>using</w:t>
                    </w:r>
                    <w:r>
                      <w:rPr>
                        <w:rFonts w:ascii="Lucida Sans Unicode"/>
                        <w:spacing w:val="-13"/>
                        <w:w w:val="85"/>
                        <w:sz w:val="16"/>
                      </w:rPr>
                      <w:t> </w:t>
                    </w:r>
                    <w:r>
                      <w:rPr>
                        <w:rFonts w:ascii="Lucida Sans Unicode"/>
                        <w:w w:val="85"/>
                        <w:sz w:val="16"/>
                      </w:rPr>
                      <w:t>CDC</w:t>
                    </w:r>
                    <w:r>
                      <w:rPr>
                        <w:rFonts w:ascii="Lucida Sans Unicode"/>
                        <w:spacing w:val="-13"/>
                        <w:w w:val="85"/>
                        <w:sz w:val="16"/>
                      </w:rPr>
                      <w:t> </w:t>
                    </w:r>
                    <w:r>
                      <w:rPr>
                        <w:rFonts w:ascii="Lucida Sans Unicode"/>
                        <w:w w:val="85"/>
                        <w:sz w:val="16"/>
                      </w:rPr>
                      <w:t>light</w:t>
                    </w:r>
                    <w:r>
                      <w:rPr>
                        <w:rFonts w:ascii="Lucida Sans Unicode"/>
                        <w:spacing w:val="-13"/>
                        <w:w w:val="85"/>
                        <w:sz w:val="16"/>
                      </w:rPr>
                      <w:t> </w:t>
                    </w:r>
                    <w:r>
                      <w:rPr>
                        <w:rFonts w:ascii="Lucida Sans Unicode"/>
                        <w:w w:val="85"/>
                        <w:sz w:val="16"/>
                      </w:rPr>
                      <w:t>traps</w:t>
                    </w:r>
                    <w:r>
                      <w:rPr>
                        <w:rFonts w:ascii="Lucida Sans Unicode"/>
                        <w:spacing w:val="-13"/>
                        <w:w w:val="85"/>
                        <w:sz w:val="16"/>
                      </w:rPr>
                      <w:t> </w:t>
                    </w:r>
                    <w:r>
                      <w:rPr>
                        <w:rFonts w:ascii="Lucida Sans Unicode"/>
                        <w:w w:val="85"/>
                        <w:sz w:val="16"/>
                      </w:rPr>
                      <w:t>(error</w:t>
                    </w:r>
                    <w:r>
                      <w:rPr>
                        <w:rFonts w:ascii="Lucida Sans Unicode"/>
                        <w:spacing w:val="-13"/>
                        <w:w w:val="85"/>
                        <w:sz w:val="16"/>
                      </w:rPr>
                      <w:t> </w:t>
                    </w:r>
                    <w:r>
                      <w:rPr>
                        <w:rFonts w:ascii="Lucida Sans Unicode"/>
                        <w:w w:val="85"/>
                        <w:sz w:val="16"/>
                      </w:rPr>
                      <w:t>bars represent</w:t>
                    </w:r>
                    <w:r>
                      <w:rPr>
                        <w:rFonts w:ascii="Lucida Sans Unicode"/>
                        <w:spacing w:val="-27"/>
                        <w:w w:val="85"/>
                        <w:sz w:val="16"/>
                      </w:rPr>
                      <w:t> </w:t>
                    </w:r>
                    <w:r>
                      <w:rPr>
                        <w:rFonts w:ascii="Lucida Sans Unicode"/>
                        <w:w w:val="85"/>
                        <w:sz w:val="16"/>
                      </w:rPr>
                      <w:t>95%</w:t>
                    </w:r>
                    <w:r>
                      <w:rPr>
                        <w:rFonts w:ascii="Lucida Sans Unicode"/>
                        <w:spacing w:val="-27"/>
                        <w:w w:val="85"/>
                        <w:sz w:val="16"/>
                      </w:rPr>
                      <w:t> </w:t>
                    </w:r>
                    <w:r>
                      <w:rPr>
                        <w:rFonts w:ascii="Lucida Sans Unicode"/>
                        <w:w w:val="85"/>
                        <w:sz w:val="16"/>
                      </w:rPr>
                      <w:t>confidence</w:t>
                    </w:r>
                    <w:r>
                      <w:rPr>
                        <w:rFonts w:ascii="Lucida Sans Unicode"/>
                        <w:spacing w:val="-27"/>
                        <w:w w:val="85"/>
                        <w:sz w:val="16"/>
                      </w:rPr>
                      <w:t> </w:t>
                    </w:r>
                    <w:r>
                      <w:rPr>
                        <w:rFonts w:ascii="Lucida Sans Unicode"/>
                        <w:w w:val="85"/>
                        <w:sz w:val="16"/>
                      </w:rPr>
                      <w:t>interval)</w:t>
                    </w:r>
                    <w:r>
                      <w:rPr>
                        <w:rFonts w:ascii="Lucida Sans Unicode"/>
                        <w:spacing w:val="-27"/>
                        <w:w w:val="85"/>
                        <w:sz w:val="16"/>
                      </w:rPr>
                      <w:t> </w:t>
                    </w:r>
                    <w:r>
                      <w:rPr>
                        <w:rFonts w:ascii="Lucida Sans Unicode"/>
                        <w:w w:val="85"/>
                        <w:sz w:val="16"/>
                      </w:rPr>
                      <w:t>(Mean:</w:t>
                    </w:r>
                    <w:r>
                      <w:rPr>
                        <w:rFonts w:ascii="Lucida Sans Unicode"/>
                        <w:spacing w:val="-27"/>
                        <w:w w:val="85"/>
                        <w:sz w:val="16"/>
                      </w:rPr>
                      <w:t> </w:t>
                    </w:r>
                    <w:r>
                      <w:rPr>
                        <w:rFonts w:ascii="Lucida Sans Unicode"/>
                        <w:w w:val="85"/>
                        <w:sz w:val="16"/>
                      </w:rPr>
                      <w:t>mosquito/trap/night)</w:t>
                    </w:r>
                  </w:p>
                </w:txbxContent>
              </v:textbox>
              <w10:wrap type="none"/>
            </v:shape>
            <w10:wrap type="none"/>
          </v:group>
        </w:pict>
      </w:r>
      <w:r>
        <w:rPr/>
        <w:pict>
          <v:shape style="position:absolute;margin-left:104.397919pt;margin-top:338.917175pt;width:12.55pt;height:74.3pt;mso-position-horizontal-relative:page;mso-position-vertical-relative:page;z-index:1624" type="#_x0000_t202" filled="false" stroked="false">
            <v:textbox inset="0,0,0,0" style="layout-flow:vertical;mso-layout-flow-alt:bottom-to-top">
              <w:txbxContent>
                <w:p>
                  <w:pPr>
                    <w:spacing w:before="28"/>
                    <w:ind w:left="20" w:right="0" w:firstLine="0"/>
                    <w:jc w:val="left"/>
                    <w:rPr>
                      <w:rFonts w:ascii="Calibri"/>
                      <w:b/>
                      <w:sz w:val="16"/>
                    </w:rPr>
                  </w:pPr>
                  <w:r>
                    <w:rPr>
                      <w:rFonts w:ascii="Calibri"/>
                      <w:b/>
                      <w:w w:val="103"/>
                      <w:sz w:val="16"/>
                    </w:rPr>
                    <w:t>Mosquito/trap/night</w:t>
                  </w:r>
                </w:p>
              </w:txbxContent>
            </v:textbox>
            <w10:wrap type="none"/>
          </v:shape>
        </w:pict>
      </w:r>
      <w:r>
        <w:rPr/>
        <w:pict>
          <v:shape style="position:absolute;margin-left:104.396271pt;margin-top:141.118164pt;width:12.55pt;height:74.3pt;mso-position-horizontal-relative:page;mso-position-vertical-relative:page;z-index:1648" type="#_x0000_t202" filled="false" stroked="false">
            <v:textbox inset="0,0,0,0" style="layout-flow:vertical;mso-layout-flow-alt:bottom-to-top">
              <w:txbxContent>
                <w:p>
                  <w:pPr>
                    <w:spacing w:before="28"/>
                    <w:ind w:left="20" w:right="0" w:firstLine="0"/>
                    <w:jc w:val="left"/>
                    <w:rPr>
                      <w:rFonts w:ascii="Calibri"/>
                      <w:b/>
                      <w:sz w:val="16"/>
                    </w:rPr>
                  </w:pPr>
                  <w:r>
                    <w:rPr>
                      <w:rFonts w:ascii="Calibri"/>
                      <w:b/>
                      <w:w w:val="103"/>
                      <w:sz w:val="16"/>
                    </w:rPr>
                    <w:t>Mosquito/trap/night</w:t>
                  </w:r>
                </w:p>
              </w:txbxContent>
            </v:textbox>
            <w10:wrap type="none"/>
          </v:shape>
        </w:pict>
      </w:r>
      <w:r>
        <w:rPr/>
        <w:pict>
          <v:shape style="position:absolute;margin-left:474.286011pt;margin-top:157.286896pt;width:12.55pt;height:48.45pt;mso-position-horizontal-relative:page;mso-position-vertical-relative:page;z-index:1672" type="#_x0000_t202" filled="false" stroked="false">
            <v:textbox inset="0,0,0,0" style="layout-flow:vertical;mso-layout-flow-alt:bottom-to-top">
              <w:txbxContent>
                <w:p>
                  <w:pPr>
                    <w:spacing w:before="28"/>
                    <w:ind w:left="20" w:right="-309" w:firstLine="0"/>
                    <w:jc w:val="left"/>
                    <w:rPr>
                      <w:rFonts w:ascii="Calibri"/>
                      <w:b/>
                      <w:sz w:val="16"/>
                    </w:rPr>
                  </w:pPr>
                  <w:r>
                    <w:rPr>
                      <w:rFonts w:ascii="Calibri"/>
                      <w:b/>
                      <w:w w:val="103"/>
                      <w:sz w:val="16"/>
                    </w:rPr>
                    <w:t>Rainfall</w:t>
                  </w:r>
                  <w:r>
                    <w:rPr>
                      <w:rFonts w:ascii="Calibri"/>
                      <w:b/>
                      <w:spacing w:val="1"/>
                      <w:sz w:val="16"/>
                    </w:rPr>
                    <w:t> </w:t>
                  </w:r>
                  <w:r>
                    <w:rPr>
                      <w:rFonts w:ascii="Calibri"/>
                      <w:b/>
                      <w:w w:val="103"/>
                      <w:sz w:val="16"/>
                    </w:rPr>
                    <w:t>(mm)</w:t>
                  </w:r>
                </w:p>
              </w:txbxContent>
            </v:textbox>
            <w10:wrap type="none"/>
          </v:shape>
        </w:pict>
      </w:r>
      <w:r>
        <w:rPr/>
        <w:pict>
          <v:shape style="position:absolute;margin-left:477.799011pt;margin-top:355.085907pt;width:12.55pt;height:48.45pt;mso-position-horizontal-relative:page;mso-position-vertical-relative:page;z-index:1696" type="#_x0000_t202" filled="false" stroked="false">
            <v:textbox inset="0,0,0,0" style="layout-flow:vertical;mso-layout-flow-alt:bottom-to-top">
              <w:txbxContent>
                <w:p>
                  <w:pPr>
                    <w:spacing w:before="28"/>
                    <w:ind w:left="20" w:right="-309" w:firstLine="0"/>
                    <w:jc w:val="left"/>
                    <w:rPr>
                      <w:rFonts w:ascii="Calibri"/>
                      <w:b/>
                      <w:sz w:val="16"/>
                    </w:rPr>
                  </w:pPr>
                  <w:r>
                    <w:rPr>
                      <w:rFonts w:ascii="Calibri"/>
                      <w:b/>
                      <w:w w:val="103"/>
                      <w:sz w:val="16"/>
                    </w:rPr>
                    <w:t>Rainfall</w:t>
                  </w:r>
                  <w:r>
                    <w:rPr>
                      <w:rFonts w:ascii="Calibri"/>
                      <w:b/>
                      <w:spacing w:val="1"/>
                      <w:sz w:val="16"/>
                    </w:rPr>
                    <w:t> </w:t>
                  </w:r>
                  <w:r>
                    <w:rPr>
                      <w:rFonts w:ascii="Calibri"/>
                      <w:b/>
                      <w:w w:val="103"/>
                      <w:sz w:val="16"/>
                    </w:rPr>
                    <w:t>(mm)</w:t>
                  </w:r>
                </w:p>
              </w:txbxContent>
            </v:textbox>
            <w10:wrap type="none"/>
          </v:shape>
        </w:pict>
      </w:r>
      <w:r>
        <w:rPr>
          <w:w w:val="105"/>
        </w:rPr>
        <w:t>b</w:t>
      </w:r>
      <w:bookmarkStart w:name="_bookmark2" w:id="20"/>
      <w:bookmarkEnd w:id="20"/>
      <w:r>
        <w:rPr>
          <w:w w:val="105"/>
        </w:rPr>
        <w:t>e</w:t>
      </w:r>
      <w:r>
        <w:rPr>
          <w:w w:val="105"/>
        </w:rPr>
        <w:t> associated with high mosquito densities: presence of holes on walls (RR </w:t>
      </w:r>
      <w:r>
        <w:rPr>
          <w:rFonts w:ascii="Lucida Sans Unicode" w:hAnsi="Lucida Sans Unicode"/>
          <w:w w:val="105"/>
        </w:rPr>
        <w:t>= </w:t>
      </w:r>
      <w:r>
        <w:rPr>
          <w:w w:val="105"/>
        </w:rPr>
        <w:t>1.05, 95% CIs 1.00–1.10; </w:t>
      </w:r>
      <w:r>
        <w:rPr>
          <w:spacing w:val="11"/>
          <w:w w:val="105"/>
        </w:rPr>
        <w:t>P</w:t>
      </w:r>
      <w:r>
        <w:rPr>
          <w:rFonts w:ascii="Lucida Sans Unicode" w:hAnsi="Lucida Sans Unicode"/>
          <w:spacing w:val="11"/>
          <w:w w:val="105"/>
        </w:rPr>
        <w:t>=</w:t>
      </w:r>
      <w:r>
        <w:rPr>
          <w:rFonts w:ascii="Lucida Sans Unicode" w:hAnsi="Lucida Sans Unicode"/>
          <w:spacing w:val="-41"/>
          <w:w w:val="105"/>
        </w:rPr>
        <w:t> </w:t>
      </w:r>
      <w:r>
        <w:rPr>
          <w:w w:val="105"/>
        </w:rPr>
        <w:t>0.03),</w:t>
      </w:r>
    </w:p>
    <w:p>
      <w:pPr>
        <w:pStyle w:val="BodyText"/>
        <w:spacing w:line="240" w:lineRule="exact"/>
        <w:ind w:left="113" w:right="1"/>
        <w:jc w:val="both"/>
      </w:pPr>
      <w:r>
        <w:rPr>
          <w:w w:val="105"/>
        </w:rPr>
        <w:t>presence of open eaves (RR </w:t>
      </w:r>
      <w:r>
        <w:rPr>
          <w:rFonts w:ascii="Lucida Sans Unicode" w:hAnsi="Lucida Sans Unicode"/>
          <w:w w:val="105"/>
        </w:rPr>
        <w:t>= </w:t>
      </w:r>
      <w:r>
        <w:rPr>
          <w:w w:val="105"/>
        </w:rPr>
        <w:t>1.06, 95% CIs 1.01–1.11; </w:t>
      </w:r>
      <w:r>
        <w:rPr>
          <w:spacing w:val="11"/>
          <w:w w:val="105"/>
        </w:rPr>
        <w:t>P</w:t>
      </w:r>
      <w:r>
        <w:rPr>
          <w:rFonts w:ascii="Lucida Sans Unicode" w:hAnsi="Lucida Sans Unicode"/>
          <w:spacing w:val="11"/>
          <w:w w:val="105"/>
        </w:rPr>
        <w:t>= </w:t>
      </w:r>
      <w:r>
        <w:rPr>
          <w:w w:val="105"/>
        </w:rPr>
        <w:t>0.009), absence of ceiling (RR </w:t>
      </w:r>
      <w:r>
        <w:rPr>
          <w:rFonts w:ascii="Lucida Sans Unicode" w:hAnsi="Lucida Sans Unicode"/>
          <w:w w:val="105"/>
        </w:rPr>
        <w:t>=</w:t>
      </w:r>
      <w:r>
        <w:rPr>
          <w:rFonts w:ascii="Lucida Sans Unicode" w:hAnsi="Lucida Sans Unicode"/>
          <w:spacing w:val="-48"/>
          <w:w w:val="105"/>
        </w:rPr>
        <w:t> </w:t>
      </w:r>
      <w:r>
        <w:rPr>
          <w:w w:val="105"/>
        </w:rPr>
        <w:t>1.13, 95% CIs 1.08–</w:t>
      </w:r>
    </w:p>
    <w:p>
      <w:pPr>
        <w:pStyle w:val="BodyText"/>
        <w:spacing w:line="240" w:lineRule="exact"/>
        <w:ind w:left="113"/>
        <w:jc w:val="both"/>
      </w:pPr>
      <w:r>
        <w:rPr>
          <w:w w:val="105"/>
        </w:rPr>
        <w:t>1.18;</w:t>
      </w:r>
      <w:r>
        <w:rPr>
          <w:spacing w:val="-23"/>
          <w:w w:val="105"/>
        </w:rPr>
        <w:t> </w:t>
      </w:r>
      <w:r>
        <w:rPr>
          <w:spacing w:val="11"/>
          <w:w w:val="105"/>
        </w:rPr>
        <w:t>P&lt;</w:t>
      </w:r>
      <w:r>
        <w:rPr>
          <w:spacing w:val="-35"/>
          <w:w w:val="105"/>
        </w:rPr>
        <w:t> </w:t>
      </w:r>
      <w:r>
        <w:rPr>
          <w:w w:val="105"/>
        </w:rPr>
        <w:t>0.0001),</w:t>
      </w:r>
      <w:r>
        <w:rPr>
          <w:spacing w:val="-23"/>
          <w:w w:val="105"/>
        </w:rPr>
        <w:t> </w:t>
      </w:r>
      <w:r>
        <w:rPr>
          <w:w w:val="105"/>
        </w:rPr>
        <w:t>unscreened</w:t>
      </w:r>
      <w:r>
        <w:rPr>
          <w:spacing w:val="-23"/>
          <w:w w:val="105"/>
        </w:rPr>
        <w:t> </w:t>
      </w:r>
      <w:r>
        <w:rPr>
          <w:w w:val="105"/>
        </w:rPr>
        <w:t>windows</w:t>
      </w:r>
      <w:r>
        <w:rPr>
          <w:spacing w:val="-23"/>
          <w:w w:val="105"/>
        </w:rPr>
        <w:t> </w:t>
      </w:r>
      <w:r>
        <w:rPr>
          <w:w w:val="105"/>
        </w:rPr>
        <w:t>(RR</w:t>
      </w:r>
      <w:r>
        <w:rPr>
          <w:spacing w:val="-35"/>
          <w:w w:val="105"/>
        </w:rPr>
        <w:t> </w:t>
      </w:r>
      <w:r>
        <w:rPr>
          <w:rFonts w:ascii="Lucida Sans Unicode" w:hAnsi="Lucida Sans Unicode"/>
          <w:w w:val="105"/>
        </w:rPr>
        <w:t>=</w:t>
      </w:r>
      <w:r>
        <w:rPr>
          <w:rFonts w:ascii="Lucida Sans Unicode" w:hAnsi="Lucida Sans Unicode"/>
          <w:spacing w:val="-49"/>
          <w:w w:val="105"/>
        </w:rPr>
        <w:t> </w:t>
      </w:r>
      <w:r>
        <w:rPr>
          <w:w w:val="105"/>
        </w:rPr>
        <w:t>1.09,</w:t>
      </w:r>
      <w:r>
        <w:rPr>
          <w:spacing w:val="-23"/>
          <w:w w:val="105"/>
        </w:rPr>
        <w:t> </w:t>
      </w:r>
      <w:r>
        <w:rPr>
          <w:w w:val="105"/>
        </w:rPr>
        <w:t>95%</w:t>
      </w:r>
      <w:r>
        <w:rPr>
          <w:spacing w:val="-23"/>
          <w:w w:val="105"/>
        </w:rPr>
        <w:t> </w:t>
      </w:r>
      <w:r>
        <w:rPr>
          <w:w w:val="105"/>
        </w:rPr>
        <w:t>CIs 1.02–1.15; </w:t>
      </w:r>
      <w:r>
        <w:rPr>
          <w:spacing w:val="11"/>
          <w:w w:val="105"/>
        </w:rPr>
        <w:t>P</w:t>
      </w:r>
      <w:r>
        <w:rPr>
          <w:rFonts w:ascii="Lucida Sans Unicode" w:hAnsi="Lucida Sans Unicode"/>
          <w:spacing w:val="11"/>
          <w:w w:val="105"/>
        </w:rPr>
        <w:t>=</w:t>
      </w:r>
      <w:r>
        <w:rPr>
          <w:rFonts w:ascii="Lucida Sans Unicode" w:hAnsi="Lucida Sans Unicode"/>
          <w:spacing w:val="-51"/>
          <w:w w:val="105"/>
        </w:rPr>
        <w:t> </w:t>
      </w:r>
      <w:r>
        <w:rPr>
          <w:w w:val="105"/>
        </w:rPr>
        <w:t>0.007), presence of vegetation (RR </w:t>
      </w:r>
      <w:r>
        <w:rPr>
          <w:rFonts w:ascii="Lucida Sans Unicode" w:hAnsi="Lucida Sans Unicode"/>
          <w:w w:val="105"/>
        </w:rPr>
        <w:t>= </w:t>
      </w:r>
      <w:r>
        <w:rPr>
          <w:w w:val="105"/>
        </w:rPr>
        <w:t>1.09, 95% CIs 1.03–1.14; </w:t>
      </w:r>
      <w:r>
        <w:rPr>
          <w:spacing w:val="11"/>
          <w:w w:val="105"/>
        </w:rPr>
        <w:t>P</w:t>
      </w:r>
      <w:r>
        <w:rPr>
          <w:rFonts w:ascii="Lucida Sans Unicode" w:hAnsi="Lucida Sans Unicode"/>
          <w:spacing w:val="11"/>
          <w:w w:val="105"/>
        </w:rPr>
        <w:t>= </w:t>
      </w:r>
      <w:r>
        <w:rPr>
          <w:w w:val="105"/>
        </w:rPr>
        <w:t>0.002) and breeding sites close</w:t>
      </w:r>
      <w:r>
        <w:rPr>
          <w:spacing w:val="-18"/>
          <w:w w:val="105"/>
        </w:rPr>
        <w:t> </w:t>
      </w:r>
      <w:r>
        <w:rPr>
          <w:w w:val="105"/>
        </w:rPr>
        <w:t>to the</w:t>
      </w:r>
      <w:r>
        <w:rPr>
          <w:spacing w:val="6"/>
          <w:w w:val="105"/>
        </w:rPr>
        <w:t> </w:t>
      </w:r>
      <w:r>
        <w:rPr>
          <w:w w:val="105"/>
        </w:rPr>
        <w:t>house</w:t>
      </w:r>
      <w:r>
        <w:rPr>
          <w:spacing w:val="6"/>
          <w:w w:val="105"/>
        </w:rPr>
        <w:t> </w:t>
      </w:r>
      <w:r>
        <w:rPr>
          <w:w w:val="105"/>
        </w:rPr>
        <w:t>(RR</w:t>
      </w:r>
      <w:r>
        <w:rPr>
          <w:spacing w:val="-32"/>
          <w:w w:val="105"/>
        </w:rPr>
        <w:t> </w:t>
      </w:r>
      <w:r>
        <w:rPr>
          <w:rFonts w:ascii="Lucida Sans Unicode" w:hAnsi="Lucida Sans Unicode"/>
          <w:w w:val="105"/>
        </w:rPr>
        <w:t>=</w:t>
      </w:r>
      <w:r>
        <w:rPr>
          <w:rFonts w:ascii="Lucida Sans Unicode" w:hAnsi="Lucida Sans Unicode"/>
          <w:spacing w:val="-46"/>
          <w:w w:val="105"/>
        </w:rPr>
        <w:t> </w:t>
      </w:r>
      <w:r>
        <w:rPr>
          <w:w w:val="105"/>
        </w:rPr>
        <w:t>1.05,</w:t>
      </w:r>
      <w:r>
        <w:rPr>
          <w:spacing w:val="6"/>
          <w:w w:val="105"/>
        </w:rPr>
        <w:t> </w:t>
      </w:r>
      <w:r>
        <w:rPr>
          <w:w w:val="105"/>
        </w:rPr>
        <w:t>95%</w:t>
      </w:r>
      <w:r>
        <w:rPr>
          <w:spacing w:val="6"/>
          <w:w w:val="105"/>
        </w:rPr>
        <w:t> </w:t>
      </w:r>
      <w:r>
        <w:rPr>
          <w:w w:val="105"/>
        </w:rPr>
        <w:t>CIs</w:t>
      </w:r>
      <w:r>
        <w:rPr>
          <w:spacing w:val="6"/>
          <w:w w:val="105"/>
        </w:rPr>
        <w:t> </w:t>
      </w:r>
      <w:r>
        <w:rPr>
          <w:w w:val="105"/>
        </w:rPr>
        <w:t>0.99–1.11;</w:t>
      </w:r>
      <w:r>
        <w:rPr>
          <w:spacing w:val="6"/>
          <w:w w:val="105"/>
        </w:rPr>
        <w:t> </w:t>
      </w:r>
      <w:r>
        <w:rPr>
          <w:spacing w:val="11"/>
          <w:w w:val="105"/>
        </w:rPr>
        <w:t>P&lt;</w:t>
      </w:r>
      <w:r>
        <w:rPr>
          <w:spacing w:val="-32"/>
          <w:w w:val="105"/>
        </w:rPr>
        <w:t> </w:t>
      </w:r>
      <w:r>
        <w:rPr>
          <w:w w:val="105"/>
        </w:rPr>
        <w:t>0.008).</w:t>
      </w:r>
      <w:r>
        <w:rPr>
          <w:spacing w:val="6"/>
          <w:w w:val="105"/>
        </w:rPr>
        <w:t> </w:t>
      </w:r>
      <w:r>
        <w:rPr>
          <w:w w:val="105"/>
        </w:rPr>
        <w:t>The</w:t>
      </w:r>
    </w:p>
    <w:p>
      <w:pPr>
        <w:pStyle w:val="BodyText"/>
        <w:spacing w:line="264" w:lineRule="auto" w:before="14"/>
        <w:ind w:left="113" w:right="1"/>
        <w:jc w:val="both"/>
      </w:pPr>
      <w:r>
        <w:rPr>
          <w:w w:val="110"/>
        </w:rPr>
        <w:t>number of inhabitants/house, window and bedroom, usage</w:t>
      </w:r>
      <w:r>
        <w:rPr>
          <w:spacing w:val="-14"/>
          <w:w w:val="110"/>
        </w:rPr>
        <w:t> </w:t>
      </w:r>
      <w:r>
        <w:rPr>
          <w:w w:val="110"/>
        </w:rPr>
        <w:t>of</w:t>
      </w:r>
      <w:r>
        <w:rPr>
          <w:spacing w:val="-14"/>
          <w:w w:val="110"/>
        </w:rPr>
        <w:t> </w:t>
      </w:r>
      <w:r>
        <w:rPr>
          <w:w w:val="110"/>
        </w:rPr>
        <w:t>LLINs</w:t>
      </w:r>
      <w:r>
        <w:rPr>
          <w:spacing w:val="-14"/>
          <w:w w:val="110"/>
        </w:rPr>
        <w:t> </w:t>
      </w:r>
      <w:r>
        <w:rPr>
          <w:w w:val="110"/>
        </w:rPr>
        <w:t>and</w:t>
      </w:r>
      <w:r>
        <w:rPr>
          <w:spacing w:val="-14"/>
          <w:w w:val="110"/>
        </w:rPr>
        <w:t> </w:t>
      </w:r>
      <w:r>
        <w:rPr>
          <w:w w:val="110"/>
        </w:rPr>
        <w:t>household</w:t>
      </w:r>
      <w:r>
        <w:rPr>
          <w:spacing w:val="-14"/>
          <w:w w:val="110"/>
        </w:rPr>
        <w:t> </w:t>
      </w:r>
      <w:r>
        <w:rPr>
          <w:w w:val="110"/>
        </w:rPr>
        <w:t>heads’education</w:t>
      </w:r>
      <w:r>
        <w:rPr>
          <w:spacing w:val="-14"/>
          <w:w w:val="110"/>
        </w:rPr>
        <w:t> </w:t>
      </w:r>
      <w:r>
        <w:rPr>
          <w:w w:val="110"/>
        </w:rPr>
        <w:t>were</w:t>
      </w:r>
      <w:r>
        <w:rPr>
          <w:spacing w:val="-14"/>
          <w:w w:val="110"/>
        </w:rPr>
        <w:t> </w:t>
      </w:r>
      <w:r>
        <w:rPr>
          <w:w w:val="110"/>
        </w:rPr>
        <w:t>not found</w:t>
      </w:r>
      <w:r>
        <w:rPr>
          <w:spacing w:val="-26"/>
          <w:w w:val="110"/>
        </w:rPr>
        <w:t> </w:t>
      </w:r>
      <w:r>
        <w:rPr>
          <w:w w:val="110"/>
        </w:rPr>
        <w:t>to</w:t>
      </w:r>
      <w:r>
        <w:rPr>
          <w:spacing w:val="-26"/>
          <w:w w:val="110"/>
        </w:rPr>
        <w:t> </w:t>
      </w:r>
      <w:r>
        <w:rPr>
          <w:w w:val="110"/>
        </w:rPr>
        <w:t>influence</w:t>
      </w:r>
      <w:r>
        <w:rPr>
          <w:spacing w:val="-26"/>
          <w:w w:val="110"/>
        </w:rPr>
        <w:t> </w:t>
      </w:r>
      <w:r>
        <w:rPr>
          <w:w w:val="110"/>
        </w:rPr>
        <w:t>mosquito</w:t>
      </w:r>
      <w:r>
        <w:rPr>
          <w:spacing w:val="-26"/>
          <w:w w:val="110"/>
        </w:rPr>
        <w:t> </w:t>
      </w:r>
      <w:r>
        <w:rPr>
          <w:w w:val="110"/>
        </w:rPr>
        <w:t>distribution</w:t>
      </w:r>
      <w:r>
        <w:rPr>
          <w:spacing w:val="-26"/>
          <w:w w:val="110"/>
        </w:rPr>
        <w:t> </w:t>
      </w:r>
      <w:r>
        <w:rPr>
          <w:spacing w:val="-4"/>
          <w:w w:val="110"/>
        </w:rPr>
        <w:t>(Table</w:t>
      </w:r>
      <w:r>
        <w:rPr>
          <w:spacing w:val="-26"/>
          <w:w w:val="110"/>
        </w:rPr>
        <w:t> </w:t>
      </w:r>
      <w:hyperlink w:history="true" w:anchor="_bookmark3">
        <w:r>
          <w:rPr>
            <w:color w:val="0000FF"/>
            <w:w w:val="110"/>
          </w:rPr>
          <w:t>2</w:t>
        </w:r>
      </w:hyperlink>
      <w:r>
        <w:rPr>
          <w:w w:val="110"/>
        </w:rPr>
        <w:t>).</w:t>
      </w:r>
    </w:p>
    <w:p>
      <w:pPr>
        <w:pStyle w:val="BodyText"/>
        <w:spacing w:before="7"/>
        <w:rPr>
          <w:sz w:val="38"/>
        </w:rPr>
      </w:pPr>
    </w:p>
    <w:p>
      <w:pPr>
        <w:spacing w:line="261" w:lineRule="auto" w:before="0"/>
        <w:ind w:left="113" w:right="994" w:firstLine="0"/>
        <w:jc w:val="left"/>
        <w:rPr>
          <w:rFonts w:ascii="Calibri"/>
          <w:b/>
          <w:sz w:val="18"/>
        </w:rPr>
      </w:pPr>
      <w:bookmarkStart w:name="Relationship between house characteristi" w:id="21"/>
      <w:bookmarkEnd w:id="21"/>
      <w:r>
        <w:rPr/>
      </w:r>
      <w:r>
        <w:rPr>
          <w:rFonts w:ascii="Calibri"/>
          <w:b/>
          <w:w w:val="105"/>
          <w:sz w:val="18"/>
        </w:rPr>
        <w:t>Relationship between house characteristics and entomological indicators</w:t>
      </w:r>
    </w:p>
    <w:p>
      <w:pPr>
        <w:spacing w:line="229" w:lineRule="exact" w:before="0"/>
        <w:ind w:left="113" w:right="0" w:firstLine="0"/>
        <w:jc w:val="both"/>
        <w:rPr>
          <w:sz w:val="19"/>
        </w:rPr>
      </w:pPr>
      <w:r>
        <w:rPr>
          <w:rFonts w:ascii="Palatino Linotype"/>
          <w:i/>
          <w:w w:val="110"/>
          <w:sz w:val="19"/>
        </w:rPr>
        <w:t>House characteristics and mosquito abundance    </w:t>
      </w:r>
      <w:r>
        <w:rPr>
          <w:w w:val="110"/>
          <w:sz w:val="19"/>
        </w:rPr>
        <w:t>When</w:t>
      </w:r>
    </w:p>
    <w:p>
      <w:pPr>
        <w:pStyle w:val="BodyText"/>
        <w:spacing w:before="5"/>
        <w:ind w:left="113"/>
        <w:jc w:val="both"/>
      </w:pPr>
      <w:r>
        <w:rPr>
          <w:w w:val="110"/>
        </w:rPr>
        <w:t>all house characteristics were included in a multivariate</w:t>
      </w:r>
    </w:p>
    <w:p>
      <w:pPr>
        <w:pStyle w:val="BodyText"/>
        <w:spacing w:line="240" w:lineRule="exact" w:before="95"/>
        <w:ind w:left="113" w:right="1131" w:hanging="1"/>
        <w:jc w:val="both"/>
      </w:pPr>
      <w:r>
        <w:rPr/>
        <w:br w:type="column"/>
      </w:r>
      <w:r>
        <w:rPr>
          <w:w w:val="105"/>
        </w:rPr>
        <w:t>analysis to</w:t>
      </w:r>
      <w:r>
        <w:rPr>
          <w:spacing w:val="49"/>
          <w:w w:val="105"/>
        </w:rPr>
        <w:t> </w:t>
      </w:r>
      <w:r>
        <w:rPr>
          <w:w w:val="105"/>
        </w:rPr>
        <w:t>assess</w:t>
      </w:r>
      <w:r>
        <w:rPr>
          <w:spacing w:val="49"/>
          <w:w w:val="105"/>
        </w:rPr>
        <w:t> </w:t>
      </w:r>
      <w:r>
        <w:rPr>
          <w:w w:val="105"/>
        </w:rPr>
        <w:t>those</w:t>
      </w:r>
      <w:r>
        <w:rPr>
          <w:spacing w:val="49"/>
          <w:w w:val="105"/>
        </w:rPr>
        <w:t> </w:t>
      </w:r>
      <w:r>
        <w:rPr>
          <w:w w:val="105"/>
        </w:rPr>
        <w:t>strongly</w:t>
      </w:r>
      <w:r>
        <w:rPr>
          <w:spacing w:val="49"/>
          <w:w w:val="105"/>
        </w:rPr>
        <w:t> </w:t>
      </w:r>
      <w:r>
        <w:rPr>
          <w:w w:val="105"/>
        </w:rPr>
        <w:t>influencing</w:t>
      </w:r>
      <w:r>
        <w:rPr>
          <w:spacing w:val="49"/>
          <w:w w:val="105"/>
        </w:rPr>
        <w:t> </w:t>
      </w:r>
      <w:r>
        <w:rPr>
          <w:w w:val="105"/>
        </w:rPr>
        <w:t>mos-  quito distribution, 04 characteristics including opened eaves (R </w:t>
      </w:r>
      <w:r>
        <w:rPr>
          <w:rFonts w:ascii="Lucida Sans Unicode"/>
          <w:w w:val="105"/>
        </w:rPr>
        <w:t>= </w:t>
      </w:r>
      <w:r>
        <w:rPr>
          <w:w w:val="105"/>
        </w:rPr>
        <w:t>0.17;  </w:t>
      </w:r>
      <w:r>
        <w:rPr>
          <w:spacing w:val="12"/>
          <w:w w:val="105"/>
        </w:rPr>
        <w:t>P</w:t>
      </w:r>
      <w:r>
        <w:rPr>
          <w:rFonts w:ascii="Lucida Sans Unicode"/>
          <w:spacing w:val="12"/>
          <w:w w:val="105"/>
        </w:rPr>
        <w:t>= </w:t>
      </w:r>
      <w:r>
        <w:rPr>
          <w:w w:val="105"/>
        </w:rPr>
        <w:t>0.009),  the  number  of  window</w:t>
      </w:r>
      <w:r>
        <w:rPr>
          <w:spacing w:val="49"/>
          <w:w w:val="105"/>
        </w:rPr>
        <w:t> </w:t>
      </w:r>
      <w:r>
        <w:rPr>
          <w:w w:val="105"/>
        </w:rPr>
        <w:t>(R</w:t>
      </w:r>
      <w:r>
        <w:rPr>
          <w:spacing w:val="-29"/>
          <w:w w:val="105"/>
        </w:rPr>
        <w:t> </w:t>
      </w:r>
      <w:r>
        <w:rPr>
          <w:rFonts w:ascii="Lucida Sans Unicode"/>
          <w:w w:val="105"/>
        </w:rPr>
        <w:t>=</w:t>
      </w:r>
      <w:r>
        <w:rPr>
          <w:rFonts w:ascii="Lucida Sans Unicode"/>
          <w:spacing w:val="-43"/>
          <w:w w:val="105"/>
        </w:rPr>
        <w:t> </w:t>
      </w:r>
      <w:r>
        <w:rPr>
          <w:w w:val="105"/>
        </w:rPr>
        <w:t>0.05;</w:t>
      </w:r>
      <w:r>
        <w:rPr>
          <w:spacing w:val="-6"/>
          <w:w w:val="105"/>
        </w:rPr>
        <w:t> </w:t>
      </w:r>
      <w:r>
        <w:rPr>
          <w:spacing w:val="12"/>
          <w:w w:val="105"/>
        </w:rPr>
        <w:t>P</w:t>
      </w:r>
      <w:r>
        <w:rPr>
          <w:rFonts w:ascii="Lucida Sans Unicode"/>
          <w:spacing w:val="12"/>
          <w:w w:val="105"/>
        </w:rPr>
        <w:t>=</w:t>
      </w:r>
      <w:r>
        <w:rPr>
          <w:rFonts w:ascii="Lucida Sans Unicode"/>
          <w:spacing w:val="-43"/>
          <w:w w:val="105"/>
        </w:rPr>
        <w:t> </w:t>
      </w:r>
      <w:r>
        <w:rPr>
          <w:w w:val="105"/>
        </w:rPr>
        <w:t>0.002),</w:t>
      </w:r>
      <w:r>
        <w:rPr>
          <w:spacing w:val="-6"/>
          <w:w w:val="105"/>
        </w:rPr>
        <w:t> </w:t>
      </w:r>
      <w:r>
        <w:rPr>
          <w:w w:val="105"/>
        </w:rPr>
        <w:t>presence</w:t>
      </w:r>
      <w:r>
        <w:rPr>
          <w:spacing w:val="-6"/>
          <w:w w:val="105"/>
        </w:rPr>
        <w:t> </w:t>
      </w:r>
      <w:r>
        <w:rPr>
          <w:w w:val="105"/>
        </w:rPr>
        <w:t>of</w:t>
      </w:r>
      <w:r>
        <w:rPr>
          <w:spacing w:val="-6"/>
          <w:w w:val="105"/>
        </w:rPr>
        <w:t> </w:t>
      </w:r>
      <w:r>
        <w:rPr>
          <w:w w:val="105"/>
        </w:rPr>
        <w:t>breeding</w:t>
      </w:r>
      <w:r>
        <w:rPr>
          <w:spacing w:val="-6"/>
          <w:w w:val="105"/>
        </w:rPr>
        <w:t> </w:t>
      </w:r>
      <w:r>
        <w:rPr>
          <w:w w:val="105"/>
        </w:rPr>
        <w:t>sites</w:t>
      </w:r>
      <w:r>
        <w:rPr>
          <w:spacing w:val="-6"/>
          <w:w w:val="105"/>
        </w:rPr>
        <w:t> </w:t>
      </w:r>
      <w:r>
        <w:rPr>
          <w:w w:val="105"/>
        </w:rPr>
        <w:t>(R</w:t>
      </w:r>
      <w:r>
        <w:rPr>
          <w:spacing w:val="-30"/>
          <w:w w:val="105"/>
        </w:rPr>
        <w:t> </w:t>
      </w:r>
      <w:r>
        <w:rPr>
          <w:rFonts w:ascii="Lucida Sans Unicode"/>
          <w:w w:val="105"/>
        </w:rPr>
        <w:t>=</w:t>
      </w:r>
      <w:r>
        <w:rPr>
          <w:rFonts w:ascii="Lucida Sans Unicode"/>
          <w:spacing w:val="-43"/>
          <w:w w:val="105"/>
        </w:rPr>
        <w:t> </w:t>
      </w:r>
      <w:r>
        <w:rPr>
          <w:w w:val="105"/>
        </w:rPr>
        <w:t>0.21;</w:t>
      </w:r>
    </w:p>
    <w:p>
      <w:pPr>
        <w:pStyle w:val="BodyText"/>
        <w:spacing w:line="240" w:lineRule="exact"/>
        <w:ind w:left="113" w:right="1131"/>
        <w:jc w:val="both"/>
      </w:pPr>
      <w:r>
        <w:rPr>
          <w:spacing w:val="12"/>
          <w:w w:val="105"/>
        </w:rPr>
        <w:t>P</w:t>
      </w:r>
      <w:r>
        <w:rPr>
          <w:rFonts w:ascii="Lucida Sans Unicode" w:hAnsi="Lucida Sans Unicode"/>
          <w:spacing w:val="12"/>
          <w:w w:val="105"/>
        </w:rPr>
        <w:t>= </w:t>
      </w:r>
      <w:r>
        <w:rPr>
          <w:w w:val="105"/>
        </w:rPr>
        <w:t>0.006), holes on the walls (R </w:t>
      </w:r>
      <w:r>
        <w:rPr>
          <w:rFonts w:ascii="Lucida Sans Unicode" w:hAnsi="Lucida Sans Unicode"/>
          <w:w w:val="105"/>
        </w:rPr>
        <w:t>= </w:t>
      </w:r>
      <w:r>
        <w:rPr>
          <w:w w:val="105"/>
        </w:rPr>
        <w:t>0.49; P &lt;</w:t>
      </w:r>
      <w:r>
        <w:rPr>
          <w:spacing w:val="-12"/>
          <w:w w:val="105"/>
        </w:rPr>
        <w:t> </w:t>
      </w:r>
      <w:r>
        <w:rPr>
          <w:w w:val="105"/>
        </w:rPr>
        <w:t>0.0001) were associated with increased mosquitoes densities in houses. The high number of people per house (R </w:t>
      </w:r>
      <w:r>
        <w:rPr>
          <w:rFonts w:ascii="Lucida Sans Unicode" w:hAnsi="Lucida Sans Unicode"/>
          <w:w w:val="105"/>
        </w:rPr>
        <w:t>= − </w:t>
      </w:r>
      <w:r>
        <w:rPr>
          <w:w w:val="105"/>
        </w:rPr>
        <w:t>0.2, </w:t>
      </w:r>
      <w:r>
        <w:rPr>
          <w:spacing w:val="12"/>
          <w:w w:val="105"/>
        </w:rPr>
        <w:t>P</w:t>
      </w:r>
      <w:r>
        <w:rPr>
          <w:rFonts w:ascii="Lucida Sans Unicode" w:hAnsi="Lucida Sans Unicode"/>
          <w:spacing w:val="12"/>
          <w:w w:val="105"/>
        </w:rPr>
        <w:t>=</w:t>
      </w:r>
      <w:r>
        <w:rPr>
          <w:rFonts w:ascii="Lucida Sans Unicode" w:hAnsi="Lucida Sans Unicode"/>
          <w:spacing w:val="-39"/>
          <w:w w:val="105"/>
        </w:rPr>
        <w:t> </w:t>
      </w:r>
      <w:r>
        <w:rPr>
          <w:w w:val="105"/>
        </w:rPr>
        <w:t>0.03),</w:t>
      </w:r>
      <w:r>
        <w:rPr>
          <w:spacing w:val="3"/>
          <w:w w:val="105"/>
        </w:rPr>
        <w:t> </w:t>
      </w:r>
      <w:r>
        <w:rPr>
          <w:w w:val="105"/>
        </w:rPr>
        <w:t>the</w:t>
      </w:r>
      <w:r>
        <w:rPr>
          <w:spacing w:val="3"/>
          <w:w w:val="105"/>
        </w:rPr>
        <w:t> </w:t>
      </w:r>
      <w:r>
        <w:rPr>
          <w:w w:val="105"/>
        </w:rPr>
        <w:t>presence</w:t>
      </w:r>
      <w:r>
        <w:rPr>
          <w:spacing w:val="3"/>
          <w:w w:val="105"/>
        </w:rPr>
        <w:t> </w:t>
      </w:r>
      <w:r>
        <w:rPr>
          <w:w w:val="105"/>
        </w:rPr>
        <w:t>of</w:t>
      </w:r>
      <w:r>
        <w:rPr>
          <w:spacing w:val="3"/>
          <w:w w:val="105"/>
        </w:rPr>
        <w:t> </w:t>
      </w:r>
      <w:r>
        <w:rPr>
          <w:w w:val="105"/>
        </w:rPr>
        <w:t>screens</w:t>
      </w:r>
      <w:r>
        <w:rPr>
          <w:spacing w:val="3"/>
          <w:w w:val="105"/>
        </w:rPr>
        <w:t> </w:t>
      </w:r>
      <w:r>
        <w:rPr>
          <w:w w:val="105"/>
        </w:rPr>
        <w:t>on</w:t>
      </w:r>
      <w:r>
        <w:rPr>
          <w:spacing w:val="3"/>
          <w:w w:val="105"/>
        </w:rPr>
        <w:t> </w:t>
      </w:r>
      <w:r>
        <w:rPr>
          <w:w w:val="105"/>
        </w:rPr>
        <w:t>windows</w:t>
      </w:r>
      <w:r>
        <w:rPr>
          <w:spacing w:val="3"/>
          <w:w w:val="105"/>
        </w:rPr>
        <w:t> </w:t>
      </w:r>
      <w:r>
        <w:rPr>
          <w:w w:val="105"/>
        </w:rPr>
        <w:t>(R</w:t>
      </w:r>
      <w:r>
        <w:rPr>
          <w:spacing w:val="-27"/>
          <w:w w:val="105"/>
        </w:rPr>
        <w:t> </w:t>
      </w:r>
      <w:r>
        <w:rPr>
          <w:rFonts w:ascii="Lucida Sans Unicode" w:hAnsi="Lucida Sans Unicode"/>
          <w:w w:val="105"/>
        </w:rPr>
        <w:t>=</w:t>
      </w:r>
      <w:r>
        <w:rPr>
          <w:rFonts w:ascii="Lucida Sans Unicode" w:hAnsi="Lucida Sans Unicode"/>
          <w:spacing w:val="-39"/>
          <w:w w:val="105"/>
        </w:rPr>
        <w:t> </w:t>
      </w:r>
      <w:r>
        <w:rPr>
          <w:rFonts w:ascii="Lucida Sans Unicode" w:hAnsi="Lucida Sans Unicode"/>
          <w:w w:val="105"/>
        </w:rPr>
        <w:t>−</w:t>
      </w:r>
      <w:r>
        <w:rPr>
          <w:rFonts w:ascii="Lucida Sans Unicode" w:hAnsi="Lucida Sans Unicode"/>
          <w:spacing w:val="-39"/>
          <w:w w:val="105"/>
        </w:rPr>
        <w:t> </w:t>
      </w:r>
      <w:r>
        <w:rPr>
          <w:w w:val="105"/>
        </w:rPr>
        <w:t>0.2; </w:t>
      </w:r>
      <w:r>
        <w:rPr>
          <w:spacing w:val="12"/>
          <w:w w:val="105"/>
        </w:rPr>
        <w:t>P</w:t>
      </w:r>
      <w:r>
        <w:rPr>
          <w:rFonts w:ascii="Lucida Sans Unicode" w:hAnsi="Lucida Sans Unicode"/>
          <w:spacing w:val="12"/>
          <w:w w:val="105"/>
        </w:rPr>
        <w:t>= </w:t>
      </w:r>
      <w:r>
        <w:rPr>
          <w:w w:val="105"/>
        </w:rPr>
        <w:t>0.009) and ownership rate of LLINs  (R </w:t>
      </w:r>
      <w:r>
        <w:rPr>
          <w:rFonts w:ascii="Lucida Sans Unicode" w:hAnsi="Lucida Sans Unicode"/>
          <w:w w:val="105"/>
        </w:rPr>
        <w:t>= −</w:t>
      </w:r>
      <w:r>
        <w:rPr>
          <w:rFonts w:ascii="Lucida Sans Unicode" w:hAnsi="Lucida Sans Unicode"/>
          <w:spacing w:val="-26"/>
          <w:w w:val="105"/>
        </w:rPr>
        <w:t> </w:t>
      </w:r>
      <w:r>
        <w:rPr>
          <w:w w:val="105"/>
        </w:rPr>
        <w:t>0.35; </w:t>
      </w:r>
      <w:r>
        <w:rPr>
          <w:spacing w:val="12"/>
          <w:w w:val="105"/>
        </w:rPr>
        <w:t>P</w:t>
      </w:r>
      <w:r>
        <w:rPr>
          <w:rFonts w:ascii="Lucida Sans Unicode" w:hAnsi="Lucida Sans Unicode"/>
          <w:spacing w:val="12"/>
          <w:w w:val="105"/>
        </w:rPr>
        <w:t>= </w:t>
      </w:r>
      <w:r>
        <w:rPr>
          <w:w w:val="105"/>
        </w:rPr>
        <w:t>0.0004) were associated with less mosquitoes inside houses (Fig.</w:t>
      </w:r>
      <w:r>
        <w:rPr>
          <w:spacing w:val="-24"/>
          <w:w w:val="105"/>
        </w:rPr>
        <w:t> </w:t>
      </w:r>
      <w:hyperlink w:history="true" w:anchor="_bookmark4">
        <w:r>
          <w:rPr>
            <w:color w:val="0000FF"/>
            <w:w w:val="105"/>
          </w:rPr>
          <w:t>3</w:t>
        </w:r>
      </w:hyperlink>
      <w:r>
        <w:rPr>
          <w:w w:val="105"/>
        </w:rPr>
        <w:t>).</w:t>
      </w:r>
    </w:p>
    <w:p>
      <w:pPr>
        <w:spacing w:line="240" w:lineRule="exact" w:before="0"/>
        <w:ind w:left="113" w:right="1131" w:firstLine="159"/>
        <w:jc w:val="both"/>
        <w:rPr>
          <w:sz w:val="19"/>
        </w:rPr>
      </w:pPr>
      <w:r>
        <w:rPr>
          <w:rFonts w:ascii="Palatino Linotype" w:hAnsi="Palatino Linotype"/>
          <w:i/>
          <w:w w:val="105"/>
          <w:sz w:val="19"/>
        </w:rPr>
        <w:t>House characteristics and Anophelines mosquito’s </w:t>
      </w:r>
      <w:r>
        <w:rPr>
          <w:rFonts w:ascii="Palatino Linotype" w:hAnsi="Palatino Linotype"/>
          <w:i/>
          <w:w w:val="105"/>
          <w:sz w:val="19"/>
        </w:rPr>
        <w:t>abundance </w:t>
      </w:r>
      <w:r>
        <w:rPr>
          <w:w w:val="105"/>
          <w:sz w:val="19"/>
        </w:rPr>
        <w:t>The density of Anophelines collected in mud houses was higher than in cement houses </w:t>
      </w:r>
      <w:r>
        <w:rPr>
          <w:spacing w:val="8"/>
          <w:w w:val="105"/>
          <w:sz w:val="19"/>
        </w:rPr>
        <w:t>(P</w:t>
      </w:r>
      <w:r>
        <w:rPr>
          <w:rFonts w:ascii="Lucida Sans Unicode" w:hAnsi="Lucida Sans Unicode"/>
          <w:spacing w:val="8"/>
          <w:w w:val="105"/>
          <w:sz w:val="19"/>
        </w:rPr>
        <w:t>= </w:t>
      </w:r>
      <w:r>
        <w:rPr>
          <w:w w:val="105"/>
          <w:sz w:val="19"/>
        </w:rPr>
        <w:t>0.02) </w:t>
      </w:r>
      <w:r>
        <w:rPr>
          <w:spacing w:val="-3"/>
          <w:w w:val="105"/>
          <w:sz w:val="19"/>
        </w:rPr>
        <w:t>(Table   </w:t>
      </w:r>
      <w:hyperlink w:history="true" w:anchor="_bookmark5">
        <w:r>
          <w:rPr>
            <w:color w:val="0000FF"/>
            <w:w w:val="105"/>
            <w:sz w:val="19"/>
          </w:rPr>
          <w:t>3</w:t>
        </w:r>
      </w:hyperlink>
      <w:r>
        <w:rPr>
          <w:w w:val="105"/>
          <w:sz w:val="19"/>
        </w:rPr>
        <w:t>).   Bivariate   analysis   indicated   that   A  </w:t>
      </w:r>
      <w:r>
        <w:rPr>
          <w:spacing w:val="2"/>
          <w:w w:val="105"/>
          <w:sz w:val="19"/>
        </w:rPr>
        <w:t> </w:t>
      </w:r>
      <w:r>
        <w:rPr>
          <w:w w:val="105"/>
          <w:sz w:val="19"/>
        </w:rPr>
        <w:t>high</w:t>
      </w:r>
    </w:p>
    <w:p>
      <w:pPr>
        <w:pStyle w:val="BodyText"/>
        <w:spacing w:line="240" w:lineRule="exact" w:before="1"/>
        <w:ind w:left="113" w:right="1131"/>
        <w:jc w:val="both"/>
      </w:pPr>
      <w:r>
        <w:rPr>
          <w:w w:val="105"/>
        </w:rPr>
        <w:t>Anophelines densities in houses  was  closely  associ-</w:t>
      </w:r>
      <w:r>
        <w:rPr>
          <w:spacing w:val="49"/>
          <w:w w:val="105"/>
        </w:rPr>
        <w:t> </w:t>
      </w:r>
      <w:r>
        <w:rPr>
          <w:w w:val="105"/>
        </w:rPr>
        <w:t>ated</w:t>
      </w:r>
      <w:r>
        <w:rPr>
          <w:spacing w:val="42"/>
          <w:w w:val="105"/>
        </w:rPr>
        <w:t> </w:t>
      </w:r>
      <w:r>
        <w:rPr>
          <w:w w:val="105"/>
        </w:rPr>
        <w:t>with</w:t>
      </w:r>
      <w:r>
        <w:rPr>
          <w:spacing w:val="42"/>
          <w:w w:val="105"/>
        </w:rPr>
        <w:t> </w:t>
      </w:r>
      <w:r>
        <w:rPr>
          <w:w w:val="105"/>
        </w:rPr>
        <w:t>the</w:t>
      </w:r>
      <w:r>
        <w:rPr>
          <w:spacing w:val="42"/>
          <w:w w:val="105"/>
        </w:rPr>
        <w:t> </w:t>
      </w:r>
      <w:r>
        <w:rPr>
          <w:w w:val="105"/>
        </w:rPr>
        <w:t>presence</w:t>
      </w:r>
      <w:r>
        <w:rPr>
          <w:spacing w:val="42"/>
          <w:w w:val="105"/>
        </w:rPr>
        <w:t> </w:t>
      </w:r>
      <w:r>
        <w:rPr>
          <w:w w:val="105"/>
        </w:rPr>
        <w:t>of</w:t>
      </w:r>
      <w:r>
        <w:rPr>
          <w:spacing w:val="42"/>
          <w:w w:val="105"/>
        </w:rPr>
        <w:t> </w:t>
      </w:r>
      <w:r>
        <w:rPr>
          <w:w w:val="105"/>
        </w:rPr>
        <w:t>open</w:t>
      </w:r>
      <w:r>
        <w:rPr>
          <w:spacing w:val="42"/>
          <w:w w:val="105"/>
        </w:rPr>
        <w:t> </w:t>
      </w:r>
      <w:r>
        <w:rPr>
          <w:w w:val="105"/>
        </w:rPr>
        <w:t>eaves</w:t>
      </w:r>
      <w:r>
        <w:rPr>
          <w:spacing w:val="42"/>
          <w:w w:val="105"/>
        </w:rPr>
        <w:t> </w:t>
      </w:r>
      <w:r>
        <w:rPr>
          <w:w w:val="105"/>
        </w:rPr>
        <w:t>(RR</w:t>
      </w:r>
      <w:r>
        <w:rPr>
          <w:spacing w:val="-26"/>
          <w:w w:val="105"/>
        </w:rPr>
        <w:t> </w:t>
      </w:r>
      <w:r>
        <w:rPr>
          <w:rFonts w:ascii="Lucida Sans Unicode"/>
          <w:w w:val="105"/>
        </w:rPr>
        <w:t>=</w:t>
      </w:r>
      <w:r>
        <w:rPr>
          <w:rFonts w:ascii="Lucida Sans Unicode"/>
          <w:spacing w:val="-40"/>
          <w:w w:val="105"/>
        </w:rPr>
        <w:t> </w:t>
      </w:r>
      <w:r>
        <w:rPr>
          <w:w w:val="105"/>
        </w:rPr>
        <w:t>1.12,</w:t>
      </w:r>
      <w:r>
        <w:rPr>
          <w:spacing w:val="42"/>
          <w:w w:val="105"/>
        </w:rPr>
        <w:t> </w:t>
      </w:r>
      <w:r>
        <w:rPr>
          <w:w w:val="105"/>
        </w:rPr>
        <w:t>95%</w:t>
      </w:r>
    </w:p>
    <w:p>
      <w:pPr>
        <w:spacing w:after="0" w:line="240" w:lineRule="exact"/>
        <w:jc w:val="both"/>
        <w:sectPr>
          <w:type w:val="continuous"/>
          <w:pgSz w:w="11910" w:h="15820"/>
          <w:pgMar w:top="520" w:bottom="280" w:left="1020" w:right="0"/>
          <w:cols w:num="2" w:equalWidth="0">
            <w:col w:w="4792" w:space="169"/>
            <w:col w:w="5929"/>
          </w:cols>
        </w:sectPr>
      </w:pPr>
    </w:p>
    <w:p>
      <w:pPr>
        <w:pStyle w:val="BodyText"/>
        <w:rPr>
          <w:sz w:val="20"/>
        </w:rPr>
      </w:pPr>
    </w:p>
    <w:p>
      <w:pPr>
        <w:pStyle w:val="BodyText"/>
        <w:rPr>
          <w:sz w:val="20"/>
        </w:rPr>
      </w:pPr>
    </w:p>
    <w:p>
      <w:pPr>
        <w:pStyle w:val="BodyText"/>
        <w:spacing w:before="9"/>
        <w:rPr>
          <w:sz w:val="28"/>
        </w:rPr>
      </w:pPr>
    </w:p>
    <w:p>
      <w:pPr>
        <w:spacing w:before="107"/>
        <w:ind w:left="153" w:right="0" w:firstLine="0"/>
        <w:jc w:val="left"/>
        <w:rPr>
          <w:rFonts w:ascii="Calibri" w:hAnsi="Calibri"/>
          <w:b/>
          <w:sz w:val="18"/>
        </w:rPr>
      </w:pPr>
      <w:r>
        <w:rPr/>
        <w:pict>
          <v:group style="position:absolute;margin-left:56.617901pt;margin-top:20.452734pt;width:482.05pt;height:.15pt;mso-position-horizontal-relative:page;mso-position-vertical-relative:paragraph;z-index:1768" coordorigin="1132,409" coordsize="9641,3">
            <v:line style="position:absolute" from="1134,411" to="2894,411" stroked="true" strokeweight=".15pt" strokecolor="#000000">
              <v:stroke dashstyle="solid"/>
            </v:line>
            <v:line style="position:absolute" from="2894,411" to="4650,411" stroked="true" strokeweight=".15pt" strokecolor="#000000">
              <v:stroke dashstyle="solid"/>
            </v:line>
            <v:line style="position:absolute" from="4650,411" to="6225,411" stroked="true" strokeweight=".15pt" strokecolor="#000000">
              <v:stroke dashstyle="solid"/>
            </v:line>
            <v:line style="position:absolute" from="6225,411" to="8423,411" stroked="true" strokeweight=".15pt" strokecolor="#000000">
              <v:stroke dashstyle="solid"/>
            </v:line>
            <v:line style="position:absolute" from="8423,411" to="10153,411" stroked="true" strokeweight=".15pt" strokecolor="#000000">
              <v:stroke dashstyle="solid"/>
            </v:line>
            <v:line style="position:absolute" from="10153,411" to="10772,411" stroked="true" strokeweight=".15pt" strokecolor="#000000">
              <v:stroke dashstyle="solid"/>
            </v:line>
            <w10:wrap type="none"/>
          </v:group>
        </w:pict>
      </w:r>
      <w:bookmarkStart w:name="_bookmark3" w:id="22"/>
      <w:bookmarkEnd w:id="22"/>
      <w:r>
        <w:rPr/>
      </w:r>
      <w:r>
        <w:rPr>
          <w:rFonts w:ascii="Calibri" w:hAnsi="Calibri"/>
          <w:b/>
          <w:w w:val="110"/>
          <w:sz w:val="18"/>
        </w:rPr>
        <w:t>Table 2 Bivariate analysis comparing house characteristics and mosquito distribution in Yaoundé</w:t>
      </w:r>
    </w:p>
    <w:p>
      <w:pPr>
        <w:spacing w:after="0"/>
        <w:jc w:val="left"/>
        <w:rPr>
          <w:rFonts w:ascii="Calibri" w:hAnsi="Calibri"/>
          <w:sz w:val="18"/>
        </w:rPr>
        <w:sectPr>
          <w:pgSz w:w="11910" w:h="15820"/>
          <w:pgMar w:header="634" w:footer="0" w:top="820" w:bottom="280" w:left="980" w:right="1020"/>
        </w:sectPr>
      </w:pPr>
    </w:p>
    <w:p>
      <w:pPr>
        <w:tabs>
          <w:tab w:pos="1913" w:val="left" w:leader="none"/>
        </w:tabs>
        <w:spacing w:line="180" w:lineRule="exact" w:before="131"/>
        <w:ind w:left="1913" w:right="0" w:hanging="1760"/>
        <w:jc w:val="left"/>
        <w:rPr>
          <w:rFonts w:ascii="Calibri"/>
          <w:b/>
          <w:sz w:val="11"/>
        </w:rPr>
      </w:pPr>
      <w:r>
        <w:rPr>
          <w:rFonts w:ascii="Calibri"/>
          <w:b/>
          <w:w w:val="105"/>
          <w:sz w:val="16"/>
        </w:rPr>
        <w:t>Characteristics</w:t>
        <w:tab/>
        <w:t>No of</w:t>
      </w:r>
      <w:r>
        <w:rPr>
          <w:rFonts w:ascii="Calibri"/>
          <w:b/>
          <w:spacing w:val="-20"/>
          <w:w w:val="105"/>
          <w:sz w:val="16"/>
        </w:rPr>
        <w:t> </w:t>
      </w:r>
      <w:r>
        <w:rPr>
          <w:rFonts w:ascii="Calibri"/>
          <w:b/>
          <w:w w:val="105"/>
          <w:sz w:val="16"/>
        </w:rPr>
        <w:t>night</w:t>
      </w:r>
      <w:r>
        <w:rPr>
          <w:rFonts w:ascii="Calibri"/>
          <w:b/>
          <w:spacing w:val="-10"/>
          <w:w w:val="105"/>
          <w:sz w:val="16"/>
        </w:rPr>
        <w:t> </w:t>
      </w:r>
      <w:r>
        <w:rPr>
          <w:rFonts w:ascii="Calibri"/>
          <w:b/>
          <w:w w:val="105"/>
          <w:sz w:val="16"/>
        </w:rPr>
        <w:t>collection/</w:t>
      </w:r>
      <w:r>
        <w:rPr>
          <w:rFonts w:ascii="Calibri"/>
          <w:b/>
          <w:w w:val="99"/>
          <w:sz w:val="16"/>
        </w:rPr>
        <w:t> </w:t>
      </w:r>
      <w:r>
        <w:rPr>
          <w:rFonts w:ascii="Calibri"/>
          <w:b/>
          <w:w w:val="105"/>
          <w:sz w:val="16"/>
        </w:rPr>
        <w:t>house</w:t>
      </w:r>
      <w:r>
        <w:rPr>
          <w:rFonts w:ascii="Calibri"/>
          <w:b/>
          <w:w w:val="105"/>
          <w:position w:val="6"/>
          <w:sz w:val="11"/>
        </w:rPr>
        <w:t>a</w:t>
      </w:r>
    </w:p>
    <w:p>
      <w:pPr>
        <w:tabs>
          <w:tab w:pos="1728" w:val="left" w:leader="none"/>
          <w:tab w:pos="3926" w:val="left" w:leader="none"/>
          <w:tab w:pos="5656" w:val="left" w:leader="none"/>
        </w:tabs>
        <w:spacing w:before="123"/>
        <w:ind w:left="153" w:right="0" w:firstLine="0"/>
        <w:jc w:val="left"/>
        <w:rPr>
          <w:rFonts w:ascii="Calibri"/>
          <w:b/>
          <w:sz w:val="16"/>
        </w:rPr>
      </w:pPr>
      <w:r>
        <w:rPr/>
        <w:br w:type="column"/>
      </w:r>
      <w:r>
        <w:rPr>
          <w:rFonts w:ascii="Calibri"/>
          <w:b/>
          <w:w w:val="105"/>
          <w:sz w:val="16"/>
        </w:rPr>
        <w:t>%</w:t>
      </w:r>
      <w:r>
        <w:rPr>
          <w:rFonts w:ascii="Calibri"/>
          <w:b/>
          <w:spacing w:val="-4"/>
          <w:w w:val="105"/>
          <w:sz w:val="16"/>
        </w:rPr>
        <w:t> </w:t>
      </w:r>
      <w:r>
        <w:rPr>
          <w:rFonts w:ascii="Calibri"/>
          <w:b/>
          <w:w w:val="105"/>
          <w:sz w:val="16"/>
        </w:rPr>
        <w:t>of</w:t>
      </w:r>
      <w:r>
        <w:rPr>
          <w:rFonts w:ascii="Calibri"/>
          <w:b/>
          <w:spacing w:val="-4"/>
          <w:w w:val="105"/>
          <w:sz w:val="16"/>
        </w:rPr>
        <w:t> </w:t>
      </w:r>
      <w:r>
        <w:rPr>
          <w:rFonts w:ascii="Calibri"/>
          <w:b/>
          <w:w w:val="105"/>
          <w:sz w:val="16"/>
        </w:rPr>
        <w:t>houses</w:t>
        <w:tab/>
        <w:t>Mos/house/night</w:t>
      </w:r>
      <w:r>
        <w:rPr>
          <w:rFonts w:ascii="Calibri"/>
          <w:b/>
          <w:spacing w:val="-18"/>
          <w:w w:val="105"/>
          <w:sz w:val="16"/>
        </w:rPr>
        <w:t> </w:t>
      </w:r>
      <w:r>
        <w:rPr>
          <w:rFonts w:ascii="Calibri"/>
          <w:b/>
          <w:w w:val="105"/>
          <w:sz w:val="16"/>
        </w:rPr>
        <w:t>(CI)</w:t>
        <w:tab/>
        <w:t>RR</w:t>
      </w:r>
      <w:r>
        <w:rPr>
          <w:rFonts w:ascii="Calibri"/>
          <w:b/>
          <w:spacing w:val="-6"/>
          <w:w w:val="105"/>
          <w:sz w:val="16"/>
        </w:rPr>
        <w:t> </w:t>
      </w:r>
      <w:r>
        <w:rPr>
          <w:rFonts w:ascii="Calibri"/>
          <w:b/>
          <w:w w:val="105"/>
          <w:sz w:val="16"/>
        </w:rPr>
        <w:t>(95%CI)</w:t>
        <w:tab/>
        <w:t>P</w:t>
      </w:r>
      <w:r>
        <w:rPr>
          <w:rFonts w:ascii="Calibri"/>
          <w:b/>
          <w:spacing w:val="-8"/>
          <w:w w:val="105"/>
          <w:sz w:val="16"/>
        </w:rPr>
        <w:t> </w:t>
      </w:r>
      <w:r>
        <w:rPr>
          <w:rFonts w:ascii="Calibri"/>
          <w:b/>
          <w:w w:val="105"/>
          <w:sz w:val="16"/>
        </w:rPr>
        <w:t>value</w:t>
      </w:r>
    </w:p>
    <w:p>
      <w:pPr>
        <w:spacing w:after="0"/>
        <w:jc w:val="left"/>
        <w:rPr>
          <w:rFonts w:ascii="Calibri"/>
          <w:sz w:val="16"/>
        </w:rPr>
        <w:sectPr>
          <w:type w:val="continuous"/>
          <w:pgSz w:w="11910" w:h="15820"/>
          <w:pgMar w:top="520" w:bottom="280" w:left="980" w:right="1020"/>
          <w:cols w:num="2" w:equalWidth="0">
            <w:col w:w="3457" w:space="59"/>
            <w:col w:w="6394"/>
          </w:cols>
        </w:sectPr>
      </w:pPr>
    </w:p>
    <w:p>
      <w:pPr>
        <w:pStyle w:val="BodyText"/>
        <w:spacing w:before="6"/>
        <w:rPr>
          <w:rFonts w:ascii="Calibri"/>
          <w:b/>
          <w:sz w:val="7"/>
        </w:rPr>
      </w:pPr>
    </w:p>
    <w:p>
      <w:pPr>
        <w:pStyle w:val="BodyText"/>
        <w:spacing w:line="20" w:lineRule="exact"/>
        <w:ind w:left="152"/>
        <w:rPr>
          <w:rFonts w:ascii="Calibri"/>
          <w:sz w:val="2"/>
        </w:rPr>
      </w:pPr>
      <w:r>
        <w:rPr>
          <w:rFonts w:ascii="Calibri"/>
          <w:sz w:val="2"/>
        </w:rPr>
        <w:pict>
          <v:group style="width:482.05pt;height:.15pt;mso-position-horizontal-relative:char;mso-position-vertical-relative:line" coordorigin="0,0" coordsize="9641,3">
            <v:line style="position:absolute" from="2,2" to="1761,2" stroked="true" strokeweight=".15pt" strokecolor="#000000">
              <v:stroke dashstyle="solid"/>
            </v:line>
            <v:line style="position:absolute" from="1761,2" to="3517,2" stroked="true" strokeweight=".15pt" strokecolor="#000000">
              <v:stroke dashstyle="solid"/>
            </v:line>
            <v:line style="position:absolute" from="3517,2" to="5092,2" stroked="true" strokeweight=".15pt" strokecolor="#000000">
              <v:stroke dashstyle="solid"/>
            </v:line>
            <v:line style="position:absolute" from="5092,2" to="7290,2" stroked="true" strokeweight=".15pt" strokecolor="#000000">
              <v:stroke dashstyle="solid"/>
            </v:line>
            <v:line style="position:absolute" from="7290,2" to="9021,2" stroked="true" strokeweight=".15pt" strokecolor="#000000">
              <v:stroke dashstyle="solid"/>
            </v:line>
            <v:line style="position:absolute" from="9021,2" to="9639,2" stroked="true" strokeweight=".15pt" strokecolor="#000000">
              <v:stroke dashstyle="solid"/>
            </v:line>
          </v:group>
        </w:pict>
      </w:r>
      <w:r>
        <w:rPr>
          <w:rFonts w:ascii="Calibri"/>
          <w:sz w:val="2"/>
        </w:rPr>
      </w:r>
    </w:p>
    <w:p>
      <w:pPr>
        <w:spacing w:before="33" w:after="30"/>
        <w:ind w:left="153" w:right="0" w:firstLine="0"/>
        <w:jc w:val="left"/>
        <w:rPr>
          <w:rFonts w:ascii="Lucida Sans Unicode"/>
          <w:sz w:val="16"/>
        </w:rPr>
      </w:pPr>
      <w:r>
        <w:rPr>
          <w:rFonts w:ascii="Lucida Sans Unicode"/>
          <w:w w:val="85"/>
          <w:sz w:val="16"/>
        </w:rPr>
        <w:t>Wall type</w:t>
      </w: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360"/>
        <w:gridCol w:w="1537"/>
        <w:gridCol w:w="1626"/>
        <w:gridCol w:w="2326"/>
        <w:gridCol w:w="1847"/>
        <w:gridCol w:w="956"/>
      </w:tblGrid>
      <w:tr>
        <w:trPr>
          <w:trHeight w:val="242" w:hRule="exact"/>
        </w:trPr>
        <w:tc>
          <w:tcPr>
            <w:tcW w:w="1360" w:type="dxa"/>
          </w:tcPr>
          <w:p>
            <w:pPr>
              <w:pStyle w:val="TableParagraph"/>
              <w:spacing w:line="212" w:lineRule="exact"/>
              <w:ind w:left="147"/>
              <w:rPr>
                <w:sz w:val="16"/>
              </w:rPr>
            </w:pPr>
            <w:r>
              <w:rPr>
                <w:w w:val="95"/>
                <w:sz w:val="16"/>
              </w:rPr>
              <w:t>Cement</w:t>
            </w:r>
          </w:p>
        </w:tc>
        <w:tc>
          <w:tcPr>
            <w:tcW w:w="1537" w:type="dxa"/>
          </w:tcPr>
          <w:p>
            <w:pPr>
              <w:pStyle w:val="TableParagraph"/>
              <w:spacing w:line="212" w:lineRule="exact"/>
              <w:ind w:right="664"/>
              <w:jc w:val="right"/>
              <w:rPr>
                <w:sz w:val="16"/>
              </w:rPr>
            </w:pPr>
            <w:r>
              <w:rPr>
                <w:w w:val="75"/>
                <w:sz w:val="16"/>
              </w:rPr>
              <w:t>28,419</w:t>
            </w:r>
          </w:p>
        </w:tc>
        <w:tc>
          <w:tcPr>
            <w:tcW w:w="1626" w:type="dxa"/>
          </w:tcPr>
          <w:p>
            <w:pPr>
              <w:pStyle w:val="TableParagraph"/>
              <w:spacing w:line="212" w:lineRule="exact"/>
              <w:ind w:left="623" w:right="567"/>
              <w:jc w:val="center"/>
              <w:rPr>
                <w:sz w:val="16"/>
              </w:rPr>
            </w:pPr>
            <w:r>
              <w:rPr>
                <w:w w:val="85"/>
                <w:sz w:val="16"/>
              </w:rPr>
              <w:t>56.04</w:t>
            </w:r>
          </w:p>
        </w:tc>
        <w:tc>
          <w:tcPr>
            <w:tcW w:w="2326" w:type="dxa"/>
          </w:tcPr>
          <w:p>
            <w:pPr>
              <w:pStyle w:val="TableParagraph"/>
              <w:spacing w:line="212" w:lineRule="exact"/>
              <w:ind w:left="619"/>
              <w:rPr>
                <w:sz w:val="16"/>
              </w:rPr>
            </w:pPr>
            <w:r>
              <w:rPr>
                <w:w w:val="75"/>
                <w:sz w:val="16"/>
              </w:rPr>
              <w:t>3.01 (2.99–3.03)</w:t>
            </w:r>
          </w:p>
        </w:tc>
        <w:tc>
          <w:tcPr>
            <w:tcW w:w="1847" w:type="dxa"/>
          </w:tcPr>
          <w:p>
            <w:pPr>
              <w:pStyle w:val="TableParagraph"/>
              <w:spacing w:line="212" w:lineRule="exact"/>
              <w:ind w:left="491"/>
              <w:rPr>
                <w:sz w:val="16"/>
              </w:rPr>
            </w:pPr>
            <w:r>
              <w:rPr>
                <w:w w:val="75"/>
                <w:sz w:val="16"/>
              </w:rPr>
              <w:t>0.94 (0.87–1.01)</w:t>
            </w:r>
          </w:p>
        </w:tc>
        <w:tc>
          <w:tcPr>
            <w:tcW w:w="956" w:type="dxa"/>
          </w:tcPr>
          <w:p>
            <w:pPr>
              <w:pStyle w:val="TableParagraph"/>
              <w:spacing w:line="212" w:lineRule="exact"/>
              <w:ind w:left="469"/>
              <w:rPr>
                <w:sz w:val="16"/>
              </w:rPr>
            </w:pPr>
            <w:r>
              <w:rPr>
                <w:w w:val="85"/>
                <w:sz w:val="16"/>
              </w:rPr>
              <w:t>0.09</w:t>
            </w:r>
          </w:p>
        </w:tc>
      </w:tr>
      <w:tr>
        <w:trPr>
          <w:trHeight w:val="212" w:hRule="exact"/>
        </w:trPr>
        <w:tc>
          <w:tcPr>
            <w:tcW w:w="1360" w:type="dxa"/>
          </w:tcPr>
          <w:p>
            <w:pPr>
              <w:pStyle w:val="TableParagraph"/>
              <w:spacing w:line="212" w:lineRule="exact"/>
              <w:ind w:left="141"/>
              <w:rPr>
                <w:sz w:val="16"/>
              </w:rPr>
            </w:pPr>
            <w:r>
              <w:rPr>
                <w:sz w:val="16"/>
              </w:rPr>
              <w:t>Wood</w:t>
            </w:r>
          </w:p>
        </w:tc>
        <w:tc>
          <w:tcPr>
            <w:tcW w:w="1537" w:type="dxa"/>
          </w:tcPr>
          <w:p>
            <w:pPr>
              <w:pStyle w:val="TableParagraph"/>
              <w:spacing w:line="212" w:lineRule="exact"/>
              <w:ind w:right="664"/>
              <w:jc w:val="right"/>
              <w:rPr>
                <w:sz w:val="16"/>
              </w:rPr>
            </w:pPr>
            <w:r>
              <w:rPr>
                <w:w w:val="75"/>
                <w:sz w:val="16"/>
              </w:rPr>
              <w:t>11,667</w:t>
            </w:r>
          </w:p>
        </w:tc>
        <w:tc>
          <w:tcPr>
            <w:tcW w:w="1626" w:type="dxa"/>
          </w:tcPr>
          <w:p>
            <w:pPr>
              <w:pStyle w:val="TableParagraph"/>
              <w:spacing w:line="212" w:lineRule="exact"/>
              <w:ind w:left="623" w:right="568"/>
              <w:jc w:val="center"/>
              <w:rPr>
                <w:sz w:val="16"/>
              </w:rPr>
            </w:pPr>
            <w:r>
              <w:rPr>
                <w:w w:val="85"/>
                <w:sz w:val="16"/>
              </w:rPr>
              <w:t>23.00</w:t>
            </w:r>
          </w:p>
        </w:tc>
        <w:tc>
          <w:tcPr>
            <w:tcW w:w="2326" w:type="dxa"/>
          </w:tcPr>
          <w:p>
            <w:pPr>
              <w:pStyle w:val="TableParagraph"/>
              <w:spacing w:line="212" w:lineRule="exact"/>
              <w:ind w:left="619"/>
              <w:rPr>
                <w:sz w:val="16"/>
              </w:rPr>
            </w:pPr>
            <w:r>
              <w:rPr>
                <w:w w:val="75"/>
                <w:sz w:val="16"/>
              </w:rPr>
              <w:t>4.27 (4.23–4.31)</w:t>
            </w:r>
          </w:p>
        </w:tc>
        <w:tc>
          <w:tcPr>
            <w:tcW w:w="1847" w:type="dxa"/>
          </w:tcPr>
          <w:p>
            <w:pPr>
              <w:pStyle w:val="TableParagraph"/>
              <w:spacing w:line="212" w:lineRule="exact"/>
              <w:ind w:left="491"/>
              <w:rPr>
                <w:sz w:val="16"/>
              </w:rPr>
            </w:pPr>
            <w:r>
              <w:rPr>
                <w:w w:val="75"/>
                <w:sz w:val="16"/>
              </w:rPr>
              <w:t>1.03 (0.95–1.12)</w:t>
            </w:r>
          </w:p>
        </w:tc>
        <w:tc>
          <w:tcPr>
            <w:tcW w:w="956" w:type="dxa"/>
          </w:tcPr>
          <w:p>
            <w:pPr>
              <w:pStyle w:val="TableParagraph"/>
              <w:spacing w:line="212" w:lineRule="exact"/>
              <w:ind w:left="374"/>
              <w:rPr>
                <w:sz w:val="16"/>
              </w:rPr>
            </w:pPr>
            <w:r>
              <w:rPr>
                <w:w w:val="85"/>
                <w:sz w:val="16"/>
              </w:rPr>
              <w:t>0.52</w:t>
            </w:r>
          </w:p>
        </w:tc>
      </w:tr>
      <w:tr>
        <w:trPr>
          <w:trHeight w:val="242" w:hRule="exact"/>
        </w:trPr>
        <w:tc>
          <w:tcPr>
            <w:tcW w:w="1360" w:type="dxa"/>
          </w:tcPr>
          <w:p>
            <w:pPr>
              <w:pStyle w:val="TableParagraph"/>
              <w:ind w:left="146"/>
              <w:rPr>
                <w:sz w:val="16"/>
              </w:rPr>
            </w:pPr>
            <w:r>
              <w:rPr>
                <w:w w:val="95"/>
                <w:sz w:val="16"/>
              </w:rPr>
              <w:t>Mud</w:t>
            </w:r>
          </w:p>
        </w:tc>
        <w:tc>
          <w:tcPr>
            <w:tcW w:w="1537" w:type="dxa"/>
          </w:tcPr>
          <w:p>
            <w:pPr>
              <w:pStyle w:val="TableParagraph"/>
              <w:ind w:right="685"/>
              <w:jc w:val="right"/>
              <w:rPr>
                <w:sz w:val="16"/>
              </w:rPr>
            </w:pPr>
            <w:r>
              <w:rPr>
                <w:w w:val="75"/>
                <w:sz w:val="16"/>
              </w:rPr>
              <w:t>3949</w:t>
            </w:r>
          </w:p>
        </w:tc>
        <w:tc>
          <w:tcPr>
            <w:tcW w:w="1626" w:type="dxa"/>
          </w:tcPr>
          <w:p>
            <w:pPr>
              <w:pStyle w:val="TableParagraph"/>
              <w:ind w:left="623" w:right="490"/>
              <w:jc w:val="center"/>
              <w:rPr>
                <w:sz w:val="16"/>
              </w:rPr>
            </w:pPr>
            <w:r>
              <w:rPr>
                <w:w w:val="85"/>
                <w:sz w:val="16"/>
              </w:rPr>
              <w:t>7.79</w:t>
            </w:r>
          </w:p>
        </w:tc>
        <w:tc>
          <w:tcPr>
            <w:tcW w:w="2326" w:type="dxa"/>
          </w:tcPr>
          <w:p>
            <w:pPr>
              <w:pStyle w:val="TableParagraph"/>
              <w:ind w:left="619"/>
              <w:rPr>
                <w:sz w:val="16"/>
              </w:rPr>
            </w:pPr>
            <w:r>
              <w:rPr>
                <w:w w:val="75"/>
                <w:sz w:val="16"/>
              </w:rPr>
              <w:t>2.18 (2.14–2.23)</w:t>
            </w:r>
          </w:p>
        </w:tc>
        <w:tc>
          <w:tcPr>
            <w:tcW w:w="1847" w:type="dxa"/>
          </w:tcPr>
          <w:p>
            <w:pPr>
              <w:pStyle w:val="TableParagraph"/>
              <w:ind w:left="491"/>
              <w:rPr>
                <w:sz w:val="16"/>
              </w:rPr>
            </w:pPr>
            <w:r>
              <w:rPr>
                <w:w w:val="77"/>
                <w:sz w:val="16"/>
              </w:rPr>
              <w:t>1</w:t>
            </w:r>
          </w:p>
        </w:tc>
        <w:tc>
          <w:tcPr>
            <w:tcW w:w="956" w:type="dxa"/>
          </w:tcPr>
          <w:p>
            <w:pPr>
              <w:pStyle w:val="TableParagraph"/>
              <w:ind w:left="373"/>
              <w:rPr>
                <w:sz w:val="16"/>
              </w:rPr>
            </w:pPr>
            <w:r>
              <w:rPr>
                <w:w w:val="77"/>
                <w:sz w:val="16"/>
              </w:rPr>
              <w:t>1</w:t>
            </w:r>
          </w:p>
        </w:tc>
      </w:tr>
      <w:tr>
        <w:trPr>
          <w:trHeight w:val="212" w:hRule="exact"/>
        </w:trPr>
        <w:tc>
          <w:tcPr>
            <w:tcW w:w="1360" w:type="dxa"/>
          </w:tcPr>
          <w:p>
            <w:pPr>
              <w:pStyle w:val="TableParagraph"/>
              <w:ind w:left="146"/>
              <w:rPr>
                <w:sz w:val="16"/>
              </w:rPr>
            </w:pPr>
            <w:r>
              <w:rPr>
                <w:w w:val="85"/>
                <w:sz w:val="16"/>
              </w:rPr>
              <w:t>Mix</w:t>
            </w:r>
          </w:p>
        </w:tc>
        <w:tc>
          <w:tcPr>
            <w:tcW w:w="1537" w:type="dxa"/>
          </w:tcPr>
          <w:p>
            <w:pPr>
              <w:pStyle w:val="TableParagraph"/>
              <w:ind w:right="685"/>
              <w:jc w:val="right"/>
              <w:rPr>
                <w:sz w:val="16"/>
              </w:rPr>
            </w:pPr>
            <w:r>
              <w:rPr>
                <w:w w:val="75"/>
                <w:sz w:val="16"/>
              </w:rPr>
              <w:t>6680</w:t>
            </w:r>
          </w:p>
        </w:tc>
        <w:tc>
          <w:tcPr>
            <w:tcW w:w="1626" w:type="dxa"/>
          </w:tcPr>
          <w:p>
            <w:pPr>
              <w:pStyle w:val="TableParagraph"/>
              <w:ind w:left="623" w:right="568"/>
              <w:jc w:val="center"/>
              <w:rPr>
                <w:sz w:val="16"/>
              </w:rPr>
            </w:pPr>
            <w:r>
              <w:rPr>
                <w:w w:val="85"/>
                <w:sz w:val="16"/>
              </w:rPr>
              <w:t>13.17</w:t>
            </w:r>
          </w:p>
        </w:tc>
        <w:tc>
          <w:tcPr>
            <w:tcW w:w="2326" w:type="dxa"/>
          </w:tcPr>
          <w:p>
            <w:pPr>
              <w:pStyle w:val="TableParagraph"/>
              <w:ind w:left="619"/>
              <w:rPr>
                <w:sz w:val="16"/>
              </w:rPr>
            </w:pPr>
            <w:r>
              <w:rPr>
                <w:w w:val="75"/>
                <w:sz w:val="16"/>
              </w:rPr>
              <w:t>2.78 (2.74–2.82)</w:t>
            </w:r>
          </w:p>
        </w:tc>
        <w:tc>
          <w:tcPr>
            <w:tcW w:w="1847" w:type="dxa"/>
          </w:tcPr>
          <w:p>
            <w:pPr>
              <w:pStyle w:val="TableParagraph"/>
              <w:ind w:left="490"/>
              <w:rPr>
                <w:sz w:val="16"/>
              </w:rPr>
            </w:pPr>
            <w:r>
              <w:rPr>
                <w:w w:val="75"/>
                <w:sz w:val="16"/>
              </w:rPr>
              <w:t>0.95 (0.86–1.04)</w:t>
            </w:r>
          </w:p>
        </w:tc>
        <w:tc>
          <w:tcPr>
            <w:tcW w:w="956" w:type="dxa"/>
          </w:tcPr>
          <w:p>
            <w:pPr>
              <w:pStyle w:val="TableParagraph"/>
              <w:ind w:left="373"/>
              <w:rPr>
                <w:sz w:val="16"/>
              </w:rPr>
            </w:pPr>
            <w:r>
              <w:rPr>
                <w:w w:val="85"/>
                <w:sz w:val="16"/>
              </w:rPr>
              <w:t>0.23</w:t>
            </w:r>
          </w:p>
        </w:tc>
      </w:tr>
      <w:tr>
        <w:trPr>
          <w:trHeight w:val="272" w:hRule="exact"/>
        </w:trPr>
        <w:tc>
          <w:tcPr>
            <w:tcW w:w="1360" w:type="dxa"/>
          </w:tcPr>
          <w:p>
            <w:pPr>
              <w:pStyle w:val="TableParagraph"/>
              <w:spacing w:line="240" w:lineRule="auto" w:before="26"/>
              <w:ind w:left="51"/>
              <w:rPr>
                <w:sz w:val="16"/>
              </w:rPr>
            </w:pPr>
            <w:r>
              <w:rPr>
                <w:w w:val="95"/>
                <w:sz w:val="16"/>
              </w:rPr>
              <w:t>Occupants</w:t>
            </w:r>
          </w:p>
        </w:tc>
        <w:tc>
          <w:tcPr>
            <w:tcW w:w="1537" w:type="dxa"/>
          </w:tcPr>
          <w:p>
            <w:pPr/>
          </w:p>
        </w:tc>
        <w:tc>
          <w:tcPr>
            <w:tcW w:w="1626" w:type="dxa"/>
          </w:tcPr>
          <w:p>
            <w:pPr/>
          </w:p>
        </w:tc>
        <w:tc>
          <w:tcPr>
            <w:tcW w:w="2326" w:type="dxa"/>
          </w:tcPr>
          <w:p>
            <w:pPr/>
          </w:p>
        </w:tc>
        <w:tc>
          <w:tcPr>
            <w:tcW w:w="1847" w:type="dxa"/>
          </w:tcPr>
          <w:p>
            <w:pPr/>
          </w:p>
        </w:tc>
        <w:tc>
          <w:tcPr>
            <w:tcW w:w="956" w:type="dxa"/>
          </w:tcPr>
          <w:p>
            <w:pPr/>
          </w:p>
        </w:tc>
      </w:tr>
      <w:tr>
        <w:trPr>
          <w:trHeight w:val="242" w:hRule="exact"/>
        </w:trPr>
        <w:tc>
          <w:tcPr>
            <w:tcW w:w="1360" w:type="dxa"/>
          </w:tcPr>
          <w:p>
            <w:pPr>
              <w:pStyle w:val="TableParagraph"/>
              <w:ind w:left="146"/>
              <w:rPr>
                <w:sz w:val="16"/>
              </w:rPr>
            </w:pPr>
            <w:r>
              <w:rPr>
                <w:w w:val="95"/>
                <w:sz w:val="16"/>
              </w:rPr>
              <w:t>(1–3)</w:t>
            </w:r>
          </w:p>
        </w:tc>
        <w:tc>
          <w:tcPr>
            <w:tcW w:w="1537" w:type="dxa"/>
          </w:tcPr>
          <w:p>
            <w:pPr>
              <w:pStyle w:val="TableParagraph"/>
              <w:ind w:right="685"/>
              <w:jc w:val="right"/>
              <w:rPr>
                <w:sz w:val="16"/>
              </w:rPr>
            </w:pPr>
            <w:r>
              <w:rPr>
                <w:w w:val="75"/>
                <w:sz w:val="16"/>
              </w:rPr>
              <w:t>825</w:t>
            </w:r>
          </w:p>
        </w:tc>
        <w:tc>
          <w:tcPr>
            <w:tcW w:w="1626" w:type="dxa"/>
          </w:tcPr>
          <w:p>
            <w:pPr>
              <w:pStyle w:val="TableParagraph"/>
              <w:ind w:left="623" w:right="569"/>
              <w:jc w:val="center"/>
              <w:rPr>
                <w:sz w:val="16"/>
              </w:rPr>
            </w:pPr>
            <w:r>
              <w:rPr>
                <w:w w:val="85"/>
                <w:sz w:val="16"/>
              </w:rPr>
              <w:t>10.87</w:t>
            </w:r>
          </w:p>
        </w:tc>
        <w:tc>
          <w:tcPr>
            <w:tcW w:w="2326" w:type="dxa"/>
          </w:tcPr>
          <w:p>
            <w:pPr>
              <w:pStyle w:val="TableParagraph"/>
              <w:ind w:left="618"/>
              <w:rPr>
                <w:sz w:val="16"/>
              </w:rPr>
            </w:pPr>
            <w:r>
              <w:rPr>
                <w:w w:val="75"/>
                <w:sz w:val="16"/>
              </w:rPr>
              <w:t>24.98 (24.64–25.32)</w:t>
            </w:r>
          </w:p>
        </w:tc>
        <w:tc>
          <w:tcPr>
            <w:tcW w:w="1847" w:type="dxa"/>
          </w:tcPr>
          <w:p>
            <w:pPr>
              <w:pStyle w:val="TableParagraph"/>
              <w:ind w:left="490"/>
              <w:rPr>
                <w:sz w:val="16"/>
              </w:rPr>
            </w:pPr>
            <w:r>
              <w:rPr>
                <w:w w:val="77"/>
                <w:sz w:val="16"/>
              </w:rPr>
              <w:t>1</w:t>
            </w:r>
          </w:p>
        </w:tc>
        <w:tc>
          <w:tcPr>
            <w:tcW w:w="956" w:type="dxa"/>
          </w:tcPr>
          <w:p>
            <w:pPr>
              <w:pStyle w:val="TableParagraph"/>
              <w:ind w:left="373"/>
              <w:rPr>
                <w:sz w:val="16"/>
              </w:rPr>
            </w:pPr>
            <w:r>
              <w:rPr>
                <w:sz w:val="16"/>
              </w:rPr>
              <w:t>–</w:t>
            </w:r>
          </w:p>
        </w:tc>
      </w:tr>
      <w:tr>
        <w:trPr>
          <w:trHeight w:val="242" w:hRule="exact"/>
        </w:trPr>
        <w:tc>
          <w:tcPr>
            <w:tcW w:w="1360" w:type="dxa"/>
          </w:tcPr>
          <w:p>
            <w:pPr>
              <w:pStyle w:val="TableParagraph"/>
              <w:ind w:left="146"/>
              <w:rPr>
                <w:sz w:val="16"/>
              </w:rPr>
            </w:pPr>
            <w:r>
              <w:rPr>
                <w:w w:val="95"/>
                <w:sz w:val="16"/>
              </w:rPr>
              <w:t>(4–6)</w:t>
            </w:r>
          </w:p>
        </w:tc>
        <w:tc>
          <w:tcPr>
            <w:tcW w:w="1537" w:type="dxa"/>
          </w:tcPr>
          <w:p>
            <w:pPr>
              <w:pStyle w:val="TableParagraph"/>
              <w:ind w:right="685"/>
              <w:jc w:val="right"/>
              <w:rPr>
                <w:sz w:val="16"/>
              </w:rPr>
            </w:pPr>
            <w:r>
              <w:rPr>
                <w:w w:val="75"/>
                <w:sz w:val="16"/>
              </w:rPr>
              <w:t>3296</w:t>
            </w:r>
          </w:p>
        </w:tc>
        <w:tc>
          <w:tcPr>
            <w:tcW w:w="1626" w:type="dxa"/>
          </w:tcPr>
          <w:p>
            <w:pPr>
              <w:pStyle w:val="TableParagraph"/>
              <w:ind w:left="623" w:right="569"/>
              <w:jc w:val="center"/>
              <w:rPr>
                <w:sz w:val="16"/>
              </w:rPr>
            </w:pPr>
            <w:r>
              <w:rPr>
                <w:w w:val="85"/>
                <w:sz w:val="16"/>
              </w:rPr>
              <w:t>43.36</w:t>
            </w:r>
          </w:p>
        </w:tc>
        <w:tc>
          <w:tcPr>
            <w:tcW w:w="2326" w:type="dxa"/>
          </w:tcPr>
          <w:p>
            <w:pPr>
              <w:pStyle w:val="TableParagraph"/>
              <w:ind w:left="618"/>
              <w:rPr>
                <w:sz w:val="16"/>
              </w:rPr>
            </w:pPr>
            <w:r>
              <w:rPr>
                <w:w w:val="75"/>
                <w:sz w:val="16"/>
              </w:rPr>
              <w:t>20.20 (20.05–20.35)</w:t>
            </w:r>
          </w:p>
        </w:tc>
        <w:tc>
          <w:tcPr>
            <w:tcW w:w="1847" w:type="dxa"/>
          </w:tcPr>
          <w:p>
            <w:pPr>
              <w:pStyle w:val="TableParagraph"/>
              <w:ind w:left="490"/>
              <w:rPr>
                <w:sz w:val="16"/>
              </w:rPr>
            </w:pPr>
            <w:r>
              <w:rPr>
                <w:w w:val="75"/>
                <w:sz w:val="16"/>
              </w:rPr>
              <w:t>0.94 (0.87–1.01)</w:t>
            </w:r>
          </w:p>
        </w:tc>
        <w:tc>
          <w:tcPr>
            <w:tcW w:w="956" w:type="dxa"/>
          </w:tcPr>
          <w:p>
            <w:pPr>
              <w:pStyle w:val="TableParagraph"/>
              <w:ind w:left="373"/>
              <w:rPr>
                <w:sz w:val="16"/>
              </w:rPr>
            </w:pPr>
            <w:r>
              <w:rPr>
                <w:w w:val="85"/>
                <w:sz w:val="16"/>
              </w:rPr>
              <w:t>0.07</w:t>
            </w:r>
          </w:p>
        </w:tc>
      </w:tr>
      <w:tr>
        <w:trPr>
          <w:trHeight w:val="242" w:hRule="exact"/>
        </w:trPr>
        <w:tc>
          <w:tcPr>
            <w:tcW w:w="1360" w:type="dxa"/>
          </w:tcPr>
          <w:p>
            <w:pPr>
              <w:pStyle w:val="TableParagraph"/>
              <w:ind w:left="146"/>
              <w:rPr>
                <w:sz w:val="16"/>
              </w:rPr>
            </w:pPr>
            <w:r>
              <w:rPr>
                <w:w w:val="90"/>
                <w:sz w:val="16"/>
              </w:rPr>
              <w:t>(7–10)</w:t>
            </w:r>
          </w:p>
        </w:tc>
        <w:tc>
          <w:tcPr>
            <w:tcW w:w="1537" w:type="dxa"/>
          </w:tcPr>
          <w:p>
            <w:pPr>
              <w:pStyle w:val="TableParagraph"/>
              <w:ind w:right="685"/>
              <w:jc w:val="right"/>
              <w:rPr>
                <w:sz w:val="16"/>
              </w:rPr>
            </w:pPr>
            <w:r>
              <w:rPr>
                <w:w w:val="75"/>
                <w:sz w:val="16"/>
              </w:rPr>
              <w:t>2728</w:t>
            </w:r>
          </w:p>
        </w:tc>
        <w:tc>
          <w:tcPr>
            <w:tcW w:w="1626" w:type="dxa"/>
          </w:tcPr>
          <w:p>
            <w:pPr>
              <w:pStyle w:val="TableParagraph"/>
              <w:ind w:left="623" w:right="569"/>
              <w:jc w:val="center"/>
              <w:rPr>
                <w:sz w:val="16"/>
              </w:rPr>
            </w:pPr>
            <w:r>
              <w:rPr>
                <w:w w:val="85"/>
                <w:sz w:val="16"/>
              </w:rPr>
              <w:t>35.88</w:t>
            </w:r>
          </w:p>
        </w:tc>
        <w:tc>
          <w:tcPr>
            <w:tcW w:w="2326" w:type="dxa"/>
          </w:tcPr>
          <w:p>
            <w:pPr>
              <w:pStyle w:val="TableParagraph"/>
              <w:ind w:left="618"/>
              <w:rPr>
                <w:sz w:val="16"/>
              </w:rPr>
            </w:pPr>
            <w:r>
              <w:rPr>
                <w:w w:val="75"/>
                <w:sz w:val="16"/>
              </w:rPr>
              <w:t>20.20 (20.04–20.37)</w:t>
            </w:r>
          </w:p>
        </w:tc>
        <w:tc>
          <w:tcPr>
            <w:tcW w:w="1847" w:type="dxa"/>
          </w:tcPr>
          <w:p>
            <w:pPr>
              <w:pStyle w:val="TableParagraph"/>
              <w:ind w:left="490"/>
              <w:rPr>
                <w:sz w:val="16"/>
              </w:rPr>
            </w:pPr>
            <w:r>
              <w:rPr>
                <w:w w:val="75"/>
                <w:sz w:val="16"/>
              </w:rPr>
              <w:t>0.97 (0.91–1.01)</w:t>
            </w:r>
          </w:p>
        </w:tc>
        <w:tc>
          <w:tcPr>
            <w:tcW w:w="956" w:type="dxa"/>
          </w:tcPr>
          <w:p>
            <w:pPr>
              <w:pStyle w:val="TableParagraph"/>
              <w:ind w:left="373"/>
              <w:rPr>
                <w:sz w:val="16"/>
              </w:rPr>
            </w:pPr>
            <w:r>
              <w:rPr>
                <w:w w:val="85"/>
                <w:sz w:val="16"/>
              </w:rPr>
              <w:t>0.43</w:t>
            </w:r>
          </w:p>
        </w:tc>
      </w:tr>
      <w:tr>
        <w:trPr>
          <w:trHeight w:val="324" w:hRule="exact"/>
        </w:trPr>
        <w:tc>
          <w:tcPr>
            <w:tcW w:w="1360" w:type="dxa"/>
          </w:tcPr>
          <w:p>
            <w:pPr>
              <w:pStyle w:val="TableParagraph"/>
              <w:ind w:left="146"/>
              <w:rPr>
                <w:sz w:val="16"/>
              </w:rPr>
            </w:pPr>
            <w:r>
              <w:rPr>
                <w:w w:val="85"/>
                <w:sz w:val="16"/>
              </w:rPr>
              <w:t>≥ 11</w:t>
            </w:r>
          </w:p>
        </w:tc>
        <w:tc>
          <w:tcPr>
            <w:tcW w:w="1537" w:type="dxa"/>
          </w:tcPr>
          <w:p>
            <w:pPr>
              <w:pStyle w:val="TableParagraph"/>
              <w:ind w:right="686"/>
              <w:jc w:val="right"/>
              <w:rPr>
                <w:sz w:val="16"/>
              </w:rPr>
            </w:pPr>
            <w:r>
              <w:rPr>
                <w:w w:val="75"/>
                <w:sz w:val="16"/>
              </w:rPr>
              <w:t>759</w:t>
            </w:r>
          </w:p>
        </w:tc>
        <w:tc>
          <w:tcPr>
            <w:tcW w:w="1626" w:type="dxa"/>
          </w:tcPr>
          <w:p>
            <w:pPr>
              <w:pStyle w:val="TableParagraph"/>
              <w:ind w:left="623" w:right="492"/>
              <w:jc w:val="center"/>
              <w:rPr>
                <w:sz w:val="16"/>
              </w:rPr>
            </w:pPr>
            <w:r>
              <w:rPr>
                <w:w w:val="85"/>
                <w:sz w:val="16"/>
              </w:rPr>
              <w:t>9.89</w:t>
            </w:r>
          </w:p>
        </w:tc>
        <w:tc>
          <w:tcPr>
            <w:tcW w:w="2326" w:type="dxa"/>
          </w:tcPr>
          <w:p>
            <w:pPr>
              <w:pStyle w:val="TableParagraph"/>
              <w:ind w:left="618"/>
              <w:rPr>
                <w:sz w:val="16"/>
              </w:rPr>
            </w:pPr>
            <w:r>
              <w:rPr>
                <w:w w:val="75"/>
                <w:sz w:val="16"/>
              </w:rPr>
              <w:t>18.15 (17.84–18.45)</w:t>
            </w:r>
          </w:p>
        </w:tc>
        <w:tc>
          <w:tcPr>
            <w:tcW w:w="1847" w:type="dxa"/>
          </w:tcPr>
          <w:p>
            <w:pPr>
              <w:pStyle w:val="TableParagraph"/>
              <w:ind w:left="490"/>
              <w:rPr>
                <w:sz w:val="16"/>
              </w:rPr>
            </w:pPr>
            <w:r>
              <w:rPr>
                <w:w w:val="75"/>
                <w:sz w:val="16"/>
              </w:rPr>
              <w:t>0.93 (0.85–1.02)</w:t>
            </w:r>
          </w:p>
        </w:tc>
        <w:tc>
          <w:tcPr>
            <w:tcW w:w="956" w:type="dxa"/>
          </w:tcPr>
          <w:p>
            <w:pPr>
              <w:pStyle w:val="TableParagraph"/>
              <w:ind w:left="373"/>
              <w:rPr>
                <w:sz w:val="16"/>
              </w:rPr>
            </w:pPr>
            <w:r>
              <w:rPr>
                <w:w w:val="85"/>
                <w:sz w:val="16"/>
              </w:rPr>
              <w:t>0.12</w:t>
            </w:r>
          </w:p>
        </w:tc>
      </w:tr>
      <w:tr>
        <w:trPr>
          <w:trHeight w:val="160" w:hRule="exact"/>
        </w:trPr>
        <w:tc>
          <w:tcPr>
            <w:tcW w:w="1360" w:type="dxa"/>
          </w:tcPr>
          <w:p>
            <w:pPr>
              <w:pStyle w:val="TableParagraph"/>
              <w:spacing w:line="160" w:lineRule="exact"/>
              <w:ind w:left="50"/>
              <w:rPr>
                <w:sz w:val="16"/>
              </w:rPr>
            </w:pPr>
            <w:r>
              <w:rPr>
                <w:w w:val="90"/>
                <w:sz w:val="16"/>
              </w:rPr>
              <w:t>Hole on wall</w:t>
            </w:r>
          </w:p>
        </w:tc>
        <w:tc>
          <w:tcPr>
            <w:tcW w:w="1537" w:type="dxa"/>
          </w:tcPr>
          <w:p>
            <w:pPr/>
          </w:p>
        </w:tc>
        <w:tc>
          <w:tcPr>
            <w:tcW w:w="1626" w:type="dxa"/>
          </w:tcPr>
          <w:p>
            <w:pPr/>
          </w:p>
        </w:tc>
        <w:tc>
          <w:tcPr>
            <w:tcW w:w="2326" w:type="dxa"/>
          </w:tcPr>
          <w:p>
            <w:pPr/>
          </w:p>
        </w:tc>
        <w:tc>
          <w:tcPr>
            <w:tcW w:w="1847" w:type="dxa"/>
          </w:tcPr>
          <w:p>
            <w:pPr/>
          </w:p>
        </w:tc>
        <w:tc>
          <w:tcPr>
            <w:tcW w:w="956" w:type="dxa"/>
          </w:tcPr>
          <w:p>
            <w:pPr/>
          </w:p>
        </w:tc>
      </w:tr>
      <w:tr>
        <w:trPr>
          <w:trHeight w:val="242" w:hRule="exact"/>
        </w:trPr>
        <w:tc>
          <w:tcPr>
            <w:tcW w:w="1360" w:type="dxa"/>
          </w:tcPr>
          <w:p>
            <w:pPr>
              <w:pStyle w:val="TableParagraph"/>
              <w:ind w:left="137"/>
              <w:rPr>
                <w:sz w:val="16"/>
              </w:rPr>
            </w:pPr>
            <w:r>
              <w:rPr>
                <w:w w:val="90"/>
                <w:sz w:val="16"/>
              </w:rPr>
              <w:t>Yes</w:t>
            </w:r>
          </w:p>
        </w:tc>
        <w:tc>
          <w:tcPr>
            <w:tcW w:w="1537" w:type="dxa"/>
          </w:tcPr>
          <w:p>
            <w:pPr>
              <w:pStyle w:val="TableParagraph"/>
              <w:ind w:right="666"/>
              <w:jc w:val="right"/>
              <w:rPr>
                <w:sz w:val="16"/>
              </w:rPr>
            </w:pPr>
            <w:r>
              <w:rPr>
                <w:w w:val="75"/>
                <w:sz w:val="16"/>
              </w:rPr>
              <w:t>15,415</w:t>
            </w:r>
          </w:p>
        </w:tc>
        <w:tc>
          <w:tcPr>
            <w:tcW w:w="1626" w:type="dxa"/>
          </w:tcPr>
          <w:p>
            <w:pPr>
              <w:pStyle w:val="TableParagraph"/>
              <w:ind w:left="623" w:right="570"/>
              <w:jc w:val="center"/>
              <w:rPr>
                <w:sz w:val="16"/>
              </w:rPr>
            </w:pPr>
            <w:r>
              <w:rPr>
                <w:w w:val="85"/>
                <w:sz w:val="16"/>
              </w:rPr>
              <w:t>31.79</w:t>
            </w:r>
          </w:p>
        </w:tc>
        <w:tc>
          <w:tcPr>
            <w:tcW w:w="2326" w:type="dxa"/>
          </w:tcPr>
          <w:p>
            <w:pPr>
              <w:pStyle w:val="TableParagraph"/>
              <w:ind w:left="618"/>
              <w:rPr>
                <w:sz w:val="16"/>
              </w:rPr>
            </w:pPr>
            <w:r>
              <w:rPr>
                <w:w w:val="75"/>
                <w:sz w:val="16"/>
              </w:rPr>
              <w:t>4.02 (3.99–4.05)</w:t>
            </w:r>
          </w:p>
        </w:tc>
        <w:tc>
          <w:tcPr>
            <w:tcW w:w="1847" w:type="dxa"/>
          </w:tcPr>
          <w:p>
            <w:pPr>
              <w:pStyle w:val="TableParagraph"/>
              <w:ind w:left="490"/>
              <w:rPr>
                <w:sz w:val="16"/>
              </w:rPr>
            </w:pPr>
            <w:r>
              <w:rPr>
                <w:w w:val="75"/>
                <w:sz w:val="16"/>
              </w:rPr>
              <w:t>1.05 (1.00–1.10)</w:t>
            </w:r>
          </w:p>
        </w:tc>
        <w:tc>
          <w:tcPr>
            <w:tcW w:w="956" w:type="dxa"/>
          </w:tcPr>
          <w:p>
            <w:pPr>
              <w:pStyle w:val="TableParagraph"/>
              <w:ind w:left="373"/>
              <w:rPr>
                <w:sz w:val="16"/>
              </w:rPr>
            </w:pPr>
            <w:r>
              <w:rPr>
                <w:w w:val="85"/>
                <w:sz w:val="16"/>
              </w:rPr>
              <w:t>0.03</w:t>
            </w:r>
          </w:p>
        </w:tc>
      </w:tr>
      <w:tr>
        <w:trPr>
          <w:trHeight w:val="242" w:hRule="exact"/>
        </w:trPr>
        <w:tc>
          <w:tcPr>
            <w:tcW w:w="1360" w:type="dxa"/>
          </w:tcPr>
          <w:p>
            <w:pPr>
              <w:pStyle w:val="TableParagraph"/>
              <w:ind w:left="145"/>
              <w:rPr>
                <w:sz w:val="16"/>
              </w:rPr>
            </w:pPr>
            <w:r>
              <w:rPr>
                <w:w w:val="95"/>
                <w:sz w:val="16"/>
              </w:rPr>
              <w:t>No</w:t>
            </w:r>
          </w:p>
        </w:tc>
        <w:tc>
          <w:tcPr>
            <w:tcW w:w="1537" w:type="dxa"/>
          </w:tcPr>
          <w:p>
            <w:pPr>
              <w:pStyle w:val="TableParagraph"/>
              <w:ind w:right="666"/>
              <w:jc w:val="right"/>
              <w:rPr>
                <w:sz w:val="16"/>
              </w:rPr>
            </w:pPr>
            <w:r>
              <w:rPr>
                <w:w w:val="75"/>
                <w:sz w:val="16"/>
              </w:rPr>
              <w:t>33,082</w:t>
            </w:r>
          </w:p>
        </w:tc>
        <w:tc>
          <w:tcPr>
            <w:tcW w:w="1626" w:type="dxa"/>
          </w:tcPr>
          <w:p>
            <w:pPr>
              <w:pStyle w:val="TableParagraph"/>
              <w:ind w:left="623" w:right="570"/>
              <w:jc w:val="center"/>
              <w:rPr>
                <w:sz w:val="16"/>
              </w:rPr>
            </w:pPr>
            <w:r>
              <w:rPr>
                <w:w w:val="85"/>
                <w:sz w:val="16"/>
              </w:rPr>
              <w:t>68.21</w:t>
            </w:r>
          </w:p>
        </w:tc>
        <w:tc>
          <w:tcPr>
            <w:tcW w:w="2326" w:type="dxa"/>
          </w:tcPr>
          <w:p>
            <w:pPr>
              <w:pStyle w:val="TableParagraph"/>
              <w:ind w:left="618"/>
              <w:rPr>
                <w:sz w:val="16"/>
              </w:rPr>
            </w:pPr>
            <w:r>
              <w:rPr>
                <w:w w:val="75"/>
                <w:sz w:val="16"/>
              </w:rPr>
              <w:t>2.71 (2.70–2.23)</w:t>
            </w:r>
          </w:p>
        </w:tc>
        <w:tc>
          <w:tcPr>
            <w:tcW w:w="1847" w:type="dxa"/>
          </w:tcPr>
          <w:p>
            <w:pPr>
              <w:pStyle w:val="TableParagraph"/>
              <w:ind w:left="489"/>
              <w:rPr>
                <w:sz w:val="16"/>
              </w:rPr>
            </w:pPr>
            <w:r>
              <w:rPr>
                <w:w w:val="77"/>
                <w:sz w:val="16"/>
              </w:rPr>
              <w:t>1</w:t>
            </w:r>
          </w:p>
        </w:tc>
        <w:tc>
          <w:tcPr>
            <w:tcW w:w="956" w:type="dxa"/>
          </w:tcPr>
          <w:p>
            <w:pPr>
              <w:pStyle w:val="TableParagraph"/>
              <w:ind w:left="372"/>
              <w:rPr>
                <w:sz w:val="16"/>
              </w:rPr>
            </w:pPr>
            <w:r>
              <w:rPr>
                <w:sz w:val="16"/>
              </w:rPr>
              <w:t>–</w:t>
            </w:r>
          </w:p>
        </w:tc>
      </w:tr>
      <w:tr>
        <w:trPr>
          <w:trHeight w:val="242" w:hRule="exact"/>
        </w:trPr>
        <w:tc>
          <w:tcPr>
            <w:tcW w:w="1360" w:type="dxa"/>
          </w:tcPr>
          <w:p>
            <w:pPr>
              <w:pStyle w:val="TableParagraph"/>
              <w:ind w:left="50"/>
              <w:rPr>
                <w:sz w:val="16"/>
              </w:rPr>
            </w:pPr>
            <w:r>
              <w:rPr>
                <w:w w:val="80"/>
                <w:sz w:val="16"/>
              </w:rPr>
              <w:t>Eaves status</w:t>
            </w:r>
          </w:p>
        </w:tc>
        <w:tc>
          <w:tcPr>
            <w:tcW w:w="1537" w:type="dxa"/>
          </w:tcPr>
          <w:p>
            <w:pPr/>
          </w:p>
        </w:tc>
        <w:tc>
          <w:tcPr>
            <w:tcW w:w="1626" w:type="dxa"/>
          </w:tcPr>
          <w:p>
            <w:pPr/>
          </w:p>
        </w:tc>
        <w:tc>
          <w:tcPr>
            <w:tcW w:w="2326" w:type="dxa"/>
          </w:tcPr>
          <w:p>
            <w:pPr/>
          </w:p>
        </w:tc>
        <w:tc>
          <w:tcPr>
            <w:tcW w:w="1847" w:type="dxa"/>
          </w:tcPr>
          <w:p>
            <w:pPr/>
          </w:p>
        </w:tc>
        <w:tc>
          <w:tcPr>
            <w:tcW w:w="956" w:type="dxa"/>
          </w:tcPr>
          <w:p>
            <w:pPr/>
          </w:p>
        </w:tc>
      </w:tr>
      <w:tr>
        <w:trPr>
          <w:trHeight w:val="242" w:hRule="exact"/>
        </w:trPr>
        <w:tc>
          <w:tcPr>
            <w:tcW w:w="1360" w:type="dxa"/>
          </w:tcPr>
          <w:p>
            <w:pPr>
              <w:pStyle w:val="TableParagraph"/>
              <w:ind w:left="145"/>
              <w:rPr>
                <w:sz w:val="16"/>
              </w:rPr>
            </w:pPr>
            <w:r>
              <w:rPr>
                <w:w w:val="95"/>
                <w:sz w:val="16"/>
              </w:rPr>
              <w:t>Closed</w:t>
            </w:r>
          </w:p>
        </w:tc>
        <w:tc>
          <w:tcPr>
            <w:tcW w:w="1537" w:type="dxa"/>
          </w:tcPr>
          <w:p>
            <w:pPr>
              <w:pStyle w:val="TableParagraph"/>
              <w:ind w:right="666"/>
              <w:jc w:val="right"/>
              <w:rPr>
                <w:sz w:val="16"/>
              </w:rPr>
            </w:pPr>
            <w:r>
              <w:rPr>
                <w:w w:val="75"/>
                <w:sz w:val="16"/>
              </w:rPr>
              <w:t>19,273</w:t>
            </w:r>
          </w:p>
        </w:tc>
        <w:tc>
          <w:tcPr>
            <w:tcW w:w="1626" w:type="dxa"/>
          </w:tcPr>
          <w:p>
            <w:pPr>
              <w:pStyle w:val="TableParagraph"/>
              <w:ind w:left="623" w:right="571"/>
              <w:jc w:val="center"/>
              <w:rPr>
                <w:sz w:val="16"/>
              </w:rPr>
            </w:pPr>
            <w:r>
              <w:rPr>
                <w:w w:val="85"/>
                <w:sz w:val="16"/>
              </w:rPr>
              <w:t>39.51</w:t>
            </w:r>
          </w:p>
        </w:tc>
        <w:tc>
          <w:tcPr>
            <w:tcW w:w="2326" w:type="dxa"/>
          </w:tcPr>
          <w:p>
            <w:pPr>
              <w:pStyle w:val="TableParagraph"/>
              <w:ind w:left="617"/>
              <w:rPr>
                <w:sz w:val="16"/>
              </w:rPr>
            </w:pPr>
            <w:r>
              <w:rPr>
                <w:w w:val="75"/>
                <w:sz w:val="16"/>
              </w:rPr>
              <w:t>2.63 (2.61–2.65)</w:t>
            </w:r>
          </w:p>
        </w:tc>
        <w:tc>
          <w:tcPr>
            <w:tcW w:w="1847" w:type="dxa"/>
          </w:tcPr>
          <w:p>
            <w:pPr>
              <w:pStyle w:val="TableParagraph"/>
              <w:ind w:left="489"/>
              <w:rPr>
                <w:sz w:val="16"/>
              </w:rPr>
            </w:pPr>
            <w:r>
              <w:rPr>
                <w:w w:val="77"/>
                <w:sz w:val="16"/>
              </w:rPr>
              <w:t>1</w:t>
            </w:r>
          </w:p>
        </w:tc>
        <w:tc>
          <w:tcPr>
            <w:tcW w:w="956" w:type="dxa"/>
          </w:tcPr>
          <w:p>
            <w:pPr>
              <w:pStyle w:val="TableParagraph"/>
              <w:ind w:left="372"/>
              <w:rPr>
                <w:sz w:val="16"/>
              </w:rPr>
            </w:pPr>
            <w:r>
              <w:rPr>
                <w:sz w:val="16"/>
              </w:rPr>
              <w:t>–</w:t>
            </w:r>
          </w:p>
        </w:tc>
      </w:tr>
      <w:tr>
        <w:trPr>
          <w:trHeight w:val="242" w:hRule="exact"/>
        </w:trPr>
        <w:tc>
          <w:tcPr>
            <w:tcW w:w="1360" w:type="dxa"/>
          </w:tcPr>
          <w:p>
            <w:pPr>
              <w:pStyle w:val="TableParagraph"/>
              <w:ind w:left="145"/>
              <w:rPr>
                <w:sz w:val="16"/>
              </w:rPr>
            </w:pPr>
            <w:r>
              <w:rPr>
                <w:w w:val="95"/>
                <w:sz w:val="16"/>
              </w:rPr>
              <w:t>Opened</w:t>
            </w:r>
          </w:p>
        </w:tc>
        <w:tc>
          <w:tcPr>
            <w:tcW w:w="1537" w:type="dxa"/>
          </w:tcPr>
          <w:p>
            <w:pPr>
              <w:pStyle w:val="TableParagraph"/>
              <w:ind w:right="666"/>
              <w:jc w:val="right"/>
              <w:rPr>
                <w:sz w:val="16"/>
              </w:rPr>
            </w:pPr>
            <w:r>
              <w:rPr>
                <w:w w:val="75"/>
                <w:sz w:val="16"/>
              </w:rPr>
              <w:t>29,807</w:t>
            </w:r>
          </w:p>
        </w:tc>
        <w:tc>
          <w:tcPr>
            <w:tcW w:w="1626" w:type="dxa"/>
          </w:tcPr>
          <w:p>
            <w:pPr>
              <w:pStyle w:val="TableParagraph"/>
              <w:ind w:left="623" w:right="571"/>
              <w:jc w:val="center"/>
              <w:rPr>
                <w:sz w:val="16"/>
              </w:rPr>
            </w:pPr>
            <w:r>
              <w:rPr>
                <w:w w:val="85"/>
                <w:sz w:val="16"/>
              </w:rPr>
              <w:t>60.49</w:t>
            </w:r>
          </w:p>
        </w:tc>
        <w:tc>
          <w:tcPr>
            <w:tcW w:w="2326" w:type="dxa"/>
          </w:tcPr>
          <w:p>
            <w:pPr>
              <w:pStyle w:val="TableParagraph"/>
              <w:ind w:left="617"/>
              <w:rPr>
                <w:sz w:val="16"/>
              </w:rPr>
            </w:pPr>
            <w:r>
              <w:rPr>
                <w:w w:val="75"/>
                <w:sz w:val="16"/>
              </w:rPr>
              <w:t>3.62 (3.60–3.64)</w:t>
            </w:r>
          </w:p>
        </w:tc>
        <w:tc>
          <w:tcPr>
            <w:tcW w:w="1847" w:type="dxa"/>
          </w:tcPr>
          <w:p>
            <w:pPr>
              <w:pStyle w:val="TableParagraph"/>
              <w:ind w:left="489"/>
              <w:rPr>
                <w:sz w:val="16"/>
              </w:rPr>
            </w:pPr>
            <w:r>
              <w:rPr>
                <w:w w:val="75"/>
                <w:sz w:val="16"/>
              </w:rPr>
              <w:t>1.06 (1.01–1.11)</w:t>
            </w:r>
          </w:p>
        </w:tc>
        <w:tc>
          <w:tcPr>
            <w:tcW w:w="956" w:type="dxa"/>
          </w:tcPr>
          <w:p>
            <w:pPr>
              <w:pStyle w:val="TableParagraph"/>
              <w:ind w:left="372"/>
              <w:rPr>
                <w:sz w:val="16"/>
              </w:rPr>
            </w:pPr>
            <w:r>
              <w:rPr>
                <w:w w:val="85"/>
                <w:sz w:val="16"/>
              </w:rPr>
              <w:t>0.009</w:t>
            </w:r>
          </w:p>
        </w:tc>
      </w:tr>
      <w:tr>
        <w:trPr>
          <w:trHeight w:val="242" w:hRule="exact"/>
        </w:trPr>
        <w:tc>
          <w:tcPr>
            <w:tcW w:w="1360" w:type="dxa"/>
          </w:tcPr>
          <w:p>
            <w:pPr>
              <w:pStyle w:val="TableParagraph"/>
              <w:ind w:left="50"/>
              <w:rPr>
                <w:sz w:val="16"/>
              </w:rPr>
            </w:pPr>
            <w:r>
              <w:rPr>
                <w:w w:val="80"/>
                <w:sz w:val="16"/>
              </w:rPr>
              <w:t>Ceiling status</w:t>
            </w:r>
          </w:p>
        </w:tc>
        <w:tc>
          <w:tcPr>
            <w:tcW w:w="1537" w:type="dxa"/>
          </w:tcPr>
          <w:p>
            <w:pPr/>
          </w:p>
        </w:tc>
        <w:tc>
          <w:tcPr>
            <w:tcW w:w="1626" w:type="dxa"/>
          </w:tcPr>
          <w:p>
            <w:pPr/>
          </w:p>
        </w:tc>
        <w:tc>
          <w:tcPr>
            <w:tcW w:w="2326" w:type="dxa"/>
          </w:tcPr>
          <w:p>
            <w:pPr/>
          </w:p>
        </w:tc>
        <w:tc>
          <w:tcPr>
            <w:tcW w:w="1847" w:type="dxa"/>
          </w:tcPr>
          <w:p>
            <w:pPr/>
          </w:p>
        </w:tc>
        <w:tc>
          <w:tcPr>
            <w:tcW w:w="956" w:type="dxa"/>
          </w:tcPr>
          <w:p>
            <w:pPr/>
          </w:p>
        </w:tc>
      </w:tr>
      <w:tr>
        <w:trPr>
          <w:trHeight w:val="242" w:hRule="exact"/>
        </w:trPr>
        <w:tc>
          <w:tcPr>
            <w:tcW w:w="1360" w:type="dxa"/>
          </w:tcPr>
          <w:p>
            <w:pPr>
              <w:pStyle w:val="TableParagraph"/>
              <w:ind w:left="145"/>
              <w:rPr>
                <w:sz w:val="16"/>
              </w:rPr>
            </w:pPr>
            <w:r>
              <w:rPr>
                <w:w w:val="95"/>
                <w:sz w:val="16"/>
              </w:rPr>
              <w:t>Present</w:t>
            </w:r>
          </w:p>
        </w:tc>
        <w:tc>
          <w:tcPr>
            <w:tcW w:w="1537" w:type="dxa"/>
          </w:tcPr>
          <w:p>
            <w:pPr>
              <w:pStyle w:val="TableParagraph"/>
              <w:ind w:right="666"/>
              <w:jc w:val="right"/>
              <w:rPr>
                <w:sz w:val="16"/>
              </w:rPr>
            </w:pPr>
            <w:r>
              <w:rPr>
                <w:w w:val="75"/>
                <w:sz w:val="16"/>
              </w:rPr>
              <w:t>20,150</w:t>
            </w:r>
          </w:p>
        </w:tc>
        <w:tc>
          <w:tcPr>
            <w:tcW w:w="1626" w:type="dxa"/>
          </w:tcPr>
          <w:p>
            <w:pPr>
              <w:pStyle w:val="TableParagraph"/>
              <w:ind w:left="623" w:right="571"/>
              <w:jc w:val="center"/>
              <w:rPr>
                <w:sz w:val="16"/>
              </w:rPr>
            </w:pPr>
            <w:r>
              <w:rPr>
                <w:w w:val="85"/>
                <w:sz w:val="16"/>
              </w:rPr>
              <w:t>37.15</w:t>
            </w:r>
          </w:p>
        </w:tc>
        <w:tc>
          <w:tcPr>
            <w:tcW w:w="2326" w:type="dxa"/>
          </w:tcPr>
          <w:p>
            <w:pPr>
              <w:pStyle w:val="TableParagraph"/>
              <w:ind w:left="617"/>
              <w:rPr>
                <w:sz w:val="16"/>
              </w:rPr>
            </w:pPr>
            <w:r>
              <w:rPr>
                <w:w w:val="75"/>
                <w:sz w:val="16"/>
              </w:rPr>
              <w:t>2.58 (2.61–2.61)</w:t>
            </w:r>
          </w:p>
        </w:tc>
        <w:tc>
          <w:tcPr>
            <w:tcW w:w="1847" w:type="dxa"/>
          </w:tcPr>
          <w:p>
            <w:pPr>
              <w:pStyle w:val="TableParagraph"/>
              <w:ind w:left="489"/>
              <w:rPr>
                <w:sz w:val="16"/>
              </w:rPr>
            </w:pPr>
            <w:r>
              <w:rPr>
                <w:w w:val="77"/>
                <w:sz w:val="16"/>
              </w:rPr>
              <w:t>1</w:t>
            </w:r>
          </w:p>
        </w:tc>
        <w:tc>
          <w:tcPr>
            <w:tcW w:w="956" w:type="dxa"/>
          </w:tcPr>
          <w:p>
            <w:pPr>
              <w:pStyle w:val="TableParagraph"/>
              <w:ind w:left="372"/>
              <w:rPr>
                <w:sz w:val="16"/>
              </w:rPr>
            </w:pPr>
            <w:r>
              <w:rPr>
                <w:sz w:val="16"/>
              </w:rPr>
              <w:t>–</w:t>
            </w:r>
          </w:p>
        </w:tc>
      </w:tr>
      <w:tr>
        <w:trPr>
          <w:trHeight w:val="242" w:hRule="exact"/>
        </w:trPr>
        <w:tc>
          <w:tcPr>
            <w:tcW w:w="1360" w:type="dxa"/>
          </w:tcPr>
          <w:p>
            <w:pPr>
              <w:pStyle w:val="TableParagraph"/>
              <w:ind w:left="145"/>
              <w:rPr>
                <w:sz w:val="16"/>
              </w:rPr>
            </w:pPr>
            <w:r>
              <w:rPr>
                <w:w w:val="95"/>
                <w:sz w:val="16"/>
              </w:rPr>
              <w:t>Absent</w:t>
            </w:r>
          </w:p>
        </w:tc>
        <w:tc>
          <w:tcPr>
            <w:tcW w:w="1537" w:type="dxa"/>
          </w:tcPr>
          <w:p>
            <w:pPr>
              <w:pStyle w:val="TableParagraph"/>
              <w:ind w:right="666"/>
              <w:jc w:val="right"/>
              <w:rPr>
                <w:sz w:val="16"/>
              </w:rPr>
            </w:pPr>
            <w:r>
              <w:rPr>
                <w:w w:val="75"/>
                <w:sz w:val="16"/>
              </w:rPr>
              <w:t>33,841</w:t>
            </w:r>
          </w:p>
        </w:tc>
        <w:tc>
          <w:tcPr>
            <w:tcW w:w="1626" w:type="dxa"/>
          </w:tcPr>
          <w:p>
            <w:pPr>
              <w:pStyle w:val="TableParagraph"/>
              <w:ind w:left="622" w:right="571"/>
              <w:jc w:val="center"/>
              <w:rPr>
                <w:sz w:val="16"/>
              </w:rPr>
            </w:pPr>
            <w:r>
              <w:rPr>
                <w:w w:val="85"/>
                <w:sz w:val="16"/>
              </w:rPr>
              <w:t>62.85</w:t>
            </w:r>
          </w:p>
        </w:tc>
        <w:tc>
          <w:tcPr>
            <w:tcW w:w="2326" w:type="dxa"/>
          </w:tcPr>
          <w:p>
            <w:pPr>
              <w:pStyle w:val="TableParagraph"/>
              <w:ind w:left="617"/>
              <w:rPr>
                <w:sz w:val="16"/>
              </w:rPr>
            </w:pPr>
            <w:r>
              <w:rPr>
                <w:w w:val="75"/>
                <w:sz w:val="16"/>
              </w:rPr>
              <w:t>3.17 (3.15–3.19)</w:t>
            </w:r>
          </w:p>
        </w:tc>
        <w:tc>
          <w:tcPr>
            <w:tcW w:w="1847" w:type="dxa"/>
          </w:tcPr>
          <w:p>
            <w:pPr>
              <w:pStyle w:val="TableParagraph"/>
              <w:ind w:left="489"/>
              <w:rPr>
                <w:sz w:val="16"/>
              </w:rPr>
            </w:pPr>
            <w:r>
              <w:rPr>
                <w:w w:val="75"/>
                <w:sz w:val="16"/>
              </w:rPr>
              <w:t>1.13 (1.08–1.18)</w:t>
            </w:r>
          </w:p>
        </w:tc>
        <w:tc>
          <w:tcPr>
            <w:tcW w:w="956" w:type="dxa"/>
          </w:tcPr>
          <w:p>
            <w:pPr>
              <w:pStyle w:val="TableParagraph"/>
              <w:ind w:left="372"/>
              <w:rPr>
                <w:sz w:val="16"/>
              </w:rPr>
            </w:pPr>
            <w:r>
              <w:rPr>
                <w:w w:val="75"/>
                <w:sz w:val="16"/>
              </w:rPr>
              <w:t>&lt; 0.0001</w:t>
            </w:r>
          </w:p>
        </w:tc>
      </w:tr>
      <w:tr>
        <w:trPr>
          <w:trHeight w:val="242" w:hRule="exact"/>
        </w:trPr>
        <w:tc>
          <w:tcPr>
            <w:tcW w:w="1360" w:type="dxa"/>
          </w:tcPr>
          <w:p>
            <w:pPr>
              <w:pStyle w:val="TableParagraph"/>
              <w:ind w:left="50"/>
              <w:rPr>
                <w:sz w:val="16"/>
              </w:rPr>
            </w:pPr>
            <w:r>
              <w:rPr>
                <w:sz w:val="16"/>
              </w:rPr>
              <w:t>Window</w:t>
            </w:r>
          </w:p>
        </w:tc>
        <w:tc>
          <w:tcPr>
            <w:tcW w:w="1537" w:type="dxa"/>
          </w:tcPr>
          <w:p>
            <w:pPr/>
          </w:p>
        </w:tc>
        <w:tc>
          <w:tcPr>
            <w:tcW w:w="1626" w:type="dxa"/>
          </w:tcPr>
          <w:p>
            <w:pPr/>
          </w:p>
        </w:tc>
        <w:tc>
          <w:tcPr>
            <w:tcW w:w="2326" w:type="dxa"/>
          </w:tcPr>
          <w:p>
            <w:pPr/>
          </w:p>
        </w:tc>
        <w:tc>
          <w:tcPr>
            <w:tcW w:w="1847" w:type="dxa"/>
          </w:tcPr>
          <w:p>
            <w:pPr/>
          </w:p>
        </w:tc>
        <w:tc>
          <w:tcPr>
            <w:tcW w:w="956" w:type="dxa"/>
          </w:tcPr>
          <w:p>
            <w:pPr/>
          </w:p>
        </w:tc>
      </w:tr>
      <w:tr>
        <w:trPr>
          <w:trHeight w:val="242" w:hRule="exact"/>
        </w:trPr>
        <w:tc>
          <w:tcPr>
            <w:tcW w:w="1360" w:type="dxa"/>
          </w:tcPr>
          <w:p>
            <w:pPr>
              <w:pStyle w:val="TableParagraph"/>
              <w:ind w:left="145"/>
              <w:rPr>
                <w:sz w:val="16"/>
              </w:rPr>
            </w:pPr>
            <w:r>
              <w:rPr>
                <w:w w:val="95"/>
                <w:sz w:val="16"/>
              </w:rPr>
              <w:t>Screened</w:t>
            </w:r>
          </w:p>
        </w:tc>
        <w:tc>
          <w:tcPr>
            <w:tcW w:w="1537" w:type="dxa"/>
          </w:tcPr>
          <w:p>
            <w:pPr>
              <w:pStyle w:val="TableParagraph"/>
              <w:ind w:right="687"/>
              <w:jc w:val="right"/>
              <w:rPr>
                <w:sz w:val="16"/>
              </w:rPr>
            </w:pPr>
            <w:r>
              <w:rPr>
                <w:w w:val="75"/>
                <w:sz w:val="16"/>
              </w:rPr>
              <w:t>7834</w:t>
            </w:r>
          </w:p>
        </w:tc>
        <w:tc>
          <w:tcPr>
            <w:tcW w:w="1626" w:type="dxa"/>
          </w:tcPr>
          <w:p>
            <w:pPr>
              <w:pStyle w:val="TableParagraph"/>
              <w:ind w:left="622" w:right="571"/>
              <w:jc w:val="center"/>
              <w:rPr>
                <w:sz w:val="16"/>
              </w:rPr>
            </w:pPr>
            <w:r>
              <w:rPr>
                <w:w w:val="85"/>
                <w:sz w:val="16"/>
              </w:rPr>
              <w:t>15.98</w:t>
            </w:r>
          </w:p>
        </w:tc>
        <w:tc>
          <w:tcPr>
            <w:tcW w:w="2326" w:type="dxa"/>
          </w:tcPr>
          <w:p>
            <w:pPr>
              <w:pStyle w:val="TableParagraph"/>
              <w:ind w:left="617"/>
              <w:rPr>
                <w:sz w:val="16"/>
              </w:rPr>
            </w:pPr>
            <w:r>
              <w:rPr>
                <w:w w:val="75"/>
                <w:sz w:val="16"/>
              </w:rPr>
              <w:t>3.03 (2.99–3.05)</w:t>
            </w:r>
          </w:p>
        </w:tc>
        <w:tc>
          <w:tcPr>
            <w:tcW w:w="1847" w:type="dxa"/>
          </w:tcPr>
          <w:p>
            <w:pPr>
              <w:pStyle w:val="TableParagraph"/>
              <w:ind w:left="489"/>
              <w:rPr>
                <w:sz w:val="16"/>
              </w:rPr>
            </w:pPr>
            <w:r>
              <w:rPr>
                <w:w w:val="77"/>
                <w:sz w:val="16"/>
              </w:rPr>
              <w:t>1</w:t>
            </w:r>
          </w:p>
        </w:tc>
        <w:tc>
          <w:tcPr>
            <w:tcW w:w="956" w:type="dxa"/>
          </w:tcPr>
          <w:p>
            <w:pPr>
              <w:pStyle w:val="TableParagraph"/>
              <w:ind w:left="372"/>
              <w:rPr>
                <w:sz w:val="16"/>
              </w:rPr>
            </w:pPr>
            <w:r>
              <w:rPr>
                <w:sz w:val="16"/>
              </w:rPr>
              <w:t>–</w:t>
            </w:r>
          </w:p>
        </w:tc>
      </w:tr>
      <w:tr>
        <w:trPr>
          <w:trHeight w:val="212" w:hRule="exact"/>
        </w:trPr>
        <w:tc>
          <w:tcPr>
            <w:tcW w:w="1360" w:type="dxa"/>
          </w:tcPr>
          <w:p>
            <w:pPr>
              <w:pStyle w:val="TableParagraph"/>
              <w:ind w:left="144"/>
              <w:rPr>
                <w:sz w:val="16"/>
              </w:rPr>
            </w:pPr>
            <w:r>
              <w:rPr>
                <w:w w:val="95"/>
                <w:sz w:val="16"/>
              </w:rPr>
              <w:t>Unscreened</w:t>
            </w:r>
          </w:p>
        </w:tc>
        <w:tc>
          <w:tcPr>
            <w:tcW w:w="1537" w:type="dxa"/>
          </w:tcPr>
          <w:p>
            <w:pPr>
              <w:pStyle w:val="TableParagraph"/>
              <w:ind w:right="667"/>
              <w:jc w:val="right"/>
              <w:rPr>
                <w:sz w:val="16"/>
              </w:rPr>
            </w:pPr>
            <w:r>
              <w:rPr>
                <w:w w:val="75"/>
                <w:sz w:val="16"/>
              </w:rPr>
              <w:t>41,179</w:t>
            </w:r>
          </w:p>
        </w:tc>
        <w:tc>
          <w:tcPr>
            <w:tcW w:w="1626" w:type="dxa"/>
          </w:tcPr>
          <w:p>
            <w:pPr>
              <w:pStyle w:val="TableParagraph"/>
              <w:ind w:left="622" w:right="571"/>
              <w:jc w:val="center"/>
              <w:rPr>
                <w:sz w:val="16"/>
              </w:rPr>
            </w:pPr>
            <w:r>
              <w:rPr>
                <w:w w:val="85"/>
                <w:sz w:val="16"/>
              </w:rPr>
              <w:t>84.02</w:t>
            </w:r>
          </w:p>
        </w:tc>
        <w:tc>
          <w:tcPr>
            <w:tcW w:w="2326" w:type="dxa"/>
          </w:tcPr>
          <w:p>
            <w:pPr>
              <w:pStyle w:val="TableParagraph"/>
              <w:ind w:left="617"/>
              <w:rPr>
                <w:sz w:val="16"/>
              </w:rPr>
            </w:pPr>
            <w:r>
              <w:rPr>
                <w:w w:val="75"/>
                <w:sz w:val="16"/>
              </w:rPr>
              <w:t>3.18 (3.16–3.19)</w:t>
            </w:r>
          </w:p>
        </w:tc>
        <w:tc>
          <w:tcPr>
            <w:tcW w:w="1847" w:type="dxa"/>
          </w:tcPr>
          <w:p>
            <w:pPr>
              <w:pStyle w:val="TableParagraph"/>
              <w:ind w:left="488"/>
              <w:rPr>
                <w:sz w:val="16"/>
              </w:rPr>
            </w:pPr>
            <w:r>
              <w:rPr>
                <w:w w:val="75"/>
                <w:sz w:val="16"/>
              </w:rPr>
              <w:t>1.09 (1.02–1.15)</w:t>
            </w:r>
          </w:p>
        </w:tc>
        <w:tc>
          <w:tcPr>
            <w:tcW w:w="956" w:type="dxa"/>
          </w:tcPr>
          <w:p>
            <w:pPr>
              <w:pStyle w:val="TableParagraph"/>
              <w:ind w:left="371"/>
              <w:rPr>
                <w:sz w:val="16"/>
              </w:rPr>
            </w:pPr>
            <w:r>
              <w:rPr>
                <w:w w:val="85"/>
                <w:sz w:val="16"/>
              </w:rPr>
              <w:t>0.007</w:t>
            </w:r>
          </w:p>
        </w:tc>
      </w:tr>
      <w:tr>
        <w:trPr>
          <w:trHeight w:val="272" w:hRule="exact"/>
        </w:trPr>
        <w:tc>
          <w:tcPr>
            <w:tcW w:w="1360" w:type="dxa"/>
          </w:tcPr>
          <w:p>
            <w:pPr>
              <w:pStyle w:val="TableParagraph"/>
              <w:spacing w:line="240" w:lineRule="auto" w:before="26"/>
              <w:ind w:left="49"/>
              <w:rPr>
                <w:sz w:val="16"/>
              </w:rPr>
            </w:pPr>
            <w:r>
              <w:rPr>
                <w:w w:val="80"/>
                <w:sz w:val="16"/>
              </w:rPr>
              <w:t>Possession of LLINs</w:t>
            </w:r>
          </w:p>
        </w:tc>
        <w:tc>
          <w:tcPr>
            <w:tcW w:w="1537" w:type="dxa"/>
          </w:tcPr>
          <w:p>
            <w:pPr/>
          </w:p>
        </w:tc>
        <w:tc>
          <w:tcPr>
            <w:tcW w:w="1626" w:type="dxa"/>
          </w:tcPr>
          <w:p>
            <w:pPr/>
          </w:p>
        </w:tc>
        <w:tc>
          <w:tcPr>
            <w:tcW w:w="2326" w:type="dxa"/>
          </w:tcPr>
          <w:p>
            <w:pPr/>
          </w:p>
        </w:tc>
        <w:tc>
          <w:tcPr>
            <w:tcW w:w="1847" w:type="dxa"/>
          </w:tcPr>
          <w:p>
            <w:pPr/>
          </w:p>
        </w:tc>
        <w:tc>
          <w:tcPr>
            <w:tcW w:w="956" w:type="dxa"/>
          </w:tcPr>
          <w:p>
            <w:pPr/>
          </w:p>
        </w:tc>
      </w:tr>
      <w:tr>
        <w:trPr>
          <w:trHeight w:val="242" w:hRule="exact"/>
        </w:trPr>
        <w:tc>
          <w:tcPr>
            <w:tcW w:w="1360" w:type="dxa"/>
          </w:tcPr>
          <w:p>
            <w:pPr>
              <w:pStyle w:val="TableParagraph"/>
              <w:ind w:left="136"/>
              <w:rPr>
                <w:sz w:val="16"/>
              </w:rPr>
            </w:pPr>
            <w:r>
              <w:rPr>
                <w:w w:val="90"/>
                <w:sz w:val="16"/>
              </w:rPr>
              <w:t>Yes</w:t>
            </w:r>
          </w:p>
        </w:tc>
        <w:tc>
          <w:tcPr>
            <w:tcW w:w="1537" w:type="dxa"/>
          </w:tcPr>
          <w:p>
            <w:pPr>
              <w:pStyle w:val="TableParagraph"/>
              <w:ind w:right="667"/>
              <w:jc w:val="right"/>
              <w:rPr>
                <w:sz w:val="16"/>
              </w:rPr>
            </w:pPr>
            <w:r>
              <w:rPr>
                <w:w w:val="75"/>
                <w:sz w:val="16"/>
              </w:rPr>
              <w:t>39,596</w:t>
            </w:r>
          </w:p>
        </w:tc>
        <w:tc>
          <w:tcPr>
            <w:tcW w:w="1626" w:type="dxa"/>
          </w:tcPr>
          <w:p>
            <w:pPr>
              <w:pStyle w:val="TableParagraph"/>
              <w:ind w:left="621" w:right="571"/>
              <w:jc w:val="center"/>
              <w:rPr>
                <w:sz w:val="16"/>
              </w:rPr>
            </w:pPr>
            <w:r>
              <w:rPr>
                <w:w w:val="85"/>
                <w:sz w:val="16"/>
              </w:rPr>
              <w:t>87.02</w:t>
            </w:r>
          </w:p>
        </w:tc>
        <w:tc>
          <w:tcPr>
            <w:tcW w:w="2326" w:type="dxa"/>
          </w:tcPr>
          <w:p>
            <w:pPr>
              <w:pStyle w:val="TableParagraph"/>
              <w:ind w:left="617"/>
              <w:rPr>
                <w:sz w:val="16"/>
              </w:rPr>
            </w:pPr>
            <w:r>
              <w:rPr>
                <w:w w:val="75"/>
                <w:sz w:val="16"/>
              </w:rPr>
              <w:t>3.39 (3.37–3.41)</w:t>
            </w:r>
          </w:p>
        </w:tc>
        <w:tc>
          <w:tcPr>
            <w:tcW w:w="1847" w:type="dxa"/>
          </w:tcPr>
          <w:p>
            <w:pPr>
              <w:pStyle w:val="TableParagraph"/>
              <w:ind w:left="488"/>
              <w:rPr>
                <w:sz w:val="16"/>
              </w:rPr>
            </w:pPr>
            <w:r>
              <w:rPr>
                <w:w w:val="77"/>
                <w:sz w:val="16"/>
              </w:rPr>
              <w:t>1</w:t>
            </w:r>
          </w:p>
        </w:tc>
        <w:tc>
          <w:tcPr>
            <w:tcW w:w="956" w:type="dxa"/>
          </w:tcPr>
          <w:p>
            <w:pPr>
              <w:pStyle w:val="TableParagraph"/>
              <w:ind w:left="371"/>
              <w:rPr>
                <w:sz w:val="16"/>
              </w:rPr>
            </w:pPr>
            <w:r>
              <w:rPr>
                <w:sz w:val="16"/>
              </w:rPr>
              <w:t>–</w:t>
            </w:r>
          </w:p>
        </w:tc>
      </w:tr>
      <w:tr>
        <w:trPr>
          <w:trHeight w:val="212" w:hRule="exact"/>
        </w:trPr>
        <w:tc>
          <w:tcPr>
            <w:tcW w:w="1360" w:type="dxa"/>
          </w:tcPr>
          <w:p>
            <w:pPr>
              <w:pStyle w:val="TableParagraph"/>
              <w:ind w:left="144"/>
              <w:rPr>
                <w:sz w:val="16"/>
              </w:rPr>
            </w:pPr>
            <w:r>
              <w:rPr>
                <w:w w:val="95"/>
                <w:sz w:val="16"/>
              </w:rPr>
              <w:t>No</w:t>
            </w:r>
          </w:p>
        </w:tc>
        <w:tc>
          <w:tcPr>
            <w:tcW w:w="1537" w:type="dxa"/>
          </w:tcPr>
          <w:p>
            <w:pPr>
              <w:pStyle w:val="TableParagraph"/>
              <w:ind w:right="687"/>
              <w:jc w:val="right"/>
              <w:rPr>
                <w:sz w:val="16"/>
              </w:rPr>
            </w:pPr>
            <w:r>
              <w:rPr>
                <w:w w:val="75"/>
                <w:sz w:val="16"/>
              </w:rPr>
              <w:t>5799</w:t>
            </w:r>
          </w:p>
        </w:tc>
        <w:tc>
          <w:tcPr>
            <w:tcW w:w="1626" w:type="dxa"/>
          </w:tcPr>
          <w:p>
            <w:pPr>
              <w:pStyle w:val="TableParagraph"/>
              <w:ind w:left="621" w:right="571"/>
              <w:jc w:val="center"/>
              <w:rPr>
                <w:sz w:val="16"/>
              </w:rPr>
            </w:pPr>
            <w:r>
              <w:rPr>
                <w:w w:val="85"/>
                <w:sz w:val="16"/>
              </w:rPr>
              <w:t>12.98</w:t>
            </w:r>
          </w:p>
        </w:tc>
        <w:tc>
          <w:tcPr>
            <w:tcW w:w="2326" w:type="dxa"/>
          </w:tcPr>
          <w:p>
            <w:pPr>
              <w:pStyle w:val="TableParagraph"/>
              <w:ind w:left="616"/>
              <w:rPr>
                <w:sz w:val="16"/>
              </w:rPr>
            </w:pPr>
            <w:r>
              <w:rPr>
                <w:w w:val="75"/>
                <w:sz w:val="16"/>
              </w:rPr>
              <w:t>3.99 (3.93–4.04)</w:t>
            </w:r>
          </w:p>
        </w:tc>
        <w:tc>
          <w:tcPr>
            <w:tcW w:w="1847" w:type="dxa"/>
          </w:tcPr>
          <w:p>
            <w:pPr>
              <w:pStyle w:val="TableParagraph"/>
              <w:ind w:left="488"/>
              <w:rPr>
                <w:sz w:val="16"/>
              </w:rPr>
            </w:pPr>
            <w:r>
              <w:rPr>
                <w:w w:val="75"/>
                <w:sz w:val="16"/>
              </w:rPr>
              <w:t>0.92 (0.87–0.98)</w:t>
            </w:r>
          </w:p>
        </w:tc>
        <w:tc>
          <w:tcPr>
            <w:tcW w:w="956" w:type="dxa"/>
          </w:tcPr>
          <w:p>
            <w:pPr>
              <w:pStyle w:val="TableParagraph"/>
              <w:ind w:left="371"/>
              <w:rPr>
                <w:sz w:val="16"/>
              </w:rPr>
            </w:pPr>
            <w:r>
              <w:rPr>
                <w:w w:val="85"/>
                <w:sz w:val="16"/>
              </w:rPr>
              <w:t>0.007</w:t>
            </w:r>
          </w:p>
        </w:tc>
      </w:tr>
      <w:tr>
        <w:trPr>
          <w:trHeight w:val="272" w:hRule="exact"/>
        </w:trPr>
        <w:tc>
          <w:tcPr>
            <w:tcW w:w="1360" w:type="dxa"/>
          </w:tcPr>
          <w:p>
            <w:pPr>
              <w:pStyle w:val="TableParagraph"/>
              <w:spacing w:line="240" w:lineRule="auto" w:before="26"/>
              <w:ind w:left="49"/>
              <w:rPr>
                <w:sz w:val="16"/>
              </w:rPr>
            </w:pPr>
            <w:r>
              <w:rPr>
                <w:w w:val="85"/>
                <w:sz w:val="16"/>
              </w:rPr>
              <w:t>Use of LLINs</w:t>
            </w:r>
          </w:p>
        </w:tc>
        <w:tc>
          <w:tcPr>
            <w:tcW w:w="1537" w:type="dxa"/>
          </w:tcPr>
          <w:p>
            <w:pPr/>
          </w:p>
        </w:tc>
        <w:tc>
          <w:tcPr>
            <w:tcW w:w="1626" w:type="dxa"/>
          </w:tcPr>
          <w:p>
            <w:pPr/>
          </w:p>
        </w:tc>
        <w:tc>
          <w:tcPr>
            <w:tcW w:w="2326" w:type="dxa"/>
          </w:tcPr>
          <w:p>
            <w:pPr/>
          </w:p>
        </w:tc>
        <w:tc>
          <w:tcPr>
            <w:tcW w:w="1847" w:type="dxa"/>
          </w:tcPr>
          <w:p>
            <w:pPr/>
          </w:p>
        </w:tc>
        <w:tc>
          <w:tcPr>
            <w:tcW w:w="956" w:type="dxa"/>
          </w:tcPr>
          <w:p>
            <w:pPr/>
          </w:p>
        </w:tc>
      </w:tr>
      <w:tr>
        <w:trPr>
          <w:trHeight w:val="242" w:hRule="exact"/>
        </w:trPr>
        <w:tc>
          <w:tcPr>
            <w:tcW w:w="1360" w:type="dxa"/>
          </w:tcPr>
          <w:p>
            <w:pPr>
              <w:pStyle w:val="TableParagraph"/>
              <w:ind w:left="136"/>
              <w:rPr>
                <w:sz w:val="16"/>
              </w:rPr>
            </w:pPr>
            <w:r>
              <w:rPr>
                <w:w w:val="90"/>
                <w:sz w:val="16"/>
              </w:rPr>
              <w:t>Yes</w:t>
            </w:r>
          </w:p>
        </w:tc>
        <w:tc>
          <w:tcPr>
            <w:tcW w:w="1537" w:type="dxa"/>
          </w:tcPr>
          <w:p>
            <w:pPr>
              <w:pStyle w:val="TableParagraph"/>
              <w:ind w:right="667"/>
              <w:jc w:val="right"/>
              <w:rPr>
                <w:sz w:val="16"/>
              </w:rPr>
            </w:pPr>
            <w:r>
              <w:rPr>
                <w:w w:val="75"/>
                <w:sz w:val="16"/>
              </w:rPr>
              <w:t>47,205</w:t>
            </w:r>
          </w:p>
        </w:tc>
        <w:tc>
          <w:tcPr>
            <w:tcW w:w="1626" w:type="dxa"/>
          </w:tcPr>
          <w:p>
            <w:pPr>
              <w:pStyle w:val="TableParagraph"/>
              <w:ind w:left="621" w:right="571"/>
              <w:jc w:val="center"/>
              <w:rPr>
                <w:sz w:val="16"/>
              </w:rPr>
            </w:pPr>
            <w:r>
              <w:rPr>
                <w:w w:val="85"/>
                <w:sz w:val="16"/>
              </w:rPr>
              <w:t>89.19</w:t>
            </w:r>
          </w:p>
        </w:tc>
        <w:tc>
          <w:tcPr>
            <w:tcW w:w="2326" w:type="dxa"/>
          </w:tcPr>
          <w:p>
            <w:pPr>
              <w:pStyle w:val="TableParagraph"/>
              <w:ind w:left="616"/>
              <w:rPr>
                <w:sz w:val="16"/>
              </w:rPr>
            </w:pPr>
            <w:r>
              <w:rPr>
                <w:w w:val="75"/>
                <w:sz w:val="16"/>
              </w:rPr>
              <w:t>3.02 (3.01–3.05)</w:t>
            </w:r>
          </w:p>
        </w:tc>
        <w:tc>
          <w:tcPr>
            <w:tcW w:w="1847" w:type="dxa"/>
          </w:tcPr>
          <w:p>
            <w:pPr>
              <w:pStyle w:val="TableParagraph"/>
              <w:ind w:left="488"/>
              <w:rPr>
                <w:sz w:val="16"/>
              </w:rPr>
            </w:pPr>
            <w:r>
              <w:rPr>
                <w:w w:val="77"/>
                <w:sz w:val="16"/>
              </w:rPr>
              <w:t>1</w:t>
            </w:r>
          </w:p>
        </w:tc>
        <w:tc>
          <w:tcPr>
            <w:tcW w:w="956" w:type="dxa"/>
          </w:tcPr>
          <w:p>
            <w:pPr>
              <w:pStyle w:val="TableParagraph"/>
              <w:ind w:left="371"/>
              <w:rPr>
                <w:sz w:val="16"/>
              </w:rPr>
            </w:pPr>
            <w:r>
              <w:rPr>
                <w:sz w:val="16"/>
              </w:rPr>
              <w:t>–</w:t>
            </w:r>
          </w:p>
        </w:tc>
      </w:tr>
      <w:tr>
        <w:trPr>
          <w:trHeight w:val="212" w:hRule="exact"/>
        </w:trPr>
        <w:tc>
          <w:tcPr>
            <w:tcW w:w="1360" w:type="dxa"/>
          </w:tcPr>
          <w:p>
            <w:pPr>
              <w:pStyle w:val="TableParagraph"/>
              <w:ind w:left="144"/>
              <w:rPr>
                <w:sz w:val="16"/>
              </w:rPr>
            </w:pPr>
            <w:r>
              <w:rPr>
                <w:w w:val="95"/>
                <w:sz w:val="16"/>
              </w:rPr>
              <w:t>No</w:t>
            </w:r>
          </w:p>
        </w:tc>
        <w:tc>
          <w:tcPr>
            <w:tcW w:w="1537" w:type="dxa"/>
          </w:tcPr>
          <w:p>
            <w:pPr>
              <w:pStyle w:val="TableParagraph"/>
              <w:ind w:right="687"/>
              <w:jc w:val="right"/>
              <w:rPr>
                <w:sz w:val="16"/>
              </w:rPr>
            </w:pPr>
            <w:r>
              <w:rPr>
                <w:w w:val="75"/>
                <w:sz w:val="16"/>
              </w:rPr>
              <w:t>5523</w:t>
            </w:r>
          </w:p>
        </w:tc>
        <w:tc>
          <w:tcPr>
            <w:tcW w:w="1626" w:type="dxa"/>
          </w:tcPr>
          <w:p>
            <w:pPr>
              <w:pStyle w:val="TableParagraph"/>
              <w:ind w:left="621" w:right="571"/>
              <w:jc w:val="center"/>
              <w:rPr>
                <w:sz w:val="16"/>
              </w:rPr>
            </w:pPr>
            <w:r>
              <w:rPr>
                <w:w w:val="85"/>
                <w:sz w:val="16"/>
              </w:rPr>
              <w:t>10.81</w:t>
            </w:r>
          </w:p>
        </w:tc>
        <w:tc>
          <w:tcPr>
            <w:tcW w:w="2326" w:type="dxa"/>
          </w:tcPr>
          <w:p>
            <w:pPr>
              <w:pStyle w:val="TableParagraph"/>
              <w:ind w:left="616"/>
              <w:rPr>
                <w:sz w:val="16"/>
              </w:rPr>
            </w:pPr>
            <w:r>
              <w:rPr>
                <w:w w:val="75"/>
                <w:sz w:val="16"/>
              </w:rPr>
              <w:t>2.51 (2.46–2.55)</w:t>
            </w:r>
          </w:p>
        </w:tc>
        <w:tc>
          <w:tcPr>
            <w:tcW w:w="1847" w:type="dxa"/>
          </w:tcPr>
          <w:p>
            <w:pPr>
              <w:pStyle w:val="TableParagraph"/>
              <w:ind w:left="488"/>
              <w:rPr>
                <w:sz w:val="16"/>
              </w:rPr>
            </w:pPr>
            <w:r>
              <w:rPr>
                <w:w w:val="75"/>
                <w:sz w:val="16"/>
              </w:rPr>
              <w:t>0.99 (0.93–1.06)</w:t>
            </w:r>
          </w:p>
        </w:tc>
        <w:tc>
          <w:tcPr>
            <w:tcW w:w="956" w:type="dxa"/>
          </w:tcPr>
          <w:p>
            <w:pPr>
              <w:pStyle w:val="TableParagraph"/>
              <w:ind w:left="371"/>
              <w:rPr>
                <w:sz w:val="16"/>
              </w:rPr>
            </w:pPr>
            <w:r>
              <w:rPr>
                <w:w w:val="85"/>
                <w:sz w:val="16"/>
              </w:rPr>
              <w:t>0.85</w:t>
            </w:r>
          </w:p>
        </w:tc>
      </w:tr>
      <w:tr>
        <w:trPr>
          <w:trHeight w:val="272" w:hRule="exact"/>
        </w:trPr>
        <w:tc>
          <w:tcPr>
            <w:tcW w:w="1360" w:type="dxa"/>
          </w:tcPr>
          <w:p>
            <w:pPr>
              <w:pStyle w:val="TableParagraph"/>
              <w:spacing w:line="240" w:lineRule="auto" w:before="26"/>
              <w:ind w:left="49"/>
              <w:rPr>
                <w:sz w:val="16"/>
              </w:rPr>
            </w:pPr>
            <w:r>
              <w:rPr>
                <w:w w:val="95"/>
                <w:sz w:val="16"/>
              </w:rPr>
              <w:t>Vegetation</w:t>
            </w:r>
          </w:p>
        </w:tc>
        <w:tc>
          <w:tcPr>
            <w:tcW w:w="1537" w:type="dxa"/>
          </w:tcPr>
          <w:p>
            <w:pPr/>
          </w:p>
        </w:tc>
        <w:tc>
          <w:tcPr>
            <w:tcW w:w="1626" w:type="dxa"/>
          </w:tcPr>
          <w:p>
            <w:pPr/>
          </w:p>
        </w:tc>
        <w:tc>
          <w:tcPr>
            <w:tcW w:w="2326" w:type="dxa"/>
          </w:tcPr>
          <w:p>
            <w:pPr/>
          </w:p>
        </w:tc>
        <w:tc>
          <w:tcPr>
            <w:tcW w:w="1847" w:type="dxa"/>
          </w:tcPr>
          <w:p>
            <w:pPr/>
          </w:p>
        </w:tc>
        <w:tc>
          <w:tcPr>
            <w:tcW w:w="956" w:type="dxa"/>
          </w:tcPr>
          <w:p>
            <w:pPr/>
          </w:p>
        </w:tc>
      </w:tr>
      <w:tr>
        <w:trPr>
          <w:trHeight w:val="242" w:hRule="exact"/>
        </w:trPr>
        <w:tc>
          <w:tcPr>
            <w:tcW w:w="1360" w:type="dxa"/>
          </w:tcPr>
          <w:p>
            <w:pPr>
              <w:pStyle w:val="TableParagraph"/>
              <w:ind w:left="136"/>
              <w:rPr>
                <w:sz w:val="16"/>
              </w:rPr>
            </w:pPr>
            <w:r>
              <w:rPr>
                <w:w w:val="90"/>
                <w:sz w:val="16"/>
              </w:rPr>
              <w:t>Yes</w:t>
            </w:r>
          </w:p>
        </w:tc>
        <w:tc>
          <w:tcPr>
            <w:tcW w:w="1537" w:type="dxa"/>
          </w:tcPr>
          <w:p>
            <w:pPr>
              <w:pStyle w:val="TableParagraph"/>
              <w:ind w:right="667"/>
              <w:jc w:val="right"/>
              <w:rPr>
                <w:sz w:val="16"/>
              </w:rPr>
            </w:pPr>
            <w:r>
              <w:rPr>
                <w:w w:val="75"/>
                <w:sz w:val="16"/>
              </w:rPr>
              <w:t>40,195</w:t>
            </w:r>
          </w:p>
        </w:tc>
        <w:tc>
          <w:tcPr>
            <w:tcW w:w="1626" w:type="dxa"/>
          </w:tcPr>
          <w:p>
            <w:pPr>
              <w:pStyle w:val="TableParagraph"/>
              <w:ind w:left="620" w:right="571"/>
              <w:jc w:val="center"/>
              <w:rPr>
                <w:sz w:val="16"/>
              </w:rPr>
            </w:pPr>
            <w:r>
              <w:rPr>
                <w:w w:val="85"/>
                <w:sz w:val="16"/>
              </w:rPr>
              <w:t>79.19</w:t>
            </w:r>
          </w:p>
        </w:tc>
        <w:tc>
          <w:tcPr>
            <w:tcW w:w="2326" w:type="dxa"/>
          </w:tcPr>
          <w:p>
            <w:pPr>
              <w:pStyle w:val="TableParagraph"/>
              <w:ind w:left="616"/>
              <w:rPr>
                <w:sz w:val="16"/>
              </w:rPr>
            </w:pPr>
            <w:r>
              <w:rPr>
                <w:w w:val="75"/>
                <w:sz w:val="16"/>
              </w:rPr>
              <w:t>3.35 (3.33–3.37)</w:t>
            </w:r>
          </w:p>
        </w:tc>
        <w:tc>
          <w:tcPr>
            <w:tcW w:w="1847" w:type="dxa"/>
          </w:tcPr>
          <w:p>
            <w:pPr>
              <w:pStyle w:val="TableParagraph"/>
              <w:ind w:left="488"/>
              <w:rPr>
                <w:sz w:val="16"/>
              </w:rPr>
            </w:pPr>
            <w:r>
              <w:rPr>
                <w:w w:val="85"/>
                <w:sz w:val="16"/>
              </w:rPr>
              <w:t>1.09(1.03–1.14)</w:t>
            </w:r>
          </w:p>
        </w:tc>
        <w:tc>
          <w:tcPr>
            <w:tcW w:w="956" w:type="dxa"/>
          </w:tcPr>
          <w:p>
            <w:pPr>
              <w:pStyle w:val="TableParagraph"/>
              <w:ind w:left="371"/>
              <w:rPr>
                <w:sz w:val="16"/>
              </w:rPr>
            </w:pPr>
            <w:r>
              <w:rPr>
                <w:w w:val="85"/>
                <w:sz w:val="16"/>
              </w:rPr>
              <w:t>0.002</w:t>
            </w:r>
          </w:p>
        </w:tc>
      </w:tr>
      <w:tr>
        <w:trPr>
          <w:trHeight w:val="212" w:hRule="exact"/>
        </w:trPr>
        <w:tc>
          <w:tcPr>
            <w:tcW w:w="1360" w:type="dxa"/>
          </w:tcPr>
          <w:p>
            <w:pPr>
              <w:pStyle w:val="TableParagraph"/>
              <w:ind w:left="143"/>
              <w:rPr>
                <w:sz w:val="16"/>
              </w:rPr>
            </w:pPr>
            <w:r>
              <w:rPr>
                <w:w w:val="95"/>
                <w:sz w:val="16"/>
              </w:rPr>
              <w:t>No</w:t>
            </w:r>
          </w:p>
        </w:tc>
        <w:tc>
          <w:tcPr>
            <w:tcW w:w="1537" w:type="dxa"/>
          </w:tcPr>
          <w:p>
            <w:pPr>
              <w:pStyle w:val="TableParagraph"/>
              <w:ind w:right="668"/>
              <w:jc w:val="right"/>
              <w:rPr>
                <w:sz w:val="16"/>
              </w:rPr>
            </w:pPr>
            <w:r>
              <w:rPr>
                <w:w w:val="75"/>
                <w:sz w:val="16"/>
              </w:rPr>
              <w:t>10,562</w:t>
            </w:r>
          </w:p>
        </w:tc>
        <w:tc>
          <w:tcPr>
            <w:tcW w:w="1626" w:type="dxa"/>
          </w:tcPr>
          <w:p>
            <w:pPr>
              <w:pStyle w:val="TableParagraph"/>
              <w:ind w:left="620" w:right="571"/>
              <w:jc w:val="center"/>
              <w:rPr>
                <w:sz w:val="16"/>
              </w:rPr>
            </w:pPr>
            <w:r>
              <w:rPr>
                <w:w w:val="85"/>
                <w:sz w:val="16"/>
              </w:rPr>
              <w:t>20.81</w:t>
            </w:r>
          </w:p>
        </w:tc>
        <w:tc>
          <w:tcPr>
            <w:tcW w:w="2326" w:type="dxa"/>
          </w:tcPr>
          <w:p>
            <w:pPr>
              <w:pStyle w:val="TableParagraph"/>
              <w:ind w:left="616"/>
              <w:rPr>
                <w:sz w:val="16"/>
              </w:rPr>
            </w:pPr>
            <w:r>
              <w:rPr>
                <w:w w:val="75"/>
                <w:sz w:val="16"/>
              </w:rPr>
              <w:t>2.60 (2.57–2.63)</w:t>
            </w:r>
          </w:p>
        </w:tc>
        <w:tc>
          <w:tcPr>
            <w:tcW w:w="1847" w:type="dxa"/>
          </w:tcPr>
          <w:p>
            <w:pPr>
              <w:pStyle w:val="TableParagraph"/>
              <w:ind w:left="488"/>
              <w:rPr>
                <w:sz w:val="16"/>
              </w:rPr>
            </w:pPr>
            <w:r>
              <w:rPr>
                <w:w w:val="77"/>
                <w:sz w:val="16"/>
              </w:rPr>
              <w:t>1</w:t>
            </w:r>
          </w:p>
        </w:tc>
        <w:tc>
          <w:tcPr>
            <w:tcW w:w="956" w:type="dxa"/>
          </w:tcPr>
          <w:p>
            <w:pPr>
              <w:pStyle w:val="TableParagraph"/>
              <w:ind w:left="370"/>
              <w:rPr>
                <w:sz w:val="16"/>
              </w:rPr>
            </w:pPr>
            <w:r>
              <w:rPr>
                <w:sz w:val="16"/>
              </w:rPr>
              <w:t>–</w:t>
            </w:r>
          </w:p>
        </w:tc>
      </w:tr>
      <w:tr>
        <w:trPr>
          <w:trHeight w:val="272" w:hRule="exact"/>
        </w:trPr>
        <w:tc>
          <w:tcPr>
            <w:tcW w:w="1360" w:type="dxa"/>
          </w:tcPr>
          <w:p>
            <w:pPr>
              <w:pStyle w:val="TableParagraph"/>
              <w:spacing w:line="240" w:lineRule="auto" w:before="26"/>
              <w:ind w:left="48"/>
              <w:rPr>
                <w:sz w:val="16"/>
              </w:rPr>
            </w:pPr>
            <w:r>
              <w:rPr>
                <w:w w:val="80"/>
                <w:sz w:val="16"/>
              </w:rPr>
              <w:t>Breeding sites</w:t>
            </w:r>
          </w:p>
        </w:tc>
        <w:tc>
          <w:tcPr>
            <w:tcW w:w="1537" w:type="dxa"/>
          </w:tcPr>
          <w:p>
            <w:pPr/>
          </w:p>
        </w:tc>
        <w:tc>
          <w:tcPr>
            <w:tcW w:w="1626" w:type="dxa"/>
          </w:tcPr>
          <w:p>
            <w:pPr/>
          </w:p>
        </w:tc>
        <w:tc>
          <w:tcPr>
            <w:tcW w:w="2326" w:type="dxa"/>
          </w:tcPr>
          <w:p>
            <w:pPr/>
          </w:p>
        </w:tc>
        <w:tc>
          <w:tcPr>
            <w:tcW w:w="1847" w:type="dxa"/>
          </w:tcPr>
          <w:p>
            <w:pPr/>
          </w:p>
        </w:tc>
        <w:tc>
          <w:tcPr>
            <w:tcW w:w="956" w:type="dxa"/>
          </w:tcPr>
          <w:p>
            <w:pPr/>
          </w:p>
        </w:tc>
      </w:tr>
      <w:tr>
        <w:trPr>
          <w:trHeight w:val="242" w:hRule="exact"/>
        </w:trPr>
        <w:tc>
          <w:tcPr>
            <w:tcW w:w="1360" w:type="dxa"/>
          </w:tcPr>
          <w:p>
            <w:pPr>
              <w:pStyle w:val="TableParagraph"/>
              <w:ind w:left="135"/>
              <w:rPr>
                <w:sz w:val="16"/>
              </w:rPr>
            </w:pPr>
            <w:r>
              <w:rPr>
                <w:w w:val="90"/>
                <w:sz w:val="16"/>
              </w:rPr>
              <w:t>Yes</w:t>
            </w:r>
          </w:p>
        </w:tc>
        <w:tc>
          <w:tcPr>
            <w:tcW w:w="1537" w:type="dxa"/>
          </w:tcPr>
          <w:p>
            <w:pPr>
              <w:pStyle w:val="TableParagraph"/>
              <w:ind w:right="668"/>
              <w:jc w:val="right"/>
              <w:rPr>
                <w:sz w:val="16"/>
              </w:rPr>
            </w:pPr>
            <w:r>
              <w:rPr>
                <w:w w:val="75"/>
                <w:sz w:val="16"/>
              </w:rPr>
              <w:t>41,887</w:t>
            </w:r>
          </w:p>
        </w:tc>
        <w:tc>
          <w:tcPr>
            <w:tcW w:w="1626" w:type="dxa"/>
          </w:tcPr>
          <w:p>
            <w:pPr>
              <w:pStyle w:val="TableParagraph"/>
              <w:ind w:left="620" w:right="571"/>
              <w:jc w:val="center"/>
              <w:rPr>
                <w:sz w:val="16"/>
              </w:rPr>
            </w:pPr>
            <w:r>
              <w:rPr>
                <w:w w:val="85"/>
                <w:sz w:val="16"/>
              </w:rPr>
              <w:t>82.39</w:t>
            </w:r>
          </w:p>
        </w:tc>
        <w:tc>
          <w:tcPr>
            <w:tcW w:w="2326" w:type="dxa"/>
          </w:tcPr>
          <w:p>
            <w:pPr>
              <w:pStyle w:val="TableParagraph"/>
              <w:ind w:left="616"/>
              <w:rPr>
                <w:sz w:val="16"/>
              </w:rPr>
            </w:pPr>
            <w:r>
              <w:rPr>
                <w:w w:val="75"/>
                <w:sz w:val="16"/>
              </w:rPr>
              <w:t>3.31 (3.29–3.33)</w:t>
            </w:r>
          </w:p>
        </w:tc>
        <w:tc>
          <w:tcPr>
            <w:tcW w:w="1847" w:type="dxa"/>
          </w:tcPr>
          <w:p>
            <w:pPr>
              <w:pStyle w:val="TableParagraph"/>
              <w:ind w:left="487"/>
              <w:rPr>
                <w:sz w:val="16"/>
              </w:rPr>
            </w:pPr>
            <w:r>
              <w:rPr>
                <w:w w:val="85"/>
                <w:sz w:val="16"/>
              </w:rPr>
              <w:t>1.05(0.99–1.11)</w:t>
            </w:r>
          </w:p>
        </w:tc>
        <w:tc>
          <w:tcPr>
            <w:tcW w:w="956" w:type="dxa"/>
          </w:tcPr>
          <w:p>
            <w:pPr>
              <w:pStyle w:val="TableParagraph"/>
              <w:ind w:left="370"/>
              <w:rPr>
                <w:sz w:val="16"/>
              </w:rPr>
            </w:pPr>
            <w:r>
              <w:rPr>
                <w:w w:val="85"/>
                <w:sz w:val="16"/>
              </w:rPr>
              <w:t>0.008</w:t>
            </w:r>
          </w:p>
        </w:tc>
      </w:tr>
      <w:tr>
        <w:trPr>
          <w:trHeight w:val="212" w:hRule="exact"/>
        </w:trPr>
        <w:tc>
          <w:tcPr>
            <w:tcW w:w="1360" w:type="dxa"/>
          </w:tcPr>
          <w:p>
            <w:pPr>
              <w:pStyle w:val="TableParagraph"/>
              <w:ind w:left="143"/>
              <w:rPr>
                <w:sz w:val="16"/>
              </w:rPr>
            </w:pPr>
            <w:r>
              <w:rPr>
                <w:w w:val="95"/>
                <w:sz w:val="16"/>
              </w:rPr>
              <w:t>No</w:t>
            </w:r>
          </w:p>
        </w:tc>
        <w:tc>
          <w:tcPr>
            <w:tcW w:w="1537" w:type="dxa"/>
          </w:tcPr>
          <w:p>
            <w:pPr>
              <w:pStyle w:val="TableParagraph"/>
              <w:ind w:right="688"/>
              <w:jc w:val="right"/>
              <w:rPr>
                <w:sz w:val="16"/>
              </w:rPr>
            </w:pPr>
            <w:r>
              <w:rPr>
                <w:w w:val="75"/>
                <w:sz w:val="16"/>
              </w:rPr>
              <w:t>8954</w:t>
            </w:r>
          </w:p>
        </w:tc>
        <w:tc>
          <w:tcPr>
            <w:tcW w:w="1626" w:type="dxa"/>
          </w:tcPr>
          <w:p>
            <w:pPr>
              <w:pStyle w:val="TableParagraph"/>
              <w:ind w:left="619" w:right="571"/>
              <w:jc w:val="center"/>
              <w:rPr>
                <w:sz w:val="16"/>
              </w:rPr>
            </w:pPr>
            <w:r>
              <w:rPr>
                <w:w w:val="85"/>
                <w:sz w:val="16"/>
              </w:rPr>
              <w:t>17.61</w:t>
            </w:r>
          </w:p>
        </w:tc>
        <w:tc>
          <w:tcPr>
            <w:tcW w:w="2326" w:type="dxa"/>
          </w:tcPr>
          <w:p>
            <w:pPr>
              <w:pStyle w:val="TableParagraph"/>
              <w:ind w:left="615"/>
              <w:rPr>
                <w:sz w:val="16"/>
              </w:rPr>
            </w:pPr>
            <w:r>
              <w:rPr>
                <w:w w:val="75"/>
                <w:sz w:val="16"/>
              </w:rPr>
              <w:t>2.67 (2.64–2.71)</w:t>
            </w:r>
          </w:p>
        </w:tc>
        <w:tc>
          <w:tcPr>
            <w:tcW w:w="1847" w:type="dxa"/>
          </w:tcPr>
          <w:p>
            <w:pPr>
              <w:pStyle w:val="TableParagraph"/>
              <w:ind w:left="487"/>
              <w:rPr>
                <w:sz w:val="16"/>
              </w:rPr>
            </w:pPr>
            <w:r>
              <w:rPr>
                <w:w w:val="77"/>
                <w:sz w:val="16"/>
              </w:rPr>
              <w:t>1</w:t>
            </w:r>
          </w:p>
        </w:tc>
        <w:tc>
          <w:tcPr>
            <w:tcW w:w="956" w:type="dxa"/>
          </w:tcPr>
          <w:p>
            <w:pPr>
              <w:pStyle w:val="TableParagraph"/>
              <w:ind w:left="370"/>
              <w:rPr>
                <w:sz w:val="16"/>
              </w:rPr>
            </w:pPr>
            <w:r>
              <w:rPr>
                <w:sz w:val="16"/>
              </w:rPr>
              <w:t>–</w:t>
            </w:r>
          </w:p>
        </w:tc>
      </w:tr>
      <w:tr>
        <w:trPr>
          <w:trHeight w:val="272" w:hRule="exact"/>
        </w:trPr>
        <w:tc>
          <w:tcPr>
            <w:tcW w:w="9653" w:type="dxa"/>
            <w:gridSpan w:val="6"/>
          </w:tcPr>
          <w:p>
            <w:pPr>
              <w:pStyle w:val="TableParagraph"/>
              <w:spacing w:line="240" w:lineRule="auto" w:before="26"/>
              <w:ind w:left="48"/>
              <w:rPr>
                <w:sz w:val="16"/>
              </w:rPr>
            </w:pPr>
            <w:r>
              <w:rPr>
                <w:w w:val="80"/>
                <w:sz w:val="16"/>
              </w:rPr>
              <w:t>Household  heads’education level</w:t>
            </w:r>
          </w:p>
        </w:tc>
      </w:tr>
      <w:tr>
        <w:trPr>
          <w:trHeight w:val="242" w:hRule="exact"/>
        </w:trPr>
        <w:tc>
          <w:tcPr>
            <w:tcW w:w="1360" w:type="dxa"/>
          </w:tcPr>
          <w:p>
            <w:pPr>
              <w:pStyle w:val="TableParagraph"/>
              <w:ind w:left="143"/>
              <w:rPr>
                <w:sz w:val="16"/>
              </w:rPr>
            </w:pPr>
            <w:r>
              <w:rPr>
                <w:w w:val="90"/>
                <w:sz w:val="16"/>
              </w:rPr>
              <w:t>Illiterate</w:t>
            </w:r>
          </w:p>
        </w:tc>
        <w:tc>
          <w:tcPr>
            <w:tcW w:w="1537" w:type="dxa"/>
          </w:tcPr>
          <w:p>
            <w:pPr>
              <w:pStyle w:val="TableParagraph"/>
              <w:ind w:right="688"/>
              <w:jc w:val="right"/>
              <w:rPr>
                <w:sz w:val="16"/>
              </w:rPr>
            </w:pPr>
            <w:r>
              <w:rPr>
                <w:w w:val="75"/>
                <w:sz w:val="16"/>
              </w:rPr>
              <w:t>1909</w:t>
            </w:r>
          </w:p>
        </w:tc>
        <w:tc>
          <w:tcPr>
            <w:tcW w:w="1626" w:type="dxa"/>
          </w:tcPr>
          <w:p>
            <w:pPr>
              <w:pStyle w:val="TableParagraph"/>
              <w:ind w:left="623" w:right="497"/>
              <w:jc w:val="center"/>
              <w:rPr>
                <w:sz w:val="16"/>
              </w:rPr>
            </w:pPr>
            <w:r>
              <w:rPr>
                <w:w w:val="85"/>
                <w:sz w:val="16"/>
              </w:rPr>
              <w:t>4.77</w:t>
            </w:r>
          </w:p>
        </w:tc>
        <w:tc>
          <w:tcPr>
            <w:tcW w:w="2326" w:type="dxa"/>
          </w:tcPr>
          <w:p>
            <w:pPr>
              <w:pStyle w:val="TableParagraph"/>
              <w:ind w:left="615"/>
              <w:rPr>
                <w:sz w:val="16"/>
              </w:rPr>
            </w:pPr>
            <w:r>
              <w:rPr>
                <w:w w:val="75"/>
                <w:sz w:val="16"/>
              </w:rPr>
              <w:t>2.69 (2.62–2.77)</w:t>
            </w:r>
          </w:p>
        </w:tc>
        <w:tc>
          <w:tcPr>
            <w:tcW w:w="1847" w:type="dxa"/>
          </w:tcPr>
          <w:p>
            <w:pPr>
              <w:pStyle w:val="TableParagraph"/>
              <w:ind w:left="487"/>
              <w:rPr>
                <w:sz w:val="16"/>
              </w:rPr>
            </w:pPr>
            <w:r>
              <w:rPr>
                <w:w w:val="77"/>
                <w:sz w:val="16"/>
              </w:rPr>
              <w:t>1</w:t>
            </w:r>
          </w:p>
        </w:tc>
        <w:tc>
          <w:tcPr>
            <w:tcW w:w="956" w:type="dxa"/>
          </w:tcPr>
          <w:p>
            <w:pPr>
              <w:pStyle w:val="TableParagraph"/>
              <w:ind w:left="370"/>
              <w:rPr>
                <w:sz w:val="16"/>
              </w:rPr>
            </w:pPr>
            <w:r>
              <w:rPr>
                <w:sz w:val="16"/>
              </w:rPr>
              <w:t>–</w:t>
            </w:r>
          </w:p>
        </w:tc>
      </w:tr>
      <w:tr>
        <w:trPr>
          <w:trHeight w:val="242" w:hRule="exact"/>
        </w:trPr>
        <w:tc>
          <w:tcPr>
            <w:tcW w:w="1360" w:type="dxa"/>
          </w:tcPr>
          <w:p>
            <w:pPr>
              <w:pStyle w:val="TableParagraph"/>
              <w:ind w:left="143"/>
              <w:rPr>
                <w:sz w:val="16"/>
              </w:rPr>
            </w:pPr>
            <w:r>
              <w:rPr>
                <w:w w:val="90"/>
                <w:sz w:val="16"/>
              </w:rPr>
              <w:t>Primary</w:t>
            </w:r>
          </w:p>
        </w:tc>
        <w:tc>
          <w:tcPr>
            <w:tcW w:w="1537" w:type="dxa"/>
          </w:tcPr>
          <w:p>
            <w:pPr>
              <w:pStyle w:val="TableParagraph"/>
              <w:ind w:right="688"/>
              <w:jc w:val="right"/>
              <w:rPr>
                <w:sz w:val="16"/>
              </w:rPr>
            </w:pPr>
            <w:r>
              <w:rPr>
                <w:w w:val="75"/>
                <w:sz w:val="16"/>
              </w:rPr>
              <w:t>9926</w:t>
            </w:r>
          </w:p>
        </w:tc>
        <w:tc>
          <w:tcPr>
            <w:tcW w:w="1626" w:type="dxa"/>
          </w:tcPr>
          <w:p>
            <w:pPr>
              <w:pStyle w:val="TableParagraph"/>
              <w:ind w:left="619" w:right="571"/>
              <w:jc w:val="center"/>
              <w:rPr>
                <w:sz w:val="16"/>
              </w:rPr>
            </w:pPr>
            <w:r>
              <w:rPr>
                <w:w w:val="85"/>
                <w:sz w:val="16"/>
              </w:rPr>
              <w:t>24.80</w:t>
            </w:r>
          </w:p>
        </w:tc>
        <w:tc>
          <w:tcPr>
            <w:tcW w:w="2326" w:type="dxa"/>
          </w:tcPr>
          <w:p>
            <w:pPr>
              <w:pStyle w:val="TableParagraph"/>
              <w:ind w:left="615"/>
              <w:rPr>
                <w:sz w:val="16"/>
              </w:rPr>
            </w:pPr>
            <w:r>
              <w:rPr>
                <w:w w:val="75"/>
                <w:sz w:val="16"/>
              </w:rPr>
              <w:t>3.42 (3.38–3.6)</w:t>
            </w:r>
          </w:p>
        </w:tc>
        <w:tc>
          <w:tcPr>
            <w:tcW w:w="1847" w:type="dxa"/>
          </w:tcPr>
          <w:p>
            <w:pPr>
              <w:pStyle w:val="TableParagraph"/>
              <w:ind w:left="487"/>
              <w:rPr>
                <w:sz w:val="16"/>
              </w:rPr>
            </w:pPr>
            <w:r>
              <w:rPr>
                <w:w w:val="75"/>
                <w:sz w:val="16"/>
              </w:rPr>
              <w:t>1.04 (0.93–1.16)</w:t>
            </w:r>
          </w:p>
        </w:tc>
        <w:tc>
          <w:tcPr>
            <w:tcW w:w="956" w:type="dxa"/>
          </w:tcPr>
          <w:p>
            <w:pPr>
              <w:pStyle w:val="TableParagraph"/>
              <w:ind w:left="370"/>
              <w:rPr>
                <w:sz w:val="16"/>
              </w:rPr>
            </w:pPr>
            <w:r>
              <w:rPr>
                <w:w w:val="85"/>
                <w:sz w:val="16"/>
              </w:rPr>
              <w:t>0.53</w:t>
            </w:r>
          </w:p>
        </w:tc>
      </w:tr>
      <w:tr>
        <w:trPr>
          <w:trHeight w:val="242" w:hRule="exact"/>
        </w:trPr>
        <w:tc>
          <w:tcPr>
            <w:tcW w:w="1360" w:type="dxa"/>
          </w:tcPr>
          <w:p>
            <w:pPr>
              <w:pStyle w:val="TableParagraph"/>
              <w:ind w:left="143"/>
              <w:rPr>
                <w:sz w:val="16"/>
              </w:rPr>
            </w:pPr>
            <w:r>
              <w:rPr>
                <w:w w:val="95"/>
                <w:sz w:val="16"/>
              </w:rPr>
              <w:t>Secondary</w:t>
            </w:r>
          </w:p>
        </w:tc>
        <w:tc>
          <w:tcPr>
            <w:tcW w:w="1537" w:type="dxa"/>
          </w:tcPr>
          <w:p>
            <w:pPr>
              <w:pStyle w:val="TableParagraph"/>
              <w:ind w:right="668"/>
              <w:jc w:val="right"/>
              <w:rPr>
                <w:sz w:val="16"/>
              </w:rPr>
            </w:pPr>
            <w:r>
              <w:rPr>
                <w:w w:val="75"/>
                <w:sz w:val="16"/>
              </w:rPr>
              <w:t>22,418</w:t>
            </w:r>
          </w:p>
        </w:tc>
        <w:tc>
          <w:tcPr>
            <w:tcW w:w="1626" w:type="dxa"/>
          </w:tcPr>
          <w:p>
            <w:pPr>
              <w:pStyle w:val="TableParagraph"/>
              <w:ind w:left="618" w:right="571"/>
              <w:jc w:val="center"/>
              <w:rPr>
                <w:sz w:val="16"/>
              </w:rPr>
            </w:pPr>
            <w:r>
              <w:rPr>
                <w:w w:val="85"/>
                <w:sz w:val="16"/>
              </w:rPr>
              <w:t>56.01</w:t>
            </w:r>
          </w:p>
        </w:tc>
        <w:tc>
          <w:tcPr>
            <w:tcW w:w="2326" w:type="dxa"/>
          </w:tcPr>
          <w:p>
            <w:pPr>
              <w:pStyle w:val="TableParagraph"/>
              <w:ind w:left="615"/>
              <w:rPr>
                <w:sz w:val="16"/>
              </w:rPr>
            </w:pPr>
            <w:r>
              <w:rPr>
                <w:w w:val="75"/>
                <w:sz w:val="16"/>
              </w:rPr>
              <w:t>3.49 (3.47–3.51)</w:t>
            </w:r>
          </w:p>
        </w:tc>
        <w:tc>
          <w:tcPr>
            <w:tcW w:w="1847" w:type="dxa"/>
          </w:tcPr>
          <w:p>
            <w:pPr>
              <w:pStyle w:val="TableParagraph"/>
              <w:ind w:left="487"/>
              <w:rPr>
                <w:sz w:val="16"/>
              </w:rPr>
            </w:pPr>
            <w:r>
              <w:rPr>
                <w:w w:val="75"/>
                <w:sz w:val="16"/>
              </w:rPr>
              <w:t>1.00 (0.89–1.11)</w:t>
            </w:r>
          </w:p>
        </w:tc>
        <w:tc>
          <w:tcPr>
            <w:tcW w:w="956" w:type="dxa"/>
          </w:tcPr>
          <w:p>
            <w:pPr>
              <w:pStyle w:val="TableParagraph"/>
              <w:ind w:left="370"/>
              <w:rPr>
                <w:sz w:val="16"/>
              </w:rPr>
            </w:pPr>
            <w:r>
              <w:rPr>
                <w:w w:val="85"/>
                <w:sz w:val="16"/>
              </w:rPr>
              <w:t>0.99</w:t>
            </w:r>
          </w:p>
        </w:tc>
      </w:tr>
      <w:tr>
        <w:trPr>
          <w:trHeight w:val="212" w:hRule="exact"/>
        </w:trPr>
        <w:tc>
          <w:tcPr>
            <w:tcW w:w="1360" w:type="dxa"/>
          </w:tcPr>
          <w:p>
            <w:pPr>
              <w:pStyle w:val="TableParagraph"/>
              <w:ind w:left="142"/>
              <w:rPr>
                <w:sz w:val="16"/>
              </w:rPr>
            </w:pPr>
            <w:r>
              <w:rPr>
                <w:w w:val="90"/>
                <w:sz w:val="16"/>
              </w:rPr>
              <w:t>University</w:t>
            </w:r>
          </w:p>
        </w:tc>
        <w:tc>
          <w:tcPr>
            <w:tcW w:w="1537" w:type="dxa"/>
          </w:tcPr>
          <w:p>
            <w:pPr>
              <w:pStyle w:val="TableParagraph"/>
              <w:ind w:right="689"/>
              <w:jc w:val="right"/>
              <w:rPr>
                <w:sz w:val="16"/>
              </w:rPr>
            </w:pPr>
            <w:r>
              <w:rPr>
                <w:w w:val="75"/>
                <w:sz w:val="16"/>
              </w:rPr>
              <w:t>5772</w:t>
            </w:r>
          </w:p>
        </w:tc>
        <w:tc>
          <w:tcPr>
            <w:tcW w:w="1626" w:type="dxa"/>
          </w:tcPr>
          <w:p>
            <w:pPr>
              <w:pStyle w:val="TableParagraph"/>
              <w:ind w:left="618" w:right="571"/>
              <w:jc w:val="center"/>
              <w:rPr>
                <w:sz w:val="16"/>
              </w:rPr>
            </w:pPr>
            <w:r>
              <w:rPr>
                <w:w w:val="85"/>
                <w:sz w:val="16"/>
              </w:rPr>
              <w:t>14.42</w:t>
            </w:r>
          </w:p>
        </w:tc>
        <w:tc>
          <w:tcPr>
            <w:tcW w:w="2326" w:type="dxa"/>
          </w:tcPr>
          <w:p>
            <w:pPr>
              <w:pStyle w:val="TableParagraph"/>
              <w:ind w:left="615"/>
              <w:rPr>
                <w:sz w:val="16"/>
              </w:rPr>
            </w:pPr>
            <w:r>
              <w:rPr>
                <w:w w:val="75"/>
                <w:sz w:val="16"/>
              </w:rPr>
              <w:t>3.06 (3.02–3.11)</w:t>
            </w:r>
          </w:p>
        </w:tc>
        <w:tc>
          <w:tcPr>
            <w:tcW w:w="1847" w:type="dxa"/>
          </w:tcPr>
          <w:p>
            <w:pPr>
              <w:pStyle w:val="TableParagraph"/>
              <w:ind w:left="487"/>
              <w:rPr>
                <w:sz w:val="16"/>
              </w:rPr>
            </w:pPr>
            <w:r>
              <w:rPr>
                <w:w w:val="75"/>
                <w:sz w:val="16"/>
              </w:rPr>
              <w:t>0.95 (0.84–1.07)</w:t>
            </w:r>
          </w:p>
        </w:tc>
        <w:tc>
          <w:tcPr>
            <w:tcW w:w="956" w:type="dxa"/>
          </w:tcPr>
          <w:p>
            <w:pPr>
              <w:pStyle w:val="TableParagraph"/>
              <w:ind w:left="370"/>
              <w:rPr>
                <w:sz w:val="16"/>
              </w:rPr>
            </w:pPr>
            <w:r>
              <w:rPr>
                <w:w w:val="85"/>
                <w:sz w:val="16"/>
              </w:rPr>
              <w:t>0.4</w:t>
            </w:r>
          </w:p>
        </w:tc>
      </w:tr>
      <w:tr>
        <w:trPr>
          <w:trHeight w:val="242" w:hRule="exact"/>
        </w:trPr>
        <w:tc>
          <w:tcPr>
            <w:tcW w:w="1360" w:type="dxa"/>
          </w:tcPr>
          <w:p>
            <w:pPr>
              <w:pStyle w:val="TableParagraph"/>
              <w:spacing w:line="240" w:lineRule="auto" w:before="26"/>
              <w:ind w:left="47"/>
              <w:rPr>
                <w:sz w:val="16"/>
              </w:rPr>
            </w:pPr>
            <w:r>
              <w:rPr>
                <w:w w:val="95"/>
                <w:sz w:val="16"/>
              </w:rPr>
              <w:t>Bedroom</w:t>
            </w:r>
          </w:p>
        </w:tc>
        <w:tc>
          <w:tcPr>
            <w:tcW w:w="1537" w:type="dxa"/>
          </w:tcPr>
          <w:p>
            <w:pPr/>
          </w:p>
        </w:tc>
        <w:tc>
          <w:tcPr>
            <w:tcW w:w="1626" w:type="dxa"/>
          </w:tcPr>
          <w:p>
            <w:pPr/>
          </w:p>
        </w:tc>
        <w:tc>
          <w:tcPr>
            <w:tcW w:w="2326" w:type="dxa"/>
          </w:tcPr>
          <w:p>
            <w:pPr/>
          </w:p>
        </w:tc>
        <w:tc>
          <w:tcPr>
            <w:tcW w:w="1847" w:type="dxa"/>
          </w:tcPr>
          <w:p>
            <w:pPr/>
          </w:p>
        </w:tc>
        <w:tc>
          <w:tcPr>
            <w:tcW w:w="956" w:type="dxa"/>
          </w:tcPr>
          <w:p>
            <w:pPr/>
          </w:p>
        </w:tc>
      </w:tr>
    </w:tbl>
    <w:p>
      <w:pPr>
        <w:tabs>
          <w:tab w:pos="1908" w:val="left" w:leader="none"/>
          <w:tab w:pos="3664" w:val="left" w:leader="none"/>
          <w:tab w:pos="5239" w:val="left" w:leader="none"/>
          <w:tab w:pos="7437" w:val="left" w:leader="none"/>
          <w:tab w:pos="9168" w:val="left" w:leader="none"/>
        </w:tabs>
        <w:spacing w:line="244" w:lineRule="exact" w:before="26"/>
        <w:ind w:left="244" w:right="0" w:firstLine="0"/>
        <w:jc w:val="left"/>
        <w:rPr>
          <w:rFonts w:ascii="Lucida Sans Unicode" w:hAnsi="Lucida Sans Unicode"/>
          <w:sz w:val="16"/>
        </w:rPr>
      </w:pPr>
      <w:r>
        <w:rPr>
          <w:rFonts w:ascii="Lucida Sans Unicode" w:hAnsi="Lucida Sans Unicode"/>
          <w:w w:val="85"/>
          <w:sz w:val="16"/>
        </w:rPr>
        <w:t>&lt;</w:t>
      </w:r>
      <w:r>
        <w:rPr>
          <w:rFonts w:ascii="Lucida Sans Unicode" w:hAnsi="Lucida Sans Unicode"/>
          <w:spacing w:val="-13"/>
          <w:w w:val="85"/>
          <w:sz w:val="16"/>
        </w:rPr>
        <w:t> </w:t>
      </w:r>
      <w:r>
        <w:rPr>
          <w:rFonts w:ascii="Lucida Sans Unicode" w:hAnsi="Lucida Sans Unicode"/>
          <w:w w:val="85"/>
          <w:sz w:val="16"/>
        </w:rPr>
        <w:t>5</w:t>
        <w:tab/>
        <w:t>40,694</w:t>
        <w:tab/>
        <w:t>91.11</w:t>
        <w:tab/>
      </w:r>
      <w:r>
        <w:rPr>
          <w:rFonts w:ascii="Lucida Sans Unicode" w:hAnsi="Lucida Sans Unicode"/>
          <w:w w:val="80"/>
          <w:sz w:val="16"/>
        </w:rPr>
        <w:t>3.12</w:t>
      </w:r>
      <w:r>
        <w:rPr>
          <w:rFonts w:ascii="Lucida Sans Unicode" w:hAnsi="Lucida Sans Unicode"/>
          <w:spacing w:val="-16"/>
          <w:w w:val="80"/>
          <w:sz w:val="16"/>
        </w:rPr>
        <w:t> </w:t>
      </w:r>
      <w:r>
        <w:rPr>
          <w:rFonts w:ascii="Lucida Sans Unicode" w:hAnsi="Lucida Sans Unicode"/>
          <w:w w:val="80"/>
          <w:sz w:val="16"/>
        </w:rPr>
        <w:t>(3.10–3.14)</w:t>
        <w:tab/>
      </w:r>
      <w:r>
        <w:rPr>
          <w:rFonts w:ascii="Lucida Sans Unicode" w:hAnsi="Lucida Sans Unicode"/>
          <w:w w:val="85"/>
          <w:sz w:val="16"/>
        </w:rPr>
        <w:t>1</w:t>
        <w:tab/>
        <w:t>–</w:t>
      </w:r>
    </w:p>
    <w:p>
      <w:pPr>
        <w:tabs>
          <w:tab w:pos="1994" w:val="left" w:leader="none"/>
          <w:tab w:pos="3742" w:val="left" w:leader="none"/>
          <w:tab w:pos="5239" w:val="left" w:leader="none"/>
          <w:tab w:pos="7437" w:val="left" w:leader="none"/>
          <w:tab w:pos="9168" w:val="left" w:leader="none"/>
        </w:tabs>
        <w:spacing w:line="242" w:lineRule="exact" w:before="0"/>
        <w:ind w:left="244" w:right="0" w:firstLine="0"/>
        <w:jc w:val="left"/>
        <w:rPr>
          <w:rFonts w:ascii="Lucida Sans Unicode" w:hAnsi="Lucida Sans Unicode"/>
          <w:sz w:val="16"/>
        </w:rPr>
      </w:pPr>
      <w:r>
        <w:rPr>
          <w:rFonts w:ascii="Lucida Sans Unicode" w:hAnsi="Lucida Sans Unicode"/>
          <w:w w:val="85"/>
          <w:sz w:val="16"/>
        </w:rPr>
        <w:t>≥</w:t>
      </w:r>
      <w:r>
        <w:rPr>
          <w:rFonts w:ascii="Lucida Sans Unicode" w:hAnsi="Lucida Sans Unicode"/>
          <w:spacing w:val="-8"/>
          <w:w w:val="85"/>
          <w:sz w:val="16"/>
        </w:rPr>
        <w:t> </w:t>
      </w:r>
      <w:r>
        <w:rPr>
          <w:rFonts w:ascii="Lucida Sans Unicode" w:hAnsi="Lucida Sans Unicode"/>
          <w:w w:val="85"/>
          <w:sz w:val="16"/>
        </w:rPr>
        <w:t>5</w:t>
        <w:tab/>
        <w:t>3971</w:t>
        <w:tab/>
        <w:t>8.89</w:t>
        <w:tab/>
      </w:r>
      <w:r>
        <w:rPr>
          <w:rFonts w:ascii="Lucida Sans Unicode" w:hAnsi="Lucida Sans Unicode"/>
          <w:w w:val="80"/>
          <w:sz w:val="16"/>
        </w:rPr>
        <w:t>3.04</w:t>
      </w:r>
      <w:r>
        <w:rPr>
          <w:rFonts w:ascii="Lucida Sans Unicode" w:hAnsi="Lucida Sans Unicode"/>
          <w:spacing w:val="-16"/>
          <w:w w:val="80"/>
          <w:sz w:val="16"/>
        </w:rPr>
        <w:t> </w:t>
      </w:r>
      <w:r>
        <w:rPr>
          <w:rFonts w:ascii="Lucida Sans Unicode" w:hAnsi="Lucida Sans Unicode"/>
          <w:w w:val="80"/>
          <w:sz w:val="16"/>
        </w:rPr>
        <w:t>(3.02–3.06)</w:t>
        <w:tab/>
        <w:t>0.95</w:t>
      </w:r>
      <w:r>
        <w:rPr>
          <w:rFonts w:ascii="Lucida Sans Unicode" w:hAnsi="Lucida Sans Unicode"/>
          <w:spacing w:val="-16"/>
          <w:w w:val="80"/>
          <w:sz w:val="16"/>
        </w:rPr>
        <w:t> </w:t>
      </w:r>
      <w:r>
        <w:rPr>
          <w:rFonts w:ascii="Lucida Sans Unicode" w:hAnsi="Lucida Sans Unicode"/>
          <w:w w:val="80"/>
          <w:sz w:val="16"/>
        </w:rPr>
        <w:t>(0.88–1.03)</w:t>
        <w:tab/>
      </w:r>
      <w:r>
        <w:rPr>
          <w:rFonts w:ascii="Lucida Sans Unicode" w:hAnsi="Lucida Sans Unicode"/>
          <w:w w:val="85"/>
          <w:sz w:val="16"/>
        </w:rPr>
        <w:t>0.22</w:t>
      </w:r>
    </w:p>
    <w:p>
      <w:pPr>
        <w:spacing w:line="242" w:lineRule="exact" w:before="0"/>
        <w:ind w:left="148" w:right="0" w:firstLine="0"/>
        <w:jc w:val="left"/>
        <w:rPr>
          <w:rFonts w:ascii="Lucida Sans Unicode"/>
          <w:sz w:val="16"/>
        </w:rPr>
      </w:pPr>
      <w:r>
        <w:rPr>
          <w:rFonts w:ascii="Lucida Sans Unicode"/>
          <w:sz w:val="16"/>
        </w:rPr>
        <w:t>Window</w:t>
      </w:r>
    </w:p>
    <w:p>
      <w:pPr>
        <w:tabs>
          <w:tab w:pos="1908" w:val="left" w:leader="none"/>
          <w:tab w:pos="3664" w:val="left" w:leader="none"/>
          <w:tab w:pos="5239" w:val="left" w:leader="none"/>
          <w:tab w:pos="7437" w:val="left" w:leader="none"/>
          <w:tab w:pos="9167" w:val="left" w:leader="none"/>
        </w:tabs>
        <w:spacing w:line="242" w:lineRule="exact" w:before="0"/>
        <w:ind w:left="243" w:right="0" w:firstLine="0"/>
        <w:jc w:val="left"/>
        <w:rPr>
          <w:rFonts w:ascii="Lucida Sans Unicode" w:hAnsi="Lucida Sans Unicode"/>
          <w:sz w:val="16"/>
        </w:rPr>
      </w:pPr>
      <w:r>
        <w:rPr>
          <w:rFonts w:ascii="Lucida Sans Unicode" w:hAnsi="Lucida Sans Unicode"/>
          <w:w w:val="85"/>
          <w:sz w:val="16"/>
        </w:rPr>
        <w:t>&lt;</w:t>
      </w:r>
      <w:r>
        <w:rPr>
          <w:rFonts w:ascii="Lucida Sans Unicode" w:hAnsi="Lucida Sans Unicode"/>
          <w:spacing w:val="-13"/>
          <w:w w:val="85"/>
          <w:sz w:val="16"/>
        </w:rPr>
        <w:t> </w:t>
      </w:r>
      <w:r>
        <w:rPr>
          <w:rFonts w:ascii="Lucida Sans Unicode" w:hAnsi="Lucida Sans Unicode"/>
          <w:w w:val="85"/>
          <w:sz w:val="16"/>
        </w:rPr>
        <w:t>5</w:t>
        <w:tab/>
        <w:t>30,021</w:t>
        <w:tab/>
        <w:t>69.19</w:t>
        <w:tab/>
      </w:r>
      <w:r>
        <w:rPr>
          <w:rFonts w:ascii="Lucida Sans Unicode" w:hAnsi="Lucida Sans Unicode"/>
          <w:w w:val="80"/>
          <w:sz w:val="16"/>
        </w:rPr>
        <w:t>3.04</w:t>
      </w:r>
      <w:r>
        <w:rPr>
          <w:rFonts w:ascii="Lucida Sans Unicode" w:hAnsi="Lucida Sans Unicode"/>
          <w:spacing w:val="-16"/>
          <w:w w:val="80"/>
          <w:sz w:val="16"/>
        </w:rPr>
        <w:t> </w:t>
      </w:r>
      <w:r>
        <w:rPr>
          <w:rFonts w:ascii="Lucida Sans Unicode" w:hAnsi="Lucida Sans Unicode"/>
          <w:w w:val="80"/>
          <w:sz w:val="16"/>
        </w:rPr>
        <w:t>(3.03–3.07)</w:t>
        <w:tab/>
      </w:r>
      <w:r>
        <w:rPr>
          <w:rFonts w:ascii="Lucida Sans Unicode" w:hAnsi="Lucida Sans Unicode"/>
          <w:w w:val="85"/>
          <w:sz w:val="16"/>
        </w:rPr>
        <w:t>1</w:t>
        <w:tab/>
        <w:t>–</w:t>
      </w:r>
    </w:p>
    <w:p>
      <w:pPr>
        <w:tabs>
          <w:tab w:pos="1908" w:val="left" w:leader="none"/>
          <w:tab w:pos="3664" w:val="left" w:leader="none"/>
          <w:tab w:pos="5239" w:val="left" w:leader="none"/>
          <w:tab w:pos="7437" w:val="left" w:leader="none"/>
          <w:tab w:pos="9167" w:val="left" w:leader="none"/>
        </w:tabs>
        <w:spacing w:line="244" w:lineRule="exact" w:before="0"/>
        <w:ind w:left="243" w:right="0" w:firstLine="0"/>
        <w:jc w:val="left"/>
        <w:rPr>
          <w:rFonts w:ascii="Lucida Sans Unicode" w:hAnsi="Lucida Sans Unicode"/>
          <w:sz w:val="16"/>
        </w:rPr>
      </w:pPr>
      <w:r>
        <w:rPr/>
        <w:pict>
          <v:group style="position:absolute;margin-left:56.617901pt;margin-top:14.49997pt;width:482.05pt;height:.15pt;mso-position-horizontal-relative:page;mso-position-vertical-relative:paragraph;z-index:1744;mso-wrap-distance-left:0;mso-wrap-distance-right:0" coordorigin="1132,290" coordsize="9641,3">
            <v:line style="position:absolute" from="1134,291" to="2894,291" stroked="true" strokeweight=".15pt" strokecolor="#000000">
              <v:stroke dashstyle="solid"/>
            </v:line>
            <v:line style="position:absolute" from="2894,291" to="4650,291" stroked="true" strokeweight=".15pt" strokecolor="#000000">
              <v:stroke dashstyle="solid"/>
            </v:line>
            <v:line style="position:absolute" from="4650,291" to="6225,291" stroked="true" strokeweight=".15pt" strokecolor="#000000">
              <v:stroke dashstyle="solid"/>
            </v:line>
            <v:line style="position:absolute" from="6225,291" to="8423,291" stroked="true" strokeweight=".15pt" strokecolor="#000000">
              <v:stroke dashstyle="solid"/>
            </v:line>
            <v:line style="position:absolute" from="8423,291" to="10153,291" stroked="true" strokeweight=".15pt" strokecolor="#000000">
              <v:stroke dashstyle="solid"/>
            </v:line>
            <v:line style="position:absolute" from="10153,291" to="10772,291" stroked="true" strokeweight=".15pt" strokecolor="#000000">
              <v:stroke dashstyle="solid"/>
            </v:line>
            <w10:wrap type="topAndBottom"/>
          </v:group>
        </w:pict>
      </w:r>
      <w:r>
        <w:rPr>
          <w:rFonts w:ascii="Lucida Sans Unicode" w:hAnsi="Lucida Sans Unicode"/>
          <w:w w:val="85"/>
          <w:sz w:val="16"/>
        </w:rPr>
        <w:t>≥</w:t>
      </w:r>
      <w:r>
        <w:rPr>
          <w:rFonts w:ascii="Lucida Sans Unicode" w:hAnsi="Lucida Sans Unicode"/>
          <w:spacing w:val="-8"/>
          <w:w w:val="85"/>
          <w:sz w:val="16"/>
        </w:rPr>
        <w:t> </w:t>
      </w:r>
      <w:r>
        <w:rPr>
          <w:rFonts w:ascii="Lucida Sans Unicode" w:hAnsi="Lucida Sans Unicode"/>
          <w:w w:val="85"/>
          <w:sz w:val="16"/>
        </w:rPr>
        <w:t>5</w:t>
        <w:tab/>
        <w:t>13,369</w:t>
        <w:tab/>
        <w:t>30.81</w:t>
        <w:tab/>
      </w:r>
      <w:r>
        <w:rPr>
          <w:rFonts w:ascii="Lucida Sans Unicode" w:hAnsi="Lucida Sans Unicode"/>
          <w:w w:val="80"/>
          <w:sz w:val="16"/>
        </w:rPr>
        <w:t>3.37</w:t>
      </w:r>
      <w:r>
        <w:rPr>
          <w:rFonts w:ascii="Lucida Sans Unicode" w:hAnsi="Lucida Sans Unicode"/>
          <w:spacing w:val="-16"/>
          <w:w w:val="80"/>
          <w:sz w:val="16"/>
        </w:rPr>
        <w:t> </w:t>
      </w:r>
      <w:r>
        <w:rPr>
          <w:rFonts w:ascii="Lucida Sans Unicode" w:hAnsi="Lucida Sans Unicode"/>
          <w:w w:val="80"/>
          <w:sz w:val="16"/>
        </w:rPr>
        <w:t>(3.34–3.40)</w:t>
        <w:tab/>
        <w:t>0.99</w:t>
      </w:r>
      <w:r>
        <w:rPr>
          <w:rFonts w:ascii="Lucida Sans Unicode" w:hAnsi="Lucida Sans Unicode"/>
          <w:spacing w:val="-16"/>
          <w:w w:val="80"/>
          <w:sz w:val="16"/>
        </w:rPr>
        <w:t> </w:t>
      </w:r>
      <w:r>
        <w:rPr>
          <w:rFonts w:ascii="Lucida Sans Unicode" w:hAnsi="Lucida Sans Unicode"/>
          <w:w w:val="80"/>
          <w:sz w:val="16"/>
        </w:rPr>
        <w:t>(0.95–1.04)</w:t>
        <w:tab/>
      </w:r>
      <w:r>
        <w:rPr>
          <w:rFonts w:ascii="Lucida Sans Unicode" w:hAnsi="Lucida Sans Unicode"/>
          <w:w w:val="85"/>
          <w:sz w:val="16"/>
        </w:rPr>
        <w:t>0.66</w:t>
      </w:r>
    </w:p>
    <w:p>
      <w:pPr>
        <w:spacing w:before="0"/>
        <w:ind w:left="153" w:right="0" w:firstLine="0"/>
        <w:jc w:val="left"/>
        <w:rPr>
          <w:rFonts w:ascii="Calibri"/>
          <w:sz w:val="14"/>
        </w:rPr>
      </w:pPr>
      <w:r>
        <w:rPr>
          <w:rFonts w:ascii="Calibri"/>
          <w:w w:val="105"/>
          <w:position w:val="6"/>
          <w:sz w:val="9"/>
        </w:rPr>
        <w:t>a </w:t>
      </w:r>
      <w:r>
        <w:rPr>
          <w:rFonts w:ascii="Calibri"/>
          <w:w w:val="105"/>
          <w:sz w:val="14"/>
        </w:rPr>
        <w:t>No of night collection/house: represents the total number of collections per night in each house during the course of the study</w:t>
      </w:r>
    </w:p>
    <w:p>
      <w:pPr>
        <w:spacing w:after="0"/>
        <w:jc w:val="left"/>
        <w:rPr>
          <w:rFonts w:ascii="Calibri"/>
          <w:sz w:val="14"/>
        </w:rPr>
        <w:sectPr>
          <w:type w:val="continuous"/>
          <w:pgSz w:w="11910" w:h="15820"/>
          <w:pgMar w:top="520" w:bottom="280" w:left="980" w:right="1020"/>
        </w:sectPr>
      </w:pPr>
    </w:p>
    <w:p>
      <w:pPr>
        <w:pStyle w:val="BodyText"/>
        <w:rPr>
          <w:rFonts w:ascii="Calibri"/>
          <w:sz w:val="20"/>
        </w:rPr>
      </w:pPr>
    </w:p>
    <w:p>
      <w:pPr>
        <w:pStyle w:val="BodyText"/>
        <w:rPr>
          <w:rFonts w:ascii="Calibri"/>
          <w:sz w:val="20"/>
        </w:rPr>
      </w:pPr>
    </w:p>
    <w:p>
      <w:pPr>
        <w:pStyle w:val="BodyText"/>
        <w:spacing w:before="10"/>
        <w:rPr>
          <w:rFonts w:ascii="Calibri"/>
          <w:sz w:val="25"/>
        </w:rPr>
      </w:pPr>
    </w:p>
    <w:p>
      <w:pPr>
        <w:spacing w:after="0"/>
        <w:rPr>
          <w:rFonts w:ascii="Calibri"/>
          <w:sz w:val="25"/>
        </w:rPr>
        <w:sectPr>
          <w:pgSz w:w="11910" w:h="15820"/>
          <w:pgMar w:header="634" w:footer="0" w:top="820" w:bottom="280" w:left="1020" w:right="1020"/>
        </w:sectPr>
      </w:pPr>
    </w:p>
    <w:p>
      <w:pPr>
        <w:pStyle w:val="BodyText"/>
        <w:spacing w:line="240" w:lineRule="exact" w:before="95"/>
        <w:ind w:left="113"/>
        <w:jc w:val="both"/>
      </w:pPr>
      <w:r>
        <w:rPr>
          <w:w w:val="105"/>
        </w:rPr>
        <w:t>CIs 1.02–1.24; P</w:t>
      </w:r>
      <w:r>
        <w:rPr>
          <w:rFonts w:ascii="Lucida Sans Unicode" w:hAnsi="Lucida Sans Unicode"/>
          <w:w w:val="105"/>
        </w:rPr>
        <w:t>= </w:t>
      </w:r>
      <w:r>
        <w:rPr>
          <w:w w:val="105"/>
        </w:rPr>
        <w:t>0.014), absence of ceiling (RR </w:t>
      </w:r>
      <w:r>
        <w:rPr>
          <w:rFonts w:ascii="Lucida Sans Unicode" w:hAnsi="Lucida Sans Unicode"/>
          <w:w w:val="105"/>
        </w:rPr>
        <w:t>= </w:t>
      </w:r>
      <w:r>
        <w:rPr>
          <w:w w:val="105"/>
        </w:rPr>
        <w:t>1.37, 95% CIs 1.24–1.52; P&lt; 0.0001), presence of     vegetation</w:t>
      </w:r>
    </w:p>
    <w:p>
      <w:pPr>
        <w:pStyle w:val="BodyText"/>
        <w:spacing w:line="249" w:lineRule="exact"/>
        <w:ind w:left="113"/>
        <w:jc w:val="both"/>
      </w:pPr>
      <w:r>
        <w:rPr>
          <w:w w:val="105"/>
        </w:rPr>
        <w:t>(RR</w:t>
      </w:r>
      <w:r>
        <w:rPr>
          <w:spacing w:val="-29"/>
          <w:w w:val="105"/>
        </w:rPr>
        <w:t> </w:t>
      </w:r>
      <w:r>
        <w:rPr>
          <w:rFonts w:ascii="Lucida Sans Unicode" w:hAnsi="Lucida Sans Unicode"/>
          <w:w w:val="105"/>
        </w:rPr>
        <w:t>=</w:t>
      </w:r>
      <w:r>
        <w:rPr>
          <w:rFonts w:ascii="Lucida Sans Unicode" w:hAnsi="Lucida Sans Unicode"/>
          <w:spacing w:val="-42"/>
          <w:w w:val="105"/>
        </w:rPr>
        <w:t> </w:t>
      </w:r>
      <w:r>
        <w:rPr>
          <w:w w:val="105"/>
        </w:rPr>
        <w:t>1.07,</w:t>
      </w:r>
      <w:r>
        <w:rPr>
          <w:spacing w:val="-10"/>
          <w:w w:val="105"/>
        </w:rPr>
        <w:t> </w:t>
      </w:r>
      <w:r>
        <w:rPr>
          <w:w w:val="105"/>
        </w:rPr>
        <w:t>95%</w:t>
      </w:r>
      <w:r>
        <w:rPr>
          <w:spacing w:val="-10"/>
          <w:w w:val="105"/>
        </w:rPr>
        <w:t> </w:t>
      </w:r>
      <w:r>
        <w:rPr>
          <w:w w:val="105"/>
        </w:rPr>
        <w:t>CIs</w:t>
      </w:r>
      <w:r>
        <w:rPr>
          <w:spacing w:val="-10"/>
          <w:w w:val="105"/>
        </w:rPr>
        <w:t> </w:t>
      </w:r>
      <w:r>
        <w:rPr>
          <w:w w:val="105"/>
        </w:rPr>
        <w:t>0.01–1.13;</w:t>
      </w:r>
      <w:r>
        <w:rPr>
          <w:spacing w:val="-10"/>
          <w:w w:val="105"/>
        </w:rPr>
        <w:t> </w:t>
      </w:r>
      <w:r>
        <w:rPr>
          <w:spacing w:val="12"/>
          <w:w w:val="105"/>
        </w:rPr>
        <w:t>P</w:t>
      </w:r>
      <w:r>
        <w:rPr>
          <w:rFonts w:ascii="Lucida Sans Unicode" w:hAnsi="Lucida Sans Unicode"/>
          <w:spacing w:val="12"/>
          <w:w w:val="105"/>
        </w:rPr>
        <w:t>=</w:t>
      </w:r>
      <w:r>
        <w:rPr>
          <w:rFonts w:ascii="Lucida Sans Unicode" w:hAnsi="Lucida Sans Unicode"/>
          <w:spacing w:val="-42"/>
          <w:w w:val="105"/>
        </w:rPr>
        <w:t> </w:t>
      </w:r>
      <w:r>
        <w:rPr>
          <w:w w:val="105"/>
        </w:rPr>
        <w:t>0.02)</w:t>
      </w:r>
      <w:r>
        <w:rPr>
          <w:spacing w:val="-10"/>
          <w:w w:val="105"/>
        </w:rPr>
        <w:t> </w:t>
      </w:r>
      <w:r>
        <w:rPr>
          <w:w w:val="105"/>
        </w:rPr>
        <w:t>and</w:t>
      </w:r>
      <w:r>
        <w:rPr>
          <w:spacing w:val="-10"/>
          <w:w w:val="105"/>
        </w:rPr>
        <w:t> </w:t>
      </w:r>
      <w:r>
        <w:rPr>
          <w:w w:val="105"/>
        </w:rPr>
        <w:t>the</w:t>
      </w:r>
      <w:r>
        <w:rPr>
          <w:spacing w:val="-10"/>
          <w:w w:val="105"/>
        </w:rPr>
        <w:t> </w:t>
      </w:r>
      <w:r>
        <w:rPr>
          <w:w w:val="105"/>
        </w:rPr>
        <w:t>presence</w:t>
      </w:r>
    </w:p>
    <w:p>
      <w:pPr>
        <w:pStyle w:val="BodyText"/>
        <w:spacing w:line="255" w:lineRule="exact"/>
        <w:ind w:left="113"/>
        <w:jc w:val="both"/>
      </w:pPr>
      <w:r>
        <w:rPr>
          <w:w w:val="105"/>
        </w:rPr>
        <w:t>of vegetation (RR </w:t>
      </w:r>
      <w:r>
        <w:rPr>
          <w:rFonts w:ascii="Lucida Sans Unicode" w:hAnsi="Lucida Sans Unicode"/>
          <w:w w:val="105"/>
        </w:rPr>
        <w:t>= </w:t>
      </w:r>
      <w:r>
        <w:rPr>
          <w:w w:val="105"/>
        </w:rPr>
        <w:t>1.14, 95% CIs 1.01–1.28; P</w:t>
      </w:r>
      <w:r>
        <w:rPr>
          <w:rFonts w:ascii="Lucida Sans Unicode" w:hAnsi="Lucida Sans Unicode"/>
          <w:w w:val="105"/>
        </w:rPr>
        <w:t>= </w:t>
      </w:r>
      <w:r>
        <w:rPr>
          <w:w w:val="105"/>
        </w:rPr>
        <w:t>0.03).</w:t>
      </w:r>
    </w:p>
    <w:p>
      <w:pPr>
        <w:pStyle w:val="BodyText"/>
        <w:spacing w:line="264" w:lineRule="auto"/>
        <w:ind w:left="113"/>
        <w:jc w:val="both"/>
      </w:pPr>
      <w:r>
        <w:rPr>
          <w:w w:val="110"/>
        </w:rPr>
        <w:t>When multivariate regression analysis were conducted, only 2 parameters remained significant (Fig. </w:t>
      </w:r>
      <w:hyperlink w:history="true" w:anchor="_bookmark6">
        <w:r>
          <w:rPr>
            <w:color w:val="0000FF"/>
            <w:w w:val="110"/>
          </w:rPr>
          <w:t>4</w:t>
        </w:r>
      </w:hyperlink>
      <w:r>
        <w:rPr>
          <w:w w:val="110"/>
        </w:rPr>
        <w:t>). These included:</w:t>
      </w:r>
      <w:r>
        <w:rPr>
          <w:spacing w:val="-11"/>
          <w:w w:val="110"/>
        </w:rPr>
        <w:t> </w:t>
      </w:r>
      <w:r>
        <w:rPr>
          <w:w w:val="110"/>
        </w:rPr>
        <w:t>number</w:t>
      </w:r>
      <w:r>
        <w:rPr>
          <w:spacing w:val="-11"/>
          <w:w w:val="110"/>
        </w:rPr>
        <w:t> </w:t>
      </w:r>
      <w:r>
        <w:rPr>
          <w:w w:val="110"/>
        </w:rPr>
        <w:t>of</w:t>
      </w:r>
      <w:r>
        <w:rPr>
          <w:spacing w:val="-11"/>
          <w:w w:val="110"/>
        </w:rPr>
        <w:t> </w:t>
      </w:r>
      <w:r>
        <w:rPr>
          <w:w w:val="110"/>
        </w:rPr>
        <w:t>bedrooms</w:t>
      </w:r>
      <w:r>
        <w:rPr>
          <w:spacing w:val="-11"/>
          <w:w w:val="110"/>
        </w:rPr>
        <w:t> </w:t>
      </w:r>
      <w:r>
        <w:rPr>
          <w:w w:val="110"/>
        </w:rPr>
        <w:t>per</w:t>
      </w:r>
      <w:r>
        <w:rPr>
          <w:spacing w:val="-11"/>
          <w:w w:val="110"/>
        </w:rPr>
        <w:t> </w:t>
      </w:r>
      <w:r>
        <w:rPr>
          <w:w w:val="110"/>
        </w:rPr>
        <w:t>house</w:t>
      </w:r>
      <w:r>
        <w:rPr>
          <w:spacing w:val="-11"/>
          <w:w w:val="110"/>
        </w:rPr>
        <w:t> </w:t>
      </w:r>
      <w:r>
        <w:rPr>
          <w:w w:val="110"/>
        </w:rPr>
        <w:t>and</w:t>
      </w:r>
      <w:r>
        <w:rPr>
          <w:spacing w:val="-11"/>
          <w:w w:val="110"/>
        </w:rPr>
        <w:t> </w:t>
      </w:r>
      <w:r>
        <w:rPr>
          <w:w w:val="110"/>
        </w:rPr>
        <w:t>study</w:t>
      </w:r>
      <w:r>
        <w:rPr>
          <w:spacing w:val="-11"/>
          <w:w w:val="110"/>
        </w:rPr>
        <w:t> </w:t>
      </w:r>
      <w:r>
        <w:rPr>
          <w:w w:val="110"/>
        </w:rPr>
        <w:t>level of</w:t>
      </w:r>
      <w:r>
        <w:rPr>
          <w:spacing w:val="-14"/>
          <w:w w:val="110"/>
        </w:rPr>
        <w:t> </w:t>
      </w:r>
      <w:r>
        <w:rPr>
          <w:w w:val="110"/>
        </w:rPr>
        <w:t>the</w:t>
      </w:r>
      <w:r>
        <w:rPr>
          <w:spacing w:val="-14"/>
          <w:w w:val="110"/>
        </w:rPr>
        <w:t> </w:t>
      </w:r>
      <w:r>
        <w:rPr>
          <w:w w:val="110"/>
        </w:rPr>
        <w:t>head</w:t>
      </w:r>
      <w:r>
        <w:rPr>
          <w:spacing w:val="-14"/>
          <w:w w:val="110"/>
        </w:rPr>
        <w:t> </w:t>
      </w:r>
      <w:r>
        <w:rPr>
          <w:w w:val="110"/>
        </w:rPr>
        <w:t>of</w:t>
      </w:r>
      <w:r>
        <w:rPr>
          <w:spacing w:val="-14"/>
          <w:w w:val="110"/>
        </w:rPr>
        <w:t> </w:t>
      </w:r>
      <w:r>
        <w:rPr>
          <w:w w:val="110"/>
        </w:rPr>
        <w:t>the</w:t>
      </w:r>
      <w:r>
        <w:rPr>
          <w:spacing w:val="-14"/>
          <w:w w:val="110"/>
        </w:rPr>
        <w:t> </w:t>
      </w:r>
      <w:r>
        <w:rPr>
          <w:w w:val="110"/>
        </w:rPr>
        <w:t>household.</w:t>
      </w:r>
    </w:p>
    <w:p>
      <w:pPr>
        <w:spacing w:line="227" w:lineRule="exact" w:before="10"/>
        <w:ind w:left="113" w:right="0" w:firstLine="159"/>
        <w:jc w:val="left"/>
        <w:rPr>
          <w:rFonts w:ascii="Palatino Linotype" w:hAnsi="Palatino Linotype"/>
          <w:i/>
          <w:sz w:val="19"/>
        </w:rPr>
      </w:pPr>
      <w:r>
        <w:rPr>
          <w:rFonts w:ascii="Palatino Linotype" w:hAnsi="Palatino Linotype"/>
          <w:i/>
          <w:w w:val="105"/>
          <w:sz w:val="19"/>
        </w:rPr>
        <w:t>House characteristics and Culicines mosquitoes’   abun-</w:t>
      </w:r>
    </w:p>
    <w:p>
      <w:pPr>
        <w:pStyle w:val="BodyText"/>
        <w:spacing w:line="247" w:lineRule="auto"/>
        <w:ind w:left="113"/>
        <w:jc w:val="both"/>
      </w:pPr>
      <w:r>
        <w:rPr>
          <w:rFonts w:ascii="Palatino Linotype"/>
          <w:i/>
          <w:w w:val="105"/>
        </w:rPr>
        <w:t>dance </w:t>
      </w:r>
      <w:r>
        <w:rPr>
          <w:w w:val="105"/>
        </w:rPr>
        <w:t>Culicines, particularly </w:t>
      </w:r>
      <w:r>
        <w:rPr>
          <w:rFonts w:ascii="Palatino Linotype"/>
          <w:i/>
          <w:w w:val="105"/>
        </w:rPr>
        <w:t>Culex</w:t>
      </w:r>
      <w:r>
        <w:rPr>
          <w:w w:val="105"/>
        </w:rPr>
        <w:t>, were found to be predominant in houses made with wood walls than in houses constructed with mud materials. Bivariate anal- ysis  indicated  that  the  absence  of  ceiling  (RR </w:t>
      </w:r>
      <w:r>
        <w:rPr>
          <w:rFonts w:ascii="Lucida Sans Unicode"/>
          <w:w w:val="105"/>
        </w:rPr>
        <w:t>= </w:t>
      </w:r>
      <w:r>
        <w:rPr>
          <w:w w:val="105"/>
        </w:rPr>
        <w:t>1.06,</w:t>
      </w:r>
    </w:p>
    <w:p>
      <w:pPr>
        <w:pStyle w:val="BodyText"/>
        <w:spacing w:line="205" w:lineRule="exact" w:before="9"/>
        <w:ind w:left="113"/>
        <w:jc w:val="both"/>
      </w:pPr>
      <w:r>
        <w:rPr>
          <w:w w:val="105"/>
        </w:rPr>
        <w:t>95%  CIs  0.1–1.12;  P</w:t>
      </w:r>
      <w:r>
        <w:rPr>
          <w:rFonts w:ascii="Lucida Sans Unicode" w:hAnsi="Lucida Sans Unicode"/>
          <w:w w:val="105"/>
        </w:rPr>
        <w:t>= </w:t>
      </w:r>
      <w:r>
        <w:rPr>
          <w:w w:val="105"/>
        </w:rPr>
        <w:t>0.05),  presence  of    vegetation</w:t>
      </w:r>
    </w:p>
    <w:p>
      <w:pPr>
        <w:pStyle w:val="BodyText"/>
        <w:spacing w:line="240" w:lineRule="exact"/>
        <w:ind w:left="113"/>
        <w:jc w:val="both"/>
      </w:pPr>
      <w:r>
        <w:rPr>
          <w:w w:val="105"/>
        </w:rPr>
        <w:t>(RR </w:t>
      </w:r>
      <w:r>
        <w:rPr>
          <w:rFonts w:ascii="Lucida Sans Unicode" w:hAnsi="Lucida Sans Unicode"/>
          <w:w w:val="105"/>
        </w:rPr>
        <w:t>= </w:t>
      </w:r>
      <w:r>
        <w:rPr>
          <w:w w:val="105"/>
        </w:rPr>
        <w:t>1.07, 95% CIs 1.01–1.13; P</w:t>
      </w:r>
      <w:r>
        <w:rPr>
          <w:rFonts w:ascii="Lucida Sans Unicode" w:hAnsi="Lucida Sans Unicode"/>
          <w:w w:val="105"/>
        </w:rPr>
        <w:t>= </w:t>
      </w:r>
      <w:r>
        <w:rPr>
          <w:w w:val="105"/>
        </w:rPr>
        <w:t>0.02) and   breeding</w:t>
      </w:r>
    </w:p>
    <w:p>
      <w:pPr>
        <w:pStyle w:val="BodyText"/>
        <w:spacing w:line="266" w:lineRule="exact"/>
        <w:ind w:left="113"/>
        <w:jc w:val="both"/>
      </w:pPr>
      <w:r>
        <w:rPr>
          <w:w w:val="105"/>
        </w:rPr>
        <w:t>sites (RR </w:t>
      </w:r>
      <w:r>
        <w:rPr>
          <w:rFonts w:ascii="Lucida Sans Unicode" w:hAnsi="Lucida Sans Unicode"/>
          <w:w w:val="105"/>
        </w:rPr>
        <w:t>= </w:t>
      </w:r>
      <w:r>
        <w:rPr>
          <w:w w:val="105"/>
        </w:rPr>
        <w:t>1.06, 95% CIs 1.00–1.13; P</w:t>
      </w:r>
      <w:r>
        <w:rPr>
          <w:rFonts w:ascii="Lucida Sans Unicode" w:hAnsi="Lucida Sans Unicode"/>
          <w:w w:val="105"/>
        </w:rPr>
        <w:t>= </w:t>
      </w:r>
      <w:r>
        <w:rPr>
          <w:w w:val="105"/>
        </w:rPr>
        <w:t>0.04) close   to</w:t>
      </w:r>
    </w:p>
    <w:p>
      <w:pPr>
        <w:pStyle w:val="BodyText"/>
        <w:spacing w:line="264" w:lineRule="auto" w:before="109"/>
        <w:ind w:left="113" w:right="111"/>
        <w:jc w:val="both"/>
      </w:pPr>
      <w:r>
        <w:rPr/>
        <w:br w:type="column"/>
      </w:r>
      <w:r>
        <w:rPr>
          <w:w w:val="110"/>
        </w:rPr>
        <w:t>houses</w:t>
      </w:r>
      <w:r>
        <w:rPr>
          <w:spacing w:val="-22"/>
          <w:w w:val="110"/>
        </w:rPr>
        <w:t> </w:t>
      </w:r>
      <w:r>
        <w:rPr>
          <w:w w:val="110"/>
        </w:rPr>
        <w:t>were</w:t>
      </w:r>
      <w:r>
        <w:rPr>
          <w:spacing w:val="-22"/>
          <w:w w:val="110"/>
        </w:rPr>
        <w:t> </w:t>
      </w:r>
      <w:r>
        <w:rPr>
          <w:w w:val="110"/>
        </w:rPr>
        <w:t>associated</w:t>
      </w:r>
      <w:r>
        <w:rPr>
          <w:spacing w:val="-22"/>
          <w:w w:val="110"/>
        </w:rPr>
        <w:t> </w:t>
      </w:r>
      <w:r>
        <w:rPr>
          <w:w w:val="110"/>
        </w:rPr>
        <w:t>with</w:t>
      </w:r>
      <w:r>
        <w:rPr>
          <w:spacing w:val="-22"/>
          <w:w w:val="110"/>
        </w:rPr>
        <w:t> </w:t>
      </w:r>
      <w:r>
        <w:rPr>
          <w:w w:val="110"/>
        </w:rPr>
        <w:t>Culicines</w:t>
      </w:r>
      <w:r>
        <w:rPr>
          <w:spacing w:val="-22"/>
          <w:w w:val="110"/>
        </w:rPr>
        <w:t> </w:t>
      </w:r>
      <w:r>
        <w:rPr>
          <w:w w:val="110"/>
        </w:rPr>
        <w:t>presence</w:t>
      </w:r>
      <w:r>
        <w:rPr>
          <w:spacing w:val="-22"/>
          <w:w w:val="110"/>
        </w:rPr>
        <w:t> </w:t>
      </w:r>
      <w:r>
        <w:rPr>
          <w:w w:val="110"/>
        </w:rPr>
        <w:t>in</w:t>
      </w:r>
      <w:r>
        <w:rPr>
          <w:spacing w:val="-22"/>
          <w:w w:val="110"/>
        </w:rPr>
        <w:t> </w:t>
      </w:r>
      <w:r>
        <w:rPr>
          <w:w w:val="110"/>
        </w:rPr>
        <w:t>houses </w:t>
      </w:r>
      <w:r>
        <w:rPr>
          <w:spacing w:val="-3"/>
          <w:w w:val="110"/>
        </w:rPr>
        <w:t>(Table</w:t>
      </w:r>
      <w:r>
        <w:rPr>
          <w:spacing w:val="-10"/>
          <w:w w:val="110"/>
        </w:rPr>
        <w:t> </w:t>
      </w:r>
      <w:hyperlink w:history="true" w:anchor="_bookmark5">
        <w:r>
          <w:rPr>
            <w:color w:val="0000FF"/>
            <w:w w:val="110"/>
          </w:rPr>
          <w:t>3</w:t>
        </w:r>
      </w:hyperlink>
      <w:r>
        <w:rPr>
          <w:w w:val="110"/>
        </w:rPr>
        <w:t>).</w:t>
      </w:r>
      <w:r>
        <w:rPr>
          <w:spacing w:val="-10"/>
          <w:w w:val="110"/>
        </w:rPr>
        <w:t> </w:t>
      </w:r>
      <w:r>
        <w:rPr>
          <w:w w:val="110"/>
        </w:rPr>
        <w:t>Multivariate</w:t>
      </w:r>
      <w:r>
        <w:rPr>
          <w:spacing w:val="-10"/>
          <w:w w:val="110"/>
        </w:rPr>
        <w:t> </w:t>
      </w:r>
      <w:r>
        <w:rPr>
          <w:w w:val="110"/>
        </w:rPr>
        <w:t>analysis</w:t>
      </w:r>
      <w:r>
        <w:rPr>
          <w:spacing w:val="-10"/>
          <w:w w:val="110"/>
        </w:rPr>
        <w:t> </w:t>
      </w:r>
      <w:r>
        <w:rPr>
          <w:w w:val="110"/>
        </w:rPr>
        <w:t>showed</w:t>
      </w:r>
      <w:r>
        <w:rPr>
          <w:spacing w:val="-10"/>
          <w:w w:val="110"/>
        </w:rPr>
        <w:t> </w:t>
      </w:r>
      <w:r>
        <w:rPr>
          <w:w w:val="110"/>
        </w:rPr>
        <w:t>on</w:t>
      </w:r>
      <w:r>
        <w:rPr>
          <w:spacing w:val="-10"/>
          <w:w w:val="110"/>
        </w:rPr>
        <w:t> </w:t>
      </w:r>
      <w:r>
        <w:rPr>
          <w:w w:val="110"/>
        </w:rPr>
        <w:t>their</w:t>
      </w:r>
      <w:r>
        <w:rPr>
          <w:spacing w:val="-10"/>
          <w:w w:val="110"/>
        </w:rPr>
        <w:t> </w:t>
      </w:r>
      <w:r>
        <w:rPr>
          <w:w w:val="110"/>
        </w:rPr>
        <w:t>part</w:t>
      </w:r>
      <w:r>
        <w:rPr>
          <w:spacing w:val="-10"/>
          <w:w w:val="110"/>
        </w:rPr>
        <w:t> </w:t>
      </w:r>
      <w:r>
        <w:rPr>
          <w:w w:val="110"/>
        </w:rPr>
        <w:t>that holes</w:t>
      </w:r>
      <w:r>
        <w:rPr>
          <w:spacing w:val="-18"/>
          <w:w w:val="110"/>
        </w:rPr>
        <w:t> </w:t>
      </w:r>
      <w:r>
        <w:rPr>
          <w:w w:val="110"/>
        </w:rPr>
        <w:t>on</w:t>
      </w:r>
      <w:r>
        <w:rPr>
          <w:spacing w:val="-18"/>
          <w:w w:val="110"/>
        </w:rPr>
        <w:t> </w:t>
      </w:r>
      <w:r>
        <w:rPr>
          <w:w w:val="110"/>
        </w:rPr>
        <w:t>the</w:t>
      </w:r>
      <w:r>
        <w:rPr>
          <w:spacing w:val="-18"/>
          <w:w w:val="110"/>
        </w:rPr>
        <w:t> </w:t>
      </w:r>
      <w:r>
        <w:rPr>
          <w:w w:val="110"/>
        </w:rPr>
        <w:t>walls</w:t>
      </w:r>
      <w:r>
        <w:rPr>
          <w:spacing w:val="-18"/>
          <w:w w:val="110"/>
        </w:rPr>
        <w:t> </w:t>
      </w:r>
      <w:r>
        <w:rPr>
          <w:w w:val="110"/>
        </w:rPr>
        <w:t>and</w:t>
      </w:r>
      <w:r>
        <w:rPr>
          <w:spacing w:val="-18"/>
          <w:w w:val="110"/>
        </w:rPr>
        <w:t> </w:t>
      </w:r>
      <w:r>
        <w:rPr>
          <w:w w:val="110"/>
        </w:rPr>
        <w:t>the</w:t>
      </w:r>
      <w:r>
        <w:rPr>
          <w:spacing w:val="-18"/>
          <w:w w:val="110"/>
        </w:rPr>
        <w:t> </w:t>
      </w:r>
      <w:r>
        <w:rPr>
          <w:w w:val="110"/>
        </w:rPr>
        <w:t>absence</w:t>
      </w:r>
      <w:r>
        <w:rPr>
          <w:spacing w:val="-18"/>
          <w:w w:val="110"/>
        </w:rPr>
        <w:t> </w:t>
      </w:r>
      <w:r>
        <w:rPr>
          <w:w w:val="110"/>
        </w:rPr>
        <w:t>of</w:t>
      </w:r>
      <w:r>
        <w:rPr>
          <w:spacing w:val="-18"/>
          <w:w w:val="110"/>
        </w:rPr>
        <w:t> </w:t>
      </w:r>
      <w:r>
        <w:rPr>
          <w:w w:val="110"/>
        </w:rPr>
        <w:t>screens</w:t>
      </w:r>
      <w:r>
        <w:rPr>
          <w:spacing w:val="-18"/>
          <w:w w:val="110"/>
        </w:rPr>
        <w:t> </w:t>
      </w:r>
      <w:r>
        <w:rPr>
          <w:w w:val="110"/>
        </w:rPr>
        <w:t>on</w:t>
      </w:r>
      <w:r>
        <w:rPr>
          <w:spacing w:val="-18"/>
          <w:w w:val="110"/>
        </w:rPr>
        <w:t> </w:t>
      </w:r>
      <w:r>
        <w:rPr>
          <w:w w:val="110"/>
        </w:rPr>
        <w:t>windows were the characteristics associated with the presence of Culicines</w:t>
      </w:r>
      <w:r>
        <w:rPr>
          <w:spacing w:val="-36"/>
          <w:w w:val="110"/>
        </w:rPr>
        <w:t> </w:t>
      </w:r>
      <w:r>
        <w:rPr>
          <w:w w:val="110"/>
        </w:rPr>
        <w:t>in</w:t>
      </w:r>
      <w:r>
        <w:rPr>
          <w:spacing w:val="-36"/>
          <w:w w:val="110"/>
        </w:rPr>
        <w:t> </w:t>
      </w:r>
      <w:r>
        <w:rPr>
          <w:w w:val="110"/>
        </w:rPr>
        <w:t>houses</w:t>
      </w:r>
      <w:r>
        <w:rPr>
          <w:spacing w:val="-36"/>
          <w:w w:val="110"/>
        </w:rPr>
        <w:t> </w:t>
      </w:r>
      <w:r>
        <w:rPr>
          <w:spacing w:val="8"/>
          <w:w w:val="110"/>
        </w:rPr>
        <w:t>(P&lt;</w:t>
      </w:r>
      <w:r>
        <w:rPr>
          <w:spacing w:val="-44"/>
          <w:w w:val="110"/>
        </w:rPr>
        <w:t> </w:t>
      </w:r>
      <w:r>
        <w:rPr>
          <w:w w:val="110"/>
        </w:rPr>
        <w:t>0.05).</w:t>
      </w:r>
    </w:p>
    <w:p>
      <w:pPr>
        <w:spacing w:line="225" w:lineRule="auto" w:before="0"/>
        <w:ind w:left="114" w:right="111" w:firstLine="159"/>
        <w:jc w:val="both"/>
        <w:rPr>
          <w:rFonts w:ascii="Palatino Linotype"/>
          <w:i/>
          <w:sz w:val="19"/>
        </w:rPr>
      </w:pPr>
      <w:r>
        <w:rPr>
          <w:rFonts w:ascii="Palatino Linotype"/>
          <w:i/>
          <w:w w:val="105"/>
          <w:sz w:val="19"/>
        </w:rPr>
        <w:t>House characteristics and malaria parasites infection </w:t>
      </w:r>
      <w:r>
        <w:rPr>
          <w:rFonts w:ascii="Palatino Linotype"/>
          <w:i/>
          <w:w w:val="105"/>
          <w:sz w:val="19"/>
        </w:rPr>
        <w:t>rate in Anophelines </w:t>
      </w:r>
      <w:r>
        <w:rPr>
          <w:w w:val="105"/>
          <w:sz w:val="19"/>
        </w:rPr>
        <w:t>Out of the 3557 Anophelines tested for </w:t>
      </w:r>
      <w:r>
        <w:rPr>
          <w:rFonts w:ascii="Palatino Linotype"/>
          <w:i/>
          <w:w w:val="105"/>
          <w:sz w:val="19"/>
        </w:rPr>
        <w:t>Plasmodium </w:t>
      </w:r>
      <w:r>
        <w:rPr>
          <w:w w:val="105"/>
          <w:sz w:val="19"/>
        </w:rPr>
        <w:t>infectivity using ELISA CSP, 80 were found  infected;  amongst  which,  70  were  </w:t>
      </w:r>
      <w:r>
        <w:rPr>
          <w:rFonts w:ascii="Palatino Linotype"/>
          <w:i/>
          <w:w w:val="105"/>
          <w:sz w:val="19"/>
        </w:rPr>
        <w:t>An.  gambiae</w:t>
      </w:r>
    </w:p>
    <w:p>
      <w:pPr>
        <w:spacing w:line="243" w:lineRule="exact" w:before="10"/>
        <w:ind w:left="114" w:right="0" w:firstLine="0"/>
        <w:jc w:val="both"/>
        <w:rPr>
          <w:sz w:val="19"/>
        </w:rPr>
      </w:pPr>
      <w:r>
        <w:rPr>
          <w:rFonts w:ascii="Palatino Linotype"/>
          <w:i/>
          <w:w w:val="105"/>
          <w:sz w:val="19"/>
        </w:rPr>
        <w:t>s.l. </w:t>
      </w:r>
      <w:r>
        <w:rPr>
          <w:w w:val="105"/>
          <w:sz w:val="19"/>
        </w:rPr>
        <w:t>and the remaining </w:t>
      </w:r>
      <w:r>
        <w:rPr>
          <w:rFonts w:ascii="Palatino Linotype"/>
          <w:i/>
          <w:w w:val="105"/>
          <w:sz w:val="19"/>
        </w:rPr>
        <w:t>An. funestus s.l.. </w:t>
      </w:r>
      <w:r>
        <w:rPr>
          <w:w w:val="105"/>
          <w:sz w:val="19"/>
        </w:rPr>
        <w:t>The EIR varied</w:t>
      </w:r>
    </w:p>
    <w:p>
      <w:pPr>
        <w:pStyle w:val="BodyText"/>
        <w:spacing w:line="264" w:lineRule="auto" w:before="5"/>
        <w:ind w:left="113" w:right="111"/>
        <w:jc w:val="both"/>
      </w:pPr>
      <w:r>
        <w:rPr>
          <w:w w:val="110"/>
        </w:rPr>
        <w:t>from 0.005 to 0.011 infected bites/person/night (ib/p/n). When binary comparisons were conducted, the num- ber of infected mosquitoes was not found to vary sig- nificantly</w:t>
      </w:r>
      <w:r>
        <w:rPr>
          <w:spacing w:val="-15"/>
          <w:w w:val="110"/>
        </w:rPr>
        <w:t> </w:t>
      </w:r>
      <w:r>
        <w:rPr>
          <w:w w:val="110"/>
        </w:rPr>
        <w:t>according</w:t>
      </w:r>
      <w:r>
        <w:rPr>
          <w:spacing w:val="-15"/>
          <w:w w:val="110"/>
        </w:rPr>
        <w:t> </w:t>
      </w:r>
      <w:r>
        <w:rPr>
          <w:w w:val="110"/>
        </w:rPr>
        <w:t>to</w:t>
      </w:r>
      <w:r>
        <w:rPr>
          <w:spacing w:val="-15"/>
          <w:w w:val="110"/>
        </w:rPr>
        <w:t> </w:t>
      </w:r>
      <w:r>
        <w:rPr>
          <w:w w:val="110"/>
        </w:rPr>
        <w:t>the</w:t>
      </w:r>
      <w:r>
        <w:rPr>
          <w:spacing w:val="-15"/>
          <w:w w:val="110"/>
        </w:rPr>
        <w:t> </w:t>
      </w:r>
      <w:r>
        <w:rPr>
          <w:w w:val="110"/>
        </w:rPr>
        <w:t>different</w:t>
      </w:r>
      <w:r>
        <w:rPr>
          <w:spacing w:val="-15"/>
          <w:w w:val="110"/>
        </w:rPr>
        <w:t> </w:t>
      </w:r>
      <w:r>
        <w:rPr>
          <w:w w:val="110"/>
        </w:rPr>
        <w:t>house</w:t>
      </w:r>
      <w:r>
        <w:rPr>
          <w:spacing w:val="-15"/>
          <w:w w:val="110"/>
        </w:rPr>
        <w:t> </w:t>
      </w:r>
      <w:r>
        <w:rPr>
          <w:w w:val="110"/>
        </w:rPr>
        <w:t>characteristics except</w:t>
      </w:r>
      <w:r>
        <w:rPr>
          <w:spacing w:val="-14"/>
          <w:w w:val="110"/>
        </w:rPr>
        <w:t> </w:t>
      </w:r>
      <w:r>
        <w:rPr>
          <w:w w:val="110"/>
        </w:rPr>
        <w:t>in</w:t>
      </w:r>
      <w:r>
        <w:rPr>
          <w:spacing w:val="-14"/>
          <w:w w:val="110"/>
        </w:rPr>
        <w:t> </w:t>
      </w:r>
      <w:r>
        <w:rPr>
          <w:w w:val="110"/>
        </w:rPr>
        <w:t>the</w:t>
      </w:r>
      <w:r>
        <w:rPr>
          <w:spacing w:val="-14"/>
          <w:w w:val="110"/>
        </w:rPr>
        <w:t> </w:t>
      </w:r>
      <w:r>
        <w:rPr>
          <w:w w:val="110"/>
        </w:rPr>
        <w:t>case</w:t>
      </w:r>
      <w:r>
        <w:rPr>
          <w:spacing w:val="-14"/>
          <w:w w:val="110"/>
        </w:rPr>
        <w:t> </w:t>
      </w:r>
      <w:r>
        <w:rPr>
          <w:w w:val="110"/>
        </w:rPr>
        <w:t>of</w:t>
      </w:r>
      <w:r>
        <w:rPr>
          <w:spacing w:val="-14"/>
          <w:w w:val="110"/>
        </w:rPr>
        <w:t> </w:t>
      </w:r>
      <w:r>
        <w:rPr>
          <w:w w:val="110"/>
        </w:rPr>
        <w:t>comparison</w:t>
      </w:r>
      <w:r>
        <w:rPr>
          <w:spacing w:val="-14"/>
          <w:w w:val="110"/>
        </w:rPr>
        <w:t> </w:t>
      </w:r>
      <w:r>
        <w:rPr>
          <w:w w:val="110"/>
        </w:rPr>
        <w:t>of</w:t>
      </w:r>
      <w:r>
        <w:rPr>
          <w:spacing w:val="-14"/>
          <w:w w:val="110"/>
        </w:rPr>
        <w:t> </w:t>
      </w:r>
      <w:r>
        <w:rPr>
          <w:w w:val="110"/>
        </w:rPr>
        <w:t>houses</w:t>
      </w:r>
      <w:r>
        <w:rPr>
          <w:spacing w:val="-14"/>
          <w:w w:val="110"/>
        </w:rPr>
        <w:t> </w:t>
      </w:r>
      <w:r>
        <w:rPr>
          <w:w w:val="110"/>
        </w:rPr>
        <w:t>with</w:t>
      </w:r>
      <w:r>
        <w:rPr>
          <w:spacing w:val="-14"/>
          <w:w w:val="110"/>
        </w:rPr>
        <w:t> </w:t>
      </w:r>
      <w:r>
        <w:rPr>
          <w:w w:val="110"/>
        </w:rPr>
        <w:t>screened vs</w:t>
      </w:r>
      <w:r>
        <w:rPr>
          <w:spacing w:val="-3"/>
          <w:w w:val="110"/>
        </w:rPr>
        <w:t> </w:t>
      </w:r>
      <w:r>
        <w:rPr>
          <w:w w:val="110"/>
        </w:rPr>
        <w:t>unscreened</w:t>
      </w:r>
      <w:r>
        <w:rPr>
          <w:spacing w:val="-3"/>
          <w:w w:val="110"/>
        </w:rPr>
        <w:t> </w:t>
      </w:r>
      <w:r>
        <w:rPr>
          <w:w w:val="110"/>
        </w:rPr>
        <w:t>windows</w:t>
      </w:r>
      <w:r>
        <w:rPr>
          <w:spacing w:val="-3"/>
          <w:w w:val="110"/>
        </w:rPr>
        <w:t> </w:t>
      </w:r>
      <w:r>
        <w:rPr>
          <w:spacing w:val="8"/>
          <w:w w:val="110"/>
        </w:rPr>
        <w:t>(P&lt;</w:t>
      </w:r>
      <w:r>
        <w:rPr>
          <w:spacing w:val="-34"/>
          <w:w w:val="110"/>
        </w:rPr>
        <w:t> </w:t>
      </w:r>
      <w:r>
        <w:rPr>
          <w:w w:val="110"/>
        </w:rPr>
        <w:t>0.034).</w:t>
      </w:r>
      <w:r>
        <w:rPr>
          <w:spacing w:val="-3"/>
          <w:w w:val="110"/>
        </w:rPr>
        <w:t> </w:t>
      </w:r>
      <w:r>
        <w:rPr>
          <w:spacing w:val="-5"/>
          <w:w w:val="110"/>
        </w:rPr>
        <w:t>Table</w:t>
      </w:r>
      <w:r>
        <w:rPr>
          <w:spacing w:val="-3"/>
          <w:w w:val="110"/>
        </w:rPr>
        <w:t> </w:t>
      </w:r>
      <w:hyperlink w:history="true" w:anchor="_bookmark7">
        <w:r>
          <w:rPr>
            <w:color w:val="0000FF"/>
            <w:w w:val="110"/>
          </w:rPr>
          <w:t>4</w:t>
        </w:r>
      </w:hyperlink>
      <w:r>
        <w:rPr>
          <w:color w:val="0000FF"/>
          <w:spacing w:val="-3"/>
          <w:w w:val="110"/>
        </w:rPr>
        <w:t> </w:t>
      </w:r>
      <w:r>
        <w:rPr>
          <w:w w:val="110"/>
        </w:rPr>
        <w:t>presents</w:t>
      </w:r>
      <w:r>
        <w:rPr>
          <w:spacing w:val="-3"/>
          <w:w w:val="110"/>
        </w:rPr>
        <w:t> </w:t>
      </w:r>
      <w:r>
        <w:rPr>
          <w:w w:val="110"/>
        </w:rPr>
        <w:t>the</w:t>
      </w:r>
    </w:p>
    <w:p>
      <w:pPr>
        <w:spacing w:after="0" w:line="264" w:lineRule="auto"/>
        <w:jc w:val="both"/>
        <w:sectPr>
          <w:type w:val="continuous"/>
          <w:pgSz w:w="11910" w:h="15820"/>
          <w:pgMar w:top="520" w:bottom="280" w:left="1020" w:right="1020"/>
          <w:cols w:num="2" w:equalWidth="0">
            <w:col w:w="4792" w:space="169"/>
            <w:col w:w="4909"/>
          </w:cols>
        </w:sectPr>
      </w:pPr>
    </w:p>
    <w:p>
      <w:pPr>
        <w:pStyle w:val="BodyText"/>
        <w:rPr>
          <w:sz w:val="20"/>
        </w:rPr>
      </w:pPr>
    </w:p>
    <w:p>
      <w:pPr>
        <w:pStyle w:val="BodyText"/>
        <w:rPr>
          <w:sz w:val="20"/>
        </w:rPr>
      </w:pPr>
    </w:p>
    <w:p>
      <w:pPr>
        <w:pStyle w:val="BodyText"/>
        <w:spacing w:before="10"/>
        <w:rPr>
          <w:sz w:val="24"/>
        </w:rPr>
      </w:pPr>
    </w:p>
    <w:p>
      <w:pPr>
        <w:pStyle w:val="BodyText"/>
        <w:ind w:left="121"/>
        <w:rPr>
          <w:sz w:val="20"/>
        </w:rPr>
      </w:pPr>
      <w:r>
        <w:rPr>
          <w:sz w:val="20"/>
        </w:rPr>
        <w:pict>
          <v:group style="width:482.15pt;height:407.2pt;mso-position-horizontal-relative:char;mso-position-vertical-relative:line" coordorigin="0,0" coordsize="9643,8144">
            <v:shape style="position:absolute;left:116;top:122;width:9410;height:7478" type="#_x0000_t75" stroked="false">
              <v:imagedata r:id="rId16" o:title=""/>
            </v:shape>
            <v:shape style="position:absolute;left:3;top:3;width:9638;height:8139" coordorigin="3,3" coordsize="9638,8139" path="m83,3l36,4,13,13,4,36,3,83,3,8061,4,8108,13,8131,36,8140,83,8141,9560,8141,9607,8140,9630,8131,9639,8108,9640,8061,9640,83,9639,36,9630,13,9607,4,9560,3,83,3xe" filled="false" stroked="true" strokeweight=".25pt" strokecolor="#000000">
              <v:path arrowok="t"/>
              <v:stroke dashstyle="solid"/>
            </v:shape>
            <v:shape style="position:absolute;left:3;top:3;width:9638;height:8139" type="#_x0000_t202" filled="false" stroked="false">
              <v:textbox inset="0,0,0,0">
                <w:txbxContent>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5"/>
                      <w:rPr>
                        <w:sz w:val="16"/>
                      </w:rPr>
                    </w:pPr>
                  </w:p>
                  <w:p>
                    <w:pPr>
                      <w:spacing w:line="200" w:lineRule="exact" w:before="0"/>
                      <w:ind w:left="120" w:right="0" w:firstLine="0"/>
                      <w:jc w:val="left"/>
                      <w:rPr>
                        <w:rFonts w:ascii="Lucida Sans Unicode"/>
                        <w:sz w:val="16"/>
                      </w:rPr>
                    </w:pPr>
                    <w:bookmarkStart w:name="_bookmark4" w:id="23"/>
                    <w:bookmarkEnd w:id="23"/>
                    <w:r>
                      <w:rPr/>
                    </w:r>
                    <w:r>
                      <w:rPr>
                        <w:rFonts w:ascii="Calibri"/>
                        <w:b/>
                        <w:w w:val="85"/>
                        <w:sz w:val="16"/>
                      </w:rPr>
                      <w:t>Fig.</w:t>
                    </w:r>
                    <w:r>
                      <w:rPr>
                        <w:rFonts w:ascii="Calibri"/>
                        <w:b/>
                        <w:spacing w:val="-5"/>
                        <w:w w:val="85"/>
                        <w:sz w:val="16"/>
                      </w:rPr>
                      <w:t> </w:t>
                    </w:r>
                    <w:r>
                      <w:rPr>
                        <w:rFonts w:ascii="Calibri"/>
                        <w:b/>
                        <w:w w:val="85"/>
                        <w:sz w:val="16"/>
                      </w:rPr>
                      <w:t>3</w:t>
                    </w:r>
                    <w:r>
                      <w:rPr>
                        <w:rFonts w:ascii="Calibri"/>
                        <w:b/>
                        <w:spacing w:val="3"/>
                        <w:w w:val="85"/>
                        <w:sz w:val="16"/>
                      </w:rPr>
                      <w:t> </w:t>
                    </w:r>
                    <w:r>
                      <w:rPr>
                        <w:rFonts w:ascii="Lucida Sans Unicode"/>
                        <w:w w:val="85"/>
                        <w:sz w:val="16"/>
                      </w:rPr>
                      <w:t>Graphics</w:t>
                    </w:r>
                    <w:r>
                      <w:rPr>
                        <w:rFonts w:ascii="Lucida Sans Unicode"/>
                        <w:spacing w:val="-15"/>
                        <w:w w:val="85"/>
                        <w:sz w:val="16"/>
                      </w:rPr>
                      <w:t> </w:t>
                    </w:r>
                    <w:r>
                      <w:rPr>
                        <w:rFonts w:ascii="Lucida Sans Unicode"/>
                        <w:w w:val="85"/>
                        <w:sz w:val="16"/>
                      </w:rPr>
                      <w:t>of</w:t>
                    </w:r>
                    <w:r>
                      <w:rPr>
                        <w:rFonts w:ascii="Lucida Sans Unicode"/>
                        <w:spacing w:val="-15"/>
                        <w:w w:val="85"/>
                        <w:sz w:val="16"/>
                      </w:rPr>
                      <w:t> </w:t>
                    </w:r>
                    <w:r>
                      <w:rPr>
                        <w:rFonts w:ascii="Lucida Sans Unicode"/>
                        <w:w w:val="85"/>
                        <w:sz w:val="16"/>
                      </w:rPr>
                      <w:t>the</w:t>
                    </w:r>
                    <w:r>
                      <w:rPr>
                        <w:rFonts w:ascii="Lucida Sans Unicode"/>
                        <w:spacing w:val="-15"/>
                        <w:w w:val="85"/>
                        <w:sz w:val="16"/>
                      </w:rPr>
                      <w:t> </w:t>
                    </w:r>
                    <w:r>
                      <w:rPr>
                        <w:rFonts w:ascii="Lucida Sans Unicode"/>
                        <w:w w:val="85"/>
                        <w:sz w:val="16"/>
                      </w:rPr>
                      <w:t>gamma</w:t>
                    </w:r>
                    <w:r>
                      <w:rPr>
                        <w:rFonts w:ascii="Lucida Sans Unicode"/>
                        <w:spacing w:val="-15"/>
                        <w:w w:val="85"/>
                        <w:sz w:val="16"/>
                      </w:rPr>
                      <w:t> </w:t>
                    </w:r>
                    <w:r>
                      <w:rPr>
                        <w:rFonts w:ascii="Lucida Sans Unicode"/>
                        <w:w w:val="85"/>
                        <w:sz w:val="16"/>
                      </w:rPr>
                      <w:t>linear</w:t>
                    </w:r>
                    <w:r>
                      <w:rPr>
                        <w:rFonts w:ascii="Lucida Sans Unicode"/>
                        <w:spacing w:val="-15"/>
                        <w:w w:val="85"/>
                        <w:sz w:val="16"/>
                      </w:rPr>
                      <w:t> </w:t>
                    </w:r>
                    <w:r>
                      <w:rPr>
                        <w:rFonts w:ascii="Lucida Sans Unicode"/>
                        <w:w w:val="85"/>
                        <w:sz w:val="16"/>
                      </w:rPr>
                      <w:t>regression</w:t>
                    </w:r>
                    <w:r>
                      <w:rPr>
                        <w:rFonts w:ascii="Lucida Sans Unicode"/>
                        <w:spacing w:val="-15"/>
                        <w:w w:val="85"/>
                        <w:sz w:val="16"/>
                      </w:rPr>
                      <w:t> </w:t>
                    </w:r>
                    <w:r>
                      <w:rPr>
                        <w:rFonts w:ascii="Lucida Sans Unicode"/>
                        <w:w w:val="85"/>
                        <w:sz w:val="16"/>
                      </w:rPr>
                      <w:t>analysis</w:t>
                    </w:r>
                    <w:r>
                      <w:rPr>
                        <w:rFonts w:ascii="Lucida Sans Unicode"/>
                        <w:spacing w:val="-15"/>
                        <w:w w:val="85"/>
                        <w:sz w:val="16"/>
                      </w:rPr>
                      <w:t> </w:t>
                    </w:r>
                    <w:r>
                      <w:rPr>
                        <w:rFonts w:ascii="Lucida Sans Unicode"/>
                        <w:w w:val="85"/>
                        <w:sz w:val="16"/>
                      </w:rPr>
                      <w:t>showing</w:t>
                    </w:r>
                    <w:r>
                      <w:rPr>
                        <w:rFonts w:ascii="Lucida Sans Unicode"/>
                        <w:spacing w:val="-15"/>
                        <w:w w:val="85"/>
                        <w:sz w:val="16"/>
                      </w:rPr>
                      <w:t> </w:t>
                    </w:r>
                    <w:r>
                      <w:rPr>
                        <w:rFonts w:ascii="Lucida Sans Unicode"/>
                        <w:w w:val="85"/>
                        <w:sz w:val="16"/>
                      </w:rPr>
                      <w:t>significant</w:t>
                    </w:r>
                    <w:r>
                      <w:rPr>
                        <w:rFonts w:ascii="Lucida Sans Unicode"/>
                        <w:spacing w:val="-15"/>
                        <w:w w:val="85"/>
                        <w:sz w:val="16"/>
                      </w:rPr>
                      <w:t> </w:t>
                    </w:r>
                    <w:r>
                      <w:rPr>
                        <w:rFonts w:ascii="Lucida Sans Unicode"/>
                        <w:w w:val="85"/>
                        <w:sz w:val="16"/>
                      </w:rPr>
                      <w:t>variations</w:t>
                    </w:r>
                    <w:r>
                      <w:rPr>
                        <w:rFonts w:ascii="Lucida Sans Unicode"/>
                        <w:spacing w:val="-15"/>
                        <w:w w:val="85"/>
                        <w:sz w:val="16"/>
                      </w:rPr>
                      <w:t> </w:t>
                    </w:r>
                    <w:r>
                      <w:rPr>
                        <w:rFonts w:ascii="Lucida Sans Unicode"/>
                        <w:w w:val="85"/>
                        <w:sz w:val="16"/>
                      </w:rPr>
                      <w:t>of</w:t>
                    </w:r>
                    <w:r>
                      <w:rPr>
                        <w:rFonts w:ascii="Lucida Sans Unicode"/>
                        <w:spacing w:val="-15"/>
                        <w:w w:val="85"/>
                        <w:sz w:val="16"/>
                      </w:rPr>
                      <w:t> </w:t>
                    </w:r>
                    <w:r>
                      <w:rPr>
                        <w:rFonts w:ascii="Lucida Sans Unicode"/>
                        <w:w w:val="85"/>
                        <w:sz w:val="16"/>
                      </w:rPr>
                      <w:t>the</w:t>
                    </w:r>
                    <w:r>
                      <w:rPr>
                        <w:rFonts w:ascii="Lucida Sans Unicode"/>
                        <w:spacing w:val="-15"/>
                        <w:w w:val="85"/>
                        <w:sz w:val="16"/>
                      </w:rPr>
                      <w:t> </w:t>
                    </w:r>
                    <w:r>
                      <w:rPr>
                        <w:rFonts w:ascii="Lucida Sans Unicode"/>
                        <w:w w:val="85"/>
                        <w:sz w:val="16"/>
                      </w:rPr>
                      <w:t>average</w:t>
                    </w:r>
                    <w:r>
                      <w:rPr>
                        <w:rFonts w:ascii="Lucida Sans Unicode"/>
                        <w:spacing w:val="-15"/>
                        <w:w w:val="85"/>
                        <w:sz w:val="16"/>
                      </w:rPr>
                      <w:t> </w:t>
                    </w:r>
                    <w:r>
                      <w:rPr>
                        <w:rFonts w:ascii="Lucida Sans Unicode"/>
                        <w:w w:val="85"/>
                        <w:sz w:val="16"/>
                      </w:rPr>
                      <w:t>number</w:t>
                    </w:r>
                    <w:r>
                      <w:rPr>
                        <w:rFonts w:ascii="Lucida Sans Unicode"/>
                        <w:spacing w:val="-15"/>
                        <w:w w:val="85"/>
                        <w:sz w:val="16"/>
                      </w:rPr>
                      <w:t> </w:t>
                    </w:r>
                    <w:r>
                      <w:rPr>
                        <w:rFonts w:ascii="Lucida Sans Unicode"/>
                        <w:w w:val="85"/>
                        <w:sz w:val="16"/>
                      </w:rPr>
                      <w:t>of</w:t>
                    </w:r>
                    <w:r>
                      <w:rPr>
                        <w:rFonts w:ascii="Lucida Sans Unicode"/>
                        <w:spacing w:val="-15"/>
                        <w:w w:val="85"/>
                        <w:sz w:val="16"/>
                      </w:rPr>
                      <w:t> </w:t>
                    </w:r>
                    <w:r>
                      <w:rPr>
                        <w:rFonts w:ascii="Lucida Sans Unicode"/>
                        <w:w w:val="85"/>
                        <w:sz w:val="16"/>
                      </w:rPr>
                      <w:t>mosquitoes</w:t>
                    </w:r>
                    <w:r>
                      <w:rPr>
                        <w:rFonts w:ascii="Lucida Sans Unicode"/>
                        <w:spacing w:val="-15"/>
                        <w:w w:val="85"/>
                        <w:sz w:val="16"/>
                      </w:rPr>
                      <w:t> </w:t>
                    </w:r>
                    <w:r>
                      <w:rPr>
                        <w:rFonts w:ascii="Lucida Sans Unicode"/>
                        <w:w w:val="85"/>
                        <w:sz w:val="16"/>
                      </w:rPr>
                      <w:t>collected</w:t>
                    </w:r>
                    <w:r>
                      <w:rPr>
                        <w:rFonts w:ascii="Lucida Sans Unicode"/>
                        <w:spacing w:val="-15"/>
                        <w:w w:val="85"/>
                        <w:sz w:val="16"/>
                      </w:rPr>
                      <w:t> </w:t>
                    </w:r>
                    <w:r>
                      <w:rPr>
                        <w:rFonts w:ascii="Lucida Sans Unicode"/>
                        <w:w w:val="85"/>
                        <w:sz w:val="16"/>
                      </w:rPr>
                      <w:t>according</w:t>
                    </w:r>
                    <w:r>
                      <w:rPr>
                        <w:rFonts w:ascii="Lucida Sans Unicode"/>
                        <w:spacing w:val="-15"/>
                        <w:w w:val="85"/>
                        <w:sz w:val="16"/>
                      </w:rPr>
                      <w:t> </w:t>
                    </w:r>
                    <w:r>
                      <w:rPr>
                        <w:rFonts w:ascii="Lucida Sans Unicode"/>
                        <w:w w:val="85"/>
                        <w:sz w:val="16"/>
                      </w:rPr>
                      <w:t>to occupants,</w:t>
                    </w:r>
                    <w:r>
                      <w:rPr>
                        <w:rFonts w:ascii="Lucida Sans Unicode"/>
                        <w:spacing w:val="-18"/>
                        <w:w w:val="85"/>
                        <w:sz w:val="16"/>
                      </w:rPr>
                      <w:t> </w:t>
                    </w:r>
                    <w:r>
                      <w:rPr>
                        <w:rFonts w:ascii="Lucida Sans Unicode"/>
                        <w:w w:val="85"/>
                        <w:sz w:val="16"/>
                      </w:rPr>
                      <w:t>number</w:t>
                    </w:r>
                    <w:r>
                      <w:rPr>
                        <w:rFonts w:ascii="Lucida Sans Unicode"/>
                        <w:spacing w:val="-18"/>
                        <w:w w:val="85"/>
                        <w:sz w:val="16"/>
                      </w:rPr>
                      <w:t> </w:t>
                    </w:r>
                    <w:r>
                      <w:rPr>
                        <w:rFonts w:ascii="Lucida Sans Unicode"/>
                        <w:w w:val="85"/>
                        <w:sz w:val="16"/>
                      </w:rPr>
                      <w:t>of</w:t>
                    </w:r>
                    <w:r>
                      <w:rPr>
                        <w:rFonts w:ascii="Lucida Sans Unicode"/>
                        <w:spacing w:val="-18"/>
                        <w:w w:val="85"/>
                        <w:sz w:val="16"/>
                      </w:rPr>
                      <w:t> </w:t>
                    </w:r>
                    <w:r>
                      <w:rPr>
                        <w:rFonts w:ascii="Lucida Sans Unicode"/>
                        <w:w w:val="85"/>
                        <w:sz w:val="16"/>
                      </w:rPr>
                      <w:t>window,</w:t>
                    </w:r>
                    <w:r>
                      <w:rPr>
                        <w:rFonts w:ascii="Lucida Sans Unicode"/>
                        <w:spacing w:val="-18"/>
                        <w:w w:val="85"/>
                        <w:sz w:val="16"/>
                      </w:rPr>
                      <w:t> </w:t>
                    </w:r>
                    <w:r>
                      <w:rPr>
                        <w:rFonts w:ascii="Lucida Sans Unicode"/>
                        <w:w w:val="85"/>
                        <w:sz w:val="16"/>
                      </w:rPr>
                      <w:t>holes</w:t>
                    </w:r>
                    <w:r>
                      <w:rPr>
                        <w:rFonts w:ascii="Lucida Sans Unicode"/>
                        <w:spacing w:val="-18"/>
                        <w:w w:val="85"/>
                        <w:sz w:val="16"/>
                      </w:rPr>
                      <w:t> </w:t>
                    </w:r>
                    <w:r>
                      <w:rPr>
                        <w:rFonts w:ascii="Lucida Sans Unicode"/>
                        <w:w w:val="85"/>
                        <w:sz w:val="16"/>
                      </w:rPr>
                      <w:t>on</w:t>
                    </w:r>
                    <w:r>
                      <w:rPr>
                        <w:rFonts w:ascii="Lucida Sans Unicode"/>
                        <w:spacing w:val="-18"/>
                        <w:w w:val="85"/>
                        <w:sz w:val="16"/>
                      </w:rPr>
                      <w:t> </w:t>
                    </w:r>
                    <w:r>
                      <w:rPr>
                        <w:rFonts w:ascii="Lucida Sans Unicode"/>
                        <w:w w:val="85"/>
                        <w:sz w:val="16"/>
                      </w:rPr>
                      <w:t>the</w:t>
                    </w:r>
                    <w:r>
                      <w:rPr>
                        <w:rFonts w:ascii="Lucida Sans Unicode"/>
                        <w:spacing w:val="-18"/>
                        <w:w w:val="85"/>
                        <w:sz w:val="16"/>
                      </w:rPr>
                      <w:t> </w:t>
                    </w:r>
                    <w:r>
                      <w:rPr>
                        <w:rFonts w:ascii="Lucida Sans Unicode"/>
                        <w:w w:val="85"/>
                        <w:sz w:val="16"/>
                      </w:rPr>
                      <w:t>wall,</w:t>
                    </w:r>
                    <w:r>
                      <w:rPr>
                        <w:rFonts w:ascii="Lucida Sans Unicode"/>
                        <w:spacing w:val="-18"/>
                        <w:w w:val="85"/>
                        <w:sz w:val="16"/>
                      </w:rPr>
                      <w:t> </w:t>
                    </w:r>
                    <w:r>
                      <w:rPr>
                        <w:rFonts w:ascii="Lucida Sans Unicode"/>
                        <w:w w:val="85"/>
                        <w:sz w:val="16"/>
                      </w:rPr>
                      <w:t>eaves,</w:t>
                    </w:r>
                    <w:r>
                      <w:rPr>
                        <w:rFonts w:ascii="Lucida Sans Unicode"/>
                        <w:spacing w:val="-18"/>
                        <w:w w:val="85"/>
                        <w:sz w:val="16"/>
                      </w:rPr>
                      <w:t> </w:t>
                    </w:r>
                    <w:r>
                      <w:rPr>
                        <w:rFonts w:ascii="Lucida Sans Unicode"/>
                        <w:w w:val="85"/>
                        <w:sz w:val="16"/>
                      </w:rPr>
                      <w:t>use</w:t>
                    </w:r>
                    <w:r>
                      <w:rPr>
                        <w:rFonts w:ascii="Lucida Sans Unicode"/>
                        <w:spacing w:val="-18"/>
                        <w:w w:val="85"/>
                        <w:sz w:val="16"/>
                      </w:rPr>
                      <w:t> </w:t>
                    </w:r>
                    <w:r>
                      <w:rPr>
                        <w:rFonts w:ascii="Lucida Sans Unicode"/>
                        <w:w w:val="85"/>
                        <w:sz w:val="16"/>
                      </w:rPr>
                      <w:t>of</w:t>
                    </w:r>
                    <w:r>
                      <w:rPr>
                        <w:rFonts w:ascii="Lucida Sans Unicode"/>
                        <w:spacing w:val="-18"/>
                        <w:w w:val="85"/>
                        <w:sz w:val="16"/>
                      </w:rPr>
                      <w:t> </w:t>
                    </w:r>
                    <w:r>
                      <w:rPr>
                        <w:rFonts w:ascii="Lucida Sans Unicode"/>
                        <w:w w:val="85"/>
                        <w:sz w:val="16"/>
                      </w:rPr>
                      <w:t>LLINs</w:t>
                    </w:r>
                    <w:r>
                      <w:rPr>
                        <w:rFonts w:ascii="Lucida Sans Unicode"/>
                        <w:spacing w:val="-18"/>
                        <w:w w:val="85"/>
                        <w:sz w:val="16"/>
                      </w:rPr>
                      <w:t> </w:t>
                    </w:r>
                    <w:r>
                      <w:rPr>
                        <w:rFonts w:ascii="Lucida Sans Unicode"/>
                        <w:w w:val="85"/>
                        <w:sz w:val="16"/>
                      </w:rPr>
                      <w:t>breeding</w:t>
                    </w:r>
                    <w:r>
                      <w:rPr>
                        <w:rFonts w:ascii="Lucida Sans Unicode"/>
                        <w:spacing w:val="-18"/>
                        <w:w w:val="85"/>
                        <w:sz w:val="16"/>
                      </w:rPr>
                      <w:t> </w:t>
                    </w:r>
                    <w:r>
                      <w:rPr>
                        <w:rFonts w:ascii="Lucida Sans Unicode"/>
                        <w:w w:val="85"/>
                        <w:sz w:val="16"/>
                      </w:rPr>
                      <w:t>sites</w:t>
                    </w:r>
                    <w:r>
                      <w:rPr>
                        <w:rFonts w:ascii="Lucida Sans Unicode"/>
                        <w:spacing w:val="-18"/>
                        <w:w w:val="85"/>
                        <w:sz w:val="16"/>
                      </w:rPr>
                      <w:t> </w:t>
                    </w:r>
                    <w:r>
                      <w:rPr>
                        <w:rFonts w:ascii="Lucida Sans Unicode"/>
                        <w:w w:val="85"/>
                        <w:sz w:val="16"/>
                      </w:rPr>
                      <w:t>presence</w:t>
                    </w:r>
                    <w:r>
                      <w:rPr>
                        <w:rFonts w:ascii="Lucida Sans Unicode"/>
                        <w:spacing w:val="-18"/>
                        <w:w w:val="85"/>
                        <w:sz w:val="16"/>
                      </w:rPr>
                      <w:t> </w:t>
                    </w:r>
                    <w:r>
                      <w:rPr>
                        <w:rFonts w:ascii="Lucida Sans Unicode"/>
                        <w:w w:val="85"/>
                        <w:sz w:val="16"/>
                      </w:rPr>
                      <w:t>and</w:t>
                    </w:r>
                    <w:r>
                      <w:rPr>
                        <w:rFonts w:ascii="Lucida Sans Unicode"/>
                        <w:spacing w:val="-18"/>
                        <w:w w:val="85"/>
                        <w:sz w:val="16"/>
                      </w:rPr>
                      <w:t> </w:t>
                    </w:r>
                    <w:r>
                      <w:rPr>
                        <w:rFonts w:ascii="Lucida Sans Unicode"/>
                        <w:w w:val="85"/>
                        <w:sz w:val="16"/>
                      </w:rPr>
                      <w:t>screens</w:t>
                    </w:r>
                    <w:r>
                      <w:rPr>
                        <w:rFonts w:ascii="Lucida Sans Unicode"/>
                        <w:spacing w:val="-18"/>
                        <w:w w:val="85"/>
                        <w:sz w:val="16"/>
                      </w:rPr>
                      <w:t> </w:t>
                    </w:r>
                    <w:r>
                      <w:rPr>
                        <w:rFonts w:ascii="Lucida Sans Unicode"/>
                        <w:w w:val="85"/>
                        <w:sz w:val="16"/>
                      </w:rPr>
                      <w:t>on</w:t>
                    </w:r>
                    <w:r>
                      <w:rPr>
                        <w:rFonts w:ascii="Lucida Sans Unicode"/>
                        <w:spacing w:val="-18"/>
                        <w:w w:val="85"/>
                        <w:sz w:val="16"/>
                      </w:rPr>
                      <w:t> </w:t>
                    </w:r>
                    <w:r>
                      <w:rPr>
                        <w:rFonts w:ascii="Lucida Sans Unicode"/>
                        <w:w w:val="85"/>
                        <w:sz w:val="16"/>
                      </w:rPr>
                      <w:t>windows</w:t>
                    </w:r>
                  </w:p>
                </w:txbxContent>
              </v:textbox>
              <w10:wrap type="none"/>
            </v:shape>
          </v:group>
        </w:pict>
      </w:r>
      <w:r>
        <w:rPr>
          <w:sz w:val="20"/>
        </w:rPr>
      </w:r>
    </w:p>
    <w:p>
      <w:pPr>
        <w:spacing w:after="0"/>
        <w:rPr>
          <w:sz w:val="20"/>
        </w:rPr>
        <w:sectPr>
          <w:type w:val="continuous"/>
          <w:pgSz w:w="11910" w:h="15820"/>
          <w:pgMar w:top="520" w:bottom="280" w:left="1020" w:right="1020"/>
        </w:sectPr>
      </w:pPr>
    </w:p>
    <w:p>
      <w:pPr>
        <w:pStyle w:val="BodyText"/>
        <w:rPr>
          <w:sz w:val="20"/>
        </w:rPr>
      </w:pPr>
    </w:p>
    <w:p>
      <w:pPr>
        <w:pStyle w:val="BodyText"/>
        <w:rPr>
          <w:sz w:val="20"/>
        </w:rPr>
      </w:pPr>
    </w:p>
    <w:p>
      <w:pPr>
        <w:pStyle w:val="BodyText"/>
        <w:spacing w:before="9"/>
        <w:rPr>
          <w:sz w:val="28"/>
        </w:rPr>
      </w:pPr>
    </w:p>
    <w:p>
      <w:pPr>
        <w:spacing w:before="107"/>
        <w:ind w:left="153" w:right="0" w:firstLine="0"/>
        <w:jc w:val="left"/>
        <w:rPr>
          <w:rFonts w:ascii="Calibri" w:hAnsi="Calibri"/>
          <w:b/>
          <w:sz w:val="18"/>
        </w:rPr>
      </w:pPr>
      <w:bookmarkStart w:name="_bookmark5" w:id="24"/>
      <w:bookmarkEnd w:id="24"/>
      <w:r>
        <w:rPr/>
      </w:r>
      <w:r>
        <w:rPr>
          <w:rFonts w:ascii="Calibri" w:hAnsi="Calibri"/>
          <w:b/>
          <w:w w:val="110"/>
          <w:sz w:val="18"/>
        </w:rPr>
        <w:t>Table 3 Mean number of Anophelines and Culicines collected according to house characteristics in Yaoundé</w:t>
      </w:r>
    </w:p>
    <w:p>
      <w:pPr>
        <w:pStyle w:val="BodyText"/>
        <w:spacing w:before="10"/>
        <w:rPr>
          <w:rFonts w:ascii="Calibri"/>
          <w:b/>
          <w:sz w:val="6"/>
        </w:rPr>
      </w:pPr>
    </w:p>
    <w:tbl>
      <w:tblPr>
        <w:tblW w:w="0" w:type="auto"/>
        <w:jc w:val="left"/>
        <w:tblInd w:w="10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528"/>
        <w:gridCol w:w="1298"/>
        <w:gridCol w:w="1643"/>
        <w:gridCol w:w="818"/>
        <w:gridCol w:w="615"/>
        <w:gridCol w:w="1298"/>
        <w:gridCol w:w="1601"/>
        <w:gridCol w:w="895"/>
      </w:tblGrid>
      <w:tr>
        <w:trPr>
          <w:trHeight w:val="318" w:hRule="exact"/>
        </w:trPr>
        <w:tc>
          <w:tcPr>
            <w:tcW w:w="1528" w:type="dxa"/>
            <w:tcBorders>
              <w:top w:val="single" w:sz="1" w:space="0" w:color="000000"/>
            </w:tcBorders>
          </w:tcPr>
          <w:p>
            <w:pPr>
              <w:pStyle w:val="TableParagraph"/>
              <w:spacing w:line="240" w:lineRule="auto" w:before="38"/>
              <w:ind w:left="49"/>
              <w:rPr>
                <w:rFonts w:ascii="Calibri"/>
                <w:b/>
                <w:sz w:val="16"/>
              </w:rPr>
            </w:pPr>
            <w:r>
              <w:rPr>
                <w:rFonts w:ascii="Calibri"/>
                <w:b/>
                <w:w w:val="105"/>
                <w:sz w:val="16"/>
              </w:rPr>
              <w:t>Features</w:t>
            </w:r>
          </w:p>
        </w:tc>
        <w:tc>
          <w:tcPr>
            <w:tcW w:w="1298" w:type="dxa"/>
            <w:tcBorders>
              <w:top w:val="single" w:sz="1" w:space="0" w:color="000000"/>
              <w:bottom w:val="single" w:sz="1" w:space="0" w:color="000000"/>
            </w:tcBorders>
          </w:tcPr>
          <w:p>
            <w:pPr>
              <w:pStyle w:val="TableParagraph"/>
              <w:spacing w:line="240" w:lineRule="auto" w:before="38"/>
              <w:rPr>
                <w:rFonts w:ascii="Calibri"/>
                <w:b/>
                <w:sz w:val="16"/>
              </w:rPr>
            </w:pPr>
            <w:r>
              <w:rPr>
                <w:rFonts w:ascii="Calibri"/>
                <w:b/>
                <w:w w:val="105"/>
                <w:sz w:val="16"/>
              </w:rPr>
              <w:t>Anophelines</w:t>
            </w:r>
          </w:p>
        </w:tc>
        <w:tc>
          <w:tcPr>
            <w:tcW w:w="1643" w:type="dxa"/>
            <w:tcBorders>
              <w:top w:val="single" w:sz="1" w:space="0" w:color="000000"/>
              <w:bottom w:val="single" w:sz="1" w:space="0" w:color="000000"/>
            </w:tcBorders>
          </w:tcPr>
          <w:p>
            <w:pPr/>
          </w:p>
        </w:tc>
        <w:tc>
          <w:tcPr>
            <w:tcW w:w="818" w:type="dxa"/>
            <w:tcBorders>
              <w:top w:val="single" w:sz="1" w:space="0" w:color="000000"/>
              <w:bottom w:val="single" w:sz="1" w:space="0" w:color="000000"/>
            </w:tcBorders>
          </w:tcPr>
          <w:p>
            <w:pPr/>
          </w:p>
        </w:tc>
        <w:tc>
          <w:tcPr>
            <w:tcW w:w="615" w:type="dxa"/>
            <w:tcBorders>
              <w:top w:val="single" w:sz="1" w:space="0" w:color="000000"/>
            </w:tcBorders>
          </w:tcPr>
          <w:p>
            <w:pPr/>
          </w:p>
        </w:tc>
        <w:tc>
          <w:tcPr>
            <w:tcW w:w="1298" w:type="dxa"/>
            <w:tcBorders>
              <w:top w:val="single" w:sz="1" w:space="0" w:color="000000"/>
              <w:bottom w:val="single" w:sz="1" w:space="0" w:color="000000"/>
            </w:tcBorders>
          </w:tcPr>
          <w:p>
            <w:pPr>
              <w:pStyle w:val="TableParagraph"/>
              <w:spacing w:line="240" w:lineRule="auto" w:before="38"/>
              <w:rPr>
                <w:rFonts w:ascii="Calibri"/>
                <w:b/>
                <w:sz w:val="16"/>
              </w:rPr>
            </w:pPr>
            <w:r>
              <w:rPr>
                <w:rFonts w:ascii="Calibri"/>
                <w:b/>
                <w:w w:val="105"/>
                <w:sz w:val="16"/>
              </w:rPr>
              <w:t>Culicines</w:t>
            </w:r>
          </w:p>
        </w:tc>
        <w:tc>
          <w:tcPr>
            <w:tcW w:w="2496" w:type="dxa"/>
            <w:gridSpan w:val="2"/>
            <w:tcBorders>
              <w:top w:val="single" w:sz="1" w:space="0" w:color="000000"/>
              <w:bottom w:val="single" w:sz="1" w:space="0" w:color="000000"/>
            </w:tcBorders>
          </w:tcPr>
          <w:p>
            <w:pPr/>
          </w:p>
        </w:tc>
      </w:tr>
      <w:tr>
        <w:trPr>
          <w:trHeight w:val="322" w:hRule="exact"/>
        </w:trPr>
        <w:tc>
          <w:tcPr>
            <w:tcW w:w="1528" w:type="dxa"/>
            <w:tcBorders>
              <w:bottom w:val="single" w:sz="1" w:space="0" w:color="000000"/>
            </w:tcBorders>
          </w:tcPr>
          <w:p>
            <w:pPr/>
          </w:p>
        </w:tc>
        <w:tc>
          <w:tcPr>
            <w:tcW w:w="1298" w:type="dxa"/>
            <w:tcBorders>
              <w:top w:val="single" w:sz="1" w:space="0" w:color="000000"/>
              <w:bottom w:val="single" w:sz="1" w:space="0" w:color="000000"/>
            </w:tcBorders>
          </w:tcPr>
          <w:p>
            <w:pPr>
              <w:pStyle w:val="TableParagraph"/>
              <w:spacing w:line="240" w:lineRule="auto" w:before="50"/>
              <w:rPr>
                <w:rFonts w:ascii="Calibri"/>
                <w:b/>
                <w:sz w:val="16"/>
              </w:rPr>
            </w:pPr>
            <w:r>
              <w:rPr>
                <w:rFonts w:ascii="Calibri"/>
                <w:b/>
                <w:sz w:val="16"/>
              </w:rPr>
              <w:t>Mean (CI)</w:t>
            </w:r>
          </w:p>
        </w:tc>
        <w:tc>
          <w:tcPr>
            <w:tcW w:w="1643" w:type="dxa"/>
            <w:tcBorders>
              <w:top w:val="single" w:sz="1" w:space="0" w:color="000000"/>
              <w:bottom w:val="single" w:sz="1" w:space="0" w:color="000000"/>
            </w:tcBorders>
          </w:tcPr>
          <w:p>
            <w:pPr>
              <w:pStyle w:val="TableParagraph"/>
              <w:spacing w:line="240" w:lineRule="auto" w:before="50"/>
              <w:ind w:left="303"/>
              <w:rPr>
                <w:rFonts w:ascii="Calibri"/>
                <w:b/>
                <w:sz w:val="16"/>
              </w:rPr>
            </w:pPr>
            <w:r>
              <w:rPr>
                <w:rFonts w:ascii="Calibri"/>
                <w:b/>
                <w:w w:val="105"/>
                <w:sz w:val="16"/>
              </w:rPr>
              <w:t>RR (95% CI)</w:t>
            </w:r>
          </w:p>
        </w:tc>
        <w:tc>
          <w:tcPr>
            <w:tcW w:w="818" w:type="dxa"/>
            <w:tcBorders>
              <w:top w:val="single" w:sz="1" w:space="0" w:color="000000"/>
              <w:bottom w:val="single" w:sz="1" w:space="0" w:color="000000"/>
            </w:tcBorders>
          </w:tcPr>
          <w:p>
            <w:pPr>
              <w:pStyle w:val="TableParagraph"/>
              <w:spacing w:line="240" w:lineRule="auto" w:before="50"/>
              <w:ind w:left="304"/>
              <w:rPr>
                <w:rFonts w:ascii="Calibri"/>
                <w:b/>
                <w:sz w:val="16"/>
              </w:rPr>
            </w:pPr>
            <w:r>
              <w:rPr>
                <w:rFonts w:ascii="Calibri"/>
                <w:b/>
                <w:w w:val="105"/>
                <w:sz w:val="16"/>
              </w:rPr>
              <w:t>P value</w:t>
            </w:r>
          </w:p>
        </w:tc>
        <w:tc>
          <w:tcPr>
            <w:tcW w:w="615" w:type="dxa"/>
            <w:tcBorders>
              <w:bottom w:val="single" w:sz="1" w:space="0" w:color="000000"/>
            </w:tcBorders>
          </w:tcPr>
          <w:p>
            <w:pPr/>
          </w:p>
        </w:tc>
        <w:tc>
          <w:tcPr>
            <w:tcW w:w="1298" w:type="dxa"/>
            <w:tcBorders>
              <w:top w:val="single" w:sz="1" w:space="0" w:color="000000"/>
              <w:bottom w:val="single" w:sz="1" w:space="0" w:color="000000"/>
            </w:tcBorders>
          </w:tcPr>
          <w:p>
            <w:pPr>
              <w:pStyle w:val="TableParagraph"/>
              <w:spacing w:line="240" w:lineRule="auto" w:before="37"/>
              <w:rPr>
                <w:rFonts w:ascii="Calibri"/>
                <w:b/>
                <w:sz w:val="16"/>
              </w:rPr>
            </w:pPr>
            <w:r>
              <w:rPr>
                <w:rFonts w:ascii="Calibri"/>
                <w:b/>
                <w:sz w:val="16"/>
              </w:rPr>
              <w:t>Mean (CI)</w:t>
            </w:r>
          </w:p>
        </w:tc>
        <w:tc>
          <w:tcPr>
            <w:tcW w:w="1601" w:type="dxa"/>
            <w:tcBorders>
              <w:top w:val="single" w:sz="1" w:space="0" w:color="000000"/>
              <w:bottom w:val="single" w:sz="1" w:space="0" w:color="000000"/>
            </w:tcBorders>
          </w:tcPr>
          <w:p>
            <w:pPr>
              <w:pStyle w:val="TableParagraph"/>
              <w:spacing w:line="240" w:lineRule="auto" w:before="37"/>
              <w:ind w:left="303"/>
              <w:rPr>
                <w:rFonts w:ascii="Calibri"/>
                <w:b/>
                <w:sz w:val="16"/>
              </w:rPr>
            </w:pPr>
            <w:r>
              <w:rPr>
                <w:rFonts w:ascii="Calibri"/>
                <w:b/>
                <w:w w:val="105"/>
                <w:sz w:val="16"/>
              </w:rPr>
              <w:t>RR (95% CI)</w:t>
            </w:r>
          </w:p>
        </w:tc>
        <w:tc>
          <w:tcPr>
            <w:tcW w:w="895" w:type="dxa"/>
            <w:tcBorders>
              <w:top w:val="single" w:sz="1" w:space="0" w:color="000000"/>
              <w:bottom w:val="single" w:sz="1" w:space="0" w:color="000000"/>
            </w:tcBorders>
          </w:tcPr>
          <w:p>
            <w:pPr>
              <w:pStyle w:val="TableParagraph"/>
              <w:spacing w:line="240" w:lineRule="auto" w:before="37"/>
              <w:ind w:left="303"/>
              <w:rPr>
                <w:rFonts w:ascii="Calibri"/>
                <w:b/>
                <w:sz w:val="16"/>
              </w:rPr>
            </w:pPr>
            <w:r>
              <w:rPr>
                <w:rFonts w:ascii="Calibri"/>
                <w:b/>
                <w:w w:val="105"/>
                <w:sz w:val="16"/>
              </w:rPr>
              <w:t>P value</w:t>
            </w:r>
          </w:p>
        </w:tc>
      </w:tr>
      <w:tr>
        <w:trPr>
          <w:trHeight w:val="297" w:hRule="exact"/>
        </w:trPr>
        <w:tc>
          <w:tcPr>
            <w:tcW w:w="1528" w:type="dxa"/>
          </w:tcPr>
          <w:p>
            <w:pPr>
              <w:pStyle w:val="TableParagraph"/>
              <w:spacing w:line="240" w:lineRule="auto" w:before="50"/>
              <w:ind w:left="50"/>
              <w:rPr>
                <w:sz w:val="16"/>
              </w:rPr>
            </w:pPr>
            <w:r>
              <w:rPr>
                <w:w w:val="85"/>
                <w:sz w:val="16"/>
              </w:rPr>
              <w:t>Wall type</w:t>
            </w:r>
          </w:p>
        </w:tc>
        <w:tc>
          <w:tcPr>
            <w:tcW w:w="1298" w:type="dxa"/>
          </w:tcPr>
          <w:p>
            <w:pPr/>
          </w:p>
        </w:tc>
        <w:tc>
          <w:tcPr>
            <w:tcW w:w="1643" w:type="dxa"/>
          </w:tcPr>
          <w:p>
            <w:pPr/>
          </w:p>
        </w:tc>
        <w:tc>
          <w:tcPr>
            <w:tcW w:w="818" w:type="dxa"/>
          </w:tcPr>
          <w:p>
            <w:pPr/>
          </w:p>
        </w:tc>
        <w:tc>
          <w:tcPr>
            <w:tcW w:w="1913" w:type="dxa"/>
            <w:gridSpan w:val="2"/>
          </w:tcPr>
          <w:p>
            <w:pPr/>
          </w:p>
        </w:tc>
        <w:tc>
          <w:tcPr>
            <w:tcW w:w="1601" w:type="dxa"/>
          </w:tcPr>
          <w:p>
            <w:pPr/>
          </w:p>
        </w:tc>
        <w:tc>
          <w:tcPr>
            <w:tcW w:w="895" w:type="dxa"/>
          </w:tcPr>
          <w:p>
            <w:pPr/>
          </w:p>
        </w:tc>
      </w:tr>
      <w:tr>
        <w:trPr>
          <w:trHeight w:val="242" w:hRule="exact"/>
        </w:trPr>
        <w:tc>
          <w:tcPr>
            <w:tcW w:w="1528" w:type="dxa"/>
          </w:tcPr>
          <w:p>
            <w:pPr>
              <w:pStyle w:val="TableParagraph"/>
              <w:ind w:left="145"/>
              <w:rPr>
                <w:sz w:val="16"/>
              </w:rPr>
            </w:pPr>
            <w:r>
              <w:rPr>
                <w:w w:val="95"/>
                <w:sz w:val="16"/>
              </w:rPr>
              <w:t>Cement</w:t>
            </w:r>
          </w:p>
        </w:tc>
        <w:tc>
          <w:tcPr>
            <w:tcW w:w="1298" w:type="dxa"/>
          </w:tcPr>
          <w:p>
            <w:pPr>
              <w:pStyle w:val="TableParagraph"/>
              <w:rPr>
                <w:sz w:val="16"/>
              </w:rPr>
            </w:pPr>
            <w:r>
              <w:rPr>
                <w:w w:val="75"/>
                <w:sz w:val="16"/>
              </w:rPr>
              <w:t>0.19 (0.18–0.19)</w:t>
            </w:r>
          </w:p>
        </w:tc>
        <w:tc>
          <w:tcPr>
            <w:tcW w:w="1643" w:type="dxa"/>
          </w:tcPr>
          <w:p>
            <w:pPr>
              <w:pStyle w:val="TableParagraph"/>
              <w:ind w:left="303"/>
              <w:rPr>
                <w:sz w:val="16"/>
              </w:rPr>
            </w:pPr>
            <w:r>
              <w:rPr>
                <w:w w:val="75"/>
                <w:sz w:val="16"/>
              </w:rPr>
              <w:t>0.8 (0.67–0.96)</w:t>
            </w:r>
          </w:p>
        </w:tc>
        <w:tc>
          <w:tcPr>
            <w:tcW w:w="818" w:type="dxa"/>
          </w:tcPr>
          <w:p>
            <w:pPr>
              <w:pStyle w:val="TableParagraph"/>
              <w:ind w:left="304"/>
              <w:rPr>
                <w:sz w:val="16"/>
              </w:rPr>
            </w:pPr>
            <w:r>
              <w:rPr>
                <w:w w:val="85"/>
                <w:sz w:val="16"/>
              </w:rPr>
              <w:t>0.02</w:t>
            </w:r>
          </w:p>
        </w:tc>
        <w:tc>
          <w:tcPr>
            <w:tcW w:w="1913" w:type="dxa"/>
            <w:gridSpan w:val="2"/>
          </w:tcPr>
          <w:p>
            <w:pPr>
              <w:pStyle w:val="TableParagraph"/>
              <w:ind w:left="615"/>
              <w:rPr>
                <w:sz w:val="16"/>
              </w:rPr>
            </w:pPr>
            <w:r>
              <w:rPr>
                <w:w w:val="75"/>
                <w:sz w:val="16"/>
              </w:rPr>
              <w:t>5.12 (5.09–5.16)</w:t>
            </w:r>
          </w:p>
        </w:tc>
        <w:tc>
          <w:tcPr>
            <w:tcW w:w="1601" w:type="dxa"/>
          </w:tcPr>
          <w:p>
            <w:pPr>
              <w:pStyle w:val="TableParagraph"/>
              <w:ind w:left="303"/>
              <w:rPr>
                <w:sz w:val="16"/>
              </w:rPr>
            </w:pPr>
            <w:r>
              <w:rPr>
                <w:w w:val="75"/>
                <w:sz w:val="16"/>
              </w:rPr>
              <w:t>0.99 (0.91–1.08)</w:t>
            </w:r>
          </w:p>
        </w:tc>
        <w:tc>
          <w:tcPr>
            <w:tcW w:w="895" w:type="dxa"/>
          </w:tcPr>
          <w:p>
            <w:pPr>
              <w:pStyle w:val="TableParagraph"/>
              <w:ind w:left="303"/>
              <w:rPr>
                <w:sz w:val="16"/>
              </w:rPr>
            </w:pPr>
            <w:r>
              <w:rPr>
                <w:w w:val="85"/>
                <w:sz w:val="16"/>
              </w:rPr>
              <w:t>0.77</w:t>
            </w:r>
          </w:p>
        </w:tc>
      </w:tr>
      <w:tr>
        <w:trPr>
          <w:trHeight w:val="242" w:hRule="exact"/>
        </w:trPr>
        <w:tc>
          <w:tcPr>
            <w:tcW w:w="1528" w:type="dxa"/>
          </w:tcPr>
          <w:p>
            <w:pPr>
              <w:pStyle w:val="TableParagraph"/>
              <w:ind w:left="139"/>
              <w:rPr>
                <w:sz w:val="16"/>
              </w:rPr>
            </w:pPr>
            <w:r>
              <w:rPr>
                <w:sz w:val="16"/>
              </w:rPr>
              <w:t>Wood</w:t>
            </w:r>
          </w:p>
        </w:tc>
        <w:tc>
          <w:tcPr>
            <w:tcW w:w="1298" w:type="dxa"/>
          </w:tcPr>
          <w:p>
            <w:pPr>
              <w:pStyle w:val="TableParagraph"/>
              <w:rPr>
                <w:sz w:val="16"/>
              </w:rPr>
            </w:pPr>
            <w:r>
              <w:rPr>
                <w:w w:val="75"/>
                <w:sz w:val="16"/>
              </w:rPr>
              <w:t>0.26 (0.25–0.27)</w:t>
            </w:r>
          </w:p>
        </w:tc>
        <w:tc>
          <w:tcPr>
            <w:tcW w:w="1643" w:type="dxa"/>
          </w:tcPr>
          <w:p>
            <w:pPr>
              <w:pStyle w:val="TableParagraph"/>
              <w:ind w:left="304"/>
              <w:rPr>
                <w:sz w:val="16"/>
              </w:rPr>
            </w:pPr>
            <w:r>
              <w:rPr>
                <w:w w:val="75"/>
                <w:sz w:val="16"/>
              </w:rPr>
              <w:t>0.97 (0.81–1.16)</w:t>
            </w:r>
          </w:p>
        </w:tc>
        <w:tc>
          <w:tcPr>
            <w:tcW w:w="818" w:type="dxa"/>
          </w:tcPr>
          <w:p>
            <w:pPr>
              <w:pStyle w:val="TableParagraph"/>
              <w:ind w:left="304"/>
              <w:rPr>
                <w:sz w:val="16"/>
              </w:rPr>
            </w:pPr>
            <w:r>
              <w:rPr>
                <w:w w:val="85"/>
                <w:sz w:val="16"/>
              </w:rPr>
              <w:t>0.76</w:t>
            </w:r>
          </w:p>
        </w:tc>
        <w:tc>
          <w:tcPr>
            <w:tcW w:w="1913" w:type="dxa"/>
            <w:gridSpan w:val="2"/>
          </w:tcPr>
          <w:p>
            <w:pPr>
              <w:pStyle w:val="TableParagraph"/>
              <w:ind w:left="615"/>
              <w:rPr>
                <w:sz w:val="16"/>
              </w:rPr>
            </w:pPr>
            <w:r>
              <w:rPr>
                <w:w w:val="75"/>
                <w:sz w:val="16"/>
              </w:rPr>
              <w:t>7.27 (7.21–7.33)</w:t>
            </w:r>
          </w:p>
        </w:tc>
        <w:tc>
          <w:tcPr>
            <w:tcW w:w="1601" w:type="dxa"/>
          </w:tcPr>
          <w:p>
            <w:pPr>
              <w:pStyle w:val="TableParagraph"/>
              <w:ind w:left="304"/>
              <w:rPr>
                <w:sz w:val="16"/>
              </w:rPr>
            </w:pPr>
            <w:r>
              <w:rPr>
                <w:w w:val="75"/>
                <w:sz w:val="16"/>
              </w:rPr>
              <w:t>1.05 (0.96–1.16)</w:t>
            </w:r>
          </w:p>
        </w:tc>
        <w:tc>
          <w:tcPr>
            <w:tcW w:w="895" w:type="dxa"/>
          </w:tcPr>
          <w:p>
            <w:pPr>
              <w:pStyle w:val="TableParagraph"/>
              <w:ind w:left="304"/>
              <w:rPr>
                <w:sz w:val="16"/>
              </w:rPr>
            </w:pPr>
            <w:r>
              <w:rPr>
                <w:w w:val="85"/>
                <w:sz w:val="16"/>
              </w:rPr>
              <w:t>0.26</w:t>
            </w:r>
          </w:p>
        </w:tc>
      </w:tr>
      <w:tr>
        <w:trPr>
          <w:trHeight w:val="242" w:hRule="exact"/>
        </w:trPr>
        <w:tc>
          <w:tcPr>
            <w:tcW w:w="1528" w:type="dxa"/>
          </w:tcPr>
          <w:p>
            <w:pPr>
              <w:pStyle w:val="TableParagraph"/>
              <w:ind w:left="145"/>
              <w:rPr>
                <w:sz w:val="16"/>
              </w:rPr>
            </w:pPr>
            <w:r>
              <w:rPr>
                <w:w w:val="95"/>
                <w:sz w:val="16"/>
              </w:rPr>
              <w:t>Mud</w:t>
            </w:r>
          </w:p>
        </w:tc>
        <w:tc>
          <w:tcPr>
            <w:tcW w:w="1298" w:type="dxa"/>
          </w:tcPr>
          <w:p>
            <w:pPr>
              <w:pStyle w:val="TableParagraph"/>
              <w:rPr>
                <w:sz w:val="16"/>
              </w:rPr>
            </w:pPr>
            <w:r>
              <w:rPr>
                <w:w w:val="75"/>
                <w:sz w:val="16"/>
              </w:rPr>
              <w:t>0.31 (0.28–0.33)</w:t>
            </w:r>
          </w:p>
        </w:tc>
        <w:tc>
          <w:tcPr>
            <w:tcW w:w="1643" w:type="dxa"/>
          </w:tcPr>
          <w:p>
            <w:pPr>
              <w:pStyle w:val="TableParagraph"/>
              <w:ind w:left="304"/>
              <w:rPr>
                <w:sz w:val="16"/>
              </w:rPr>
            </w:pPr>
            <w:r>
              <w:rPr>
                <w:w w:val="77"/>
                <w:sz w:val="16"/>
              </w:rPr>
              <w:t>1</w:t>
            </w:r>
          </w:p>
        </w:tc>
        <w:tc>
          <w:tcPr>
            <w:tcW w:w="818" w:type="dxa"/>
          </w:tcPr>
          <w:p>
            <w:pPr>
              <w:pStyle w:val="TableParagraph"/>
              <w:ind w:left="305"/>
              <w:rPr>
                <w:sz w:val="16"/>
              </w:rPr>
            </w:pPr>
            <w:r>
              <w:rPr>
                <w:sz w:val="16"/>
              </w:rPr>
              <w:t>–</w:t>
            </w:r>
          </w:p>
        </w:tc>
        <w:tc>
          <w:tcPr>
            <w:tcW w:w="1913" w:type="dxa"/>
            <w:gridSpan w:val="2"/>
          </w:tcPr>
          <w:p>
            <w:pPr>
              <w:pStyle w:val="TableParagraph"/>
              <w:ind w:left="616"/>
              <w:rPr>
                <w:sz w:val="16"/>
              </w:rPr>
            </w:pPr>
            <w:r>
              <w:rPr>
                <w:w w:val="75"/>
                <w:sz w:val="16"/>
              </w:rPr>
              <w:t>3.59 (3.51–3.66)</w:t>
            </w:r>
          </w:p>
        </w:tc>
        <w:tc>
          <w:tcPr>
            <w:tcW w:w="1601" w:type="dxa"/>
          </w:tcPr>
          <w:p>
            <w:pPr>
              <w:pStyle w:val="TableParagraph"/>
              <w:ind w:left="304"/>
              <w:rPr>
                <w:sz w:val="16"/>
              </w:rPr>
            </w:pPr>
            <w:r>
              <w:rPr>
                <w:w w:val="77"/>
                <w:sz w:val="16"/>
              </w:rPr>
              <w:t>1</w:t>
            </w:r>
          </w:p>
        </w:tc>
        <w:tc>
          <w:tcPr>
            <w:tcW w:w="895" w:type="dxa"/>
          </w:tcPr>
          <w:p>
            <w:pPr/>
          </w:p>
        </w:tc>
      </w:tr>
      <w:tr>
        <w:trPr>
          <w:trHeight w:val="212" w:hRule="exact"/>
        </w:trPr>
        <w:tc>
          <w:tcPr>
            <w:tcW w:w="1528" w:type="dxa"/>
          </w:tcPr>
          <w:p>
            <w:pPr>
              <w:pStyle w:val="TableParagraph"/>
              <w:ind w:left="146"/>
              <w:rPr>
                <w:sz w:val="16"/>
              </w:rPr>
            </w:pPr>
            <w:r>
              <w:rPr>
                <w:w w:val="85"/>
                <w:sz w:val="16"/>
              </w:rPr>
              <w:t>Mix</w:t>
            </w:r>
          </w:p>
        </w:tc>
        <w:tc>
          <w:tcPr>
            <w:tcW w:w="1298" w:type="dxa"/>
          </w:tcPr>
          <w:p>
            <w:pPr>
              <w:pStyle w:val="TableParagraph"/>
              <w:ind w:left="1"/>
              <w:rPr>
                <w:sz w:val="16"/>
              </w:rPr>
            </w:pPr>
            <w:r>
              <w:rPr>
                <w:w w:val="75"/>
                <w:sz w:val="16"/>
              </w:rPr>
              <w:t>0.21 (0.20–0.23)</w:t>
            </w:r>
          </w:p>
        </w:tc>
        <w:tc>
          <w:tcPr>
            <w:tcW w:w="1643" w:type="dxa"/>
          </w:tcPr>
          <w:p>
            <w:pPr>
              <w:pStyle w:val="TableParagraph"/>
              <w:ind w:left="304"/>
              <w:rPr>
                <w:sz w:val="16"/>
              </w:rPr>
            </w:pPr>
            <w:r>
              <w:rPr>
                <w:w w:val="75"/>
                <w:sz w:val="16"/>
              </w:rPr>
              <w:t>0.93 (1.73–1.13)</w:t>
            </w:r>
          </w:p>
        </w:tc>
        <w:tc>
          <w:tcPr>
            <w:tcW w:w="818" w:type="dxa"/>
          </w:tcPr>
          <w:p>
            <w:pPr>
              <w:pStyle w:val="TableParagraph"/>
              <w:ind w:left="305"/>
              <w:rPr>
                <w:sz w:val="16"/>
              </w:rPr>
            </w:pPr>
            <w:r>
              <w:rPr>
                <w:w w:val="85"/>
                <w:sz w:val="16"/>
              </w:rPr>
              <w:t>0.45</w:t>
            </w:r>
          </w:p>
        </w:tc>
        <w:tc>
          <w:tcPr>
            <w:tcW w:w="1913" w:type="dxa"/>
            <w:gridSpan w:val="2"/>
          </w:tcPr>
          <w:p>
            <w:pPr>
              <w:pStyle w:val="TableParagraph"/>
              <w:ind w:left="616"/>
              <w:rPr>
                <w:sz w:val="16"/>
              </w:rPr>
            </w:pPr>
            <w:r>
              <w:rPr>
                <w:w w:val="75"/>
                <w:sz w:val="16"/>
              </w:rPr>
              <w:t>4.70 (4.64–4.77)</w:t>
            </w:r>
          </w:p>
        </w:tc>
        <w:tc>
          <w:tcPr>
            <w:tcW w:w="1601" w:type="dxa"/>
          </w:tcPr>
          <w:p>
            <w:pPr>
              <w:pStyle w:val="TableParagraph"/>
              <w:ind w:left="304"/>
              <w:rPr>
                <w:sz w:val="16"/>
              </w:rPr>
            </w:pPr>
            <w:r>
              <w:rPr>
                <w:w w:val="75"/>
                <w:sz w:val="16"/>
              </w:rPr>
              <w:t>0.96 (0.87–1.06)</w:t>
            </w:r>
          </w:p>
        </w:tc>
        <w:tc>
          <w:tcPr>
            <w:tcW w:w="895" w:type="dxa"/>
          </w:tcPr>
          <w:p>
            <w:pPr>
              <w:pStyle w:val="TableParagraph"/>
              <w:ind w:left="304"/>
              <w:rPr>
                <w:sz w:val="16"/>
              </w:rPr>
            </w:pPr>
            <w:r>
              <w:rPr>
                <w:w w:val="85"/>
                <w:sz w:val="16"/>
              </w:rPr>
              <w:t>0.44</w:t>
            </w:r>
          </w:p>
        </w:tc>
      </w:tr>
      <w:tr>
        <w:trPr>
          <w:trHeight w:val="272" w:hRule="exact"/>
        </w:trPr>
        <w:tc>
          <w:tcPr>
            <w:tcW w:w="1528" w:type="dxa"/>
          </w:tcPr>
          <w:p>
            <w:pPr>
              <w:pStyle w:val="TableParagraph"/>
              <w:spacing w:line="240" w:lineRule="auto" w:before="26"/>
              <w:ind w:left="51"/>
              <w:rPr>
                <w:sz w:val="16"/>
              </w:rPr>
            </w:pPr>
            <w:r>
              <w:rPr>
                <w:w w:val="90"/>
                <w:sz w:val="16"/>
              </w:rPr>
              <w:t>Inhabitants</w:t>
            </w:r>
          </w:p>
        </w:tc>
        <w:tc>
          <w:tcPr>
            <w:tcW w:w="1298" w:type="dxa"/>
          </w:tcPr>
          <w:p>
            <w:pPr/>
          </w:p>
        </w:tc>
        <w:tc>
          <w:tcPr>
            <w:tcW w:w="1643" w:type="dxa"/>
          </w:tcPr>
          <w:p>
            <w:pPr/>
          </w:p>
        </w:tc>
        <w:tc>
          <w:tcPr>
            <w:tcW w:w="818" w:type="dxa"/>
          </w:tcPr>
          <w:p>
            <w:pPr/>
          </w:p>
        </w:tc>
        <w:tc>
          <w:tcPr>
            <w:tcW w:w="615" w:type="dxa"/>
          </w:tcPr>
          <w:p>
            <w:pPr/>
          </w:p>
        </w:tc>
        <w:tc>
          <w:tcPr>
            <w:tcW w:w="1298" w:type="dxa"/>
          </w:tcPr>
          <w:p>
            <w:pPr/>
          </w:p>
        </w:tc>
        <w:tc>
          <w:tcPr>
            <w:tcW w:w="1601" w:type="dxa"/>
          </w:tcPr>
          <w:p>
            <w:pPr/>
          </w:p>
        </w:tc>
        <w:tc>
          <w:tcPr>
            <w:tcW w:w="895" w:type="dxa"/>
          </w:tcPr>
          <w:p>
            <w:pPr/>
          </w:p>
        </w:tc>
      </w:tr>
      <w:tr>
        <w:trPr>
          <w:trHeight w:val="242" w:hRule="exact"/>
        </w:trPr>
        <w:tc>
          <w:tcPr>
            <w:tcW w:w="1528" w:type="dxa"/>
          </w:tcPr>
          <w:p>
            <w:pPr>
              <w:pStyle w:val="TableParagraph"/>
              <w:ind w:left="146"/>
              <w:rPr>
                <w:sz w:val="16"/>
              </w:rPr>
            </w:pPr>
            <w:r>
              <w:rPr>
                <w:w w:val="95"/>
                <w:sz w:val="16"/>
              </w:rPr>
              <w:t>(1–3)</w:t>
            </w:r>
          </w:p>
        </w:tc>
        <w:tc>
          <w:tcPr>
            <w:tcW w:w="1298" w:type="dxa"/>
          </w:tcPr>
          <w:p>
            <w:pPr>
              <w:pStyle w:val="TableParagraph"/>
              <w:ind w:left="1"/>
              <w:rPr>
                <w:sz w:val="16"/>
              </w:rPr>
            </w:pPr>
            <w:r>
              <w:rPr>
                <w:w w:val="75"/>
                <w:sz w:val="16"/>
              </w:rPr>
              <w:t>0.25 (0.23–0.28)</w:t>
            </w:r>
          </w:p>
        </w:tc>
        <w:tc>
          <w:tcPr>
            <w:tcW w:w="1643" w:type="dxa"/>
          </w:tcPr>
          <w:p>
            <w:pPr>
              <w:pStyle w:val="TableParagraph"/>
              <w:ind w:left="305"/>
              <w:rPr>
                <w:sz w:val="16"/>
              </w:rPr>
            </w:pPr>
            <w:r>
              <w:rPr>
                <w:w w:val="77"/>
                <w:sz w:val="16"/>
              </w:rPr>
              <w:t>1</w:t>
            </w:r>
          </w:p>
        </w:tc>
        <w:tc>
          <w:tcPr>
            <w:tcW w:w="818" w:type="dxa"/>
          </w:tcPr>
          <w:p>
            <w:pPr/>
          </w:p>
        </w:tc>
        <w:tc>
          <w:tcPr>
            <w:tcW w:w="1913" w:type="dxa"/>
            <w:gridSpan w:val="2"/>
          </w:tcPr>
          <w:p>
            <w:pPr>
              <w:pStyle w:val="TableParagraph"/>
              <w:ind w:left="616"/>
              <w:rPr>
                <w:sz w:val="16"/>
              </w:rPr>
            </w:pPr>
            <w:r>
              <w:rPr>
                <w:w w:val="75"/>
                <w:sz w:val="16"/>
              </w:rPr>
              <w:t>6.30 (6.21–6.39)</w:t>
            </w:r>
          </w:p>
        </w:tc>
        <w:tc>
          <w:tcPr>
            <w:tcW w:w="1601" w:type="dxa"/>
          </w:tcPr>
          <w:p>
            <w:pPr>
              <w:pStyle w:val="TableParagraph"/>
              <w:ind w:left="305"/>
              <w:rPr>
                <w:sz w:val="16"/>
              </w:rPr>
            </w:pPr>
            <w:r>
              <w:rPr>
                <w:w w:val="77"/>
                <w:sz w:val="16"/>
              </w:rPr>
              <w:t>1</w:t>
            </w:r>
          </w:p>
        </w:tc>
        <w:tc>
          <w:tcPr>
            <w:tcW w:w="895" w:type="dxa"/>
          </w:tcPr>
          <w:p>
            <w:pPr/>
          </w:p>
        </w:tc>
      </w:tr>
      <w:tr>
        <w:trPr>
          <w:trHeight w:val="242" w:hRule="exact"/>
        </w:trPr>
        <w:tc>
          <w:tcPr>
            <w:tcW w:w="1528" w:type="dxa"/>
          </w:tcPr>
          <w:p>
            <w:pPr>
              <w:pStyle w:val="TableParagraph"/>
              <w:ind w:left="146"/>
              <w:rPr>
                <w:sz w:val="16"/>
              </w:rPr>
            </w:pPr>
            <w:r>
              <w:rPr>
                <w:w w:val="95"/>
                <w:sz w:val="16"/>
              </w:rPr>
              <w:t>(4–6)</w:t>
            </w:r>
          </w:p>
        </w:tc>
        <w:tc>
          <w:tcPr>
            <w:tcW w:w="1298" w:type="dxa"/>
          </w:tcPr>
          <w:p>
            <w:pPr>
              <w:pStyle w:val="TableParagraph"/>
              <w:ind w:left="1"/>
              <w:rPr>
                <w:sz w:val="16"/>
              </w:rPr>
            </w:pPr>
            <w:r>
              <w:rPr>
                <w:w w:val="75"/>
                <w:sz w:val="16"/>
              </w:rPr>
              <w:t>0.21 (0.20–0.22)</w:t>
            </w:r>
          </w:p>
        </w:tc>
        <w:tc>
          <w:tcPr>
            <w:tcW w:w="1643" w:type="dxa"/>
          </w:tcPr>
          <w:p>
            <w:pPr>
              <w:pStyle w:val="TableParagraph"/>
              <w:ind w:left="305"/>
              <w:rPr>
                <w:sz w:val="16"/>
              </w:rPr>
            </w:pPr>
            <w:r>
              <w:rPr>
                <w:w w:val="75"/>
                <w:sz w:val="16"/>
              </w:rPr>
              <w:t>0.91 (0.78–1.07)</w:t>
            </w:r>
          </w:p>
        </w:tc>
        <w:tc>
          <w:tcPr>
            <w:tcW w:w="818" w:type="dxa"/>
          </w:tcPr>
          <w:p>
            <w:pPr>
              <w:pStyle w:val="TableParagraph"/>
              <w:ind w:left="306"/>
              <w:rPr>
                <w:sz w:val="16"/>
              </w:rPr>
            </w:pPr>
            <w:r>
              <w:rPr>
                <w:w w:val="85"/>
                <w:sz w:val="16"/>
              </w:rPr>
              <w:t>0.25</w:t>
            </w:r>
          </w:p>
        </w:tc>
        <w:tc>
          <w:tcPr>
            <w:tcW w:w="1913" w:type="dxa"/>
            <w:gridSpan w:val="2"/>
          </w:tcPr>
          <w:p>
            <w:pPr>
              <w:pStyle w:val="TableParagraph"/>
              <w:ind w:left="616"/>
              <w:rPr>
                <w:sz w:val="16"/>
              </w:rPr>
            </w:pPr>
            <w:r>
              <w:rPr>
                <w:w w:val="75"/>
                <w:sz w:val="16"/>
              </w:rPr>
              <w:t>5.11 (5.07–5.16)</w:t>
            </w:r>
          </w:p>
        </w:tc>
        <w:tc>
          <w:tcPr>
            <w:tcW w:w="1601" w:type="dxa"/>
          </w:tcPr>
          <w:p>
            <w:pPr>
              <w:pStyle w:val="TableParagraph"/>
              <w:ind w:left="305"/>
              <w:rPr>
                <w:sz w:val="16"/>
              </w:rPr>
            </w:pPr>
            <w:r>
              <w:rPr>
                <w:w w:val="75"/>
                <w:sz w:val="16"/>
              </w:rPr>
              <w:t>0.95 (0.88–1.02)</w:t>
            </w:r>
          </w:p>
        </w:tc>
        <w:tc>
          <w:tcPr>
            <w:tcW w:w="895" w:type="dxa"/>
          </w:tcPr>
          <w:p>
            <w:pPr>
              <w:pStyle w:val="TableParagraph"/>
              <w:ind w:left="305"/>
              <w:rPr>
                <w:sz w:val="16"/>
              </w:rPr>
            </w:pPr>
            <w:r>
              <w:rPr>
                <w:w w:val="85"/>
                <w:sz w:val="16"/>
              </w:rPr>
              <w:t>0.14</w:t>
            </w:r>
          </w:p>
        </w:tc>
      </w:tr>
      <w:tr>
        <w:trPr>
          <w:trHeight w:val="242" w:hRule="exact"/>
        </w:trPr>
        <w:tc>
          <w:tcPr>
            <w:tcW w:w="1528" w:type="dxa"/>
          </w:tcPr>
          <w:p>
            <w:pPr>
              <w:pStyle w:val="TableParagraph"/>
              <w:ind w:left="146"/>
              <w:rPr>
                <w:sz w:val="16"/>
              </w:rPr>
            </w:pPr>
            <w:r>
              <w:rPr>
                <w:w w:val="90"/>
                <w:sz w:val="16"/>
              </w:rPr>
              <w:t>(7–10)</w:t>
            </w:r>
          </w:p>
        </w:tc>
        <w:tc>
          <w:tcPr>
            <w:tcW w:w="1298" w:type="dxa"/>
          </w:tcPr>
          <w:p>
            <w:pPr>
              <w:pStyle w:val="TableParagraph"/>
              <w:ind w:left="2"/>
              <w:rPr>
                <w:sz w:val="16"/>
              </w:rPr>
            </w:pPr>
            <w:r>
              <w:rPr>
                <w:w w:val="75"/>
                <w:sz w:val="16"/>
              </w:rPr>
              <w:t>0.22 (0.21–0.23)</w:t>
            </w:r>
          </w:p>
        </w:tc>
        <w:tc>
          <w:tcPr>
            <w:tcW w:w="1643" w:type="dxa"/>
          </w:tcPr>
          <w:p>
            <w:pPr>
              <w:pStyle w:val="TableParagraph"/>
              <w:ind w:left="305"/>
              <w:rPr>
                <w:sz w:val="16"/>
              </w:rPr>
            </w:pPr>
            <w:r>
              <w:rPr>
                <w:w w:val="75"/>
                <w:sz w:val="16"/>
              </w:rPr>
              <w:t>0.99 (0.84–1.16)</w:t>
            </w:r>
          </w:p>
        </w:tc>
        <w:tc>
          <w:tcPr>
            <w:tcW w:w="818" w:type="dxa"/>
          </w:tcPr>
          <w:p>
            <w:pPr>
              <w:pStyle w:val="TableParagraph"/>
              <w:ind w:left="306"/>
              <w:rPr>
                <w:sz w:val="16"/>
              </w:rPr>
            </w:pPr>
            <w:r>
              <w:rPr>
                <w:w w:val="85"/>
                <w:sz w:val="16"/>
              </w:rPr>
              <w:t>0.87</w:t>
            </w:r>
          </w:p>
        </w:tc>
        <w:tc>
          <w:tcPr>
            <w:tcW w:w="1913" w:type="dxa"/>
            <w:gridSpan w:val="2"/>
          </w:tcPr>
          <w:p>
            <w:pPr>
              <w:pStyle w:val="TableParagraph"/>
              <w:ind w:left="617"/>
              <w:rPr>
                <w:sz w:val="16"/>
              </w:rPr>
            </w:pPr>
            <w:r>
              <w:rPr>
                <w:w w:val="75"/>
                <w:sz w:val="16"/>
              </w:rPr>
              <w:t>5.07 (5.03–5.12)</w:t>
            </w:r>
          </w:p>
        </w:tc>
        <w:tc>
          <w:tcPr>
            <w:tcW w:w="1601" w:type="dxa"/>
          </w:tcPr>
          <w:p>
            <w:pPr>
              <w:pStyle w:val="TableParagraph"/>
              <w:ind w:left="305"/>
              <w:rPr>
                <w:sz w:val="16"/>
              </w:rPr>
            </w:pPr>
            <w:r>
              <w:rPr>
                <w:w w:val="75"/>
                <w:sz w:val="16"/>
              </w:rPr>
              <w:t>0.97 (0.90–1.05)</w:t>
            </w:r>
          </w:p>
        </w:tc>
        <w:tc>
          <w:tcPr>
            <w:tcW w:w="895" w:type="dxa"/>
          </w:tcPr>
          <w:p>
            <w:pPr>
              <w:pStyle w:val="TableParagraph"/>
              <w:ind w:left="305"/>
              <w:rPr>
                <w:sz w:val="16"/>
              </w:rPr>
            </w:pPr>
            <w:r>
              <w:rPr>
                <w:w w:val="85"/>
                <w:sz w:val="16"/>
              </w:rPr>
              <w:t>0.42</w:t>
            </w:r>
          </w:p>
        </w:tc>
      </w:tr>
      <w:tr>
        <w:trPr>
          <w:trHeight w:val="324" w:hRule="exact"/>
        </w:trPr>
        <w:tc>
          <w:tcPr>
            <w:tcW w:w="1528" w:type="dxa"/>
          </w:tcPr>
          <w:p>
            <w:pPr>
              <w:pStyle w:val="TableParagraph"/>
              <w:ind w:left="147"/>
              <w:rPr>
                <w:sz w:val="16"/>
              </w:rPr>
            </w:pPr>
            <w:r>
              <w:rPr>
                <w:w w:val="90"/>
                <w:sz w:val="16"/>
              </w:rPr>
              <w:t>≥ 11</w:t>
            </w:r>
          </w:p>
        </w:tc>
        <w:tc>
          <w:tcPr>
            <w:tcW w:w="1298" w:type="dxa"/>
          </w:tcPr>
          <w:p>
            <w:pPr>
              <w:pStyle w:val="TableParagraph"/>
              <w:ind w:left="2"/>
              <w:rPr>
                <w:sz w:val="16"/>
              </w:rPr>
            </w:pPr>
            <w:r>
              <w:rPr>
                <w:w w:val="75"/>
                <w:sz w:val="16"/>
              </w:rPr>
              <w:t>0.18 (0.16–0.20)</w:t>
            </w:r>
          </w:p>
        </w:tc>
        <w:tc>
          <w:tcPr>
            <w:tcW w:w="1643" w:type="dxa"/>
          </w:tcPr>
          <w:p>
            <w:pPr>
              <w:pStyle w:val="TableParagraph"/>
              <w:ind w:left="306"/>
              <w:rPr>
                <w:sz w:val="16"/>
              </w:rPr>
            </w:pPr>
            <w:r>
              <w:rPr>
                <w:w w:val="75"/>
                <w:sz w:val="16"/>
              </w:rPr>
              <w:t>0.91 (0.74–1.12)</w:t>
            </w:r>
          </w:p>
        </w:tc>
        <w:tc>
          <w:tcPr>
            <w:tcW w:w="818" w:type="dxa"/>
          </w:tcPr>
          <w:p>
            <w:pPr>
              <w:pStyle w:val="TableParagraph"/>
              <w:ind w:left="306"/>
              <w:rPr>
                <w:sz w:val="16"/>
              </w:rPr>
            </w:pPr>
            <w:r>
              <w:rPr>
                <w:w w:val="85"/>
                <w:sz w:val="16"/>
              </w:rPr>
              <w:t>0.36</w:t>
            </w:r>
          </w:p>
        </w:tc>
        <w:tc>
          <w:tcPr>
            <w:tcW w:w="1913" w:type="dxa"/>
            <w:gridSpan w:val="2"/>
          </w:tcPr>
          <w:p>
            <w:pPr>
              <w:pStyle w:val="TableParagraph"/>
              <w:ind w:left="617"/>
              <w:rPr>
                <w:sz w:val="16"/>
              </w:rPr>
            </w:pPr>
            <w:r>
              <w:rPr>
                <w:w w:val="75"/>
                <w:sz w:val="16"/>
              </w:rPr>
              <w:t>4.71 (4.63–4.79)</w:t>
            </w:r>
          </w:p>
        </w:tc>
        <w:tc>
          <w:tcPr>
            <w:tcW w:w="1601" w:type="dxa"/>
          </w:tcPr>
          <w:p>
            <w:pPr>
              <w:pStyle w:val="TableParagraph"/>
              <w:ind w:left="306"/>
              <w:rPr>
                <w:sz w:val="16"/>
              </w:rPr>
            </w:pPr>
            <w:r>
              <w:rPr>
                <w:w w:val="75"/>
                <w:sz w:val="16"/>
              </w:rPr>
              <w:t>0.94 (0.85–1.03)</w:t>
            </w:r>
          </w:p>
        </w:tc>
        <w:tc>
          <w:tcPr>
            <w:tcW w:w="895" w:type="dxa"/>
          </w:tcPr>
          <w:p>
            <w:pPr>
              <w:pStyle w:val="TableParagraph"/>
              <w:ind w:left="306"/>
              <w:rPr>
                <w:sz w:val="16"/>
              </w:rPr>
            </w:pPr>
            <w:r>
              <w:rPr>
                <w:w w:val="85"/>
                <w:sz w:val="16"/>
              </w:rPr>
              <w:t>0.19</w:t>
            </w:r>
          </w:p>
        </w:tc>
      </w:tr>
      <w:tr>
        <w:trPr>
          <w:trHeight w:val="160" w:hRule="exact"/>
        </w:trPr>
        <w:tc>
          <w:tcPr>
            <w:tcW w:w="1528" w:type="dxa"/>
          </w:tcPr>
          <w:p>
            <w:pPr>
              <w:pStyle w:val="TableParagraph"/>
              <w:spacing w:line="160" w:lineRule="exact"/>
              <w:ind w:left="52"/>
              <w:rPr>
                <w:sz w:val="16"/>
              </w:rPr>
            </w:pPr>
            <w:r>
              <w:rPr>
                <w:w w:val="90"/>
                <w:sz w:val="16"/>
              </w:rPr>
              <w:t>Hole on wall</w:t>
            </w:r>
          </w:p>
        </w:tc>
        <w:tc>
          <w:tcPr>
            <w:tcW w:w="1298" w:type="dxa"/>
          </w:tcPr>
          <w:p>
            <w:pPr/>
          </w:p>
        </w:tc>
        <w:tc>
          <w:tcPr>
            <w:tcW w:w="1643" w:type="dxa"/>
          </w:tcPr>
          <w:p>
            <w:pPr/>
          </w:p>
        </w:tc>
        <w:tc>
          <w:tcPr>
            <w:tcW w:w="818" w:type="dxa"/>
          </w:tcPr>
          <w:p>
            <w:pPr/>
          </w:p>
        </w:tc>
        <w:tc>
          <w:tcPr>
            <w:tcW w:w="615" w:type="dxa"/>
          </w:tcPr>
          <w:p>
            <w:pPr/>
          </w:p>
        </w:tc>
        <w:tc>
          <w:tcPr>
            <w:tcW w:w="1298" w:type="dxa"/>
          </w:tcPr>
          <w:p>
            <w:pPr/>
          </w:p>
        </w:tc>
        <w:tc>
          <w:tcPr>
            <w:tcW w:w="1601" w:type="dxa"/>
          </w:tcPr>
          <w:p>
            <w:pPr/>
          </w:p>
        </w:tc>
        <w:tc>
          <w:tcPr>
            <w:tcW w:w="895" w:type="dxa"/>
          </w:tcPr>
          <w:p>
            <w:pPr/>
          </w:p>
        </w:tc>
      </w:tr>
      <w:tr>
        <w:trPr>
          <w:trHeight w:val="242" w:hRule="exact"/>
        </w:trPr>
        <w:tc>
          <w:tcPr>
            <w:tcW w:w="1528" w:type="dxa"/>
          </w:tcPr>
          <w:p>
            <w:pPr>
              <w:pStyle w:val="TableParagraph"/>
              <w:ind w:left="139"/>
              <w:rPr>
                <w:sz w:val="16"/>
              </w:rPr>
            </w:pPr>
            <w:r>
              <w:rPr>
                <w:w w:val="90"/>
                <w:sz w:val="16"/>
              </w:rPr>
              <w:t>Yes</w:t>
            </w:r>
          </w:p>
        </w:tc>
        <w:tc>
          <w:tcPr>
            <w:tcW w:w="1298" w:type="dxa"/>
          </w:tcPr>
          <w:p>
            <w:pPr>
              <w:pStyle w:val="TableParagraph"/>
              <w:ind w:left="2"/>
              <w:rPr>
                <w:sz w:val="16"/>
              </w:rPr>
            </w:pPr>
            <w:r>
              <w:rPr>
                <w:w w:val="75"/>
                <w:sz w:val="16"/>
              </w:rPr>
              <w:t>0.23 (0.22–0.24)</w:t>
            </w:r>
          </w:p>
        </w:tc>
        <w:tc>
          <w:tcPr>
            <w:tcW w:w="1643" w:type="dxa"/>
          </w:tcPr>
          <w:p>
            <w:pPr>
              <w:pStyle w:val="TableParagraph"/>
              <w:ind w:left="306"/>
              <w:rPr>
                <w:sz w:val="16"/>
              </w:rPr>
            </w:pPr>
            <w:r>
              <w:rPr>
                <w:w w:val="75"/>
                <w:sz w:val="16"/>
              </w:rPr>
              <w:t>1.03 (0.93–1.14)</w:t>
            </w:r>
          </w:p>
        </w:tc>
        <w:tc>
          <w:tcPr>
            <w:tcW w:w="818" w:type="dxa"/>
          </w:tcPr>
          <w:p>
            <w:pPr>
              <w:pStyle w:val="TableParagraph"/>
              <w:ind w:left="307" w:right="-3"/>
              <w:rPr>
                <w:sz w:val="16"/>
              </w:rPr>
            </w:pPr>
            <w:r>
              <w:rPr>
                <w:w w:val="75"/>
                <w:sz w:val="16"/>
              </w:rPr>
              <w:t>&lt;0.0001</w:t>
            </w:r>
          </w:p>
        </w:tc>
        <w:tc>
          <w:tcPr>
            <w:tcW w:w="1913" w:type="dxa"/>
            <w:gridSpan w:val="2"/>
          </w:tcPr>
          <w:p>
            <w:pPr>
              <w:pStyle w:val="TableParagraph"/>
              <w:ind w:left="617"/>
              <w:rPr>
                <w:sz w:val="16"/>
              </w:rPr>
            </w:pPr>
            <w:r>
              <w:rPr>
                <w:w w:val="75"/>
                <w:sz w:val="16"/>
              </w:rPr>
              <w:t>6.86 (6.81–6.92)</w:t>
            </w:r>
          </w:p>
        </w:tc>
        <w:tc>
          <w:tcPr>
            <w:tcW w:w="1601" w:type="dxa"/>
          </w:tcPr>
          <w:p>
            <w:pPr>
              <w:pStyle w:val="TableParagraph"/>
              <w:ind w:left="306"/>
              <w:rPr>
                <w:sz w:val="16"/>
              </w:rPr>
            </w:pPr>
            <w:r>
              <w:rPr>
                <w:w w:val="75"/>
                <w:sz w:val="16"/>
              </w:rPr>
              <w:t>0.98 (0.92–1.03)</w:t>
            </w:r>
          </w:p>
        </w:tc>
        <w:tc>
          <w:tcPr>
            <w:tcW w:w="895" w:type="dxa"/>
          </w:tcPr>
          <w:p>
            <w:pPr>
              <w:pStyle w:val="TableParagraph"/>
              <w:ind w:left="306"/>
              <w:rPr>
                <w:sz w:val="16"/>
              </w:rPr>
            </w:pPr>
            <w:r>
              <w:rPr>
                <w:w w:val="85"/>
                <w:sz w:val="16"/>
              </w:rPr>
              <w:t>0.40</w:t>
            </w:r>
          </w:p>
        </w:tc>
      </w:tr>
      <w:tr>
        <w:trPr>
          <w:trHeight w:val="242" w:hRule="exact"/>
        </w:trPr>
        <w:tc>
          <w:tcPr>
            <w:tcW w:w="1528" w:type="dxa"/>
          </w:tcPr>
          <w:p>
            <w:pPr>
              <w:pStyle w:val="TableParagraph"/>
              <w:ind w:left="147"/>
              <w:rPr>
                <w:sz w:val="16"/>
              </w:rPr>
            </w:pPr>
            <w:r>
              <w:rPr>
                <w:w w:val="95"/>
                <w:sz w:val="16"/>
              </w:rPr>
              <w:t>No</w:t>
            </w:r>
          </w:p>
        </w:tc>
        <w:tc>
          <w:tcPr>
            <w:tcW w:w="1298" w:type="dxa"/>
          </w:tcPr>
          <w:p>
            <w:pPr>
              <w:pStyle w:val="TableParagraph"/>
              <w:ind w:left="3"/>
              <w:rPr>
                <w:sz w:val="16"/>
              </w:rPr>
            </w:pPr>
            <w:r>
              <w:rPr>
                <w:w w:val="75"/>
                <w:sz w:val="16"/>
              </w:rPr>
              <w:t>0.21 (0.20–0.22)</w:t>
            </w:r>
          </w:p>
        </w:tc>
        <w:tc>
          <w:tcPr>
            <w:tcW w:w="1643" w:type="dxa"/>
          </w:tcPr>
          <w:p>
            <w:pPr>
              <w:pStyle w:val="TableParagraph"/>
              <w:ind w:left="306"/>
              <w:rPr>
                <w:sz w:val="16"/>
              </w:rPr>
            </w:pPr>
            <w:r>
              <w:rPr>
                <w:w w:val="77"/>
                <w:sz w:val="16"/>
              </w:rPr>
              <w:t>1</w:t>
            </w:r>
          </w:p>
        </w:tc>
        <w:tc>
          <w:tcPr>
            <w:tcW w:w="818" w:type="dxa"/>
          </w:tcPr>
          <w:p>
            <w:pPr>
              <w:pStyle w:val="TableParagraph"/>
              <w:ind w:left="307"/>
              <w:rPr>
                <w:sz w:val="16"/>
              </w:rPr>
            </w:pPr>
            <w:r>
              <w:rPr>
                <w:sz w:val="16"/>
              </w:rPr>
              <w:t>–</w:t>
            </w:r>
          </w:p>
        </w:tc>
        <w:tc>
          <w:tcPr>
            <w:tcW w:w="1913" w:type="dxa"/>
            <w:gridSpan w:val="2"/>
          </w:tcPr>
          <w:p>
            <w:pPr>
              <w:pStyle w:val="TableParagraph"/>
              <w:ind w:left="618"/>
              <w:rPr>
                <w:sz w:val="16"/>
              </w:rPr>
            </w:pPr>
            <w:r>
              <w:rPr>
                <w:w w:val="75"/>
                <w:sz w:val="16"/>
              </w:rPr>
              <w:t>4.59 (4.56–4.62)</w:t>
            </w:r>
          </w:p>
        </w:tc>
        <w:tc>
          <w:tcPr>
            <w:tcW w:w="1601" w:type="dxa"/>
          </w:tcPr>
          <w:p>
            <w:pPr>
              <w:pStyle w:val="TableParagraph"/>
              <w:ind w:left="306"/>
              <w:rPr>
                <w:sz w:val="16"/>
              </w:rPr>
            </w:pPr>
            <w:r>
              <w:rPr>
                <w:w w:val="77"/>
                <w:sz w:val="16"/>
              </w:rPr>
              <w:t>1</w:t>
            </w:r>
          </w:p>
        </w:tc>
        <w:tc>
          <w:tcPr>
            <w:tcW w:w="895" w:type="dxa"/>
          </w:tcPr>
          <w:p>
            <w:pPr>
              <w:pStyle w:val="TableParagraph"/>
              <w:ind w:left="306"/>
              <w:rPr>
                <w:sz w:val="16"/>
              </w:rPr>
            </w:pPr>
            <w:r>
              <w:rPr>
                <w:sz w:val="16"/>
              </w:rPr>
              <w:t>–</w:t>
            </w:r>
          </w:p>
        </w:tc>
      </w:tr>
      <w:tr>
        <w:trPr>
          <w:trHeight w:val="242" w:hRule="exact"/>
        </w:trPr>
        <w:tc>
          <w:tcPr>
            <w:tcW w:w="1528" w:type="dxa"/>
          </w:tcPr>
          <w:p>
            <w:pPr>
              <w:pStyle w:val="TableParagraph"/>
              <w:ind w:left="53"/>
              <w:rPr>
                <w:sz w:val="16"/>
              </w:rPr>
            </w:pPr>
            <w:r>
              <w:rPr>
                <w:w w:val="80"/>
                <w:sz w:val="16"/>
              </w:rPr>
              <w:t>Eaves status</w:t>
            </w:r>
          </w:p>
        </w:tc>
        <w:tc>
          <w:tcPr>
            <w:tcW w:w="1298" w:type="dxa"/>
          </w:tcPr>
          <w:p>
            <w:pPr/>
          </w:p>
        </w:tc>
        <w:tc>
          <w:tcPr>
            <w:tcW w:w="1643" w:type="dxa"/>
          </w:tcPr>
          <w:p>
            <w:pPr/>
          </w:p>
        </w:tc>
        <w:tc>
          <w:tcPr>
            <w:tcW w:w="818" w:type="dxa"/>
          </w:tcPr>
          <w:p>
            <w:pPr/>
          </w:p>
        </w:tc>
        <w:tc>
          <w:tcPr>
            <w:tcW w:w="1913" w:type="dxa"/>
            <w:gridSpan w:val="2"/>
          </w:tcPr>
          <w:p>
            <w:pPr/>
          </w:p>
        </w:tc>
        <w:tc>
          <w:tcPr>
            <w:tcW w:w="1601" w:type="dxa"/>
          </w:tcPr>
          <w:p>
            <w:pPr/>
          </w:p>
        </w:tc>
        <w:tc>
          <w:tcPr>
            <w:tcW w:w="895" w:type="dxa"/>
          </w:tcPr>
          <w:p>
            <w:pPr/>
          </w:p>
        </w:tc>
      </w:tr>
      <w:tr>
        <w:trPr>
          <w:trHeight w:val="242" w:hRule="exact"/>
        </w:trPr>
        <w:tc>
          <w:tcPr>
            <w:tcW w:w="1528" w:type="dxa"/>
          </w:tcPr>
          <w:p>
            <w:pPr>
              <w:pStyle w:val="TableParagraph"/>
              <w:ind w:left="148"/>
              <w:rPr>
                <w:sz w:val="16"/>
              </w:rPr>
            </w:pPr>
            <w:r>
              <w:rPr>
                <w:w w:val="95"/>
                <w:sz w:val="16"/>
              </w:rPr>
              <w:t>Closed</w:t>
            </w:r>
          </w:p>
        </w:tc>
        <w:tc>
          <w:tcPr>
            <w:tcW w:w="1298" w:type="dxa"/>
          </w:tcPr>
          <w:p>
            <w:pPr>
              <w:pStyle w:val="TableParagraph"/>
              <w:ind w:left="3"/>
              <w:rPr>
                <w:sz w:val="16"/>
              </w:rPr>
            </w:pPr>
            <w:r>
              <w:rPr>
                <w:w w:val="75"/>
                <w:sz w:val="16"/>
              </w:rPr>
              <w:t>0.21 (0.20–0.22)</w:t>
            </w:r>
          </w:p>
        </w:tc>
        <w:tc>
          <w:tcPr>
            <w:tcW w:w="1643" w:type="dxa"/>
          </w:tcPr>
          <w:p>
            <w:pPr>
              <w:pStyle w:val="TableParagraph"/>
              <w:ind w:left="306"/>
              <w:rPr>
                <w:sz w:val="16"/>
              </w:rPr>
            </w:pPr>
            <w:r>
              <w:rPr>
                <w:w w:val="77"/>
                <w:sz w:val="16"/>
              </w:rPr>
              <w:t>1</w:t>
            </w:r>
          </w:p>
        </w:tc>
        <w:tc>
          <w:tcPr>
            <w:tcW w:w="818" w:type="dxa"/>
          </w:tcPr>
          <w:p>
            <w:pPr/>
          </w:p>
        </w:tc>
        <w:tc>
          <w:tcPr>
            <w:tcW w:w="1913" w:type="dxa"/>
            <w:gridSpan w:val="2"/>
          </w:tcPr>
          <w:p>
            <w:pPr>
              <w:pStyle w:val="TableParagraph"/>
              <w:ind w:left="618"/>
              <w:rPr>
                <w:sz w:val="16"/>
              </w:rPr>
            </w:pPr>
            <w:r>
              <w:rPr>
                <w:w w:val="75"/>
                <w:sz w:val="16"/>
              </w:rPr>
              <w:t>4.45 (4.41–4.49)</w:t>
            </w:r>
          </w:p>
        </w:tc>
        <w:tc>
          <w:tcPr>
            <w:tcW w:w="1601" w:type="dxa"/>
          </w:tcPr>
          <w:p>
            <w:pPr>
              <w:pStyle w:val="TableParagraph"/>
              <w:ind w:left="306"/>
              <w:rPr>
                <w:sz w:val="16"/>
              </w:rPr>
            </w:pPr>
            <w:r>
              <w:rPr>
                <w:w w:val="77"/>
                <w:sz w:val="16"/>
              </w:rPr>
              <w:t>1</w:t>
            </w:r>
          </w:p>
        </w:tc>
        <w:tc>
          <w:tcPr>
            <w:tcW w:w="895" w:type="dxa"/>
          </w:tcPr>
          <w:p>
            <w:pPr/>
          </w:p>
        </w:tc>
      </w:tr>
      <w:tr>
        <w:trPr>
          <w:trHeight w:val="242" w:hRule="exact"/>
        </w:trPr>
        <w:tc>
          <w:tcPr>
            <w:tcW w:w="1528" w:type="dxa"/>
          </w:tcPr>
          <w:p>
            <w:pPr>
              <w:pStyle w:val="TableParagraph"/>
              <w:ind w:left="148"/>
              <w:rPr>
                <w:sz w:val="16"/>
              </w:rPr>
            </w:pPr>
            <w:r>
              <w:rPr>
                <w:w w:val="95"/>
                <w:sz w:val="16"/>
              </w:rPr>
              <w:t>Opened</w:t>
            </w:r>
          </w:p>
        </w:tc>
        <w:tc>
          <w:tcPr>
            <w:tcW w:w="1298" w:type="dxa"/>
          </w:tcPr>
          <w:p>
            <w:pPr>
              <w:pStyle w:val="TableParagraph"/>
              <w:ind w:left="3"/>
              <w:rPr>
                <w:sz w:val="16"/>
              </w:rPr>
            </w:pPr>
            <w:r>
              <w:rPr>
                <w:w w:val="75"/>
                <w:sz w:val="16"/>
              </w:rPr>
              <w:t>0.23 (0.22–0.23)</w:t>
            </w:r>
          </w:p>
        </w:tc>
        <w:tc>
          <w:tcPr>
            <w:tcW w:w="1643" w:type="dxa"/>
          </w:tcPr>
          <w:p>
            <w:pPr>
              <w:pStyle w:val="TableParagraph"/>
              <w:ind w:left="307"/>
              <w:rPr>
                <w:sz w:val="16"/>
              </w:rPr>
            </w:pPr>
            <w:r>
              <w:rPr>
                <w:w w:val="75"/>
                <w:sz w:val="16"/>
              </w:rPr>
              <w:t>1.12 (1.02–1.24)</w:t>
            </w:r>
          </w:p>
        </w:tc>
        <w:tc>
          <w:tcPr>
            <w:tcW w:w="818" w:type="dxa"/>
          </w:tcPr>
          <w:p>
            <w:pPr>
              <w:pStyle w:val="TableParagraph"/>
              <w:ind w:left="307"/>
              <w:rPr>
                <w:sz w:val="16"/>
              </w:rPr>
            </w:pPr>
            <w:r>
              <w:rPr>
                <w:w w:val="85"/>
                <w:sz w:val="16"/>
              </w:rPr>
              <w:t>0.014</w:t>
            </w:r>
          </w:p>
        </w:tc>
        <w:tc>
          <w:tcPr>
            <w:tcW w:w="1913" w:type="dxa"/>
            <w:gridSpan w:val="2"/>
          </w:tcPr>
          <w:p>
            <w:pPr>
              <w:pStyle w:val="TableParagraph"/>
              <w:ind w:left="618"/>
              <w:rPr>
                <w:sz w:val="16"/>
              </w:rPr>
            </w:pPr>
            <w:r>
              <w:rPr>
                <w:w w:val="75"/>
                <w:sz w:val="16"/>
              </w:rPr>
              <w:t>6.16 (6.12–6.20)</w:t>
            </w:r>
          </w:p>
        </w:tc>
        <w:tc>
          <w:tcPr>
            <w:tcW w:w="1601" w:type="dxa"/>
          </w:tcPr>
          <w:p>
            <w:pPr>
              <w:pStyle w:val="TableParagraph"/>
              <w:ind w:left="307"/>
              <w:rPr>
                <w:sz w:val="16"/>
              </w:rPr>
            </w:pPr>
            <w:r>
              <w:rPr>
                <w:w w:val="75"/>
                <w:sz w:val="16"/>
              </w:rPr>
              <w:t>1.04 (0.99–1.09)</w:t>
            </w:r>
          </w:p>
        </w:tc>
        <w:tc>
          <w:tcPr>
            <w:tcW w:w="895" w:type="dxa"/>
          </w:tcPr>
          <w:p>
            <w:pPr>
              <w:pStyle w:val="TableParagraph"/>
              <w:ind w:left="307"/>
              <w:rPr>
                <w:sz w:val="16"/>
              </w:rPr>
            </w:pPr>
            <w:r>
              <w:rPr>
                <w:w w:val="85"/>
                <w:sz w:val="16"/>
              </w:rPr>
              <w:t>0.09</w:t>
            </w:r>
          </w:p>
        </w:tc>
      </w:tr>
      <w:tr>
        <w:trPr>
          <w:trHeight w:val="242" w:hRule="exact"/>
        </w:trPr>
        <w:tc>
          <w:tcPr>
            <w:tcW w:w="1528" w:type="dxa"/>
          </w:tcPr>
          <w:p>
            <w:pPr>
              <w:pStyle w:val="TableParagraph"/>
              <w:ind w:left="53"/>
              <w:rPr>
                <w:sz w:val="16"/>
              </w:rPr>
            </w:pPr>
            <w:r>
              <w:rPr>
                <w:w w:val="80"/>
                <w:sz w:val="16"/>
              </w:rPr>
              <w:t>Ceiling status</w:t>
            </w:r>
          </w:p>
        </w:tc>
        <w:tc>
          <w:tcPr>
            <w:tcW w:w="1298" w:type="dxa"/>
          </w:tcPr>
          <w:p>
            <w:pPr/>
          </w:p>
        </w:tc>
        <w:tc>
          <w:tcPr>
            <w:tcW w:w="1643" w:type="dxa"/>
          </w:tcPr>
          <w:p>
            <w:pPr/>
          </w:p>
        </w:tc>
        <w:tc>
          <w:tcPr>
            <w:tcW w:w="818" w:type="dxa"/>
          </w:tcPr>
          <w:p>
            <w:pPr/>
          </w:p>
        </w:tc>
        <w:tc>
          <w:tcPr>
            <w:tcW w:w="1913" w:type="dxa"/>
            <w:gridSpan w:val="2"/>
          </w:tcPr>
          <w:p>
            <w:pPr/>
          </w:p>
        </w:tc>
        <w:tc>
          <w:tcPr>
            <w:tcW w:w="1601" w:type="dxa"/>
          </w:tcPr>
          <w:p>
            <w:pPr/>
          </w:p>
        </w:tc>
        <w:tc>
          <w:tcPr>
            <w:tcW w:w="895" w:type="dxa"/>
          </w:tcPr>
          <w:p>
            <w:pPr/>
          </w:p>
        </w:tc>
      </w:tr>
      <w:tr>
        <w:trPr>
          <w:trHeight w:val="242" w:hRule="exact"/>
        </w:trPr>
        <w:tc>
          <w:tcPr>
            <w:tcW w:w="1528" w:type="dxa"/>
          </w:tcPr>
          <w:p>
            <w:pPr>
              <w:pStyle w:val="TableParagraph"/>
              <w:ind w:left="140"/>
              <w:rPr>
                <w:sz w:val="16"/>
              </w:rPr>
            </w:pPr>
            <w:r>
              <w:rPr>
                <w:w w:val="90"/>
                <w:sz w:val="16"/>
              </w:rPr>
              <w:t>Yes</w:t>
            </w:r>
          </w:p>
        </w:tc>
        <w:tc>
          <w:tcPr>
            <w:tcW w:w="1298" w:type="dxa"/>
          </w:tcPr>
          <w:p>
            <w:pPr>
              <w:pStyle w:val="TableParagraph"/>
              <w:ind w:left="3"/>
              <w:rPr>
                <w:sz w:val="16"/>
              </w:rPr>
            </w:pPr>
            <w:r>
              <w:rPr>
                <w:w w:val="75"/>
                <w:sz w:val="16"/>
              </w:rPr>
              <w:t>0.17 (0.16–0.18)</w:t>
            </w:r>
          </w:p>
        </w:tc>
        <w:tc>
          <w:tcPr>
            <w:tcW w:w="1643" w:type="dxa"/>
          </w:tcPr>
          <w:p>
            <w:pPr>
              <w:pStyle w:val="TableParagraph"/>
              <w:ind w:left="307"/>
              <w:rPr>
                <w:sz w:val="16"/>
              </w:rPr>
            </w:pPr>
            <w:r>
              <w:rPr>
                <w:w w:val="77"/>
                <w:sz w:val="16"/>
              </w:rPr>
              <w:t>1</w:t>
            </w:r>
          </w:p>
        </w:tc>
        <w:tc>
          <w:tcPr>
            <w:tcW w:w="818" w:type="dxa"/>
          </w:tcPr>
          <w:p>
            <w:pPr/>
          </w:p>
        </w:tc>
        <w:tc>
          <w:tcPr>
            <w:tcW w:w="1913" w:type="dxa"/>
            <w:gridSpan w:val="2"/>
          </w:tcPr>
          <w:p>
            <w:pPr>
              <w:pStyle w:val="TableParagraph"/>
              <w:ind w:left="618"/>
              <w:rPr>
                <w:sz w:val="16"/>
              </w:rPr>
            </w:pPr>
            <w:r>
              <w:rPr>
                <w:w w:val="75"/>
                <w:sz w:val="16"/>
              </w:rPr>
              <w:t>4.83 (4.78–4.87)</w:t>
            </w:r>
          </w:p>
        </w:tc>
        <w:tc>
          <w:tcPr>
            <w:tcW w:w="1601" w:type="dxa"/>
          </w:tcPr>
          <w:p>
            <w:pPr>
              <w:pStyle w:val="TableParagraph"/>
              <w:ind w:left="307"/>
              <w:rPr>
                <w:sz w:val="16"/>
              </w:rPr>
            </w:pPr>
            <w:r>
              <w:rPr>
                <w:w w:val="77"/>
                <w:sz w:val="16"/>
              </w:rPr>
              <w:t>1</w:t>
            </w:r>
          </w:p>
        </w:tc>
        <w:tc>
          <w:tcPr>
            <w:tcW w:w="895" w:type="dxa"/>
          </w:tcPr>
          <w:p>
            <w:pPr/>
          </w:p>
        </w:tc>
      </w:tr>
      <w:tr>
        <w:trPr>
          <w:trHeight w:val="242" w:hRule="exact"/>
        </w:trPr>
        <w:tc>
          <w:tcPr>
            <w:tcW w:w="1528" w:type="dxa"/>
          </w:tcPr>
          <w:p>
            <w:pPr>
              <w:pStyle w:val="TableParagraph"/>
              <w:ind w:left="148"/>
              <w:rPr>
                <w:sz w:val="16"/>
              </w:rPr>
            </w:pPr>
            <w:r>
              <w:rPr>
                <w:w w:val="95"/>
                <w:sz w:val="16"/>
              </w:rPr>
              <w:t>No</w:t>
            </w:r>
          </w:p>
        </w:tc>
        <w:tc>
          <w:tcPr>
            <w:tcW w:w="1298" w:type="dxa"/>
          </w:tcPr>
          <w:p>
            <w:pPr>
              <w:pStyle w:val="TableParagraph"/>
              <w:ind w:left="4"/>
              <w:rPr>
                <w:sz w:val="16"/>
              </w:rPr>
            </w:pPr>
            <w:r>
              <w:rPr>
                <w:w w:val="75"/>
                <w:sz w:val="16"/>
              </w:rPr>
              <w:t>0.25 (0.24–0.26)</w:t>
            </w:r>
          </w:p>
        </w:tc>
        <w:tc>
          <w:tcPr>
            <w:tcW w:w="1643" w:type="dxa"/>
          </w:tcPr>
          <w:p>
            <w:pPr>
              <w:pStyle w:val="TableParagraph"/>
              <w:ind w:left="307"/>
              <w:rPr>
                <w:sz w:val="16"/>
              </w:rPr>
            </w:pPr>
            <w:r>
              <w:rPr>
                <w:w w:val="75"/>
                <w:sz w:val="16"/>
              </w:rPr>
              <w:t>1.37 (1.24–1.52)</w:t>
            </w:r>
          </w:p>
        </w:tc>
        <w:tc>
          <w:tcPr>
            <w:tcW w:w="818" w:type="dxa"/>
          </w:tcPr>
          <w:p>
            <w:pPr>
              <w:pStyle w:val="TableParagraph"/>
              <w:ind w:left="308" w:right="-5"/>
              <w:rPr>
                <w:sz w:val="16"/>
              </w:rPr>
            </w:pPr>
            <w:r>
              <w:rPr>
                <w:w w:val="75"/>
                <w:sz w:val="16"/>
              </w:rPr>
              <w:t>&lt;0.0001</w:t>
            </w:r>
          </w:p>
        </w:tc>
        <w:tc>
          <w:tcPr>
            <w:tcW w:w="1913" w:type="dxa"/>
            <w:gridSpan w:val="2"/>
          </w:tcPr>
          <w:p>
            <w:pPr>
              <w:pStyle w:val="TableParagraph"/>
              <w:ind w:left="619"/>
              <w:rPr>
                <w:sz w:val="16"/>
              </w:rPr>
            </w:pPr>
            <w:r>
              <w:rPr>
                <w:w w:val="75"/>
                <w:sz w:val="16"/>
              </w:rPr>
              <w:t>5.88 (5.84–5.92)</w:t>
            </w:r>
          </w:p>
        </w:tc>
        <w:tc>
          <w:tcPr>
            <w:tcW w:w="1601" w:type="dxa"/>
          </w:tcPr>
          <w:p>
            <w:pPr>
              <w:pStyle w:val="TableParagraph"/>
              <w:ind w:left="307"/>
              <w:rPr>
                <w:sz w:val="16"/>
              </w:rPr>
            </w:pPr>
            <w:r>
              <w:rPr>
                <w:w w:val="75"/>
                <w:sz w:val="16"/>
              </w:rPr>
              <w:t>1.06 (0.1–1.12)</w:t>
            </w:r>
          </w:p>
        </w:tc>
        <w:tc>
          <w:tcPr>
            <w:tcW w:w="895" w:type="dxa"/>
          </w:tcPr>
          <w:p>
            <w:pPr>
              <w:pStyle w:val="TableParagraph"/>
              <w:ind w:left="307"/>
              <w:rPr>
                <w:sz w:val="16"/>
              </w:rPr>
            </w:pPr>
            <w:r>
              <w:rPr>
                <w:w w:val="85"/>
                <w:sz w:val="16"/>
              </w:rPr>
              <w:t>0.05</w:t>
            </w:r>
          </w:p>
        </w:tc>
      </w:tr>
      <w:tr>
        <w:trPr>
          <w:trHeight w:val="242" w:hRule="exact"/>
        </w:trPr>
        <w:tc>
          <w:tcPr>
            <w:tcW w:w="1528" w:type="dxa"/>
          </w:tcPr>
          <w:p>
            <w:pPr>
              <w:pStyle w:val="TableParagraph"/>
              <w:ind w:left="54"/>
              <w:rPr>
                <w:sz w:val="16"/>
              </w:rPr>
            </w:pPr>
            <w:r>
              <w:rPr>
                <w:w w:val="85"/>
                <w:sz w:val="16"/>
              </w:rPr>
              <w:t>Window status</w:t>
            </w:r>
          </w:p>
        </w:tc>
        <w:tc>
          <w:tcPr>
            <w:tcW w:w="1298" w:type="dxa"/>
          </w:tcPr>
          <w:p>
            <w:pPr/>
          </w:p>
        </w:tc>
        <w:tc>
          <w:tcPr>
            <w:tcW w:w="1643" w:type="dxa"/>
          </w:tcPr>
          <w:p>
            <w:pPr/>
          </w:p>
        </w:tc>
        <w:tc>
          <w:tcPr>
            <w:tcW w:w="818" w:type="dxa"/>
          </w:tcPr>
          <w:p>
            <w:pPr/>
          </w:p>
        </w:tc>
        <w:tc>
          <w:tcPr>
            <w:tcW w:w="1913" w:type="dxa"/>
            <w:gridSpan w:val="2"/>
          </w:tcPr>
          <w:p>
            <w:pPr/>
          </w:p>
        </w:tc>
        <w:tc>
          <w:tcPr>
            <w:tcW w:w="1601" w:type="dxa"/>
          </w:tcPr>
          <w:p>
            <w:pPr/>
          </w:p>
        </w:tc>
        <w:tc>
          <w:tcPr>
            <w:tcW w:w="895" w:type="dxa"/>
          </w:tcPr>
          <w:p>
            <w:pPr/>
          </w:p>
        </w:tc>
      </w:tr>
      <w:tr>
        <w:trPr>
          <w:trHeight w:val="242" w:hRule="exact"/>
        </w:trPr>
        <w:tc>
          <w:tcPr>
            <w:tcW w:w="1528" w:type="dxa"/>
          </w:tcPr>
          <w:p>
            <w:pPr>
              <w:pStyle w:val="TableParagraph"/>
              <w:ind w:left="149"/>
              <w:rPr>
                <w:sz w:val="16"/>
              </w:rPr>
            </w:pPr>
            <w:r>
              <w:rPr>
                <w:w w:val="95"/>
                <w:sz w:val="16"/>
              </w:rPr>
              <w:t>Screened</w:t>
            </w:r>
          </w:p>
        </w:tc>
        <w:tc>
          <w:tcPr>
            <w:tcW w:w="1298" w:type="dxa"/>
          </w:tcPr>
          <w:p>
            <w:pPr>
              <w:pStyle w:val="TableParagraph"/>
              <w:ind w:left="4"/>
              <w:rPr>
                <w:sz w:val="16"/>
              </w:rPr>
            </w:pPr>
            <w:r>
              <w:rPr>
                <w:w w:val="75"/>
                <w:sz w:val="16"/>
              </w:rPr>
              <w:t>0.19 (0.17–0.20)</w:t>
            </w:r>
          </w:p>
        </w:tc>
        <w:tc>
          <w:tcPr>
            <w:tcW w:w="1643" w:type="dxa"/>
          </w:tcPr>
          <w:p>
            <w:pPr>
              <w:pStyle w:val="TableParagraph"/>
              <w:ind w:left="307"/>
              <w:rPr>
                <w:sz w:val="16"/>
              </w:rPr>
            </w:pPr>
            <w:r>
              <w:rPr>
                <w:w w:val="77"/>
                <w:sz w:val="16"/>
              </w:rPr>
              <w:t>1</w:t>
            </w:r>
          </w:p>
        </w:tc>
        <w:tc>
          <w:tcPr>
            <w:tcW w:w="818" w:type="dxa"/>
          </w:tcPr>
          <w:p>
            <w:pPr/>
          </w:p>
        </w:tc>
        <w:tc>
          <w:tcPr>
            <w:tcW w:w="1913" w:type="dxa"/>
            <w:gridSpan w:val="2"/>
          </w:tcPr>
          <w:p>
            <w:pPr>
              <w:pStyle w:val="TableParagraph"/>
              <w:ind w:left="619"/>
              <w:rPr>
                <w:sz w:val="16"/>
              </w:rPr>
            </w:pPr>
            <w:r>
              <w:rPr>
                <w:w w:val="75"/>
                <w:sz w:val="16"/>
              </w:rPr>
              <w:t>5.16 (5.09–5.22)</w:t>
            </w:r>
          </w:p>
        </w:tc>
        <w:tc>
          <w:tcPr>
            <w:tcW w:w="1601" w:type="dxa"/>
          </w:tcPr>
          <w:p>
            <w:pPr>
              <w:pStyle w:val="TableParagraph"/>
              <w:ind w:left="307"/>
              <w:rPr>
                <w:sz w:val="16"/>
              </w:rPr>
            </w:pPr>
            <w:r>
              <w:rPr>
                <w:w w:val="77"/>
                <w:sz w:val="16"/>
              </w:rPr>
              <w:t>1</w:t>
            </w:r>
          </w:p>
        </w:tc>
        <w:tc>
          <w:tcPr>
            <w:tcW w:w="895" w:type="dxa"/>
          </w:tcPr>
          <w:p>
            <w:pPr/>
          </w:p>
        </w:tc>
      </w:tr>
      <w:tr>
        <w:trPr>
          <w:trHeight w:val="212" w:hRule="exact"/>
        </w:trPr>
        <w:tc>
          <w:tcPr>
            <w:tcW w:w="1528" w:type="dxa"/>
          </w:tcPr>
          <w:p>
            <w:pPr>
              <w:pStyle w:val="TableParagraph"/>
              <w:ind w:left="149"/>
              <w:rPr>
                <w:sz w:val="16"/>
              </w:rPr>
            </w:pPr>
            <w:r>
              <w:rPr>
                <w:w w:val="95"/>
                <w:sz w:val="16"/>
              </w:rPr>
              <w:t>Unscreened</w:t>
            </w:r>
          </w:p>
        </w:tc>
        <w:tc>
          <w:tcPr>
            <w:tcW w:w="1298" w:type="dxa"/>
          </w:tcPr>
          <w:p>
            <w:pPr>
              <w:pStyle w:val="TableParagraph"/>
              <w:ind w:left="4"/>
              <w:rPr>
                <w:sz w:val="16"/>
              </w:rPr>
            </w:pPr>
            <w:r>
              <w:rPr>
                <w:w w:val="75"/>
                <w:sz w:val="16"/>
              </w:rPr>
              <w:t>0.22 (0.21–0.23)</w:t>
            </w:r>
          </w:p>
        </w:tc>
        <w:tc>
          <w:tcPr>
            <w:tcW w:w="1643" w:type="dxa"/>
          </w:tcPr>
          <w:p>
            <w:pPr>
              <w:pStyle w:val="TableParagraph"/>
              <w:ind w:left="308"/>
              <w:rPr>
                <w:sz w:val="16"/>
              </w:rPr>
            </w:pPr>
            <w:r>
              <w:rPr>
                <w:w w:val="75"/>
                <w:sz w:val="16"/>
              </w:rPr>
              <w:t>1.13 (0.99–1.30)</w:t>
            </w:r>
          </w:p>
        </w:tc>
        <w:tc>
          <w:tcPr>
            <w:tcW w:w="818" w:type="dxa"/>
          </w:tcPr>
          <w:p>
            <w:pPr>
              <w:pStyle w:val="TableParagraph"/>
              <w:ind w:left="308"/>
              <w:rPr>
                <w:sz w:val="16"/>
              </w:rPr>
            </w:pPr>
            <w:r>
              <w:rPr>
                <w:w w:val="85"/>
                <w:sz w:val="16"/>
              </w:rPr>
              <w:t>0.66</w:t>
            </w:r>
          </w:p>
        </w:tc>
        <w:tc>
          <w:tcPr>
            <w:tcW w:w="1913" w:type="dxa"/>
            <w:gridSpan w:val="2"/>
          </w:tcPr>
          <w:p>
            <w:pPr>
              <w:pStyle w:val="TableParagraph"/>
              <w:ind w:left="619"/>
              <w:rPr>
                <w:sz w:val="16"/>
              </w:rPr>
            </w:pPr>
            <w:r>
              <w:rPr>
                <w:w w:val="75"/>
                <w:sz w:val="16"/>
              </w:rPr>
              <w:t>5.40 (5.37–5.42)</w:t>
            </w:r>
          </w:p>
        </w:tc>
        <w:tc>
          <w:tcPr>
            <w:tcW w:w="1601" w:type="dxa"/>
          </w:tcPr>
          <w:p>
            <w:pPr>
              <w:pStyle w:val="TableParagraph"/>
              <w:ind w:left="308"/>
              <w:rPr>
                <w:sz w:val="16"/>
              </w:rPr>
            </w:pPr>
            <w:r>
              <w:rPr>
                <w:w w:val="75"/>
                <w:sz w:val="16"/>
              </w:rPr>
              <w:t>1.06 (0.98–1.14)</w:t>
            </w:r>
          </w:p>
        </w:tc>
        <w:tc>
          <w:tcPr>
            <w:tcW w:w="895" w:type="dxa"/>
          </w:tcPr>
          <w:p>
            <w:pPr>
              <w:pStyle w:val="TableParagraph"/>
              <w:ind w:left="308"/>
              <w:rPr>
                <w:sz w:val="16"/>
              </w:rPr>
            </w:pPr>
            <w:r>
              <w:rPr>
                <w:w w:val="85"/>
                <w:sz w:val="16"/>
              </w:rPr>
              <w:t>0.15</w:t>
            </w:r>
          </w:p>
        </w:tc>
      </w:tr>
      <w:tr>
        <w:trPr>
          <w:trHeight w:val="272" w:hRule="exact"/>
        </w:trPr>
        <w:tc>
          <w:tcPr>
            <w:tcW w:w="1528" w:type="dxa"/>
          </w:tcPr>
          <w:p>
            <w:pPr>
              <w:pStyle w:val="TableParagraph"/>
              <w:spacing w:line="240" w:lineRule="auto" w:before="26"/>
              <w:ind w:left="54"/>
              <w:rPr>
                <w:sz w:val="16"/>
              </w:rPr>
            </w:pPr>
            <w:r>
              <w:rPr>
                <w:w w:val="85"/>
                <w:sz w:val="16"/>
              </w:rPr>
              <w:t>Coverage of LLINs</w:t>
            </w:r>
          </w:p>
        </w:tc>
        <w:tc>
          <w:tcPr>
            <w:tcW w:w="1298" w:type="dxa"/>
          </w:tcPr>
          <w:p>
            <w:pPr/>
          </w:p>
        </w:tc>
        <w:tc>
          <w:tcPr>
            <w:tcW w:w="1643" w:type="dxa"/>
          </w:tcPr>
          <w:p>
            <w:pPr/>
          </w:p>
        </w:tc>
        <w:tc>
          <w:tcPr>
            <w:tcW w:w="818" w:type="dxa"/>
          </w:tcPr>
          <w:p>
            <w:pPr/>
          </w:p>
        </w:tc>
        <w:tc>
          <w:tcPr>
            <w:tcW w:w="615" w:type="dxa"/>
          </w:tcPr>
          <w:p>
            <w:pPr/>
          </w:p>
        </w:tc>
        <w:tc>
          <w:tcPr>
            <w:tcW w:w="1298" w:type="dxa"/>
          </w:tcPr>
          <w:p>
            <w:pPr/>
          </w:p>
        </w:tc>
        <w:tc>
          <w:tcPr>
            <w:tcW w:w="1601" w:type="dxa"/>
          </w:tcPr>
          <w:p>
            <w:pPr/>
          </w:p>
        </w:tc>
        <w:tc>
          <w:tcPr>
            <w:tcW w:w="895" w:type="dxa"/>
          </w:tcPr>
          <w:p>
            <w:pPr/>
          </w:p>
        </w:tc>
      </w:tr>
      <w:tr>
        <w:trPr>
          <w:trHeight w:val="242" w:hRule="exact"/>
        </w:trPr>
        <w:tc>
          <w:tcPr>
            <w:tcW w:w="1528" w:type="dxa"/>
          </w:tcPr>
          <w:p>
            <w:pPr>
              <w:pStyle w:val="TableParagraph"/>
              <w:ind w:left="141"/>
              <w:rPr>
                <w:sz w:val="16"/>
              </w:rPr>
            </w:pPr>
            <w:r>
              <w:rPr>
                <w:w w:val="90"/>
                <w:sz w:val="16"/>
              </w:rPr>
              <w:t>Yes</w:t>
            </w:r>
          </w:p>
        </w:tc>
        <w:tc>
          <w:tcPr>
            <w:tcW w:w="1298" w:type="dxa"/>
          </w:tcPr>
          <w:p>
            <w:pPr>
              <w:pStyle w:val="TableParagraph"/>
              <w:ind w:left="4"/>
              <w:rPr>
                <w:sz w:val="16"/>
              </w:rPr>
            </w:pPr>
            <w:r>
              <w:rPr>
                <w:w w:val="75"/>
                <w:sz w:val="16"/>
              </w:rPr>
              <w:t>0.22 (0.21–0.22)</w:t>
            </w:r>
          </w:p>
        </w:tc>
        <w:tc>
          <w:tcPr>
            <w:tcW w:w="1643" w:type="dxa"/>
          </w:tcPr>
          <w:p>
            <w:pPr>
              <w:pStyle w:val="TableParagraph"/>
              <w:ind w:left="308"/>
              <w:rPr>
                <w:sz w:val="16"/>
              </w:rPr>
            </w:pPr>
            <w:r>
              <w:rPr>
                <w:w w:val="77"/>
                <w:sz w:val="16"/>
              </w:rPr>
              <w:t>1</w:t>
            </w:r>
          </w:p>
        </w:tc>
        <w:tc>
          <w:tcPr>
            <w:tcW w:w="818" w:type="dxa"/>
          </w:tcPr>
          <w:p>
            <w:pPr/>
          </w:p>
        </w:tc>
        <w:tc>
          <w:tcPr>
            <w:tcW w:w="1913" w:type="dxa"/>
            <w:gridSpan w:val="2"/>
          </w:tcPr>
          <w:p>
            <w:pPr>
              <w:pStyle w:val="TableParagraph"/>
              <w:ind w:left="619"/>
              <w:rPr>
                <w:sz w:val="16"/>
              </w:rPr>
            </w:pPr>
            <w:r>
              <w:rPr>
                <w:w w:val="75"/>
                <w:sz w:val="16"/>
              </w:rPr>
              <w:t>5.15 (5.12–5.18)</w:t>
            </w:r>
          </w:p>
        </w:tc>
        <w:tc>
          <w:tcPr>
            <w:tcW w:w="1601" w:type="dxa"/>
          </w:tcPr>
          <w:p>
            <w:pPr>
              <w:pStyle w:val="TableParagraph"/>
              <w:ind w:left="308"/>
              <w:rPr>
                <w:sz w:val="16"/>
              </w:rPr>
            </w:pPr>
            <w:r>
              <w:rPr>
                <w:w w:val="77"/>
                <w:sz w:val="16"/>
              </w:rPr>
              <w:t>1</w:t>
            </w:r>
          </w:p>
        </w:tc>
        <w:tc>
          <w:tcPr>
            <w:tcW w:w="895" w:type="dxa"/>
          </w:tcPr>
          <w:p>
            <w:pPr/>
          </w:p>
        </w:tc>
      </w:tr>
      <w:tr>
        <w:trPr>
          <w:trHeight w:val="212" w:hRule="exact"/>
        </w:trPr>
        <w:tc>
          <w:tcPr>
            <w:tcW w:w="1528" w:type="dxa"/>
          </w:tcPr>
          <w:p>
            <w:pPr>
              <w:pStyle w:val="TableParagraph"/>
              <w:ind w:left="149"/>
              <w:rPr>
                <w:sz w:val="16"/>
              </w:rPr>
            </w:pPr>
            <w:r>
              <w:rPr>
                <w:w w:val="95"/>
                <w:sz w:val="16"/>
              </w:rPr>
              <w:t>No</w:t>
            </w:r>
          </w:p>
        </w:tc>
        <w:tc>
          <w:tcPr>
            <w:tcW w:w="1298" w:type="dxa"/>
          </w:tcPr>
          <w:p>
            <w:pPr>
              <w:pStyle w:val="TableParagraph"/>
              <w:ind w:left="4"/>
              <w:rPr>
                <w:sz w:val="16"/>
              </w:rPr>
            </w:pPr>
            <w:r>
              <w:rPr>
                <w:w w:val="75"/>
                <w:sz w:val="16"/>
              </w:rPr>
              <w:t>0.20 (0.18–0.22)</w:t>
            </w:r>
          </w:p>
        </w:tc>
        <w:tc>
          <w:tcPr>
            <w:tcW w:w="1643" w:type="dxa"/>
          </w:tcPr>
          <w:p>
            <w:pPr>
              <w:pStyle w:val="TableParagraph"/>
              <w:ind w:left="308"/>
              <w:rPr>
                <w:sz w:val="16"/>
              </w:rPr>
            </w:pPr>
            <w:r>
              <w:rPr>
                <w:w w:val="75"/>
                <w:sz w:val="16"/>
              </w:rPr>
              <w:t>0.91 (0.77–1.05)</w:t>
            </w:r>
          </w:p>
        </w:tc>
        <w:tc>
          <w:tcPr>
            <w:tcW w:w="818" w:type="dxa"/>
          </w:tcPr>
          <w:p>
            <w:pPr>
              <w:pStyle w:val="TableParagraph"/>
              <w:ind w:left="309"/>
              <w:rPr>
                <w:sz w:val="16"/>
              </w:rPr>
            </w:pPr>
            <w:r>
              <w:rPr>
                <w:w w:val="85"/>
                <w:sz w:val="16"/>
              </w:rPr>
              <w:t>0.20</w:t>
            </w:r>
          </w:p>
        </w:tc>
        <w:tc>
          <w:tcPr>
            <w:tcW w:w="1913" w:type="dxa"/>
            <w:gridSpan w:val="2"/>
          </w:tcPr>
          <w:p>
            <w:pPr>
              <w:pStyle w:val="TableParagraph"/>
              <w:ind w:left="620"/>
              <w:rPr>
                <w:sz w:val="16"/>
              </w:rPr>
            </w:pPr>
            <w:r>
              <w:rPr>
                <w:w w:val="75"/>
                <w:sz w:val="16"/>
              </w:rPr>
              <w:t>6.05 (5.96–6.13)</w:t>
            </w:r>
          </w:p>
        </w:tc>
        <w:tc>
          <w:tcPr>
            <w:tcW w:w="1601" w:type="dxa"/>
          </w:tcPr>
          <w:p>
            <w:pPr>
              <w:pStyle w:val="TableParagraph"/>
              <w:ind w:left="308"/>
              <w:rPr>
                <w:sz w:val="16"/>
              </w:rPr>
            </w:pPr>
            <w:r>
              <w:rPr>
                <w:w w:val="75"/>
                <w:sz w:val="16"/>
              </w:rPr>
              <w:t>0.98 (0.92–1.05)</w:t>
            </w:r>
          </w:p>
        </w:tc>
        <w:tc>
          <w:tcPr>
            <w:tcW w:w="895" w:type="dxa"/>
          </w:tcPr>
          <w:p>
            <w:pPr>
              <w:pStyle w:val="TableParagraph"/>
              <w:ind w:left="308"/>
              <w:rPr>
                <w:sz w:val="16"/>
              </w:rPr>
            </w:pPr>
            <w:r>
              <w:rPr>
                <w:w w:val="85"/>
                <w:sz w:val="16"/>
              </w:rPr>
              <w:t>0.62</w:t>
            </w:r>
          </w:p>
        </w:tc>
      </w:tr>
      <w:tr>
        <w:trPr>
          <w:trHeight w:val="272" w:hRule="exact"/>
        </w:trPr>
        <w:tc>
          <w:tcPr>
            <w:tcW w:w="1528" w:type="dxa"/>
          </w:tcPr>
          <w:p>
            <w:pPr>
              <w:pStyle w:val="TableParagraph"/>
              <w:spacing w:line="240" w:lineRule="auto" w:before="26"/>
              <w:ind w:left="55"/>
              <w:rPr>
                <w:sz w:val="16"/>
              </w:rPr>
            </w:pPr>
            <w:r>
              <w:rPr>
                <w:w w:val="85"/>
                <w:sz w:val="16"/>
              </w:rPr>
              <w:t>Use of LLINs</w:t>
            </w:r>
          </w:p>
        </w:tc>
        <w:tc>
          <w:tcPr>
            <w:tcW w:w="1298" w:type="dxa"/>
          </w:tcPr>
          <w:p>
            <w:pPr/>
          </w:p>
        </w:tc>
        <w:tc>
          <w:tcPr>
            <w:tcW w:w="1643" w:type="dxa"/>
          </w:tcPr>
          <w:p>
            <w:pPr/>
          </w:p>
        </w:tc>
        <w:tc>
          <w:tcPr>
            <w:tcW w:w="818" w:type="dxa"/>
          </w:tcPr>
          <w:p>
            <w:pPr/>
          </w:p>
        </w:tc>
        <w:tc>
          <w:tcPr>
            <w:tcW w:w="615" w:type="dxa"/>
          </w:tcPr>
          <w:p>
            <w:pPr/>
          </w:p>
        </w:tc>
        <w:tc>
          <w:tcPr>
            <w:tcW w:w="1298" w:type="dxa"/>
          </w:tcPr>
          <w:p>
            <w:pPr/>
          </w:p>
        </w:tc>
        <w:tc>
          <w:tcPr>
            <w:tcW w:w="1601" w:type="dxa"/>
          </w:tcPr>
          <w:p>
            <w:pPr/>
          </w:p>
        </w:tc>
        <w:tc>
          <w:tcPr>
            <w:tcW w:w="895" w:type="dxa"/>
          </w:tcPr>
          <w:p>
            <w:pPr/>
          </w:p>
        </w:tc>
      </w:tr>
      <w:tr>
        <w:trPr>
          <w:trHeight w:val="242" w:hRule="exact"/>
        </w:trPr>
        <w:tc>
          <w:tcPr>
            <w:tcW w:w="1528" w:type="dxa"/>
          </w:tcPr>
          <w:p>
            <w:pPr>
              <w:pStyle w:val="TableParagraph"/>
              <w:ind w:left="142"/>
              <w:rPr>
                <w:sz w:val="16"/>
              </w:rPr>
            </w:pPr>
            <w:r>
              <w:rPr>
                <w:w w:val="90"/>
                <w:sz w:val="16"/>
              </w:rPr>
              <w:t>Yes</w:t>
            </w:r>
          </w:p>
        </w:tc>
        <w:tc>
          <w:tcPr>
            <w:tcW w:w="1298" w:type="dxa"/>
          </w:tcPr>
          <w:p>
            <w:pPr>
              <w:pStyle w:val="TableParagraph"/>
              <w:ind w:left="5"/>
              <w:rPr>
                <w:sz w:val="16"/>
              </w:rPr>
            </w:pPr>
            <w:r>
              <w:rPr>
                <w:w w:val="75"/>
                <w:sz w:val="16"/>
              </w:rPr>
              <w:t>0.22 (0.21–0.22)</w:t>
            </w:r>
          </w:p>
        </w:tc>
        <w:tc>
          <w:tcPr>
            <w:tcW w:w="1643" w:type="dxa"/>
          </w:tcPr>
          <w:p>
            <w:pPr>
              <w:pStyle w:val="TableParagraph"/>
              <w:ind w:left="308"/>
              <w:rPr>
                <w:sz w:val="16"/>
              </w:rPr>
            </w:pPr>
            <w:r>
              <w:rPr>
                <w:w w:val="77"/>
                <w:sz w:val="16"/>
              </w:rPr>
              <w:t>1</w:t>
            </w:r>
          </w:p>
        </w:tc>
        <w:tc>
          <w:tcPr>
            <w:tcW w:w="818" w:type="dxa"/>
          </w:tcPr>
          <w:p>
            <w:pPr/>
          </w:p>
        </w:tc>
        <w:tc>
          <w:tcPr>
            <w:tcW w:w="1913" w:type="dxa"/>
            <w:gridSpan w:val="2"/>
          </w:tcPr>
          <w:p>
            <w:pPr>
              <w:pStyle w:val="TableParagraph"/>
              <w:ind w:left="620"/>
              <w:rPr>
                <w:sz w:val="16"/>
              </w:rPr>
            </w:pPr>
            <w:r>
              <w:rPr>
                <w:w w:val="75"/>
                <w:sz w:val="16"/>
              </w:rPr>
              <w:t>5.37 (5.34–5.40)</w:t>
            </w:r>
          </w:p>
        </w:tc>
        <w:tc>
          <w:tcPr>
            <w:tcW w:w="1601" w:type="dxa"/>
          </w:tcPr>
          <w:p>
            <w:pPr>
              <w:pStyle w:val="TableParagraph"/>
              <w:ind w:left="308"/>
              <w:rPr>
                <w:sz w:val="16"/>
              </w:rPr>
            </w:pPr>
            <w:r>
              <w:rPr>
                <w:w w:val="77"/>
                <w:sz w:val="16"/>
              </w:rPr>
              <w:t>1</w:t>
            </w:r>
          </w:p>
        </w:tc>
        <w:tc>
          <w:tcPr>
            <w:tcW w:w="895" w:type="dxa"/>
          </w:tcPr>
          <w:p>
            <w:pPr/>
          </w:p>
        </w:tc>
      </w:tr>
      <w:tr>
        <w:trPr>
          <w:trHeight w:val="212" w:hRule="exact"/>
        </w:trPr>
        <w:tc>
          <w:tcPr>
            <w:tcW w:w="1528" w:type="dxa"/>
          </w:tcPr>
          <w:p>
            <w:pPr>
              <w:pStyle w:val="TableParagraph"/>
              <w:ind w:left="150"/>
              <w:rPr>
                <w:sz w:val="16"/>
              </w:rPr>
            </w:pPr>
            <w:r>
              <w:rPr>
                <w:w w:val="95"/>
                <w:sz w:val="16"/>
              </w:rPr>
              <w:t>No</w:t>
            </w:r>
          </w:p>
        </w:tc>
        <w:tc>
          <w:tcPr>
            <w:tcW w:w="1298" w:type="dxa"/>
          </w:tcPr>
          <w:p>
            <w:pPr>
              <w:pStyle w:val="TableParagraph"/>
              <w:ind w:left="5"/>
              <w:rPr>
                <w:sz w:val="16"/>
              </w:rPr>
            </w:pPr>
            <w:r>
              <w:rPr>
                <w:w w:val="75"/>
                <w:sz w:val="16"/>
              </w:rPr>
              <w:t>0.20 (0.18–0.22)</w:t>
            </w:r>
          </w:p>
        </w:tc>
        <w:tc>
          <w:tcPr>
            <w:tcW w:w="1643" w:type="dxa"/>
          </w:tcPr>
          <w:p>
            <w:pPr>
              <w:pStyle w:val="TableParagraph"/>
              <w:ind w:left="309"/>
              <w:rPr>
                <w:sz w:val="16"/>
              </w:rPr>
            </w:pPr>
            <w:r>
              <w:rPr>
                <w:w w:val="75"/>
                <w:sz w:val="16"/>
              </w:rPr>
              <w:t>1.01 (0.86–1.17)</w:t>
            </w:r>
          </w:p>
        </w:tc>
        <w:tc>
          <w:tcPr>
            <w:tcW w:w="818" w:type="dxa"/>
          </w:tcPr>
          <w:p>
            <w:pPr>
              <w:pStyle w:val="TableParagraph"/>
              <w:ind w:left="309"/>
              <w:rPr>
                <w:sz w:val="16"/>
              </w:rPr>
            </w:pPr>
            <w:r>
              <w:rPr>
                <w:w w:val="85"/>
                <w:sz w:val="16"/>
              </w:rPr>
              <w:t>0.94</w:t>
            </w:r>
          </w:p>
        </w:tc>
        <w:tc>
          <w:tcPr>
            <w:tcW w:w="1913" w:type="dxa"/>
            <w:gridSpan w:val="2"/>
          </w:tcPr>
          <w:p>
            <w:pPr>
              <w:pStyle w:val="TableParagraph"/>
              <w:ind w:left="620"/>
              <w:rPr>
                <w:sz w:val="16"/>
              </w:rPr>
            </w:pPr>
            <w:r>
              <w:rPr>
                <w:w w:val="75"/>
                <w:sz w:val="16"/>
              </w:rPr>
              <w:t>4.35 (4.27–4.42)</w:t>
            </w:r>
          </w:p>
        </w:tc>
        <w:tc>
          <w:tcPr>
            <w:tcW w:w="1601" w:type="dxa"/>
          </w:tcPr>
          <w:p>
            <w:pPr>
              <w:pStyle w:val="TableParagraph"/>
              <w:ind w:left="309"/>
              <w:rPr>
                <w:sz w:val="16"/>
              </w:rPr>
            </w:pPr>
            <w:r>
              <w:rPr>
                <w:w w:val="75"/>
                <w:sz w:val="16"/>
              </w:rPr>
              <w:t>0.99 (0.92–1.07)</w:t>
            </w:r>
          </w:p>
        </w:tc>
        <w:tc>
          <w:tcPr>
            <w:tcW w:w="895" w:type="dxa"/>
          </w:tcPr>
          <w:p>
            <w:pPr>
              <w:pStyle w:val="TableParagraph"/>
              <w:ind w:left="309"/>
              <w:rPr>
                <w:sz w:val="16"/>
              </w:rPr>
            </w:pPr>
            <w:r>
              <w:rPr>
                <w:w w:val="85"/>
                <w:sz w:val="16"/>
              </w:rPr>
              <w:t>0.79</w:t>
            </w:r>
          </w:p>
        </w:tc>
      </w:tr>
      <w:tr>
        <w:trPr>
          <w:trHeight w:val="272" w:hRule="exact"/>
        </w:trPr>
        <w:tc>
          <w:tcPr>
            <w:tcW w:w="1528" w:type="dxa"/>
          </w:tcPr>
          <w:p>
            <w:pPr>
              <w:pStyle w:val="TableParagraph"/>
              <w:spacing w:line="240" w:lineRule="auto" w:before="26"/>
              <w:ind w:left="55"/>
              <w:rPr>
                <w:sz w:val="16"/>
              </w:rPr>
            </w:pPr>
            <w:r>
              <w:rPr>
                <w:w w:val="95"/>
                <w:sz w:val="16"/>
              </w:rPr>
              <w:t>Vegetation</w:t>
            </w:r>
          </w:p>
        </w:tc>
        <w:tc>
          <w:tcPr>
            <w:tcW w:w="1298" w:type="dxa"/>
          </w:tcPr>
          <w:p>
            <w:pPr/>
          </w:p>
        </w:tc>
        <w:tc>
          <w:tcPr>
            <w:tcW w:w="1643" w:type="dxa"/>
          </w:tcPr>
          <w:p>
            <w:pPr/>
          </w:p>
        </w:tc>
        <w:tc>
          <w:tcPr>
            <w:tcW w:w="818" w:type="dxa"/>
          </w:tcPr>
          <w:p>
            <w:pPr/>
          </w:p>
        </w:tc>
        <w:tc>
          <w:tcPr>
            <w:tcW w:w="615" w:type="dxa"/>
          </w:tcPr>
          <w:p>
            <w:pPr/>
          </w:p>
        </w:tc>
        <w:tc>
          <w:tcPr>
            <w:tcW w:w="1298" w:type="dxa"/>
          </w:tcPr>
          <w:p>
            <w:pPr/>
          </w:p>
        </w:tc>
        <w:tc>
          <w:tcPr>
            <w:tcW w:w="1601" w:type="dxa"/>
          </w:tcPr>
          <w:p>
            <w:pPr/>
          </w:p>
        </w:tc>
        <w:tc>
          <w:tcPr>
            <w:tcW w:w="895" w:type="dxa"/>
          </w:tcPr>
          <w:p>
            <w:pPr/>
          </w:p>
        </w:tc>
      </w:tr>
      <w:tr>
        <w:trPr>
          <w:trHeight w:val="242" w:hRule="exact"/>
        </w:trPr>
        <w:tc>
          <w:tcPr>
            <w:tcW w:w="1528" w:type="dxa"/>
          </w:tcPr>
          <w:p>
            <w:pPr>
              <w:pStyle w:val="TableParagraph"/>
              <w:ind w:left="142"/>
              <w:rPr>
                <w:sz w:val="16"/>
              </w:rPr>
            </w:pPr>
            <w:r>
              <w:rPr>
                <w:w w:val="90"/>
                <w:sz w:val="16"/>
              </w:rPr>
              <w:t>Yes</w:t>
            </w:r>
          </w:p>
        </w:tc>
        <w:tc>
          <w:tcPr>
            <w:tcW w:w="1298" w:type="dxa"/>
          </w:tcPr>
          <w:p>
            <w:pPr>
              <w:pStyle w:val="TableParagraph"/>
              <w:ind w:left="5"/>
              <w:rPr>
                <w:sz w:val="16"/>
              </w:rPr>
            </w:pPr>
            <w:r>
              <w:rPr>
                <w:w w:val="75"/>
                <w:sz w:val="16"/>
              </w:rPr>
              <w:t>0.2 (0.20–0.21)</w:t>
            </w:r>
          </w:p>
        </w:tc>
        <w:tc>
          <w:tcPr>
            <w:tcW w:w="1643" w:type="dxa"/>
          </w:tcPr>
          <w:p>
            <w:pPr>
              <w:pStyle w:val="TableParagraph"/>
              <w:ind w:left="309"/>
              <w:rPr>
                <w:sz w:val="16"/>
              </w:rPr>
            </w:pPr>
            <w:r>
              <w:rPr>
                <w:w w:val="75"/>
                <w:sz w:val="16"/>
              </w:rPr>
              <w:t>1.14 (1.01–1.28)</w:t>
            </w:r>
          </w:p>
        </w:tc>
        <w:tc>
          <w:tcPr>
            <w:tcW w:w="818" w:type="dxa"/>
          </w:tcPr>
          <w:p>
            <w:pPr>
              <w:pStyle w:val="TableParagraph"/>
              <w:ind w:left="310"/>
              <w:rPr>
                <w:sz w:val="16"/>
              </w:rPr>
            </w:pPr>
            <w:r>
              <w:rPr>
                <w:w w:val="85"/>
                <w:sz w:val="16"/>
              </w:rPr>
              <w:t>0.03</w:t>
            </w:r>
          </w:p>
        </w:tc>
        <w:tc>
          <w:tcPr>
            <w:tcW w:w="1913" w:type="dxa"/>
            <w:gridSpan w:val="2"/>
          </w:tcPr>
          <w:p>
            <w:pPr>
              <w:pStyle w:val="TableParagraph"/>
              <w:ind w:left="620"/>
              <w:rPr>
                <w:sz w:val="16"/>
              </w:rPr>
            </w:pPr>
            <w:r>
              <w:rPr>
                <w:w w:val="75"/>
                <w:sz w:val="16"/>
              </w:rPr>
              <w:t>5.71 (5.67–5.74)</w:t>
            </w:r>
          </w:p>
        </w:tc>
        <w:tc>
          <w:tcPr>
            <w:tcW w:w="1601" w:type="dxa"/>
          </w:tcPr>
          <w:p>
            <w:pPr>
              <w:pStyle w:val="TableParagraph"/>
              <w:ind w:left="309"/>
              <w:rPr>
                <w:sz w:val="16"/>
              </w:rPr>
            </w:pPr>
            <w:r>
              <w:rPr>
                <w:w w:val="75"/>
                <w:sz w:val="16"/>
              </w:rPr>
              <w:t>1.07 (1.01–1.13)</w:t>
            </w:r>
          </w:p>
        </w:tc>
        <w:tc>
          <w:tcPr>
            <w:tcW w:w="895" w:type="dxa"/>
          </w:tcPr>
          <w:p>
            <w:pPr>
              <w:pStyle w:val="TableParagraph"/>
              <w:ind w:left="309"/>
              <w:rPr>
                <w:sz w:val="16"/>
              </w:rPr>
            </w:pPr>
            <w:r>
              <w:rPr>
                <w:w w:val="85"/>
                <w:sz w:val="16"/>
              </w:rPr>
              <w:t>0.02</w:t>
            </w:r>
          </w:p>
        </w:tc>
      </w:tr>
      <w:tr>
        <w:trPr>
          <w:trHeight w:val="212" w:hRule="exact"/>
        </w:trPr>
        <w:tc>
          <w:tcPr>
            <w:tcW w:w="1528" w:type="dxa"/>
          </w:tcPr>
          <w:p>
            <w:pPr>
              <w:pStyle w:val="TableParagraph"/>
              <w:ind w:left="150"/>
              <w:rPr>
                <w:sz w:val="16"/>
              </w:rPr>
            </w:pPr>
            <w:r>
              <w:rPr>
                <w:w w:val="95"/>
                <w:sz w:val="16"/>
              </w:rPr>
              <w:t>No</w:t>
            </w:r>
          </w:p>
        </w:tc>
        <w:tc>
          <w:tcPr>
            <w:tcW w:w="1298" w:type="dxa"/>
          </w:tcPr>
          <w:p>
            <w:pPr>
              <w:pStyle w:val="TableParagraph"/>
              <w:ind w:left="6"/>
              <w:rPr>
                <w:sz w:val="16"/>
              </w:rPr>
            </w:pPr>
            <w:r>
              <w:rPr>
                <w:w w:val="75"/>
                <w:sz w:val="16"/>
              </w:rPr>
              <w:t>0.24 (0.22–0.25)</w:t>
            </w:r>
          </w:p>
        </w:tc>
        <w:tc>
          <w:tcPr>
            <w:tcW w:w="1643" w:type="dxa"/>
          </w:tcPr>
          <w:p>
            <w:pPr>
              <w:pStyle w:val="TableParagraph"/>
              <w:ind w:left="309"/>
              <w:rPr>
                <w:sz w:val="16"/>
              </w:rPr>
            </w:pPr>
            <w:r>
              <w:rPr>
                <w:w w:val="77"/>
                <w:sz w:val="16"/>
              </w:rPr>
              <w:t>1</w:t>
            </w:r>
          </w:p>
        </w:tc>
        <w:tc>
          <w:tcPr>
            <w:tcW w:w="818" w:type="dxa"/>
          </w:tcPr>
          <w:p>
            <w:pPr>
              <w:pStyle w:val="TableParagraph"/>
              <w:ind w:left="310"/>
              <w:rPr>
                <w:sz w:val="16"/>
              </w:rPr>
            </w:pPr>
            <w:r>
              <w:rPr>
                <w:sz w:val="16"/>
              </w:rPr>
              <w:t>–</w:t>
            </w:r>
          </w:p>
        </w:tc>
        <w:tc>
          <w:tcPr>
            <w:tcW w:w="1913" w:type="dxa"/>
            <w:gridSpan w:val="2"/>
          </w:tcPr>
          <w:p>
            <w:pPr>
              <w:pStyle w:val="TableParagraph"/>
              <w:ind w:left="621"/>
              <w:rPr>
                <w:sz w:val="16"/>
              </w:rPr>
            </w:pPr>
            <w:r>
              <w:rPr>
                <w:w w:val="75"/>
                <w:sz w:val="16"/>
              </w:rPr>
              <w:t>4.36 (4.31–4.42)</w:t>
            </w:r>
          </w:p>
        </w:tc>
        <w:tc>
          <w:tcPr>
            <w:tcW w:w="1601" w:type="dxa"/>
          </w:tcPr>
          <w:p>
            <w:pPr>
              <w:pStyle w:val="TableParagraph"/>
              <w:ind w:left="309"/>
              <w:rPr>
                <w:sz w:val="16"/>
              </w:rPr>
            </w:pPr>
            <w:r>
              <w:rPr>
                <w:w w:val="77"/>
                <w:sz w:val="16"/>
              </w:rPr>
              <w:t>1</w:t>
            </w:r>
          </w:p>
        </w:tc>
        <w:tc>
          <w:tcPr>
            <w:tcW w:w="895" w:type="dxa"/>
          </w:tcPr>
          <w:p>
            <w:pPr>
              <w:pStyle w:val="TableParagraph"/>
              <w:ind w:left="309"/>
              <w:rPr>
                <w:sz w:val="16"/>
              </w:rPr>
            </w:pPr>
            <w:r>
              <w:rPr>
                <w:sz w:val="16"/>
              </w:rPr>
              <w:t>–</w:t>
            </w:r>
          </w:p>
        </w:tc>
      </w:tr>
      <w:tr>
        <w:trPr>
          <w:trHeight w:val="272" w:hRule="exact"/>
        </w:trPr>
        <w:tc>
          <w:tcPr>
            <w:tcW w:w="1528" w:type="dxa"/>
          </w:tcPr>
          <w:p>
            <w:pPr>
              <w:pStyle w:val="TableParagraph"/>
              <w:spacing w:line="240" w:lineRule="auto" w:before="26"/>
              <w:ind w:left="56"/>
              <w:rPr>
                <w:sz w:val="16"/>
              </w:rPr>
            </w:pPr>
            <w:r>
              <w:rPr>
                <w:w w:val="80"/>
                <w:sz w:val="16"/>
              </w:rPr>
              <w:t>Breeding sites</w:t>
            </w:r>
          </w:p>
        </w:tc>
        <w:tc>
          <w:tcPr>
            <w:tcW w:w="1298" w:type="dxa"/>
          </w:tcPr>
          <w:p>
            <w:pPr/>
          </w:p>
        </w:tc>
        <w:tc>
          <w:tcPr>
            <w:tcW w:w="1643" w:type="dxa"/>
          </w:tcPr>
          <w:p>
            <w:pPr/>
          </w:p>
        </w:tc>
        <w:tc>
          <w:tcPr>
            <w:tcW w:w="818" w:type="dxa"/>
          </w:tcPr>
          <w:p>
            <w:pPr/>
          </w:p>
        </w:tc>
        <w:tc>
          <w:tcPr>
            <w:tcW w:w="615" w:type="dxa"/>
          </w:tcPr>
          <w:p>
            <w:pPr/>
          </w:p>
        </w:tc>
        <w:tc>
          <w:tcPr>
            <w:tcW w:w="1298" w:type="dxa"/>
          </w:tcPr>
          <w:p>
            <w:pPr/>
          </w:p>
        </w:tc>
        <w:tc>
          <w:tcPr>
            <w:tcW w:w="1601" w:type="dxa"/>
          </w:tcPr>
          <w:p>
            <w:pPr/>
          </w:p>
        </w:tc>
        <w:tc>
          <w:tcPr>
            <w:tcW w:w="895" w:type="dxa"/>
          </w:tcPr>
          <w:p>
            <w:pPr/>
          </w:p>
        </w:tc>
      </w:tr>
      <w:tr>
        <w:trPr>
          <w:trHeight w:val="242" w:hRule="exact"/>
        </w:trPr>
        <w:tc>
          <w:tcPr>
            <w:tcW w:w="1528" w:type="dxa"/>
          </w:tcPr>
          <w:p>
            <w:pPr>
              <w:pStyle w:val="TableParagraph"/>
              <w:ind w:left="143"/>
              <w:rPr>
                <w:sz w:val="16"/>
              </w:rPr>
            </w:pPr>
            <w:r>
              <w:rPr>
                <w:w w:val="90"/>
                <w:sz w:val="16"/>
              </w:rPr>
              <w:t>Yes</w:t>
            </w:r>
          </w:p>
        </w:tc>
        <w:tc>
          <w:tcPr>
            <w:tcW w:w="1298" w:type="dxa"/>
          </w:tcPr>
          <w:p>
            <w:pPr>
              <w:pStyle w:val="TableParagraph"/>
              <w:ind w:left="6"/>
              <w:rPr>
                <w:sz w:val="16"/>
              </w:rPr>
            </w:pPr>
            <w:r>
              <w:rPr>
                <w:w w:val="75"/>
                <w:sz w:val="16"/>
              </w:rPr>
              <w:t>0.21 (0.21–0.22)</w:t>
            </w:r>
          </w:p>
        </w:tc>
        <w:tc>
          <w:tcPr>
            <w:tcW w:w="1643" w:type="dxa"/>
          </w:tcPr>
          <w:p>
            <w:pPr>
              <w:pStyle w:val="TableParagraph"/>
              <w:ind w:left="309"/>
              <w:rPr>
                <w:sz w:val="16"/>
              </w:rPr>
            </w:pPr>
            <w:r>
              <w:rPr>
                <w:w w:val="85"/>
                <w:sz w:val="16"/>
              </w:rPr>
              <w:t>1.004(0.89–1.13)</w:t>
            </w:r>
          </w:p>
        </w:tc>
        <w:tc>
          <w:tcPr>
            <w:tcW w:w="818" w:type="dxa"/>
          </w:tcPr>
          <w:p>
            <w:pPr>
              <w:pStyle w:val="TableParagraph"/>
              <w:ind w:left="310"/>
              <w:rPr>
                <w:sz w:val="16"/>
              </w:rPr>
            </w:pPr>
            <w:r>
              <w:rPr>
                <w:w w:val="85"/>
                <w:sz w:val="16"/>
              </w:rPr>
              <w:t>0.95</w:t>
            </w:r>
          </w:p>
        </w:tc>
        <w:tc>
          <w:tcPr>
            <w:tcW w:w="1913" w:type="dxa"/>
            <w:gridSpan w:val="2"/>
          </w:tcPr>
          <w:p>
            <w:pPr>
              <w:pStyle w:val="TableParagraph"/>
              <w:ind w:left="621"/>
              <w:rPr>
                <w:sz w:val="16"/>
              </w:rPr>
            </w:pPr>
            <w:r>
              <w:rPr>
                <w:w w:val="75"/>
                <w:sz w:val="16"/>
              </w:rPr>
              <w:t>5.63 (5.60–5.66)</w:t>
            </w:r>
          </w:p>
        </w:tc>
        <w:tc>
          <w:tcPr>
            <w:tcW w:w="1601" w:type="dxa"/>
          </w:tcPr>
          <w:p>
            <w:pPr>
              <w:pStyle w:val="TableParagraph"/>
              <w:ind w:left="309"/>
              <w:rPr>
                <w:sz w:val="16"/>
              </w:rPr>
            </w:pPr>
            <w:r>
              <w:rPr>
                <w:w w:val="75"/>
                <w:sz w:val="16"/>
              </w:rPr>
              <w:t>1.06 (1.00–1.13)</w:t>
            </w:r>
          </w:p>
        </w:tc>
        <w:tc>
          <w:tcPr>
            <w:tcW w:w="895" w:type="dxa"/>
          </w:tcPr>
          <w:p>
            <w:pPr>
              <w:pStyle w:val="TableParagraph"/>
              <w:ind w:left="309"/>
              <w:rPr>
                <w:sz w:val="16"/>
              </w:rPr>
            </w:pPr>
            <w:r>
              <w:rPr>
                <w:w w:val="85"/>
                <w:sz w:val="16"/>
              </w:rPr>
              <w:t>0.04</w:t>
            </w:r>
          </w:p>
        </w:tc>
      </w:tr>
      <w:tr>
        <w:trPr>
          <w:trHeight w:val="212" w:hRule="exact"/>
        </w:trPr>
        <w:tc>
          <w:tcPr>
            <w:tcW w:w="1528" w:type="dxa"/>
          </w:tcPr>
          <w:p>
            <w:pPr>
              <w:pStyle w:val="TableParagraph"/>
              <w:ind w:left="151"/>
              <w:rPr>
                <w:sz w:val="16"/>
              </w:rPr>
            </w:pPr>
            <w:r>
              <w:rPr>
                <w:w w:val="95"/>
                <w:sz w:val="16"/>
              </w:rPr>
              <w:t>No</w:t>
            </w:r>
          </w:p>
        </w:tc>
        <w:tc>
          <w:tcPr>
            <w:tcW w:w="1298" w:type="dxa"/>
          </w:tcPr>
          <w:p>
            <w:pPr>
              <w:pStyle w:val="TableParagraph"/>
              <w:ind w:left="6"/>
              <w:rPr>
                <w:sz w:val="16"/>
              </w:rPr>
            </w:pPr>
            <w:r>
              <w:rPr>
                <w:w w:val="75"/>
                <w:sz w:val="16"/>
              </w:rPr>
              <w:t>0.23 (0.21–0.24)</w:t>
            </w:r>
          </w:p>
        </w:tc>
        <w:tc>
          <w:tcPr>
            <w:tcW w:w="1643" w:type="dxa"/>
          </w:tcPr>
          <w:p>
            <w:pPr>
              <w:pStyle w:val="TableParagraph"/>
              <w:ind w:left="310"/>
              <w:rPr>
                <w:sz w:val="16"/>
              </w:rPr>
            </w:pPr>
            <w:r>
              <w:rPr>
                <w:w w:val="77"/>
                <w:sz w:val="16"/>
              </w:rPr>
              <w:t>1</w:t>
            </w:r>
          </w:p>
        </w:tc>
        <w:tc>
          <w:tcPr>
            <w:tcW w:w="818" w:type="dxa"/>
          </w:tcPr>
          <w:p>
            <w:pPr>
              <w:pStyle w:val="TableParagraph"/>
              <w:ind w:left="311"/>
              <w:rPr>
                <w:sz w:val="16"/>
              </w:rPr>
            </w:pPr>
            <w:r>
              <w:rPr>
                <w:sz w:val="16"/>
              </w:rPr>
              <w:t>–</w:t>
            </w:r>
          </w:p>
        </w:tc>
        <w:tc>
          <w:tcPr>
            <w:tcW w:w="1913" w:type="dxa"/>
            <w:gridSpan w:val="2"/>
          </w:tcPr>
          <w:p>
            <w:pPr>
              <w:pStyle w:val="TableParagraph"/>
              <w:ind w:left="621"/>
              <w:rPr>
                <w:sz w:val="16"/>
              </w:rPr>
            </w:pPr>
            <w:r>
              <w:rPr>
                <w:w w:val="75"/>
                <w:sz w:val="16"/>
              </w:rPr>
              <w:t>4.51 (4.45–4.57)</w:t>
            </w:r>
          </w:p>
        </w:tc>
        <w:tc>
          <w:tcPr>
            <w:tcW w:w="1601" w:type="dxa"/>
          </w:tcPr>
          <w:p>
            <w:pPr>
              <w:pStyle w:val="TableParagraph"/>
              <w:ind w:left="310"/>
              <w:rPr>
                <w:sz w:val="16"/>
              </w:rPr>
            </w:pPr>
            <w:r>
              <w:rPr>
                <w:sz w:val="16"/>
              </w:rPr>
              <w:t>–</w:t>
            </w:r>
          </w:p>
        </w:tc>
        <w:tc>
          <w:tcPr>
            <w:tcW w:w="895" w:type="dxa"/>
          </w:tcPr>
          <w:p>
            <w:pPr>
              <w:pStyle w:val="TableParagraph"/>
              <w:ind w:left="310"/>
              <w:rPr>
                <w:sz w:val="16"/>
              </w:rPr>
            </w:pPr>
            <w:r>
              <w:rPr>
                <w:sz w:val="16"/>
              </w:rPr>
              <w:t>–</w:t>
            </w:r>
          </w:p>
        </w:tc>
      </w:tr>
      <w:tr>
        <w:trPr>
          <w:trHeight w:val="272" w:hRule="exact"/>
        </w:trPr>
        <w:tc>
          <w:tcPr>
            <w:tcW w:w="9695" w:type="dxa"/>
            <w:gridSpan w:val="8"/>
          </w:tcPr>
          <w:p>
            <w:pPr>
              <w:pStyle w:val="TableParagraph"/>
              <w:spacing w:line="240" w:lineRule="auto" w:before="26"/>
              <w:ind w:left="56"/>
              <w:rPr>
                <w:sz w:val="16"/>
              </w:rPr>
            </w:pPr>
            <w:r>
              <w:rPr>
                <w:w w:val="80"/>
                <w:sz w:val="16"/>
              </w:rPr>
              <w:t>Household  heads’education level</w:t>
            </w:r>
          </w:p>
        </w:tc>
      </w:tr>
      <w:tr>
        <w:trPr>
          <w:trHeight w:val="242" w:hRule="exact"/>
        </w:trPr>
        <w:tc>
          <w:tcPr>
            <w:tcW w:w="1528" w:type="dxa"/>
          </w:tcPr>
          <w:p>
            <w:pPr>
              <w:pStyle w:val="TableParagraph"/>
              <w:ind w:left="151"/>
              <w:rPr>
                <w:sz w:val="16"/>
              </w:rPr>
            </w:pPr>
            <w:r>
              <w:rPr>
                <w:w w:val="90"/>
                <w:sz w:val="16"/>
              </w:rPr>
              <w:t>Illiterate</w:t>
            </w:r>
          </w:p>
        </w:tc>
        <w:tc>
          <w:tcPr>
            <w:tcW w:w="1298" w:type="dxa"/>
          </w:tcPr>
          <w:p>
            <w:pPr>
              <w:pStyle w:val="TableParagraph"/>
              <w:ind w:left="7"/>
              <w:rPr>
                <w:sz w:val="16"/>
              </w:rPr>
            </w:pPr>
            <w:r>
              <w:rPr>
                <w:w w:val="75"/>
                <w:sz w:val="16"/>
              </w:rPr>
              <w:t>0.32 (0.28–0.36)</w:t>
            </w:r>
          </w:p>
        </w:tc>
        <w:tc>
          <w:tcPr>
            <w:tcW w:w="1643" w:type="dxa"/>
          </w:tcPr>
          <w:p>
            <w:pPr>
              <w:pStyle w:val="TableParagraph"/>
              <w:ind w:left="310"/>
              <w:rPr>
                <w:sz w:val="16"/>
              </w:rPr>
            </w:pPr>
            <w:r>
              <w:rPr>
                <w:w w:val="77"/>
                <w:sz w:val="16"/>
              </w:rPr>
              <w:t>1</w:t>
            </w:r>
          </w:p>
        </w:tc>
        <w:tc>
          <w:tcPr>
            <w:tcW w:w="818" w:type="dxa"/>
          </w:tcPr>
          <w:p>
            <w:pPr/>
          </w:p>
        </w:tc>
        <w:tc>
          <w:tcPr>
            <w:tcW w:w="1913" w:type="dxa"/>
            <w:gridSpan w:val="2"/>
          </w:tcPr>
          <w:p>
            <w:pPr>
              <w:pStyle w:val="TableParagraph"/>
              <w:ind w:left="622"/>
              <w:rPr>
                <w:sz w:val="16"/>
              </w:rPr>
            </w:pPr>
            <w:r>
              <w:rPr>
                <w:w w:val="75"/>
                <w:sz w:val="16"/>
              </w:rPr>
              <w:t>4.23 (4.11–4.35)</w:t>
            </w:r>
          </w:p>
        </w:tc>
        <w:tc>
          <w:tcPr>
            <w:tcW w:w="1601" w:type="dxa"/>
          </w:tcPr>
          <w:p>
            <w:pPr>
              <w:pStyle w:val="TableParagraph"/>
              <w:ind w:left="310"/>
              <w:rPr>
                <w:sz w:val="16"/>
              </w:rPr>
            </w:pPr>
            <w:r>
              <w:rPr>
                <w:w w:val="77"/>
                <w:sz w:val="16"/>
              </w:rPr>
              <w:t>1</w:t>
            </w:r>
          </w:p>
        </w:tc>
        <w:tc>
          <w:tcPr>
            <w:tcW w:w="895" w:type="dxa"/>
          </w:tcPr>
          <w:p>
            <w:pPr/>
          </w:p>
        </w:tc>
      </w:tr>
      <w:tr>
        <w:trPr>
          <w:trHeight w:val="242" w:hRule="exact"/>
        </w:trPr>
        <w:tc>
          <w:tcPr>
            <w:tcW w:w="1528" w:type="dxa"/>
          </w:tcPr>
          <w:p>
            <w:pPr>
              <w:pStyle w:val="TableParagraph"/>
              <w:ind w:left="152"/>
              <w:rPr>
                <w:sz w:val="16"/>
              </w:rPr>
            </w:pPr>
            <w:r>
              <w:rPr>
                <w:w w:val="90"/>
                <w:sz w:val="16"/>
              </w:rPr>
              <w:t>Primary</w:t>
            </w:r>
          </w:p>
        </w:tc>
        <w:tc>
          <w:tcPr>
            <w:tcW w:w="1298" w:type="dxa"/>
          </w:tcPr>
          <w:p>
            <w:pPr>
              <w:pStyle w:val="TableParagraph"/>
              <w:ind w:left="7"/>
              <w:rPr>
                <w:sz w:val="16"/>
              </w:rPr>
            </w:pPr>
            <w:r>
              <w:rPr>
                <w:w w:val="75"/>
                <w:sz w:val="16"/>
              </w:rPr>
              <w:t>0.20 (0.19–0.22)</w:t>
            </w:r>
          </w:p>
        </w:tc>
        <w:tc>
          <w:tcPr>
            <w:tcW w:w="1643" w:type="dxa"/>
          </w:tcPr>
          <w:p>
            <w:pPr>
              <w:pStyle w:val="TableParagraph"/>
              <w:ind w:left="310"/>
              <w:rPr>
                <w:sz w:val="16"/>
              </w:rPr>
            </w:pPr>
            <w:r>
              <w:rPr>
                <w:w w:val="75"/>
                <w:sz w:val="16"/>
              </w:rPr>
              <w:t>0.88 (070–1.11)</w:t>
            </w:r>
          </w:p>
        </w:tc>
        <w:tc>
          <w:tcPr>
            <w:tcW w:w="818" w:type="dxa"/>
          </w:tcPr>
          <w:p>
            <w:pPr>
              <w:pStyle w:val="TableParagraph"/>
              <w:ind w:left="311"/>
              <w:rPr>
                <w:sz w:val="16"/>
              </w:rPr>
            </w:pPr>
            <w:r>
              <w:rPr>
                <w:w w:val="85"/>
                <w:sz w:val="16"/>
              </w:rPr>
              <w:t>0.29</w:t>
            </w:r>
          </w:p>
        </w:tc>
        <w:tc>
          <w:tcPr>
            <w:tcW w:w="1913" w:type="dxa"/>
            <w:gridSpan w:val="2"/>
          </w:tcPr>
          <w:p>
            <w:pPr>
              <w:pStyle w:val="TableParagraph"/>
              <w:ind w:left="622"/>
              <w:rPr>
                <w:sz w:val="16"/>
              </w:rPr>
            </w:pPr>
            <w:r>
              <w:rPr>
                <w:w w:val="75"/>
                <w:sz w:val="16"/>
              </w:rPr>
              <w:t>5.56 (5.50–5.63)</w:t>
            </w:r>
          </w:p>
        </w:tc>
        <w:tc>
          <w:tcPr>
            <w:tcW w:w="1601" w:type="dxa"/>
          </w:tcPr>
          <w:p>
            <w:pPr>
              <w:pStyle w:val="TableParagraph"/>
              <w:ind w:left="310"/>
              <w:rPr>
                <w:sz w:val="16"/>
              </w:rPr>
            </w:pPr>
            <w:r>
              <w:rPr>
                <w:w w:val="75"/>
                <w:sz w:val="16"/>
              </w:rPr>
              <w:t>1.09 (0.96–1.24)</w:t>
            </w:r>
          </w:p>
        </w:tc>
        <w:tc>
          <w:tcPr>
            <w:tcW w:w="895" w:type="dxa"/>
          </w:tcPr>
          <w:p>
            <w:pPr>
              <w:pStyle w:val="TableParagraph"/>
              <w:ind w:left="310"/>
              <w:rPr>
                <w:sz w:val="16"/>
              </w:rPr>
            </w:pPr>
            <w:r>
              <w:rPr>
                <w:w w:val="85"/>
                <w:sz w:val="16"/>
              </w:rPr>
              <w:t>0.17</w:t>
            </w:r>
          </w:p>
        </w:tc>
      </w:tr>
      <w:tr>
        <w:trPr>
          <w:trHeight w:val="242" w:hRule="exact"/>
        </w:trPr>
        <w:tc>
          <w:tcPr>
            <w:tcW w:w="1528" w:type="dxa"/>
          </w:tcPr>
          <w:p>
            <w:pPr>
              <w:pStyle w:val="TableParagraph"/>
              <w:ind w:left="152"/>
              <w:rPr>
                <w:sz w:val="16"/>
              </w:rPr>
            </w:pPr>
            <w:r>
              <w:rPr>
                <w:w w:val="95"/>
                <w:sz w:val="16"/>
              </w:rPr>
              <w:t>Secondary</w:t>
            </w:r>
          </w:p>
        </w:tc>
        <w:tc>
          <w:tcPr>
            <w:tcW w:w="1298" w:type="dxa"/>
          </w:tcPr>
          <w:p>
            <w:pPr>
              <w:pStyle w:val="TableParagraph"/>
              <w:ind w:left="7"/>
              <w:rPr>
                <w:sz w:val="16"/>
              </w:rPr>
            </w:pPr>
            <w:r>
              <w:rPr>
                <w:w w:val="75"/>
                <w:sz w:val="16"/>
              </w:rPr>
              <w:t>0.22 (0.21–0.22)</w:t>
            </w:r>
          </w:p>
        </w:tc>
        <w:tc>
          <w:tcPr>
            <w:tcW w:w="1643" w:type="dxa"/>
          </w:tcPr>
          <w:p>
            <w:pPr>
              <w:pStyle w:val="TableParagraph"/>
              <w:ind w:left="311"/>
              <w:rPr>
                <w:sz w:val="16"/>
              </w:rPr>
            </w:pPr>
            <w:r>
              <w:rPr>
                <w:w w:val="75"/>
                <w:sz w:val="16"/>
              </w:rPr>
              <w:t>0.79 (0.64–0.98)</w:t>
            </w:r>
          </w:p>
        </w:tc>
        <w:tc>
          <w:tcPr>
            <w:tcW w:w="818" w:type="dxa"/>
          </w:tcPr>
          <w:p>
            <w:pPr>
              <w:pStyle w:val="TableParagraph"/>
              <w:ind w:left="311"/>
              <w:rPr>
                <w:sz w:val="16"/>
              </w:rPr>
            </w:pPr>
            <w:r>
              <w:rPr>
                <w:w w:val="85"/>
                <w:sz w:val="16"/>
              </w:rPr>
              <w:t>0.04</w:t>
            </w:r>
          </w:p>
        </w:tc>
        <w:tc>
          <w:tcPr>
            <w:tcW w:w="1913" w:type="dxa"/>
            <w:gridSpan w:val="2"/>
          </w:tcPr>
          <w:p>
            <w:pPr>
              <w:pStyle w:val="TableParagraph"/>
              <w:ind w:left="622"/>
              <w:rPr>
                <w:sz w:val="16"/>
              </w:rPr>
            </w:pPr>
            <w:r>
              <w:rPr>
                <w:w w:val="75"/>
                <w:sz w:val="16"/>
              </w:rPr>
              <w:t>5.55 (5.50–5.59)</w:t>
            </w:r>
          </w:p>
        </w:tc>
        <w:tc>
          <w:tcPr>
            <w:tcW w:w="1601" w:type="dxa"/>
          </w:tcPr>
          <w:p>
            <w:pPr>
              <w:pStyle w:val="TableParagraph"/>
              <w:ind w:left="311"/>
              <w:rPr>
                <w:sz w:val="16"/>
              </w:rPr>
            </w:pPr>
            <w:r>
              <w:rPr>
                <w:w w:val="75"/>
                <w:sz w:val="16"/>
              </w:rPr>
              <w:t>1.08 (0.95–1.22)</w:t>
            </w:r>
          </w:p>
        </w:tc>
        <w:tc>
          <w:tcPr>
            <w:tcW w:w="895" w:type="dxa"/>
          </w:tcPr>
          <w:p>
            <w:pPr>
              <w:pStyle w:val="TableParagraph"/>
              <w:ind w:left="311"/>
              <w:rPr>
                <w:sz w:val="16"/>
              </w:rPr>
            </w:pPr>
            <w:r>
              <w:rPr>
                <w:w w:val="85"/>
                <w:sz w:val="16"/>
              </w:rPr>
              <w:t>0.23</w:t>
            </w:r>
          </w:p>
        </w:tc>
      </w:tr>
      <w:tr>
        <w:trPr>
          <w:trHeight w:val="212" w:hRule="exact"/>
        </w:trPr>
        <w:tc>
          <w:tcPr>
            <w:tcW w:w="1528" w:type="dxa"/>
          </w:tcPr>
          <w:p>
            <w:pPr>
              <w:pStyle w:val="TableParagraph"/>
              <w:ind w:left="152"/>
              <w:rPr>
                <w:sz w:val="16"/>
              </w:rPr>
            </w:pPr>
            <w:r>
              <w:rPr>
                <w:w w:val="90"/>
                <w:sz w:val="16"/>
              </w:rPr>
              <w:t>University</w:t>
            </w:r>
          </w:p>
        </w:tc>
        <w:tc>
          <w:tcPr>
            <w:tcW w:w="1298" w:type="dxa"/>
          </w:tcPr>
          <w:p>
            <w:pPr>
              <w:pStyle w:val="TableParagraph"/>
              <w:ind w:left="7"/>
              <w:rPr>
                <w:sz w:val="16"/>
              </w:rPr>
            </w:pPr>
            <w:r>
              <w:rPr>
                <w:w w:val="75"/>
                <w:sz w:val="16"/>
              </w:rPr>
              <w:t>0.18 (0.16–0.19)</w:t>
            </w:r>
          </w:p>
        </w:tc>
        <w:tc>
          <w:tcPr>
            <w:tcW w:w="1643" w:type="dxa"/>
          </w:tcPr>
          <w:p>
            <w:pPr>
              <w:pStyle w:val="TableParagraph"/>
              <w:ind w:left="311"/>
              <w:rPr>
                <w:sz w:val="16"/>
              </w:rPr>
            </w:pPr>
            <w:r>
              <w:rPr>
                <w:w w:val="75"/>
                <w:sz w:val="16"/>
              </w:rPr>
              <w:t>0.71 (0.56–0.92)</w:t>
            </w:r>
          </w:p>
        </w:tc>
        <w:tc>
          <w:tcPr>
            <w:tcW w:w="818" w:type="dxa"/>
          </w:tcPr>
          <w:p>
            <w:pPr>
              <w:pStyle w:val="TableParagraph"/>
              <w:ind w:left="312"/>
              <w:rPr>
                <w:sz w:val="16"/>
              </w:rPr>
            </w:pPr>
            <w:r>
              <w:rPr>
                <w:w w:val="85"/>
                <w:sz w:val="16"/>
              </w:rPr>
              <w:t>0.009</w:t>
            </w:r>
          </w:p>
        </w:tc>
        <w:tc>
          <w:tcPr>
            <w:tcW w:w="1913" w:type="dxa"/>
            <w:gridSpan w:val="2"/>
          </w:tcPr>
          <w:p>
            <w:pPr>
              <w:pStyle w:val="TableParagraph"/>
              <w:ind w:left="622"/>
              <w:rPr>
                <w:sz w:val="16"/>
              </w:rPr>
            </w:pPr>
            <w:r>
              <w:rPr>
                <w:w w:val="75"/>
                <w:sz w:val="16"/>
              </w:rPr>
              <w:t>4.72 (4.65–4.79)</w:t>
            </w:r>
          </w:p>
        </w:tc>
        <w:tc>
          <w:tcPr>
            <w:tcW w:w="1601" w:type="dxa"/>
          </w:tcPr>
          <w:p>
            <w:pPr>
              <w:pStyle w:val="TableParagraph"/>
              <w:ind w:left="311"/>
              <w:rPr>
                <w:sz w:val="16"/>
              </w:rPr>
            </w:pPr>
            <w:r>
              <w:rPr>
                <w:w w:val="75"/>
                <w:sz w:val="16"/>
              </w:rPr>
              <w:t>1.03 (0.90–1.18)</w:t>
            </w:r>
          </w:p>
        </w:tc>
        <w:tc>
          <w:tcPr>
            <w:tcW w:w="895" w:type="dxa"/>
          </w:tcPr>
          <w:p>
            <w:pPr>
              <w:pStyle w:val="TableParagraph"/>
              <w:ind w:left="311"/>
              <w:rPr>
                <w:sz w:val="16"/>
              </w:rPr>
            </w:pPr>
            <w:r>
              <w:rPr>
                <w:w w:val="85"/>
                <w:sz w:val="16"/>
              </w:rPr>
              <w:t>0.62</w:t>
            </w:r>
          </w:p>
        </w:tc>
      </w:tr>
      <w:tr>
        <w:trPr>
          <w:trHeight w:val="242" w:hRule="exact"/>
        </w:trPr>
        <w:tc>
          <w:tcPr>
            <w:tcW w:w="1528" w:type="dxa"/>
          </w:tcPr>
          <w:p>
            <w:pPr>
              <w:pStyle w:val="TableParagraph"/>
              <w:spacing w:line="240" w:lineRule="auto" w:before="26"/>
              <w:ind w:left="57"/>
              <w:rPr>
                <w:sz w:val="16"/>
              </w:rPr>
            </w:pPr>
            <w:r>
              <w:rPr>
                <w:w w:val="95"/>
                <w:sz w:val="16"/>
              </w:rPr>
              <w:t>Bedroom</w:t>
            </w:r>
          </w:p>
        </w:tc>
        <w:tc>
          <w:tcPr>
            <w:tcW w:w="1298" w:type="dxa"/>
          </w:tcPr>
          <w:p>
            <w:pPr/>
          </w:p>
        </w:tc>
        <w:tc>
          <w:tcPr>
            <w:tcW w:w="1643" w:type="dxa"/>
          </w:tcPr>
          <w:p>
            <w:pPr/>
          </w:p>
        </w:tc>
        <w:tc>
          <w:tcPr>
            <w:tcW w:w="818" w:type="dxa"/>
          </w:tcPr>
          <w:p>
            <w:pPr/>
          </w:p>
        </w:tc>
        <w:tc>
          <w:tcPr>
            <w:tcW w:w="615" w:type="dxa"/>
          </w:tcPr>
          <w:p>
            <w:pPr/>
          </w:p>
        </w:tc>
        <w:tc>
          <w:tcPr>
            <w:tcW w:w="1298" w:type="dxa"/>
          </w:tcPr>
          <w:p>
            <w:pPr/>
          </w:p>
        </w:tc>
        <w:tc>
          <w:tcPr>
            <w:tcW w:w="1601" w:type="dxa"/>
          </w:tcPr>
          <w:p>
            <w:pPr/>
          </w:p>
        </w:tc>
        <w:tc>
          <w:tcPr>
            <w:tcW w:w="895" w:type="dxa"/>
          </w:tcPr>
          <w:p>
            <w:pPr/>
          </w:p>
        </w:tc>
      </w:tr>
    </w:tbl>
    <w:p>
      <w:pPr>
        <w:tabs>
          <w:tab w:pos="1639" w:val="left" w:leader="none"/>
          <w:tab w:pos="3241" w:val="left" w:leader="none"/>
          <w:tab w:pos="6013" w:val="left" w:leader="none"/>
          <w:tab w:pos="7614" w:val="left" w:leader="none"/>
        </w:tabs>
        <w:spacing w:line="244" w:lineRule="exact" w:before="26"/>
        <w:ind w:left="257" w:right="0" w:firstLine="0"/>
        <w:jc w:val="left"/>
        <w:rPr>
          <w:rFonts w:ascii="Lucida Sans Unicode" w:hAnsi="Lucida Sans Unicode"/>
          <w:sz w:val="16"/>
        </w:rPr>
      </w:pPr>
      <w:r>
        <w:rPr>
          <w:rFonts w:ascii="Lucida Sans Unicode" w:hAnsi="Lucida Sans Unicode"/>
          <w:w w:val="85"/>
          <w:sz w:val="16"/>
        </w:rPr>
        <w:t>&lt;</w:t>
      </w:r>
      <w:r>
        <w:rPr>
          <w:rFonts w:ascii="Lucida Sans Unicode" w:hAnsi="Lucida Sans Unicode"/>
          <w:spacing w:val="-13"/>
          <w:w w:val="85"/>
          <w:sz w:val="16"/>
        </w:rPr>
        <w:t> </w:t>
      </w:r>
      <w:r>
        <w:rPr>
          <w:rFonts w:ascii="Lucida Sans Unicode" w:hAnsi="Lucida Sans Unicode"/>
          <w:w w:val="85"/>
          <w:sz w:val="16"/>
        </w:rPr>
        <w:t>5</w:t>
        <w:tab/>
      </w:r>
      <w:r>
        <w:rPr>
          <w:rFonts w:ascii="Lucida Sans Unicode" w:hAnsi="Lucida Sans Unicode"/>
          <w:w w:val="80"/>
          <w:sz w:val="16"/>
        </w:rPr>
        <w:t>0.22</w:t>
      </w:r>
      <w:r>
        <w:rPr>
          <w:rFonts w:ascii="Lucida Sans Unicode" w:hAnsi="Lucida Sans Unicode"/>
          <w:spacing w:val="-16"/>
          <w:w w:val="80"/>
          <w:sz w:val="16"/>
        </w:rPr>
        <w:t> </w:t>
      </w:r>
      <w:r>
        <w:rPr>
          <w:rFonts w:ascii="Lucida Sans Unicode" w:hAnsi="Lucida Sans Unicode"/>
          <w:w w:val="80"/>
          <w:sz w:val="16"/>
        </w:rPr>
        <w:t>(0.21–0.23)</w:t>
        <w:tab/>
      </w:r>
      <w:r>
        <w:rPr>
          <w:rFonts w:ascii="Lucida Sans Unicode" w:hAnsi="Lucida Sans Unicode"/>
          <w:w w:val="85"/>
          <w:sz w:val="16"/>
        </w:rPr>
        <w:t>1</w:t>
        <w:tab/>
      </w:r>
      <w:r>
        <w:rPr>
          <w:rFonts w:ascii="Lucida Sans Unicode" w:hAnsi="Lucida Sans Unicode"/>
          <w:w w:val="80"/>
          <w:sz w:val="16"/>
        </w:rPr>
        <w:t>5.29</w:t>
      </w:r>
      <w:r>
        <w:rPr>
          <w:rFonts w:ascii="Lucida Sans Unicode" w:hAnsi="Lucida Sans Unicode"/>
          <w:spacing w:val="-16"/>
          <w:w w:val="80"/>
          <w:sz w:val="16"/>
        </w:rPr>
        <w:t> </w:t>
      </w:r>
      <w:r>
        <w:rPr>
          <w:rFonts w:ascii="Lucida Sans Unicode" w:hAnsi="Lucida Sans Unicode"/>
          <w:w w:val="80"/>
          <w:sz w:val="16"/>
        </w:rPr>
        <w:t>(5.26–5.32)</w:t>
        <w:tab/>
      </w:r>
      <w:r>
        <w:rPr>
          <w:rFonts w:ascii="Lucida Sans Unicode" w:hAnsi="Lucida Sans Unicode"/>
          <w:w w:val="85"/>
          <w:sz w:val="16"/>
        </w:rPr>
        <w:t>1</w:t>
      </w:r>
    </w:p>
    <w:p>
      <w:pPr>
        <w:tabs>
          <w:tab w:pos="1640" w:val="left" w:leader="none"/>
          <w:tab w:pos="3241" w:val="left" w:leader="none"/>
          <w:tab w:pos="4885" w:val="left" w:leader="none"/>
          <w:tab w:pos="6014" w:val="left" w:leader="none"/>
          <w:tab w:pos="7615" w:val="left" w:leader="none"/>
          <w:tab w:pos="9216" w:val="left" w:leader="none"/>
        </w:tabs>
        <w:spacing w:line="242" w:lineRule="exact" w:before="0"/>
        <w:ind w:left="257" w:right="0" w:firstLine="0"/>
        <w:jc w:val="left"/>
        <w:rPr>
          <w:rFonts w:ascii="Lucida Sans Unicode" w:hAnsi="Lucida Sans Unicode"/>
          <w:sz w:val="16"/>
        </w:rPr>
      </w:pPr>
      <w:r>
        <w:rPr>
          <w:rFonts w:ascii="Lucida Sans Unicode" w:hAnsi="Lucida Sans Unicode"/>
          <w:w w:val="85"/>
          <w:sz w:val="16"/>
        </w:rPr>
        <w:t>≥</w:t>
      </w:r>
      <w:r>
        <w:rPr>
          <w:rFonts w:ascii="Lucida Sans Unicode" w:hAnsi="Lucida Sans Unicode"/>
          <w:spacing w:val="-8"/>
          <w:w w:val="85"/>
          <w:sz w:val="16"/>
        </w:rPr>
        <w:t> </w:t>
      </w:r>
      <w:r>
        <w:rPr>
          <w:rFonts w:ascii="Lucida Sans Unicode" w:hAnsi="Lucida Sans Unicode"/>
          <w:w w:val="85"/>
          <w:sz w:val="16"/>
        </w:rPr>
        <w:t>5</w:t>
        <w:tab/>
      </w:r>
      <w:r>
        <w:rPr>
          <w:rFonts w:ascii="Lucida Sans Unicode" w:hAnsi="Lucida Sans Unicode"/>
          <w:w w:val="80"/>
          <w:sz w:val="16"/>
        </w:rPr>
        <w:t>0.15</w:t>
      </w:r>
      <w:r>
        <w:rPr>
          <w:rFonts w:ascii="Lucida Sans Unicode" w:hAnsi="Lucida Sans Unicode"/>
          <w:spacing w:val="-16"/>
          <w:w w:val="80"/>
          <w:sz w:val="16"/>
        </w:rPr>
        <w:t> </w:t>
      </w:r>
      <w:r>
        <w:rPr>
          <w:rFonts w:ascii="Lucida Sans Unicode" w:hAnsi="Lucida Sans Unicode"/>
          <w:w w:val="80"/>
          <w:sz w:val="16"/>
        </w:rPr>
        <w:t>(0.13–0.17)</w:t>
        <w:tab/>
        <w:t>0.77</w:t>
      </w:r>
      <w:r>
        <w:rPr>
          <w:rFonts w:ascii="Lucida Sans Unicode" w:hAnsi="Lucida Sans Unicode"/>
          <w:spacing w:val="-16"/>
          <w:w w:val="80"/>
          <w:sz w:val="16"/>
        </w:rPr>
        <w:t> </w:t>
      </w:r>
      <w:r>
        <w:rPr>
          <w:rFonts w:ascii="Lucida Sans Unicode" w:hAnsi="Lucida Sans Unicode"/>
          <w:w w:val="80"/>
          <w:sz w:val="16"/>
        </w:rPr>
        <w:t>(0.65–0.94)</w:t>
        <w:tab/>
      </w:r>
      <w:r>
        <w:rPr>
          <w:rFonts w:ascii="Lucida Sans Unicode" w:hAnsi="Lucida Sans Unicode"/>
          <w:w w:val="85"/>
          <w:sz w:val="16"/>
        </w:rPr>
        <w:t>0.008</w:t>
        <w:tab/>
      </w:r>
      <w:r>
        <w:rPr>
          <w:rFonts w:ascii="Lucida Sans Unicode" w:hAnsi="Lucida Sans Unicode"/>
          <w:w w:val="80"/>
          <w:sz w:val="16"/>
        </w:rPr>
        <w:t>5.89</w:t>
      </w:r>
      <w:r>
        <w:rPr>
          <w:rFonts w:ascii="Lucida Sans Unicode" w:hAnsi="Lucida Sans Unicode"/>
          <w:spacing w:val="-16"/>
          <w:w w:val="80"/>
          <w:sz w:val="16"/>
        </w:rPr>
        <w:t> </w:t>
      </w:r>
      <w:r>
        <w:rPr>
          <w:rFonts w:ascii="Lucida Sans Unicode" w:hAnsi="Lucida Sans Unicode"/>
          <w:w w:val="80"/>
          <w:sz w:val="16"/>
        </w:rPr>
        <w:t>(5.80–5.99)</w:t>
        <w:tab/>
        <w:t>1.00</w:t>
      </w:r>
      <w:r>
        <w:rPr>
          <w:rFonts w:ascii="Lucida Sans Unicode" w:hAnsi="Lucida Sans Unicode"/>
          <w:spacing w:val="-16"/>
          <w:w w:val="80"/>
          <w:sz w:val="16"/>
        </w:rPr>
        <w:t> </w:t>
      </w:r>
      <w:r>
        <w:rPr>
          <w:rFonts w:ascii="Lucida Sans Unicode" w:hAnsi="Lucida Sans Unicode"/>
          <w:w w:val="80"/>
          <w:sz w:val="16"/>
        </w:rPr>
        <w:t>(0.93–1.09)</w:t>
        <w:tab/>
      </w:r>
      <w:r>
        <w:rPr>
          <w:rFonts w:ascii="Lucida Sans Unicode" w:hAnsi="Lucida Sans Unicode"/>
          <w:w w:val="85"/>
          <w:sz w:val="16"/>
        </w:rPr>
        <w:t>0.94</w:t>
      </w:r>
    </w:p>
    <w:p>
      <w:pPr>
        <w:spacing w:line="242" w:lineRule="exact" w:before="0"/>
        <w:ind w:left="162" w:right="0" w:firstLine="0"/>
        <w:jc w:val="left"/>
        <w:rPr>
          <w:rFonts w:ascii="Lucida Sans Unicode"/>
          <w:sz w:val="16"/>
        </w:rPr>
      </w:pPr>
      <w:r>
        <w:rPr>
          <w:rFonts w:ascii="Lucida Sans Unicode"/>
          <w:sz w:val="16"/>
        </w:rPr>
        <w:t>Window</w:t>
      </w:r>
    </w:p>
    <w:p>
      <w:pPr>
        <w:tabs>
          <w:tab w:pos="1640" w:val="left" w:leader="none"/>
          <w:tab w:pos="3241" w:val="left" w:leader="none"/>
          <w:tab w:pos="6014" w:val="left" w:leader="none"/>
          <w:tab w:pos="7615" w:val="left" w:leader="none"/>
        </w:tabs>
        <w:spacing w:line="242" w:lineRule="exact" w:before="0"/>
        <w:ind w:left="257" w:right="0" w:firstLine="0"/>
        <w:jc w:val="left"/>
        <w:rPr>
          <w:rFonts w:ascii="Lucida Sans Unicode" w:hAnsi="Lucida Sans Unicode"/>
          <w:sz w:val="16"/>
        </w:rPr>
      </w:pPr>
      <w:r>
        <w:rPr>
          <w:rFonts w:ascii="Lucida Sans Unicode" w:hAnsi="Lucida Sans Unicode"/>
          <w:w w:val="85"/>
          <w:sz w:val="16"/>
        </w:rPr>
        <w:t>&lt;</w:t>
      </w:r>
      <w:r>
        <w:rPr>
          <w:rFonts w:ascii="Lucida Sans Unicode" w:hAnsi="Lucida Sans Unicode"/>
          <w:spacing w:val="-13"/>
          <w:w w:val="85"/>
          <w:sz w:val="16"/>
        </w:rPr>
        <w:t> </w:t>
      </w:r>
      <w:r>
        <w:rPr>
          <w:rFonts w:ascii="Lucida Sans Unicode" w:hAnsi="Lucida Sans Unicode"/>
          <w:w w:val="85"/>
          <w:sz w:val="16"/>
        </w:rPr>
        <w:t>5</w:t>
        <w:tab/>
      </w:r>
      <w:r>
        <w:rPr>
          <w:rFonts w:ascii="Lucida Sans Unicode" w:hAnsi="Lucida Sans Unicode"/>
          <w:w w:val="80"/>
          <w:sz w:val="16"/>
        </w:rPr>
        <w:t>0.21</w:t>
      </w:r>
      <w:r>
        <w:rPr>
          <w:rFonts w:ascii="Lucida Sans Unicode" w:hAnsi="Lucida Sans Unicode"/>
          <w:spacing w:val="-16"/>
          <w:w w:val="80"/>
          <w:sz w:val="16"/>
        </w:rPr>
        <w:t> </w:t>
      </w:r>
      <w:r>
        <w:rPr>
          <w:rFonts w:ascii="Lucida Sans Unicode" w:hAnsi="Lucida Sans Unicode"/>
          <w:w w:val="80"/>
          <w:sz w:val="16"/>
        </w:rPr>
        <w:t>(0.20–0.21)</w:t>
        <w:tab/>
      </w:r>
      <w:r>
        <w:rPr>
          <w:rFonts w:ascii="Lucida Sans Unicode" w:hAnsi="Lucida Sans Unicode"/>
          <w:w w:val="85"/>
          <w:sz w:val="16"/>
        </w:rPr>
        <w:t>1</w:t>
        <w:tab/>
      </w:r>
      <w:r>
        <w:rPr>
          <w:rFonts w:ascii="Lucida Sans Unicode" w:hAnsi="Lucida Sans Unicode"/>
          <w:w w:val="80"/>
          <w:sz w:val="16"/>
        </w:rPr>
        <w:t>5.18</w:t>
      </w:r>
      <w:r>
        <w:rPr>
          <w:rFonts w:ascii="Lucida Sans Unicode" w:hAnsi="Lucida Sans Unicode"/>
          <w:spacing w:val="-16"/>
          <w:w w:val="80"/>
          <w:sz w:val="16"/>
        </w:rPr>
        <w:t> </w:t>
      </w:r>
      <w:r>
        <w:rPr>
          <w:rFonts w:ascii="Lucida Sans Unicode" w:hAnsi="Lucida Sans Unicode"/>
          <w:w w:val="80"/>
          <w:sz w:val="16"/>
        </w:rPr>
        <w:t>(5.15–5.21)</w:t>
        <w:tab/>
      </w:r>
      <w:r>
        <w:rPr>
          <w:rFonts w:ascii="Lucida Sans Unicode" w:hAnsi="Lucida Sans Unicode"/>
          <w:w w:val="85"/>
          <w:sz w:val="16"/>
        </w:rPr>
        <w:t>1</w:t>
      </w:r>
    </w:p>
    <w:p>
      <w:pPr>
        <w:tabs>
          <w:tab w:pos="1640" w:val="left" w:leader="none"/>
          <w:tab w:pos="3241" w:val="left" w:leader="none"/>
          <w:tab w:pos="4885" w:val="left" w:leader="none"/>
          <w:tab w:pos="6014" w:val="left" w:leader="none"/>
          <w:tab w:pos="7615" w:val="left" w:leader="none"/>
          <w:tab w:pos="9216" w:val="left" w:leader="none"/>
        </w:tabs>
        <w:spacing w:line="244" w:lineRule="exact" w:before="0"/>
        <w:ind w:left="257" w:right="0" w:firstLine="0"/>
        <w:jc w:val="left"/>
        <w:rPr>
          <w:rFonts w:ascii="Lucida Sans Unicode" w:hAnsi="Lucida Sans Unicode"/>
          <w:sz w:val="16"/>
        </w:rPr>
      </w:pPr>
      <w:r>
        <w:rPr/>
        <w:pict>
          <v:group style="position:absolute;margin-left:56.617901pt;margin-top:14.503961pt;width:482.05pt;height:.15pt;mso-position-horizontal-relative:page;mso-position-vertical-relative:paragraph;z-index:1840;mso-wrap-distance-left:0;mso-wrap-distance-right:0" coordorigin="1132,290" coordsize="9641,3">
            <v:line style="position:absolute" from="1134,292" to="2612,292" stroked="true" strokeweight=".15pt" strokecolor="#000000">
              <v:stroke dashstyle="solid"/>
            </v:line>
            <v:line style="position:absolute" from="2612,292" to="4213,292" stroked="true" strokeweight=".15pt" strokecolor="#000000">
              <v:stroke dashstyle="solid"/>
            </v:line>
            <v:line style="position:absolute" from="4213,292" to="5857,292" stroked="true" strokeweight=".15pt" strokecolor="#000000">
              <v:stroke dashstyle="solid"/>
            </v:line>
            <v:line style="position:absolute" from="5857,292" to="6986,292" stroked="true" strokeweight=".15pt" strokecolor="#000000">
              <v:stroke dashstyle="solid"/>
            </v:line>
            <v:line style="position:absolute" from="6986,292" to="8587,292" stroked="true" strokeweight=".15pt" strokecolor="#000000">
              <v:stroke dashstyle="solid"/>
            </v:line>
            <v:line style="position:absolute" from="8587,292" to="10188,292" stroked="true" strokeweight=".15pt" strokecolor="#000000">
              <v:stroke dashstyle="solid"/>
            </v:line>
            <v:line style="position:absolute" from="10188,292" to="10772,292" stroked="true" strokeweight=".15pt" strokecolor="#000000">
              <v:stroke dashstyle="solid"/>
            </v:line>
            <w10:wrap type="topAndBottom"/>
          </v:group>
        </w:pict>
      </w:r>
      <w:r>
        <w:rPr>
          <w:rFonts w:ascii="Lucida Sans Unicode" w:hAnsi="Lucida Sans Unicode"/>
          <w:w w:val="85"/>
          <w:sz w:val="16"/>
        </w:rPr>
        <w:t>≥</w:t>
      </w:r>
      <w:r>
        <w:rPr>
          <w:rFonts w:ascii="Lucida Sans Unicode" w:hAnsi="Lucida Sans Unicode"/>
          <w:spacing w:val="-8"/>
          <w:w w:val="85"/>
          <w:sz w:val="16"/>
        </w:rPr>
        <w:t> </w:t>
      </w:r>
      <w:r>
        <w:rPr>
          <w:rFonts w:ascii="Lucida Sans Unicode" w:hAnsi="Lucida Sans Unicode"/>
          <w:w w:val="85"/>
          <w:sz w:val="16"/>
        </w:rPr>
        <w:t>5</w:t>
        <w:tab/>
      </w:r>
      <w:r>
        <w:rPr>
          <w:rFonts w:ascii="Lucida Sans Unicode" w:hAnsi="Lucida Sans Unicode"/>
          <w:w w:val="80"/>
          <w:sz w:val="16"/>
        </w:rPr>
        <w:t>0.22</w:t>
      </w:r>
      <w:r>
        <w:rPr>
          <w:rFonts w:ascii="Lucida Sans Unicode" w:hAnsi="Lucida Sans Unicode"/>
          <w:spacing w:val="-16"/>
          <w:w w:val="80"/>
          <w:sz w:val="16"/>
        </w:rPr>
        <w:t> </w:t>
      </w:r>
      <w:r>
        <w:rPr>
          <w:rFonts w:ascii="Lucida Sans Unicode" w:hAnsi="Lucida Sans Unicode"/>
          <w:w w:val="80"/>
          <w:sz w:val="16"/>
        </w:rPr>
        <w:t>(0.21–0.23)</w:t>
        <w:tab/>
        <w:t>0.96</w:t>
      </w:r>
      <w:r>
        <w:rPr>
          <w:rFonts w:ascii="Lucida Sans Unicode" w:hAnsi="Lucida Sans Unicode"/>
          <w:spacing w:val="-16"/>
          <w:w w:val="80"/>
          <w:sz w:val="16"/>
        </w:rPr>
        <w:t> </w:t>
      </w:r>
      <w:r>
        <w:rPr>
          <w:rFonts w:ascii="Lucida Sans Unicode" w:hAnsi="Lucida Sans Unicode"/>
          <w:w w:val="80"/>
          <w:sz w:val="16"/>
        </w:rPr>
        <w:t>(0.86–1.06)</w:t>
        <w:tab/>
      </w:r>
      <w:r>
        <w:rPr>
          <w:rFonts w:ascii="Lucida Sans Unicode" w:hAnsi="Lucida Sans Unicode"/>
          <w:w w:val="85"/>
          <w:sz w:val="16"/>
        </w:rPr>
        <w:t>0.4</w:t>
        <w:tab/>
      </w:r>
      <w:r>
        <w:rPr>
          <w:rFonts w:ascii="Lucida Sans Unicode" w:hAnsi="Lucida Sans Unicode"/>
          <w:w w:val="80"/>
          <w:sz w:val="16"/>
        </w:rPr>
        <w:t>5.73</w:t>
      </w:r>
      <w:r>
        <w:rPr>
          <w:rFonts w:ascii="Lucida Sans Unicode" w:hAnsi="Lucida Sans Unicode"/>
          <w:spacing w:val="-16"/>
          <w:w w:val="80"/>
          <w:sz w:val="16"/>
        </w:rPr>
        <w:t> </w:t>
      </w:r>
      <w:r>
        <w:rPr>
          <w:rFonts w:ascii="Lucida Sans Unicode" w:hAnsi="Lucida Sans Unicode"/>
          <w:w w:val="80"/>
          <w:sz w:val="16"/>
        </w:rPr>
        <w:t>(5.68–5.78)</w:t>
        <w:tab/>
        <w:t>0.99</w:t>
      </w:r>
      <w:r>
        <w:rPr>
          <w:rFonts w:ascii="Lucida Sans Unicode" w:hAnsi="Lucida Sans Unicode"/>
          <w:spacing w:val="-16"/>
          <w:w w:val="80"/>
          <w:sz w:val="16"/>
        </w:rPr>
        <w:t> </w:t>
      </w:r>
      <w:r>
        <w:rPr>
          <w:rFonts w:ascii="Lucida Sans Unicode" w:hAnsi="Lucida Sans Unicode"/>
          <w:w w:val="80"/>
          <w:sz w:val="16"/>
        </w:rPr>
        <w:t>(0.95–1.05)</w:t>
        <w:tab/>
      </w:r>
      <w:r>
        <w:rPr>
          <w:rFonts w:ascii="Lucida Sans Unicode" w:hAnsi="Lucida Sans Unicode"/>
          <w:w w:val="85"/>
          <w:sz w:val="16"/>
        </w:rPr>
        <w:t>0.96</w:t>
      </w:r>
    </w:p>
    <w:p>
      <w:pPr>
        <w:spacing w:after="0" w:line="244" w:lineRule="exact"/>
        <w:jc w:val="left"/>
        <w:rPr>
          <w:rFonts w:ascii="Lucida Sans Unicode" w:hAnsi="Lucida Sans Unicode"/>
          <w:sz w:val="16"/>
        </w:rPr>
        <w:sectPr>
          <w:pgSz w:w="11910" w:h="15820"/>
          <w:pgMar w:header="634" w:footer="0" w:top="820" w:bottom="280" w:left="980" w:right="1020"/>
        </w:sectPr>
      </w:pPr>
    </w:p>
    <w:p>
      <w:pPr>
        <w:pStyle w:val="BodyText"/>
        <w:rPr>
          <w:rFonts w:ascii="Lucida Sans Unicode"/>
          <w:sz w:val="20"/>
        </w:rPr>
      </w:pPr>
    </w:p>
    <w:p>
      <w:pPr>
        <w:pStyle w:val="BodyText"/>
        <w:rPr>
          <w:rFonts w:ascii="Lucida Sans Unicode"/>
          <w:sz w:val="20"/>
        </w:rPr>
      </w:pPr>
    </w:p>
    <w:p>
      <w:pPr>
        <w:pStyle w:val="BodyText"/>
        <w:spacing w:before="2"/>
        <w:rPr>
          <w:rFonts w:ascii="Lucida Sans Unicode"/>
          <w:sz w:val="21"/>
        </w:rPr>
      </w:pPr>
    </w:p>
    <w:p>
      <w:pPr>
        <w:pStyle w:val="BodyText"/>
        <w:ind w:left="118"/>
        <w:rPr>
          <w:rFonts w:ascii="Lucida Sans Unicode"/>
          <w:sz w:val="20"/>
        </w:rPr>
      </w:pPr>
      <w:r>
        <w:rPr>
          <w:rFonts w:ascii="Lucida Sans Unicode"/>
          <w:sz w:val="20"/>
        </w:rPr>
        <w:pict>
          <v:group style="width:482.15pt;height:183.15pt;mso-position-horizontal-relative:char;mso-position-vertical-relative:line" coordorigin="0,0" coordsize="9643,3663">
            <v:shape style="position:absolute;left:995;top:122;width:7654;height:2998" type="#_x0000_t75" stroked="false">
              <v:imagedata r:id="rId18" o:title=""/>
            </v:shape>
            <v:shape style="position:absolute;left:3;top:3;width:9638;height:3658" coordorigin="3,3" coordsize="9638,3658" path="m83,3l36,4,13,13,4,36,3,83,3,3580,4,3626,13,3650,36,3658,83,3660,9560,3660,9607,3658,9630,3650,9639,3626,9640,3580,9640,83,9639,36,9630,13,9607,4,9560,3,83,3xe" filled="false" stroked="true" strokeweight=".25pt" strokecolor="#000000">
              <v:path arrowok="t"/>
              <v:stroke dashstyle="solid"/>
            </v:shape>
            <v:shape style="position:absolute;left:3;top:3;width:9638;height:3658" type="#_x0000_t202" filled="false" stroked="false">
              <v:textbox inset="0,0,0,0">
                <w:txbxContent>
                  <w:p>
                    <w:pPr>
                      <w:spacing w:line="240" w:lineRule="auto" w:before="0"/>
                      <w:rPr>
                        <w:rFonts w:ascii="Lucida Sans Unicode"/>
                        <w:sz w:val="18"/>
                      </w:rPr>
                    </w:pPr>
                  </w:p>
                  <w:p>
                    <w:pPr>
                      <w:spacing w:line="240" w:lineRule="auto" w:before="0"/>
                      <w:rPr>
                        <w:rFonts w:ascii="Lucida Sans Unicode"/>
                        <w:sz w:val="18"/>
                      </w:rPr>
                    </w:pPr>
                  </w:p>
                  <w:p>
                    <w:pPr>
                      <w:spacing w:line="240" w:lineRule="auto" w:before="0"/>
                      <w:rPr>
                        <w:rFonts w:ascii="Lucida Sans Unicode"/>
                        <w:sz w:val="18"/>
                      </w:rPr>
                    </w:pPr>
                  </w:p>
                  <w:p>
                    <w:pPr>
                      <w:spacing w:line="240" w:lineRule="auto" w:before="0"/>
                      <w:rPr>
                        <w:rFonts w:ascii="Lucida Sans Unicode"/>
                        <w:sz w:val="18"/>
                      </w:rPr>
                    </w:pPr>
                  </w:p>
                  <w:p>
                    <w:pPr>
                      <w:spacing w:line="240" w:lineRule="auto" w:before="0"/>
                      <w:rPr>
                        <w:rFonts w:ascii="Lucida Sans Unicode"/>
                        <w:sz w:val="18"/>
                      </w:rPr>
                    </w:pPr>
                  </w:p>
                  <w:p>
                    <w:pPr>
                      <w:spacing w:line="240" w:lineRule="auto" w:before="0"/>
                      <w:rPr>
                        <w:rFonts w:ascii="Lucida Sans Unicode"/>
                        <w:sz w:val="18"/>
                      </w:rPr>
                    </w:pPr>
                  </w:p>
                  <w:p>
                    <w:pPr>
                      <w:spacing w:line="240" w:lineRule="auto" w:before="0"/>
                      <w:rPr>
                        <w:rFonts w:ascii="Lucida Sans Unicode"/>
                        <w:sz w:val="18"/>
                      </w:rPr>
                    </w:pPr>
                  </w:p>
                  <w:p>
                    <w:pPr>
                      <w:spacing w:line="240" w:lineRule="auto" w:before="0"/>
                      <w:rPr>
                        <w:rFonts w:ascii="Lucida Sans Unicode"/>
                        <w:sz w:val="18"/>
                      </w:rPr>
                    </w:pPr>
                  </w:p>
                  <w:p>
                    <w:pPr>
                      <w:spacing w:line="240" w:lineRule="auto" w:before="0"/>
                      <w:rPr>
                        <w:rFonts w:ascii="Lucida Sans Unicode"/>
                        <w:sz w:val="18"/>
                      </w:rPr>
                    </w:pPr>
                  </w:p>
                  <w:p>
                    <w:pPr>
                      <w:spacing w:line="240" w:lineRule="auto" w:before="0"/>
                      <w:rPr>
                        <w:rFonts w:ascii="Lucida Sans Unicode"/>
                        <w:sz w:val="18"/>
                      </w:rPr>
                    </w:pPr>
                  </w:p>
                  <w:p>
                    <w:pPr>
                      <w:spacing w:line="240" w:lineRule="auto" w:before="9"/>
                      <w:rPr>
                        <w:rFonts w:ascii="Lucida Sans Unicode"/>
                        <w:sz w:val="25"/>
                      </w:rPr>
                    </w:pPr>
                  </w:p>
                  <w:p>
                    <w:pPr>
                      <w:spacing w:line="200" w:lineRule="exact" w:before="0"/>
                      <w:ind w:left="120" w:right="0" w:firstLine="0"/>
                      <w:jc w:val="left"/>
                      <w:rPr>
                        <w:rFonts w:ascii="Lucida Sans Unicode" w:hAnsi="Lucida Sans Unicode"/>
                        <w:sz w:val="16"/>
                      </w:rPr>
                    </w:pPr>
                    <w:bookmarkStart w:name="_bookmark6" w:id="25"/>
                    <w:bookmarkEnd w:id="25"/>
                    <w:r>
                      <w:rPr/>
                    </w:r>
                    <w:r>
                      <w:rPr>
                        <w:rFonts w:ascii="Calibri" w:hAnsi="Calibri"/>
                        <w:b/>
                        <w:w w:val="85"/>
                        <w:sz w:val="16"/>
                      </w:rPr>
                      <w:t>Fig.</w:t>
                    </w:r>
                    <w:r>
                      <w:rPr>
                        <w:rFonts w:ascii="Calibri" w:hAnsi="Calibri"/>
                        <w:b/>
                        <w:spacing w:val="-4"/>
                        <w:w w:val="85"/>
                        <w:sz w:val="16"/>
                      </w:rPr>
                      <w:t> </w:t>
                    </w:r>
                    <w:r>
                      <w:rPr>
                        <w:rFonts w:ascii="Calibri" w:hAnsi="Calibri"/>
                        <w:b/>
                        <w:w w:val="85"/>
                        <w:sz w:val="16"/>
                      </w:rPr>
                      <w:t>4</w:t>
                    </w:r>
                    <w:r>
                      <w:rPr>
                        <w:rFonts w:ascii="Calibri" w:hAnsi="Calibri"/>
                        <w:b/>
                        <w:spacing w:val="4"/>
                        <w:w w:val="85"/>
                        <w:sz w:val="16"/>
                      </w:rPr>
                      <w:t> </w:t>
                    </w:r>
                    <w:r>
                      <w:rPr>
                        <w:rFonts w:ascii="Lucida Sans Unicode" w:hAnsi="Lucida Sans Unicode"/>
                        <w:w w:val="85"/>
                        <w:sz w:val="16"/>
                      </w:rPr>
                      <w:t>Graphics</w:t>
                    </w:r>
                    <w:r>
                      <w:rPr>
                        <w:rFonts w:ascii="Lucida Sans Unicode" w:hAnsi="Lucida Sans Unicode"/>
                        <w:spacing w:val="-15"/>
                        <w:w w:val="85"/>
                        <w:sz w:val="16"/>
                      </w:rPr>
                      <w:t> </w:t>
                    </w:r>
                    <w:r>
                      <w:rPr>
                        <w:rFonts w:ascii="Lucida Sans Unicode" w:hAnsi="Lucida Sans Unicode"/>
                        <w:w w:val="85"/>
                        <w:sz w:val="16"/>
                      </w:rPr>
                      <w:t>of</w:t>
                    </w:r>
                    <w:r>
                      <w:rPr>
                        <w:rFonts w:ascii="Lucida Sans Unicode" w:hAnsi="Lucida Sans Unicode"/>
                        <w:spacing w:val="-15"/>
                        <w:w w:val="85"/>
                        <w:sz w:val="16"/>
                      </w:rPr>
                      <w:t> </w:t>
                    </w:r>
                    <w:r>
                      <w:rPr>
                        <w:rFonts w:ascii="Lucida Sans Unicode" w:hAnsi="Lucida Sans Unicode"/>
                        <w:w w:val="85"/>
                        <w:sz w:val="16"/>
                      </w:rPr>
                      <w:t>the</w:t>
                    </w:r>
                    <w:r>
                      <w:rPr>
                        <w:rFonts w:ascii="Lucida Sans Unicode" w:hAnsi="Lucida Sans Unicode"/>
                        <w:spacing w:val="-15"/>
                        <w:w w:val="85"/>
                        <w:sz w:val="16"/>
                      </w:rPr>
                      <w:t> </w:t>
                    </w:r>
                    <w:r>
                      <w:rPr>
                        <w:rFonts w:ascii="Lucida Sans Unicode" w:hAnsi="Lucida Sans Unicode"/>
                        <w:w w:val="85"/>
                        <w:sz w:val="16"/>
                      </w:rPr>
                      <w:t>gamma</w:t>
                    </w:r>
                    <w:r>
                      <w:rPr>
                        <w:rFonts w:ascii="Lucida Sans Unicode" w:hAnsi="Lucida Sans Unicode"/>
                        <w:spacing w:val="-15"/>
                        <w:w w:val="85"/>
                        <w:sz w:val="16"/>
                      </w:rPr>
                      <w:t> </w:t>
                    </w:r>
                    <w:r>
                      <w:rPr>
                        <w:rFonts w:ascii="Lucida Sans Unicode" w:hAnsi="Lucida Sans Unicode"/>
                        <w:w w:val="85"/>
                        <w:sz w:val="16"/>
                      </w:rPr>
                      <w:t>linear</w:t>
                    </w:r>
                    <w:r>
                      <w:rPr>
                        <w:rFonts w:ascii="Lucida Sans Unicode" w:hAnsi="Lucida Sans Unicode"/>
                        <w:spacing w:val="-15"/>
                        <w:w w:val="85"/>
                        <w:sz w:val="16"/>
                      </w:rPr>
                      <w:t> </w:t>
                    </w:r>
                    <w:r>
                      <w:rPr>
                        <w:rFonts w:ascii="Lucida Sans Unicode" w:hAnsi="Lucida Sans Unicode"/>
                        <w:w w:val="85"/>
                        <w:sz w:val="16"/>
                      </w:rPr>
                      <w:t>regression</w:t>
                    </w:r>
                    <w:r>
                      <w:rPr>
                        <w:rFonts w:ascii="Lucida Sans Unicode" w:hAnsi="Lucida Sans Unicode"/>
                        <w:spacing w:val="-15"/>
                        <w:w w:val="85"/>
                        <w:sz w:val="16"/>
                      </w:rPr>
                      <w:t> </w:t>
                    </w:r>
                    <w:r>
                      <w:rPr>
                        <w:rFonts w:ascii="Lucida Sans Unicode" w:hAnsi="Lucida Sans Unicode"/>
                        <w:w w:val="85"/>
                        <w:sz w:val="16"/>
                      </w:rPr>
                      <w:t>analysis</w:t>
                    </w:r>
                    <w:r>
                      <w:rPr>
                        <w:rFonts w:ascii="Lucida Sans Unicode" w:hAnsi="Lucida Sans Unicode"/>
                        <w:spacing w:val="-15"/>
                        <w:w w:val="85"/>
                        <w:sz w:val="16"/>
                      </w:rPr>
                      <w:t> </w:t>
                    </w:r>
                    <w:r>
                      <w:rPr>
                        <w:rFonts w:ascii="Lucida Sans Unicode" w:hAnsi="Lucida Sans Unicode"/>
                        <w:w w:val="85"/>
                        <w:sz w:val="16"/>
                      </w:rPr>
                      <w:t>showing</w:t>
                    </w:r>
                    <w:r>
                      <w:rPr>
                        <w:rFonts w:ascii="Lucida Sans Unicode" w:hAnsi="Lucida Sans Unicode"/>
                        <w:spacing w:val="-15"/>
                        <w:w w:val="85"/>
                        <w:sz w:val="16"/>
                      </w:rPr>
                      <w:t> </w:t>
                    </w:r>
                    <w:r>
                      <w:rPr>
                        <w:rFonts w:ascii="Lucida Sans Unicode" w:hAnsi="Lucida Sans Unicode"/>
                        <w:w w:val="85"/>
                        <w:sz w:val="16"/>
                      </w:rPr>
                      <w:t>significant</w:t>
                    </w:r>
                    <w:r>
                      <w:rPr>
                        <w:rFonts w:ascii="Lucida Sans Unicode" w:hAnsi="Lucida Sans Unicode"/>
                        <w:spacing w:val="-15"/>
                        <w:w w:val="85"/>
                        <w:sz w:val="16"/>
                      </w:rPr>
                      <w:t> </w:t>
                    </w:r>
                    <w:r>
                      <w:rPr>
                        <w:rFonts w:ascii="Lucida Sans Unicode" w:hAnsi="Lucida Sans Unicode"/>
                        <w:w w:val="85"/>
                        <w:sz w:val="16"/>
                      </w:rPr>
                      <w:t>variation</w:t>
                    </w:r>
                    <w:r>
                      <w:rPr>
                        <w:rFonts w:ascii="Lucida Sans Unicode" w:hAnsi="Lucida Sans Unicode"/>
                        <w:spacing w:val="-15"/>
                        <w:w w:val="85"/>
                        <w:sz w:val="16"/>
                      </w:rPr>
                      <w:t> </w:t>
                    </w:r>
                    <w:r>
                      <w:rPr>
                        <w:rFonts w:ascii="Lucida Sans Unicode" w:hAnsi="Lucida Sans Unicode"/>
                        <w:w w:val="85"/>
                        <w:sz w:val="16"/>
                      </w:rPr>
                      <w:t>of</w:t>
                    </w:r>
                    <w:r>
                      <w:rPr>
                        <w:rFonts w:ascii="Lucida Sans Unicode" w:hAnsi="Lucida Sans Unicode"/>
                        <w:spacing w:val="-15"/>
                        <w:w w:val="85"/>
                        <w:sz w:val="16"/>
                      </w:rPr>
                      <w:t> </w:t>
                    </w:r>
                    <w:r>
                      <w:rPr>
                        <w:rFonts w:ascii="Lucida Sans Unicode" w:hAnsi="Lucida Sans Unicode"/>
                        <w:w w:val="85"/>
                        <w:sz w:val="16"/>
                      </w:rPr>
                      <w:t>the</w:t>
                    </w:r>
                    <w:r>
                      <w:rPr>
                        <w:rFonts w:ascii="Lucida Sans Unicode" w:hAnsi="Lucida Sans Unicode"/>
                        <w:spacing w:val="-15"/>
                        <w:w w:val="85"/>
                        <w:sz w:val="16"/>
                      </w:rPr>
                      <w:t> </w:t>
                    </w:r>
                    <w:r>
                      <w:rPr>
                        <w:rFonts w:ascii="Lucida Sans Unicode" w:hAnsi="Lucida Sans Unicode"/>
                        <w:w w:val="85"/>
                        <w:sz w:val="16"/>
                      </w:rPr>
                      <w:t>average</w:t>
                    </w:r>
                    <w:r>
                      <w:rPr>
                        <w:rFonts w:ascii="Lucida Sans Unicode" w:hAnsi="Lucida Sans Unicode"/>
                        <w:spacing w:val="-15"/>
                        <w:w w:val="85"/>
                        <w:sz w:val="16"/>
                      </w:rPr>
                      <w:t> </w:t>
                    </w:r>
                    <w:r>
                      <w:rPr>
                        <w:rFonts w:ascii="Lucida Sans Unicode" w:hAnsi="Lucida Sans Unicode"/>
                        <w:w w:val="85"/>
                        <w:sz w:val="16"/>
                      </w:rPr>
                      <w:t>number</w:t>
                    </w:r>
                    <w:r>
                      <w:rPr>
                        <w:rFonts w:ascii="Lucida Sans Unicode" w:hAnsi="Lucida Sans Unicode"/>
                        <w:spacing w:val="-15"/>
                        <w:w w:val="85"/>
                        <w:sz w:val="16"/>
                      </w:rPr>
                      <w:t> </w:t>
                    </w:r>
                    <w:r>
                      <w:rPr>
                        <w:rFonts w:ascii="Lucida Sans Unicode" w:hAnsi="Lucida Sans Unicode"/>
                        <w:w w:val="85"/>
                        <w:sz w:val="16"/>
                      </w:rPr>
                      <w:t>of</w:t>
                    </w:r>
                    <w:r>
                      <w:rPr>
                        <w:rFonts w:ascii="Lucida Sans Unicode" w:hAnsi="Lucida Sans Unicode"/>
                        <w:spacing w:val="-15"/>
                        <w:w w:val="85"/>
                        <w:sz w:val="16"/>
                      </w:rPr>
                      <w:t> </w:t>
                    </w:r>
                    <w:r>
                      <w:rPr>
                        <w:rFonts w:ascii="Lucida Sans Unicode" w:hAnsi="Lucida Sans Unicode"/>
                        <w:w w:val="85"/>
                        <w:sz w:val="16"/>
                      </w:rPr>
                      <w:t>Anophelines</w:t>
                    </w:r>
                    <w:r>
                      <w:rPr>
                        <w:rFonts w:ascii="Lucida Sans Unicode" w:hAnsi="Lucida Sans Unicode"/>
                        <w:spacing w:val="-15"/>
                        <w:w w:val="85"/>
                        <w:sz w:val="16"/>
                      </w:rPr>
                      <w:t> </w:t>
                    </w:r>
                    <w:r>
                      <w:rPr>
                        <w:rFonts w:ascii="Lucida Sans Unicode" w:hAnsi="Lucida Sans Unicode"/>
                        <w:w w:val="85"/>
                        <w:sz w:val="16"/>
                      </w:rPr>
                      <w:t>collected</w:t>
                    </w:r>
                    <w:r>
                      <w:rPr>
                        <w:rFonts w:ascii="Lucida Sans Unicode" w:hAnsi="Lucida Sans Unicode"/>
                        <w:spacing w:val="-15"/>
                        <w:w w:val="85"/>
                        <w:sz w:val="16"/>
                      </w:rPr>
                      <w:t> </w:t>
                    </w:r>
                    <w:r>
                      <w:rPr>
                        <w:rFonts w:ascii="Lucida Sans Unicode" w:hAnsi="Lucida Sans Unicode"/>
                        <w:w w:val="85"/>
                        <w:sz w:val="16"/>
                      </w:rPr>
                      <w:t>according</w:t>
                    </w:r>
                    <w:r>
                      <w:rPr>
                        <w:rFonts w:ascii="Lucida Sans Unicode" w:hAnsi="Lucida Sans Unicode"/>
                        <w:spacing w:val="-15"/>
                        <w:w w:val="85"/>
                        <w:sz w:val="16"/>
                      </w:rPr>
                      <w:t> </w:t>
                    </w:r>
                    <w:r>
                      <w:rPr>
                        <w:rFonts w:ascii="Lucida Sans Unicode" w:hAnsi="Lucida Sans Unicode"/>
                        <w:w w:val="85"/>
                        <w:sz w:val="16"/>
                      </w:rPr>
                      <w:t>to the</w:t>
                    </w:r>
                    <w:r>
                      <w:rPr>
                        <w:rFonts w:ascii="Lucida Sans Unicode" w:hAnsi="Lucida Sans Unicode"/>
                        <w:spacing w:val="-15"/>
                        <w:w w:val="85"/>
                        <w:sz w:val="16"/>
                      </w:rPr>
                      <w:t> </w:t>
                    </w:r>
                    <w:r>
                      <w:rPr>
                        <w:rFonts w:ascii="Lucida Sans Unicode" w:hAnsi="Lucida Sans Unicode"/>
                        <w:w w:val="85"/>
                        <w:sz w:val="16"/>
                      </w:rPr>
                      <w:t>household</w:t>
                    </w:r>
                    <w:r>
                      <w:rPr>
                        <w:rFonts w:ascii="Lucida Sans Unicode" w:hAnsi="Lucida Sans Unicode"/>
                        <w:spacing w:val="-15"/>
                        <w:w w:val="85"/>
                        <w:sz w:val="16"/>
                      </w:rPr>
                      <w:t> </w:t>
                    </w:r>
                    <w:r>
                      <w:rPr>
                        <w:rFonts w:ascii="Lucida Sans Unicode" w:hAnsi="Lucida Sans Unicode"/>
                        <w:w w:val="85"/>
                        <w:sz w:val="16"/>
                      </w:rPr>
                      <w:t>heads’</w:t>
                    </w:r>
                    <w:r>
                      <w:rPr>
                        <w:rFonts w:ascii="Lucida Sans Unicode" w:hAnsi="Lucida Sans Unicode"/>
                        <w:spacing w:val="-28"/>
                        <w:w w:val="85"/>
                        <w:sz w:val="16"/>
                      </w:rPr>
                      <w:t> </w:t>
                    </w:r>
                    <w:r>
                      <w:rPr>
                        <w:rFonts w:ascii="Lucida Sans Unicode" w:hAnsi="Lucida Sans Unicode"/>
                        <w:w w:val="85"/>
                        <w:sz w:val="16"/>
                      </w:rPr>
                      <w:t>study</w:t>
                    </w:r>
                    <w:r>
                      <w:rPr>
                        <w:rFonts w:ascii="Lucida Sans Unicode" w:hAnsi="Lucida Sans Unicode"/>
                        <w:spacing w:val="-15"/>
                        <w:w w:val="85"/>
                        <w:sz w:val="16"/>
                      </w:rPr>
                      <w:t> </w:t>
                    </w:r>
                    <w:r>
                      <w:rPr>
                        <w:rFonts w:ascii="Lucida Sans Unicode" w:hAnsi="Lucida Sans Unicode"/>
                        <w:w w:val="85"/>
                        <w:sz w:val="16"/>
                      </w:rPr>
                      <w:t>level</w:t>
                    </w:r>
                    <w:r>
                      <w:rPr>
                        <w:rFonts w:ascii="Lucida Sans Unicode" w:hAnsi="Lucida Sans Unicode"/>
                        <w:spacing w:val="-15"/>
                        <w:w w:val="85"/>
                        <w:sz w:val="16"/>
                      </w:rPr>
                      <w:t> </w:t>
                    </w:r>
                    <w:r>
                      <w:rPr>
                        <w:rFonts w:ascii="Lucida Sans Unicode" w:hAnsi="Lucida Sans Unicode"/>
                        <w:w w:val="85"/>
                        <w:sz w:val="16"/>
                      </w:rPr>
                      <w:t>and</w:t>
                    </w:r>
                    <w:r>
                      <w:rPr>
                        <w:rFonts w:ascii="Lucida Sans Unicode" w:hAnsi="Lucida Sans Unicode"/>
                        <w:spacing w:val="-15"/>
                        <w:w w:val="85"/>
                        <w:sz w:val="16"/>
                      </w:rPr>
                      <w:t> </w:t>
                    </w:r>
                    <w:r>
                      <w:rPr>
                        <w:rFonts w:ascii="Lucida Sans Unicode" w:hAnsi="Lucida Sans Unicode"/>
                        <w:w w:val="85"/>
                        <w:sz w:val="16"/>
                      </w:rPr>
                      <w:t>number</w:t>
                    </w:r>
                    <w:r>
                      <w:rPr>
                        <w:rFonts w:ascii="Lucida Sans Unicode" w:hAnsi="Lucida Sans Unicode"/>
                        <w:spacing w:val="-15"/>
                        <w:w w:val="85"/>
                        <w:sz w:val="16"/>
                      </w:rPr>
                      <w:t> </w:t>
                    </w:r>
                    <w:r>
                      <w:rPr>
                        <w:rFonts w:ascii="Lucida Sans Unicode" w:hAnsi="Lucida Sans Unicode"/>
                        <w:w w:val="85"/>
                        <w:sz w:val="16"/>
                      </w:rPr>
                      <w:t>of</w:t>
                    </w:r>
                    <w:r>
                      <w:rPr>
                        <w:rFonts w:ascii="Lucida Sans Unicode" w:hAnsi="Lucida Sans Unicode"/>
                        <w:spacing w:val="-15"/>
                        <w:w w:val="85"/>
                        <w:sz w:val="16"/>
                      </w:rPr>
                      <w:t> </w:t>
                    </w:r>
                    <w:r>
                      <w:rPr>
                        <w:rFonts w:ascii="Lucida Sans Unicode" w:hAnsi="Lucida Sans Unicode"/>
                        <w:w w:val="85"/>
                        <w:sz w:val="16"/>
                      </w:rPr>
                      <w:t>bedroom</w:t>
                    </w:r>
                  </w:p>
                </w:txbxContent>
              </v:textbox>
              <w10:wrap type="none"/>
            </v:shape>
          </v:group>
        </w:pict>
      </w:r>
      <w:r>
        <w:rPr>
          <w:rFonts w:ascii="Lucida Sans Unicode"/>
          <w:sz w:val="20"/>
        </w:rPr>
      </w:r>
    </w:p>
    <w:p>
      <w:pPr>
        <w:pStyle w:val="BodyText"/>
        <w:spacing w:before="4"/>
        <w:rPr>
          <w:rFonts w:ascii="Lucida Sans Unicode"/>
          <w:sz w:val="25"/>
        </w:rPr>
      </w:pPr>
    </w:p>
    <w:p>
      <w:pPr>
        <w:spacing w:after="0"/>
        <w:rPr>
          <w:rFonts w:ascii="Lucida Sans Unicode"/>
          <w:sz w:val="25"/>
        </w:rPr>
        <w:sectPr>
          <w:headerReference w:type="default" r:id="rId17"/>
          <w:pgSz w:w="11910" w:h="15820"/>
          <w:pgMar w:header="634" w:footer="0" w:top="820" w:bottom="280" w:left="1020" w:right="1020"/>
        </w:sectPr>
      </w:pPr>
    </w:p>
    <w:p>
      <w:pPr>
        <w:pStyle w:val="BodyText"/>
        <w:spacing w:line="264" w:lineRule="auto" w:before="109"/>
        <w:ind w:left="113"/>
        <w:jc w:val="both"/>
      </w:pPr>
      <w:r>
        <w:rPr>
          <w:w w:val="110"/>
        </w:rPr>
        <w:t>distribution of mosquitoes recorded infected according to house characteristics.</w:t>
      </w:r>
    </w:p>
    <w:p>
      <w:pPr>
        <w:pStyle w:val="Heading1"/>
        <w:spacing w:before="227"/>
      </w:pPr>
      <w:bookmarkStart w:name="Discussion" w:id="26"/>
      <w:bookmarkEnd w:id="26"/>
      <w:r>
        <w:rPr>
          <w:b w:val="0"/>
        </w:rPr>
      </w:r>
      <w:r>
        <w:rPr>
          <w:w w:val="110"/>
        </w:rPr>
        <w:t>Discussion</w:t>
      </w:r>
    </w:p>
    <w:p>
      <w:pPr>
        <w:pStyle w:val="BodyText"/>
        <w:spacing w:line="256" w:lineRule="auto" w:before="8"/>
        <w:ind w:left="113"/>
        <w:jc w:val="both"/>
      </w:pPr>
      <w:r>
        <w:rPr>
          <w:w w:val="110"/>
        </w:rPr>
        <w:t>House characteristics have often been reported to influ- ence mosquito distribution [</w:t>
      </w:r>
      <w:hyperlink w:history="true" w:anchor="_bookmark44">
        <w:r>
          <w:rPr>
            <w:color w:val="0000FF"/>
            <w:w w:val="110"/>
          </w:rPr>
          <w:t>39</w:t>
        </w:r>
      </w:hyperlink>
      <w:r>
        <w:rPr>
          <w:w w:val="110"/>
        </w:rPr>
        <w:t>–</w:t>
      </w:r>
      <w:hyperlink w:history="true" w:anchor="_bookmark45">
        <w:r>
          <w:rPr>
            <w:color w:val="0000FF"/>
            <w:w w:val="110"/>
          </w:rPr>
          <w:t>41</w:t>
        </w:r>
      </w:hyperlink>
      <w:r>
        <w:rPr>
          <w:w w:val="110"/>
        </w:rPr>
        <w:t>]. </w:t>
      </w:r>
      <w:r>
        <w:rPr>
          <w:spacing w:val="-6"/>
          <w:w w:val="110"/>
        </w:rPr>
        <w:t>Yet  </w:t>
      </w:r>
      <w:r>
        <w:rPr>
          <w:w w:val="110"/>
        </w:rPr>
        <w:t>there are so</w:t>
      </w:r>
      <w:r>
        <w:rPr>
          <w:spacing w:val="52"/>
          <w:w w:val="110"/>
        </w:rPr>
        <w:t> </w:t>
      </w:r>
      <w:r>
        <w:rPr>
          <w:w w:val="110"/>
        </w:rPr>
        <w:t>far not enough studies assessing the influence of house characteristics on mosquito distribution in sub-Saharan Africa</w:t>
      </w:r>
      <w:r>
        <w:rPr>
          <w:spacing w:val="-22"/>
          <w:w w:val="110"/>
        </w:rPr>
        <w:t> </w:t>
      </w:r>
      <w:r>
        <w:rPr>
          <w:w w:val="110"/>
        </w:rPr>
        <w:t>cities.</w:t>
      </w:r>
      <w:r>
        <w:rPr>
          <w:spacing w:val="-22"/>
          <w:w w:val="110"/>
        </w:rPr>
        <w:t> </w:t>
      </w:r>
      <w:r>
        <w:rPr>
          <w:w w:val="110"/>
        </w:rPr>
        <w:t>In</w:t>
      </w:r>
      <w:r>
        <w:rPr>
          <w:spacing w:val="-22"/>
          <w:w w:val="110"/>
        </w:rPr>
        <w:t> </w:t>
      </w:r>
      <w:r>
        <w:rPr>
          <w:w w:val="110"/>
        </w:rPr>
        <w:t>the</w:t>
      </w:r>
      <w:r>
        <w:rPr>
          <w:spacing w:val="-22"/>
          <w:w w:val="110"/>
        </w:rPr>
        <w:t> </w:t>
      </w:r>
      <w:r>
        <w:rPr>
          <w:w w:val="110"/>
        </w:rPr>
        <w:t>city</w:t>
      </w:r>
      <w:r>
        <w:rPr>
          <w:spacing w:val="-22"/>
          <w:w w:val="110"/>
        </w:rPr>
        <w:t> </w:t>
      </w:r>
      <w:r>
        <w:rPr>
          <w:w w:val="110"/>
        </w:rPr>
        <w:t>of</w:t>
      </w:r>
      <w:r>
        <w:rPr>
          <w:spacing w:val="-22"/>
          <w:w w:val="110"/>
        </w:rPr>
        <w:t> </w:t>
      </w:r>
      <w:r>
        <w:rPr>
          <w:spacing w:val="-3"/>
          <w:w w:val="110"/>
        </w:rPr>
        <w:t>Yaoundé</w:t>
      </w:r>
      <w:r>
        <w:rPr>
          <w:spacing w:val="-22"/>
          <w:w w:val="110"/>
        </w:rPr>
        <w:t> </w:t>
      </w:r>
      <w:r>
        <w:rPr>
          <w:w w:val="110"/>
        </w:rPr>
        <w:t>several</w:t>
      </w:r>
      <w:r>
        <w:rPr>
          <w:spacing w:val="-22"/>
          <w:w w:val="110"/>
        </w:rPr>
        <w:t> </w:t>
      </w:r>
      <w:r>
        <w:rPr>
          <w:w w:val="110"/>
        </w:rPr>
        <w:t>mosquito</w:t>
      </w:r>
      <w:r>
        <w:rPr>
          <w:spacing w:val="-22"/>
          <w:w w:val="110"/>
        </w:rPr>
        <w:t> </w:t>
      </w:r>
      <w:r>
        <w:rPr>
          <w:w w:val="110"/>
        </w:rPr>
        <w:t>spe- cies are present all year round and are responsible for high mosquito burden. These include </w:t>
      </w:r>
      <w:r>
        <w:rPr>
          <w:rFonts w:ascii="Palatino Linotype" w:hAnsi="Palatino Linotype"/>
          <w:i/>
          <w:w w:val="110"/>
        </w:rPr>
        <w:t>Culex</w:t>
      </w:r>
      <w:r>
        <w:rPr>
          <w:w w:val="110"/>
        </w:rPr>
        <w:t>, </w:t>
      </w:r>
      <w:r>
        <w:rPr>
          <w:rFonts w:ascii="Palatino Linotype" w:hAnsi="Palatino Linotype"/>
          <w:i/>
          <w:w w:val="110"/>
        </w:rPr>
        <w:t>Aedes </w:t>
      </w:r>
      <w:r>
        <w:rPr>
          <w:w w:val="110"/>
        </w:rPr>
        <w:t>and Anophelines</w:t>
      </w:r>
      <w:r>
        <w:rPr>
          <w:spacing w:val="-17"/>
          <w:w w:val="110"/>
        </w:rPr>
        <w:t> </w:t>
      </w:r>
      <w:r>
        <w:rPr>
          <w:w w:val="110"/>
        </w:rPr>
        <w:t>species</w:t>
      </w:r>
      <w:r>
        <w:rPr>
          <w:spacing w:val="-17"/>
          <w:w w:val="110"/>
        </w:rPr>
        <w:t> </w:t>
      </w:r>
      <w:r>
        <w:rPr>
          <w:w w:val="110"/>
        </w:rPr>
        <w:t>[</w:t>
      </w:r>
      <w:hyperlink w:history="true" w:anchor="_bookmark17">
        <w:r>
          <w:rPr>
            <w:color w:val="0000FF"/>
            <w:w w:val="110"/>
          </w:rPr>
          <w:t>11</w:t>
        </w:r>
      </w:hyperlink>
      <w:r>
        <w:rPr>
          <w:w w:val="110"/>
        </w:rPr>
        <w:t>,</w:t>
      </w:r>
      <w:r>
        <w:rPr>
          <w:spacing w:val="-17"/>
          <w:w w:val="110"/>
        </w:rPr>
        <w:t> </w:t>
      </w:r>
      <w:hyperlink w:history="true" w:anchor="_bookmark46">
        <w:r>
          <w:rPr>
            <w:color w:val="0000FF"/>
            <w:w w:val="110"/>
          </w:rPr>
          <w:t>42</w:t>
        </w:r>
      </w:hyperlink>
      <w:r>
        <w:rPr>
          <w:w w:val="110"/>
        </w:rPr>
        <w:t>,</w:t>
      </w:r>
      <w:r>
        <w:rPr>
          <w:spacing w:val="-17"/>
          <w:w w:val="110"/>
        </w:rPr>
        <w:t> </w:t>
      </w:r>
      <w:hyperlink w:history="true" w:anchor="_bookmark47">
        <w:r>
          <w:rPr>
            <w:color w:val="0000FF"/>
            <w:w w:val="110"/>
          </w:rPr>
          <w:t>43</w:t>
        </w:r>
      </w:hyperlink>
      <w:r>
        <w:rPr>
          <w:w w:val="110"/>
        </w:rPr>
        <w:t>].</w:t>
      </w:r>
      <w:r>
        <w:rPr>
          <w:spacing w:val="-17"/>
          <w:w w:val="110"/>
        </w:rPr>
        <w:t> </w:t>
      </w:r>
      <w:r>
        <w:rPr>
          <w:w w:val="110"/>
        </w:rPr>
        <w:t>Up</w:t>
      </w:r>
      <w:r>
        <w:rPr>
          <w:spacing w:val="-17"/>
          <w:w w:val="110"/>
        </w:rPr>
        <w:t> </w:t>
      </w:r>
      <w:r>
        <w:rPr>
          <w:w w:val="110"/>
        </w:rPr>
        <w:t>to</w:t>
      </w:r>
      <w:r>
        <w:rPr>
          <w:spacing w:val="-17"/>
          <w:w w:val="110"/>
        </w:rPr>
        <w:t> </w:t>
      </w:r>
      <w:r>
        <w:rPr>
          <w:w w:val="110"/>
        </w:rPr>
        <w:t>five</w:t>
      </w:r>
      <w:r>
        <w:rPr>
          <w:spacing w:val="-17"/>
          <w:w w:val="110"/>
        </w:rPr>
        <w:t> </w:t>
      </w:r>
      <w:r>
        <w:rPr>
          <w:w w:val="110"/>
        </w:rPr>
        <w:t>Anophelines</w:t>
      </w:r>
    </w:p>
    <w:p>
      <w:pPr>
        <w:spacing w:line="230" w:lineRule="auto" w:before="0"/>
        <w:ind w:left="113" w:right="0" w:firstLine="0"/>
        <w:jc w:val="both"/>
        <w:rPr>
          <w:sz w:val="19"/>
        </w:rPr>
      </w:pPr>
      <w:r>
        <w:rPr>
          <w:w w:val="105"/>
          <w:sz w:val="19"/>
        </w:rPr>
        <w:t>species were recorded during the study  </w:t>
      </w:r>
      <w:r>
        <w:rPr>
          <w:rFonts w:ascii="Palatino Linotype"/>
          <w:i/>
          <w:w w:val="105"/>
          <w:sz w:val="19"/>
        </w:rPr>
        <w:t>An.  gambiae,  </w:t>
      </w:r>
      <w:r>
        <w:rPr>
          <w:rFonts w:ascii="Palatino Linotype"/>
          <w:i/>
          <w:w w:val="105"/>
          <w:sz w:val="19"/>
        </w:rPr>
        <w:t>An. coluzzii, An. funestus, An. leesoni </w:t>
      </w:r>
      <w:r>
        <w:rPr>
          <w:w w:val="105"/>
          <w:sz w:val="19"/>
        </w:rPr>
        <w:t>and </w:t>
      </w:r>
      <w:r>
        <w:rPr>
          <w:rFonts w:ascii="Palatino Linotype"/>
          <w:i/>
          <w:w w:val="105"/>
          <w:sz w:val="19"/>
        </w:rPr>
        <w:t>An. ziemanni. </w:t>
      </w:r>
      <w:r>
        <w:rPr>
          <w:rFonts w:ascii="Palatino Linotype"/>
          <w:i/>
          <w:w w:val="105"/>
          <w:sz w:val="19"/>
        </w:rPr>
        <w:t>Anopheles gambiae s.l. </w:t>
      </w:r>
      <w:r>
        <w:rPr>
          <w:w w:val="105"/>
          <w:sz w:val="19"/>
        </w:rPr>
        <w:t>was the most  abundant  group.  The following was in accordance with studies  </w:t>
      </w:r>
      <w:r>
        <w:rPr>
          <w:spacing w:val="39"/>
          <w:w w:val="105"/>
          <w:sz w:val="19"/>
        </w:rPr>
        <w:t> </w:t>
      </w:r>
      <w:r>
        <w:rPr>
          <w:w w:val="105"/>
          <w:sz w:val="19"/>
        </w:rPr>
        <w:t>conducted</w:t>
      </w:r>
    </w:p>
    <w:p>
      <w:pPr>
        <w:pStyle w:val="BodyText"/>
        <w:spacing w:line="264" w:lineRule="auto" w:before="31"/>
        <w:ind w:left="113" w:hanging="1"/>
        <w:jc w:val="both"/>
      </w:pPr>
      <w:r>
        <w:rPr>
          <w:w w:val="110"/>
        </w:rPr>
        <w:t>so</w:t>
      </w:r>
      <w:r>
        <w:rPr>
          <w:spacing w:val="-5"/>
          <w:w w:val="110"/>
        </w:rPr>
        <w:t> </w:t>
      </w:r>
      <w:r>
        <w:rPr>
          <w:w w:val="110"/>
        </w:rPr>
        <w:t>far</w:t>
      </w:r>
      <w:r>
        <w:rPr>
          <w:spacing w:val="-5"/>
          <w:w w:val="110"/>
        </w:rPr>
        <w:t> </w:t>
      </w:r>
      <w:r>
        <w:rPr>
          <w:w w:val="110"/>
        </w:rPr>
        <w:t>[</w:t>
      </w:r>
      <w:hyperlink w:history="true" w:anchor="_bookmark17">
        <w:r>
          <w:rPr>
            <w:color w:val="0000FF"/>
            <w:w w:val="110"/>
          </w:rPr>
          <w:t>11</w:t>
        </w:r>
      </w:hyperlink>
      <w:r>
        <w:rPr>
          <w:w w:val="110"/>
        </w:rPr>
        <w:t>].</w:t>
      </w:r>
      <w:r>
        <w:rPr>
          <w:spacing w:val="-5"/>
          <w:w w:val="110"/>
        </w:rPr>
        <w:t> </w:t>
      </w:r>
      <w:r>
        <w:rPr>
          <w:w w:val="110"/>
        </w:rPr>
        <w:t>The</w:t>
      </w:r>
      <w:r>
        <w:rPr>
          <w:spacing w:val="-5"/>
          <w:w w:val="110"/>
        </w:rPr>
        <w:t> </w:t>
      </w:r>
      <w:r>
        <w:rPr>
          <w:w w:val="110"/>
        </w:rPr>
        <w:t>densities</w:t>
      </w:r>
      <w:r>
        <w:rPr>
          <w:spacing w:val="-5"/>
          <w:w w:val="110"/>
        </w:rPr>
        <w:t> </w:t>
      </w:r>
      <w:r>
        <w:rPr>
          <w:w w:val="110"/>
        </w:rPr>
        <w:t>of</w:t>
      </w:r>
      <w:r>
        <w:rPr>
          <w:spacing w:val="-5"/>
          <w:w w:val="110"/>
        </w:rPr>
        <w:t> </w:t>
      </w:r>
      <w:r>
        <w:rPr>
          <w:w w:val="110"/>
        </w:rPr>
        <w:t>both</w:t>
      </w:r>
      <w:r>
        <w:rPr>
          <w:spacing w:val="-5"/>
          <w:w w:val="110"/>
        </w:rPr>
        <w:t> </w:t>
      </w:r>
      <w:r>
        <w:rPr>
          <w:w w:val="110"/>
        </w:rPr>
        <w:t>Culicines</w:t>
      </w:r>
      <w:r>
        <w:rPr>
          <w:spacing w:val="-5"/>
          <w:w w:val="110"/>
        </w:rPr>
        <w:t> </w:t>
      </w:r>
      <w:r>
        <w:rPr>
          <w:w w:val="110"/>
        </w:rPr>
        <w:t>and</w:t>
      </w:r>
      <w:r>
        <w:rPr>
          <w:spacing w:val="-5"/>
          <w:w w:val="110"/>
        </w:rPr>
        <w:t> </w:t>
      </w:r>
      <w:r>
        <w:rPr>
          <w:w w:val="110"/>
        </w:rPr>
        <w:t>Anophe- lines</w:t>
      </w:r>
      <w:r>
        <w:rPr>
          <w:spacing w:val="-10"/>
          <w:w w:val="110"/>
        </w:rPr>
        <w:t> </w:t>
      </w:r>
      <w:r>
        <w:rPr>
          <w:w w:val="110"/>
        </w:rPr>
        <w:t>were</w:t>
      </w:r>
      <w:r>
        <w:rPr>
          <w:spacing w:val="-10"/>
          <w:w w:val="110"/>
        </w:rPr>
        <w:t> </w:t>
      </w:r>
      <w:r>
        <w:rPr>
          <w:w w:val="110"/>
        </w:rPr>
        <w:t>influenced</w:t>
      </w:r>
      <w:r>
        <w:rPr>
          <w:spacing w:val="-10"/>
          <w:w w:val="110"/>
        </w:rPr>
        <w:t> </w:t>
      </w:r>
      <w:r>
        <w:rPr>
          <w:w w:val="110"/>
        </w:rPr>
        <w:t>by</w:t>
      </w:r>
      <w:r>
        <w:rPr>
          <w:spacing w:val="-10"/>
          <w:w w:val="110"/>
        </w:rPr>
        <w:t> </w:t>
      </w:r>
      <w:r>
        <w:rPr>
          <w:w w:val="110"/>
        </w:rPr>
        <w:t>rainfall</w:t>
      </w:r>
      <w:r>
        <w:rPr>
          <w:spacing w:val="-10"/>
          <w:w w:val="110"/>
        </w:rPr>
        <w:t> </w:t>
      </w:r>
      <w:r>
        <w:rPr>
          <w:w w:val="110"/>
        </w:rPr>
        <w:t>and</w:t>
      </w:r>
      <w:r>
        <w:rPr>
          <w:spacing w:val="-10"/>
          <w:w w:val="110"/>
        </w:rPr>
        <w:t> </w:t>
      </w:r>
      <w:r>
        <w:rPr>
          <w:w w:val="110"/>
        </w:rPr>
        <w:t>was</w:t>
      </w:r>
      <w:r>
        <w:rPr>
          <w:spacing w:val="-10"/>
          <w:w w:val="110"/>
        </w:rPr>
        <w:t> </w:t>
      </w:r>
      <w:r>
        <w:rPr>
          <w:w w:val="110"/>
        </w:rPr>
        <w:t>consistent</w:t>
      </w:r>
      <w:r>
        <w:rPr>
          <w:spacing w:val="-10"/>
          <w:w w:val="110"/>
        </w:rPr>
        <w:t> </w:t>
      </w:r>
      <w:r>
        <w:rPr>
          <w:w w:val="110"/>
        </w:rPr>
        <w:t>with studies conducted so far in the city of </w:t>
      </w:r>
      <w:r>
        <w:rPr>
          <w:spacing w:val="-3"/>
          <w:w w:val="110"/>
        </w:rPr>
        <w:t>Yaoundé </w:t>
      </w:r>
      <w:r>
        <w:rPr>
          <w:w w:val="110"/>
        </w:rPr>
        <w:t>[</w:t>
      </w:r>
      <w:hyperlink w:history="true" w:anchor="_bookmark17">
        <w:r>
          <w:rPr>
            <w:color w:val="0000FF"/>
            <w:w w:val="110"/>
          </w:rPr>
          <w:t>11</w:t>
        </w:r>
      </w:hyperlink>
      <w:r>
        <w:rPr>
          <w:w w:val="110"/>
        </w:rPr>
        <w:t>,</w:t>
      </w:r>
      <w:r>
        <w:rPr>
          <w:spacing w:val="-7"/>
          <w:w w:val="110"/>
        </w:rPr>
        <w:t> </w:t>
      </w:r>
      <w:hyperlink w:history="true" w:anchor="_bookmark46">
        <w:r>
          <w:rPr>
            <w:color w:val="0000FF"/>
            <w:w w:val="110"/>
          </w:rPr>
          <w:t>42</w:t>
        </w:r>
      </w:hyperlink>
      <w:r>
        <w:rPr>
          <w:w w:val="110"/>
        </w:rPr>
        <w:t>]. Despite the fact that more and more people stay out- door very late in the night, high mosquito density was recorded indoor. The occurrence of mosquitoes inside houses</w:t>
      </w:r>
      <w:r>
        <w:rPr>
          <w:spacing w:val="-24"/>
          <w:w w:val="110"/>
        </w:rPr>
        <w:t> </w:t>
      </w:r>
      <w:r>
        <w:rPr>
          <w:w w:val="110"/>
        </w:rPr>
        <w:t>was</w:t>
      </w:r>
      <w:r>
        <w:rPr>
          <w:spacing w:val="-24"/>
          <w:w w:val="110"/>
        </w:rPr>
        <w:t> </w:t>
      </w:r>
      <w:r>
        <w:rPr>
          <w:w w:val="110"/>
        </w:rPr>
        <w:t>strongly</w:t>
      </w:r>
      <w:r>
        <w:rPr>
          <w:spacing w:val="-24"/>
          <w:w w:val="110"/>
        </w:rPr>
        <w:t> </w:t>
      </w:r>
      <w:r>
        <w:rPr>
          <w:w w:val="110"/>
        </w:rPr>
        <w:t>associated</w:t>
      </w:r>
      <w:r>
        <w:rPr>
          <w:spacing w:val="-24"/>
          <w:w w:val="110"/>
        </w:rPr>
        <w:t> </w:t>
      </w:r>
      <w:r>
        <w:rPr>
          <w:w w:val="110"/>
        </w:rPr>
        <w:t>with</w:t>
      </w:r>
      <w:r>
        <w:rPr>
          <w:spacing w:val="-24"/>
          <w:w w:val="110"/>
        </w:rPr>
        <w:t> </w:t>
      </w:r>
      <w:r>
        <w:rPr>
          <w:w w:val="110"/>
        </w:rPr>
        <w:t>house</w:t>
      </w:r>
      <w:r>
        <w:rPr>
          <w:spacing w:val="-24"/>
          <w:w w:val="110"/>
        </w:rPr>
        <w:t> </w:t>
      </w:r>
      <w:r>
        <w:rPr>
          <w:w w:val="110"/>
        </w:rPr>
        <w:t>characteristics and</w:t>
      </w:r>
      <w:r>
        <w:rPr>
          <w:spacing w:val="-8"/>
          <w:w w:val="110"/>
        </w:rPr>
        <w:t> </w:t>
      </w:r>
      <w:r>
        <w:rPr>
          <w:w w:val="110"/>
        </w:rPr>
        <w:t>location.</w:t>
      </w:r>
      <w:r>
        <w:rPr>
          <w:spacing w:val="-8"/>
          <w:w w:val="110"/>
        </w:rPr>
        <w:t> </w:t>
      </w:r>
      <w:r>
        <w:rPr>
          <w:w w:val="110"/>
        </w:rPr>
        <w:t>The</w:t>
      </w:r>
      <w:r>
        <w:rPr>
          <w:spacing w:val="-8"/>
          <w:w w:val="110"/>
        </w:rPr>
        <w:t> </w:t>
      </w:r>
      <w:r>
        <w:rPr>
          <w:w w:val="110"/>
        </w:rPr>
        <w:t>risk</w:t>
      </w:r>
      <w:r>
        <w:rPr>
          <w:spacing w:val="-8"/>
          <w:w w:val="110"/>
        </w:rPr>
        <w:t> </w:t>
      </w:r>
      <w:r>
        <w:rPr>
          <w:w w:val="110"/>
        </w:rPr>
        <w:t>of</w:t>
      </w:r>
      <w:r>
        <w:rPr>
          <w:spacing w:val="-8"/>
          <w:w w:val="110"/>
        </w:rPr>
        <w:t> </w:t>
      </w:r>
      <w:r>
        <w:rPr>
          <w:w w:val="110"/>
        </w:rPr>
        <w:t>being</w:t>
      </w:r>
      <w:r>
        <w:rPr>
          <w:spacing w:val="-8"/>
          <w:w w:val="110"/>
        </w:rPr>
        <w:t> </w:t>
      </w:r>
      <w:r>
        <w:rPr>
          <w:w w:val="110"/>
        </w:rPr>
        <w:t>bitten</w:t>
      </w:r>
      <w:r>
        <w:rPr>
          <w:spacing w:val="-8"/>
          <w:w w:val="110"/>
        </w:rPr>
        <w:t> </w:t>
      </w:r>
      <w:r>
        <w:rPr>
          <w:w w:val="110"/>
        </w:rPr>
        <w:t>by</w:t>
      </w:r>
      <w:r>
        <w:rPr>
          <w:spacing w:val="-8"/>
          <w:w w:val="110"/>
        </w:rPr>
        <w:t> </w:t>
      </w:r>
      <w:r>
        <w:rPr>
          <w:w w:val="110"/>
        </w:rPr>
        <w:t>mosquitoes</w:t>
      </w:r>
      <w:r>
        <w:rPr>
          <w:spacing w:val="-8"/>
          <w:w w:val="110"/>
        </w:rPr>
        <w:t> </w:t>
      </w:r>
      <w:r>
        <w:rPr>
          <w:w w:val="110"/>
        </w:rPr>
        <w:t>was lower in houses constructed with cement walls or mix materials than in those constructed with mud or plank. The findings are consistent with the work of previous authors</w:t>
      </w:r>
      <w:r>
        <w:rPr>
          <w:spacing w:val="-22"/>
          <w:w w:val="110"/>
        </w:rPr>
        <w:t> </w:t>
      </w:r>
      <w:r>
        <w:rPr>
          <w:w w:val="110"/>
        </w:rPr>
        <w:t>suggesting</w:t>
      </w:r>
      <w:r>
        <w:rPr>
          <w:spacing w:val="-22"/>
          <w:w w:val="110"/>
        </w:rPr>
        <w:t> </w:t>
      </w:r>
      <w:r>
        <w:rPr>
          <w:w w:val="110"/>
        </w:rPr>
        <w:t>increase</w:t>
      </w:r>
      <w:r>
        <w:rPr>
          <w:spacing w:val="-22"/>
          <w:w w:val="110"/>
        </w:rPr>
        <w:t> </w:t>
      </w:r>
      <w:r>
        <w:rPr>
          <w:w w:val="110"/>
        </w:rPr>
        <w:t>protection</w:t>
      </w:r>
      <w:r>
        <w:rPr>
          <w:spacing w:val="-22"/>
          <w:w w:val="110"/>
        </w:rPr>
        <w:t> </w:t>
      </w:r>
      <w:r>
        <w:rPr>
          <w:w w:val="110"/>
        </w:rPr>
        <w:t>provided</w:t>
      </w:r>
      <w:r>
        <w:rPr>
          <w:spacing w:val="-22"/>
          <w:w w:val="110"/>
        </w:rPr>
        <w:t> </w:t>
      </w:r>
      <w:r>
        <w:rPr>
          <w:w w:val="110"/>
        </w:rPr>
        <w:t>by</w:t>
      </w:r>
      <w:r>
        <w:rPr>
          <w:spacing w:val="-22"/>
          <w:w w:val="110"/>
        </w:rPr>
        <w:t> </w:t>
      </w:r>
      <w:r>
        <w:rPr>
          <w:w w:val="110"/>
        </w:rPr>
        <w:t>house improvement</w:t>
      </w:r>
      <w:r>
        <w:rPr>
          <w:spacing w:val="-34"/>
          <w:w w:val="110"/>
        </w:rPr>
        <w:t> </w:t>
      </w:r>
      <w:r>
        <w:rPr>
          <w:w w:val="110"/>
        </w:rPr>
        <w:t>[</w:t>
      </w:r>
      <w:hyperlink w:history="true" w:anchor="_bookmark20">
        <w:r>
          <w:rPr>
            <w:color w:val="0000FF"/>
            <w:w w:val="110"/>
          </w:rPr>
          <w:t>15</w:t>
        </w:r>
      </w:hyperlink>
      <w:r>
        <w:rPr>
          <w:w w:val="110"/>
        </w:rPr>
        <w:t>].</w:t>
      </w:r>
      <w:r>
        <w:rPr>
          <w:spacing w:val="-34"/>
          <w:w w:val="110"/>
        </w:rPr>
        <w:t> </w:t>
      </w:r>
      <w:r>
        <w:rPr>
          <w:w w:val="110"/>
        </w:rPr>
        <w:t>Several</w:t>
      </w:r>
      <w:r>
        <w:rPr>
          <w:spacing w:val="-34"/>
          <w:w w:val="110"/>
        </w:rPr>
        <w:t> </w:t>
      </w:r>
      <w:r>
        <w:rPr>
          <w:w w:val="110"/>
        </w:rPr>
        <w:t>parameters</w:t>
      </w:r>
      <w:r>
        <w:rPr>
          <w:spacing w:val="-34"/>
          <w:w w:val="110"/>
        </w:rPr>
        <w:t> </w:t>
      </w:r>
      <w:r>
        <w:rPr>
          <w:w w:val="110"/>
        </w:rPr>
        <w:t>including</w:t>
      </w:r>
      <w:r>
        <w:rPr>
          <w:spacing w:val="-34"/>
          <w:w w:val="110"/>
        </w:rPr>
        <w:t> </w:t>
      </w:r>
      <w:r>
        <w:rPr>
          <w:w w:val="110"/>
        </w:rPr>
        <w:t>presence of holes on the walls, the number of windows, the pres- ence of opened eaves or breeding sites close to houses were all found associated with increase indoor mos- quito abundance. In previous studies, parameters such as cooler environment, darkness, presence of crevices, house occupancy were also found to favor  </w:t>
      </w:r>
      <w:r>
        <w:rPr>
          <w:spacing w:val="25"/>
          <w:w w:val="110"/>
        </w:rPr>
        <w:t> </w:t>
      </w:r>
      <w:r>
        <w:rPr>
          <w:w w:val="110"/>
        </w:rPr>
        <w:t>mosquitoes</w:t>
      </w:r>
    </w:p>
    <w:p>
      <w:pPr>
        <w:pStyle w:val="BodyText"/>
        <w:spacing w:line="264" w:lineRule="auto" w:before="109"/>
        <w:ind w:left="113" w:right="111" w:hanging="1"/>
        <w:jc w:val="both"/>
      </w:pPr>
      <w:r>
        <w:rPr/>
        <w:br w:type="column"/>
      </w:r>
      <w:r>
        <w:rPr>
          <w:w w:val="110"/>
        </w:rPr>
        <w:t>distribution and increased the risk of malaria transmis- sion [</w:t>
      </w:r>
      <w:hyperlink w:history="true" w:anchor="_bookmark48">
        <w:r>
          <w:rPr>
            <w:color w:val="0000FF"/>
            <w:w w:val="110"/>
          </w:rPr>
          <w:t>44</w:t>
        </w:r>
      </w:hyperlink>
      <w:r>
        <w:rPr>
          <w:w w:val="110"/>
        </w:rPr>
        <w:t>, </w:t>
      </w:r>
      <w:hyperlink w:history="true" w:anchor="_bookmark49">
        <w:r>
          <w:rPr>
            <w:color w:val="0000FF"/>
            <w:w w:val="110"/>
          </w:rPr>
          <w:t>45</w:t>
        </w:r>
      </w:hyperlink>
      <w:r>
        <w:rPr>
          <w:w w:val="110"/>
        </w:rPr>
        <w:t>]. One of the main factors responsible for high abundance of mosquitoes in houses was the num- ber</w:t>
      </w:r>
      <w:r>
        <w:rPr>
          <w:spacing w:val="-4"/>
          <w:w w:val="110"/>
        </w:rPr>
        <w:t> </w:t>
      </w:r>
      <w:r>
        <w:rPr>
          <w:w w:val="110"/>
        </w:rPr>
        <w:t>of</w:t>
      </w:r>
      <w:r>
        <w:rPr>
          <w:spacing w:val="-4"/>
          <w:w w:val="110"/>
        </w:rPr>
        <w:t> </w:t>
      </w:r>
      <w:r>
        <w:rPr>
          <w:w w:val="110"/>
        </w:rPr>
        <w:t>people</w:t>
      </w:r>
      <w:r>
        <w:rPr>
          <w:spacing w:val="-4"/>
          <w:w w:val="110"/>
        </w:rPr>
        <w:t> </w:t>
      </w:r>
      <w:r>
        <w:rPr>
          <w:w w:val="110"/>
        </w:rPr>
        <w:t>living</w:t>
      </w:r>
      <w:r>
        <w:rPr>
          <w:spacing w:val="-4"/>
          <w:w w:val="110"/>
        </w:rPr>
        <w:t> </w:t>
      </w:r>
      <w:r>
        <w:rPr>
          <w:w w:val="110"/>
        </w:rPr>
        <w:t>per</w:t>
      </w:r>
      <w:r>
        <w:rPr>
          <w:spacing w:val="-4"/>
          <w:w w:val="110"/>
        </w:rPr>
        <w:t> </w:t>
      </w:r>
      <w:r>
        <w:rPr>
          <w:w w:val="110"/>
        </w:rPr>
        <w:t>house</w:t>
      </w:r>
      <w:r>
        <w:rPr>
          <w:spacing w:val="-4"/>
          <w:w w:val="110"/>
        </w:rPr>
        <w:t> </w:t>
      </w:r>
      <w:r>
        <w:rPr>
          <w:w w:val="110"/>
        </w:rPr>
        <w:t>[</w:t>
      </w:r>
      <w:hyperlink w:history="true" w:anchor="_bookmark45">
        <w:r>
          <w:rPr>
            <w:color w:val="0000FF"/>
            <w:w w:val="110"/>
          </w:rPr>
          <w:t>41</w:t>
        </w:r>
      </w:hyperlink>
      <w:r>
        <w:rPr>
          <w:w w:val="110"/>
        </w:rPr>
        <w:t>,</w:t>
      </w:r>
      <w:r>
        <w:rPr>
          <w:spacing w:val="-4"/>
          <w:w w:val="110"/>
        </w:rPr>
        <w:t> </w:t>
      </w:r>
      <w:hyperlink w:history="true" w:anchor="_bookmark50">
        <w:r>
          <w:rPr>
            <w:color w:val="0000FF"/>
            <w:w w:val="110"/>
          </w:rPr>
          <w:t>46</w:t>
        </w:r>
      </w:hyperlink>
      <w:r>
        <w:rPr>
          <w:w w:val="110"/>
        </w:rPr>
        <w:t>,</w:t>
      </w:r>
      <w:r>
        <w:rPr>
          <w:spacing w:val="-4"/>
          <w:w w:val="110"/>
        </w:rPr>
        <w:t> </w:t>
      </w:r>
      <w:hyperlink w:history="true" w:anchor="_bookmark51">
        <w:r>
          <w:rPr>
            <w:color w:val="0000FF"/>
            <w:w w:val="110"/>
          </w:rPr>
          <w:t>47</w:t>
        </w:r>
      </w:hyperlink>
      <w:r>
        <w:rPr>
          <w:w w:val="110"/>
        </w:rPr>
        <w:t>].</w:t>
      </w:r>
      <w:r>
        <w:rPr>
          <w:spacing w:val="-4"/>
          <w:w w:val="110"/>
        </w:rPr>
        <w:t> </w:t>
      </w:r>
      <w:r>
        <w:rPr>
          <w:w w:val="110"/>
        </w:rPr>
        <w:t>In</w:t>
      </w:r>
      <w:r>
        <w:rPr>
          <w:spacing w:val="-4"/>
          <w:w w:val="110"/>
        </w:rPr>
        <w:t> </w:t>
      </w:r>
      <w:r>
        <w:rPr>
          <w:w w:val="110"/>
        </w:rPr>
        <w:t>controlled experimental hut trials, it was demonstrated that houses with</w:t>
      </w:r>
      <w:r>
        <w:rPr>
          <w:spacing w:val="-6"/>
          <w:w w:val="110"/>
        </w:rPr>
        <w:t> </w:t>
      </w:r>
      <w:r>
        <w:rPr>
          <w:w w:val="110"/>
        </w:rPr>
        <w:t>high</w:t>
      </w:r>
      <w:r>
        <w:rPr>
          <w:spacing w:val="-6"/>
          <w:w w:val="110"/>
        </w:rPr>
        <w:t> </w:t>
      </w:r>
      <w:r>
        <w:rPr>
          <w:w w:val="110"/>
        </w:rPr>
        <w:t>occupancy</w:t>
      </w:r>
      <w:r>
        <w:rPr>
          <w:spacing w:val="-6"/>
          <w:w w:val="110"/>
        </w:rPr>
        <w:t> </w:t>
      </w:r>
      <w:r>
        <w:rPr>
          <w:w w:val="110"/>
        </w:rPr>
        <w:t>tend</w:t>
      </w:r>
      <w:r>
        <w:rPr>
          <w:spacing w:val="-6"/>
          <w:w w:val="110"/>
        </w:rPr>
        <w:t> </w:t>
      </w:r>
      <w:r>
        <w:rPr>
          <w:w w:val="110"/>
        </w:rPr>
        <w:t>to</w:t>
      </w:r>
      <w:r>
        <w:rPr>
          <w:spacing w:val="-6"/>
          <w:w w:val="110"/>
        </w:rPr>
        <w:t> </w:t>
      </w:r>
      <w:r>
        <w:rPr>
          <w:w w:val="110"/>
        </w:rPr>
        <w:t>have</w:t>
      </w:r>
      <w:r>
        <w:rPr>
          <w:spacing w:val="-6"/>
          <w:w w:val="110"/>
        </w:rPr>
        <w:t> </w:t>
      </w:r>
      <w:r>
        <w:rPr>
          <w:w w:val="110"/>
        </w:rPr>
        <w:t>more</w:t>
      </w:r>
      <w:r>
        <w:rPr>
          <w:spacing w:val="-6"/>
          <w:w w:val="110"/>
        </w:rPr>
        <w:t> </w:t>
      </w:r>
      <w:r>
        <w:rPr>
          <w:w w:val="110"/>
        </w:rPr>
        <w:t>mosquitoes</w:t>
      </w:r>
      <w:r>
        <w:rPr>
          <w:spacing w:val="-6"/>
          <w:w w:val="110"/>
        </w:rPr>
        <w:t> </w:t>
      </w:r>
      <w:r>
        <w:rPr>
          <w:w w:val="110"/>
        </w:rPr>
        <w:t>than those with low occupancy [</w:t>
      </w:r>
      <w:hyperlink w:history="true" w:anchor="_bookmark27">
        <w:r>
          <w:rPr>
            <w:color w:val="0000FF"/>
            <w:w w:val="110"/>
          </w:rPr>
          <w:t>22</w:t>
        </w:r>
      </w:hyperlink>
      <w:r>
        <w:rPr>
          <w:w w:val="110"/>
        </w:rPr>
        <w:t>, </w:t>
      </w:r>
      <w:hyperlink w:history="true" w:anchor="_bookmark50">
        <w:r>
          <w:rPr>
            <w:color w:val="0000FF"/>
            <w:w w:val="110"/>
          </w:rPr>
          <w:t>46</w:t>
        </w:r>
      </w:hyperlink>
      <w:r>
        <w:rPr>
          <w:w w:val="110"/>
        </w:rPr>
        <w:t>]. In the present</w:t>
      </w:r>
      <w:r>
        <w:rPr>
          <w:spacing w:val="-22"/>
          <w:w w:val="110"/>
        </w:rPr>
        <w:t> </w:t>
      </w:r>
      <w:r>
        <w:rPr>
          <w:w w:val="110"/>
        </w:rPr>
        <w:t>study, no</w:t>
      </w:r>
      <w:r>
        <w:rPr>
          <w:spacing w:val="-18"/>
          <w:w w:val="110"/>
        </w:rPr>
        <w:t> </w:t>
      </w:r>
      <w:r>
        <w:rPr>
          <w:w w:val="110"/>
        </w:rPr>
        <w:t>similar</w:t>
      </w:r>
      <w:r>
        <w:rPr>
          <w:spacing w:val="-18"/>
          <w:w w:val="110"/>
        </w:rPr>
        <w:t> </w:t>
      </w:r>
      <w:r>
        <w:rPr>
          <w:w w:val="110"/>
        </w:rPr>
        <w:t>association</w:t>
      </w:r>
      <w:r>
        <w:rPr>
          <w:spacing w:val="-18"/>
          <w:w w:val="110"/>
        </w:rPr>
        <w:t> </w:t>
      </w:r>
      <w:r>
        <w:rPr>
          <w:w w:val="110"/>
        </w:rPr>
        <w:t>was</w:t>
      </w:r>
      <w:r>
        <w:rPr>
          <w:spacing w:val="-18"/>
          <w:w w:val="110"/>
        </w:rPr>
        <w:t> </w:t>
      </w:r>
      <w:r>
        <w:rPr>
          <w:w w:val="110"/>
        </w:rPr>
        <w:t>recorded</w:t>
      </w:r>
      <w:r>
        <w:rPr>
          <w:spacing w:val="-18"/>
          <w:w w:val="110"/>
        </w:rPr>
        <w:t> </w:t>
      </w:r>
      <w:r>
        <w:rPr>
          <w:w w:val="110"/>
        </w:rPr>
        <w:t>between</w:t>
      </w:r>
      <w:r>
        <w:rPr>
          <w:spacing w:val="-18"/>
          <w:w w:val="110"/>
        </w:rPr>
        <w:t> </w:t>
      </w:r>
      <w:r>
        <w:rPr>
          <w:w w:val="110"/>
        </w:rPr>
        <w:t>house</w:t>
      </w:r>
      <w:r>
        <w:rPr>
          <w:spacing w:val="-18"/>
          <w:w w:val="110"/>
        </w:rPr>
        <w:t> </w:t>
      </w:r>
      <w:r>
        <w:rPr>
          <w:w w:val="110"/>
        </w:rPr>
        <w:t>occu- pancy</w:t>
      </w:r>
      <w:r>
        <w:rPr>
          <w:spacing w:val="-8"/>
          <w:w w:val="110"/>
        </w:rPr>
        <w:t> </w:t>
      </w:r>
      <w:r>
        <w:rPr>
          <w:w w:val="110"/>
        </w:rPr>
        <w:t>and</w:t>
      </w:r>
      <w:r>
        <w:rPr>
          <w:spacing w:val="-8"/>
          <w:w w:val="110"/>
        </w:rPr>
        <w:t> </w:t>
      </w:r>
      <w:r>
        <w:rPr>
          <w:w w:val="110"/>
        </w:rPr>
        <w:t>density</w:t>
      </w:r>
      <w:r>
        <w:rPr>
          <w:spacing w:val="-8"/>
          <w:w w:val="110"/>
        </w:rPr>
        <w:t> </w:t>
      </w:r>
      <w:r>
        <w:rPr>
          <w:w w:val="110"/>
        </w:rPr>
        <w:t>of</w:t>
      </w:r>
      <w:r>
        <w:rPr>
          <w:spacing w:val="-8"/>
          <w:w w:val="110"/>
        </w:rPr>
        <w:t> </w:t>
      </w:r>
      <w:r>
        <w:rPr>
          <w:w w:val="110"/>
        </w:rPr>
        <w:t>mosquito</w:t>
      </w:r>
      <w:r>
        <w:rPr>
          <w:spacing w:val="-8"/>
          <w:w w:val="110"/>
        </w:rPr>
        <w:t> </w:t>
      </w:r>
      <w:r>
        <w:rPr>
          <w:w w:val="110"/>
        </w:rPr>
        <w:t>per</w:t>
      </w:r>
      <w:r>
        <w:rPr>
          <w:spacing w:val="-8"/>
          <w:w w:val="110"/>
        </w:rPr>
        <w:t> </w:t>
      </w:r>
      <w:r>
        <w:rPr>
          <w:w w:val="110"/>
        </w:rPr>
        <w:t>house</w:t>
      </w:r>
      <w:r>
        <w:rPr>
          <w:spacing w:val="-8"/>
          <w:w w:val="110"/>
        </w:rPr>
        <w:t> </w:t>
      </w:r>
      <w:r>
        <w:rPr>
          <w:w w:val="110"/>
        </w:rPr>
        <w:t>this</w:t>
      </w:r>
      <w:r>
        <w:rPr>
          <w:spacing w:val="-8"/>
          <w:w w:val="110"/>
        </w:rPr>
        <w:t> </w:t>
      </w:r>
      <w:r>
        <w:rPr>
          <w:w w:val="110"/>
        </w:rPr>
        <w:t>could</w:t>
      </w:r>
      <w:r>
        <w:rPr>
          <w:spacing w:val="-8"/>
          <w:w w:val="110"/>
        </w:rPr>
        <w:t> </w:t>
      </w:r>
      <w:r>
        <w:rPr>
          <w:w w:val="110"/>
        </w:rPr>
        <w:t>have been confounded by the type of house since high densi- ties of people were recorded in houses constructed with cement blocks which were well isolated compare to the other</w:t>
      </w:r>
      <w:r>
        <w:rPr>
          <w:spacing w:val="-14"/>
          <w:w w:val="110"/>
        </w:rPr>
        <w:t> </w:t>
      </w:r>
      <w:r>
        <w:rPr>
          <w:w w:val="110"/>
        </w:rPr>
        <w:t>type</w:t>
      </w:r>
      <w:r>
        <w:rPr>
          <w:spacing w:val="-14"/>
          <w:w w:val="110"/>
        </w:rPr>
        <w:t> </w:t>
      </w:r>
      <w:r>
        <w:rPr>
          <w:w w:val="110"/>
        </w:rPr>
        <w:t>of</w:t>
      </w:r>
      <w:r>
        <w:rPr>
          <w:spacing w:val="-14"/>
          <w:w w:val="110"/>
        </w:rPr>
        <w:t> </w:t>
      </w:r>
      <w:r>
        <w:rPr>
          <w:w w:val="110"/>
        </w:rPr>
        <w:t>houses.</w:t>
      </w:r>
      <w:r>
        <w:rPr>
          <w:spacing w:val="-14"/>
          <w:w w:val="110"/>
        </w:rPr>
        <w:t> </w:t>
      </w:r>
      <w:r>
        <w:rPr>
          <w:w w:val="110"/>
        </w:rPr>
        <w:t>The</w:t>
      </w:r>
      <w:r>
        <w:rPr>
          <w:spacing w:val="-14"/>
          <w:w w:val="110"/>
        </w:rPr>
        <w:t> </w:t>
      </w:r>
      <w:r>
        <w:rPr>
          <w:w w:val="110"/>
        </w:rPr>
        <w:t>presence</w:t>
      </w:r>
      <w:r>
        <w:rPr>
          <w:spacing w:val="-14"/>
          <w:w w:val="110"/>
        </w:rPr>
        <w:t> </w:t>
      </w:r>
      <w:r>
        <w:rPr>
          <w:w w:val="110"/>
        </w:rPr>
        <w:t>of</w:t>
      </w:r>
      <w:r>
        <w:rPr>
          <w:spacing w:val="-14"/>
          <w:w w:val="110"/>
        </w:rPr>
        <w:t> </w:t>
      </w:r>
      <w:r>
        <w:rPr>
          <w:w w:val="110"/>
        </w:rPr>
        <w:t>screens</w:t>
      </w:r>
      <w:r>
        <w:rPr>
          <w:spacing w:val="-14"/>
          <w:w w:val="110"/>
        </w:rPr>
        <w:t> </w:t>
      </w:r>
      <w:r>
        <w:rPr>
          <w:w w:val="110"/>
        </w:rPr>
        <w:t>on</w:t>
      </w:r>
      <w:r>
        <w:rPr>
          <w:spacing w:val="-14"/>
          <w:w w:val="110"/>
        </w:rPr>
        <w:t> </w:t>
      </w:r>
      <w:r>
        <w:rPr>
          <w:w w:val="110"/>
        </w:rPr>
        <w:t>the</w:t>
      </w:r>
      <w:r>
        <w:rPr>
          <w:spacing w:val="-14"/>
          <w:w w:val="110"/>
        </w:rPr>
        <w:t> </w:t>
      </w:r>
      <w:r>
        <w:rPr>
          <w:w w:val="110"/>
        </w:rPr>
        <w:t>win- dow and the limited number of window in houses and close eaves were all found to increase protection from mosquito</w:t>
      </w:r>
      <w:r>
        <w:rPr>
          <w:spacing w:val="-21"/>
          <w:w w:val="110"/>
        </w:rPr>
        <w:t> </w:t>
      </w:r>
      <w:r>
        <w:rPr>
          <w:w w:val="110"/>
        </w:rPr>
        <w:t>bites</w:t>
      </w:r>
      <w:r>
        <w:rPr>
          <w:spacing w:val="-21"/>
          <w:w w:val="110"/>
        </w:rPr>
        <w:t> </w:t>
      </w:r>
      <w:r>
        <w:rPr>
          <w:w w:val="110"/>
        </w:rPr>
        <w:t>as</w:t>
      </w:r>
      <w:r>
        <w:rPr>
          <w:spacing w:val="-21"/>
          <w:w w:val="110"/>
        </w:rPr>
        <w:t> </w:t>
      </w:r>
      <w:r>
        <w:rPr>
          <w:w w:val="110"/>
        </w:rPr>
        <w:t>reported</w:t>
      </w:r>
      <w:r>
        <w:rPr>
          <w:spacing w:val="-21"/>
          <w:w w:val="110"/>
        </w:rPr>
        <w:t> </w:t>
      </w:r>
      <w:r>
        <w:rPr>
          <w:w w:val="110"/>
        </w:rPr>
        <w:t>elsewhere</w:t>
      </w:r>
      <w:r>
        <w:rPr>
          <w:spacing w:val="-21"/>
          <w:w w:val="110"/>
        </w:rPr>
        <w:t> </w:t>
      </w:r>
      <w:r>
        <w:rPr>
          <w:w w:val="110"/>
        </w:rPr>
        <w:t>[</w:t>
      </w:r>
      <w:hyperlink w:history="true" w:anchor="_bookmark52">
        <w:r>
          <w:rPr>
            <w:color w:val="0000FF"/>
            <w:w w:val="110"/>
          </w:rPr>
          <w:t>48</w:t>
        </w:r>
      </w:hyperlink>
      <w:r>
        <w:rPr>
          <w:w w:val="110"/>
        </w:rPr>
        <w:t>].</w:t>
      </w:r>
    </w:p>
    <w:p>
      <w:pPr>
        <w:pStyle w:val="BodyText"/>
        <w:spacing w:line="264" w:lineRule="auto"/>
        <w:ind w:left="113" w:right="111" w:firstLine="159"/>
        <w:jc w:val="both"/>
      </w:pPr>
      <w:r>
        <w:rPr>
          <w:w w:val="110"/>
        </w:rPr>
        <w:t>From the analysis, it also appeared that additional</w:t>
      </w:r>
      <w:r>
        <w:rPr>
          <w:spacing w:val="-25"/>
          <w:w w:val="110"/>
        </w:rPr>
        <w:t> </w:t>
      </w:r>
      <w:r>
        <w:rPr>
          <w:w w:val="110"/>
        </w:rPr>
        <w:t>fac- tors such as the number of bedrooms in houses and the education level of the household heads were also influ- encing the presence of both Anophelines and Culicines in</w:t>
      </w:r>
      <w:r>
        <w:rPr>
          <w:spacing w:val="-13"/>
          <w:w w:val="110"/>
        </w:rPr>
        <w:t> </w:t>
      </w:r>
      <w:r>
        <w:rPr>
          <w:w w:val="110"/>
        </w:rPr>
        <w:t>houses.</w:t>
      </w:r>
      <w:r>
        <w:rPr>
          <w:spacing w:val="-13"/>
          <w:w w:val="110"/>
        </w:rPr>
        <w:t> </w:t>
      </w:r>
      <w:r>
        <w:rPr>
          <w:w w:val="110"/>
        </w:rPr>
        <w:t>Households</w:t>
      </w:r>
      <w:r>
        <w:rPr>
          <w:spacing w:val="-13"/>
          <w:w w:val="110"/>
        </w:rPr>
        <w:t> </w:t>
      </w:r>
      <w:r>
        <w:rPr>
          <w:w w:val="110"/>
        </w:rPr>
        <w:t>where</w:t>
      </w:r>
      <w:r>
        <w:rPr>
          <w:spacing w:val="-13"/>
          <w:w w:val="110"/>
        </w:rPr>
        <w:t> </w:t>
      </w:r>
      <w:r>
        <w:rPr>
          <w:w w:val="110"/>
        </w:rPr>
        <w:t>the</w:t>
      </w:r>
      <w:r>
        <w:rPr>
          <w:spacing w:val="-13"/>
          <w:w w:val="110"/>
        </w:rPr>
        <w:t> </w:t>
      </w:r>
      <w:r>
        <w:rPr>
          <w:w w:val="110"/>
        </w:rPr>
        <w:t>household</w:t>
      </w:r>
      <w:r>
        <w:rPr>
          <w:spacing w:val="-13"/>
          <w:w w:val="110"/>
        </w:rPr>
        <w:t> </w:t>
      </w:r>
      <w:r>
        <w:rPr>
          <w:w w:val="110"/>
        </w:rPr>
        <w:t>head</w:t>
      </w:r>
      <w:r>
        <w:rPr>
          <w:spacing w:val="-13"/>
          <w:w w:val="110"/>
        </w:rPr>
        <w:t> </w:t>
      </w:r>
      <w:r>
        <w:rPr>
          <w:w w:val="110"/>
        </w:rPr>
        <w:t>had</w:t>
      </w:r>
      <w:r>
        <w:rPr>
          <w:spacing w:val="-13"/>
          <w:w w:val="110"/>
        </w:rPr>
        <w:t> </w:t>
      </w:r>
      <w:r>
        <w:rPr>
          <w:w w:val="110"/>
        </w:rPr>
        <w:t>the primary</w:t>
      </w:r>
      <w:r>
        <w:rPr>
          <w:spacing w:val="-6"/>
          <w:w w:val="110"/>
        </w:rPr>
        <w:t> </w:t>
      </w:r>
      <w:r>
        <w:rPr>
          <w:w w:val="110"/>
        </w:rPr>
        <w:t>school</w:t>
      </w:r>
      <w:r>
        <w:rPr>
          <w:spacing w:val="-6"/>
          <w:w w:val="110"/>
        </w:rPr>
        <w:t> </w:t>
      </w:r>
      <w:r>
        <w:rPr>
          <w:w w:val="110"/>
        </w:rPr>
        <w:t>level</w:t>
      </w:r>
      <w:r>
        <w:rPr>
          <w:spacing w:val="-6"/>
          <w:w w:val="110"/>
        </w:rPr>
        <w:t> </w:t>
      </w:r>
      <w:r>
        <w:rPr>
          <w:w w:val="110"/>
        </w:rPr>
        <w:t>where</w:t>
      </w:r>
      <w:r>
        <w:rPr>
          <w:spacing w:val="-6"/>
          <w:w w:val="110"/>
        </w:rPr>
        <w:t> </w:t>
      </w:r>
      <w:r>
        <w:rPr>
          <w:w w:val="110"/>
        </w:rPr>
        <w:t>found</w:t>
      </w:r>
      <w:r>
        <w:rPr>
          <w:spacing w:val="-6"/>
          <w:w w:val="110"/>
        </w:rPr>
        <w:t> </w:t>
      </w:r>
      <w:r>
        <w:rPr>
          <w:w w:val="110"/>
        </w:rPr>
        <w:t>to</w:t>
      </w:r>
      <w:r>
        <w:rPr>
          <w:spacing w:val="-6"/>
          <w:w w:val="110"/>
        </w:rPr>
        <w:t> </w:t>
      </w:r>
      <w:r>
        <w:rPr>
          <w:w w:val="110"/>
        </w:rPr>
        <w:t>be</w:t>
      </w:r>
      <w:r>
        <w:rPr>
          <w:spacing w:val="-6"/>
          <w:w w:val="110"/>
        </w:rPr>
        <w:t> </w:t>
      </w:r>
      <w:r>
        <w:rPr>
          <w:w w:val="110"/>
        </w:rPr>
        <w:t>more</w:t>
      </w:r>
      <w:r>
        <w:rPr>
          <w:spacing w:val="-6"/>
          <w:w w:val="110"/>
        </w:rPr>
        <w:t> </w:t>
      </w:r>
      <w:r>
        <w:rPr>
          <w:w w:val="110"/>
        </w:rPr>
        <w:t>exposed</w:t>
      </w:r>
      <w:r>
        <w:rPr>
          <w:spacing w:val="-6"/>
          <w:w w:val="110"/>
        </w:rPr>
        <w:t> </w:t>
      </w:r>
      <w:r>
        <w:rPr>
          <w:w w:val="110"/>
        </w:rPr>
        <w:t>to high mosquito nuisance because they had a low socio- economic status and the majority had their houses con- structed in lowland areas. Similar relationship between exposition to mosquito burden and the socio-economic status of the household have been reported in previous studies [</w:t>
      </w:r>
      <w:hyperlink w:history="true" w:anchor="_bookmark53">
        <w:r>
          <w:rPr>
            <w:color w:val="0000FF"/>
            <w:w w:val="110"/>
          </w:rPr>
          <w:t>49</w:t>
        </w:r>
      </w:hyperlink>
      <w:r>
        <w:rPr>
          <w:w w:val="110"/>
        </w:rPr>
        <w:t>]. The number of bedrooms per house was found to be negatively correlated to the density of mos- quito in houses and could result from the fact that in smaller houses the limited space available and the con- centration of odours from people sleeping, could attract mosquitoes</w:t>
      </w:r>
      <w:r>
        <w:rPr>
          <w:spacing w:val="-14"/>
          <w:w w:val="110"/>
        </w:rPr>
        <w:t> </w:t>
      </w:r>
      <w:r>
        <w:rPr>
          <w:w w:val="110"/>
        </w:rPr>
        <w:t>and</w:t>
      </w:r>
      <w:r>
        <w:rPr>
          <w:spacing w:val="-14"/>
          <w:w w:val="110"/>
        </w:rPr>
        <w:t> </w:t>
      </w:r>
      <w:r>
        <w:rPr>
          <w:w w:val="110"/>
        </w:rPr>
        <w:t>also</w:t>
      </w:r>
      <w:r>
        <w:rPr>
          <w:spacing w:val="-14"/>
          <w:w w:val="110"/>
        </w:rPr>
        <w:t> </w:t>
      </w:r>
      <w:r>
        <w:rPr>
          <w:w w:val="110"/>
        </w:rPr>
        <w:t>increase</w:t>
      </w:r>
      <w:r>
        <w:rPr>
          <w:spacing w:val="-14"/>
          <w:w w:val="110"/>
        </w:rPr>
        <w:t> </w:t>
      </w:r>
      <w:r>
        <w:rPr>
          <w:w w:val="110"/>
        </w:rPr>
        <w:t>the</w:t>
      </w:r>
      <w:r>
        <w:rPr>
          <w:spacing w:val="-14"/>
          <w:w w:val="110"/>
        </w:rPr>
        <w:t> </w:t>
      </w:r>
      <w:r>
        <w:rPr>
          <w:w w:val="110"/>
        </w:rPr>
        <w:t>efficiency</w:t>
      </w:r>
      <w:r>
        <w:rPr>
          <w:spacing w:val="-14"/>
          <w:w w:val="110"/>
        </w:rPr>
        <w:t> </w:t>
      </w:r>
      <w:r>
        <w:rPr>
          <w:w w:val="110"/>
        </w:rPr>
        <w:t>of</w:t>
      </w:r>
      <w:r>
        <w:rPr>
          <w:spacing w:val="-14"/>
          <w:w w:val="110"/>
        </w:rPr>
        <w:t> </w:t>
      </w:r>
      <w:r>
        <w:rPr>
          <w:spacing w:val="2"/>
          <w:w w:val="110"/>
        </w:rPr>
        <w:t>CDC</w:t>
      </w:r>
      <w:r>
        <w:rPr>
          <w:spacing w:val="-14"/>
          <w:w w:val="110"/>
        </w:rPr>
        <w:t> </w:t>
      </w:r>
      <w:r>
        <w:rPr>
          <w:w w:val="110"/>
        </w:rPr>
        <w:t>light traps</w:t>
      </w:r>
      <w:r>
        <w:rPr>
          <w:spacing w:val="-35"/>
          <w:w w:val="110"/>
        </w:rPr>
        <w:t> </w:t>
      </w:r>
      <w:r>
        <w:rPr>
          <w:w w:val="110"/>
        </w:rPr>
        <w:t>[</w:t>
      </w:r>
      <w:hyperlink w:history="true" w:anchor="_bookmark45">
        <w:r>
          <w:rPr>
            <w:color w:val="0000FF"/>
            <w:w w:val="110"/>
          </w:rPr>
          <w:t>41</w:t>
        </w:r>
      </w:hyperlink>
      <w:r>
        <w:rPr>
          <w:w w:val="110"/>
        </w:rPr>
        <w:t>].</w:t>
      </w:r>
    </w:p>
    <w:p>
      <w:pPr>
        <w:spacing w:after="0" w:line="264" w:lineRule="auto"/>
        <w:jc w:val="both"/>
        <w:sectPr>
          <w:type w:val="continuous"/>
          <w:pgSz w:w="11910" w:h="15820"/>
          <w:pgMar w:top="520" w:bottom="280" w:left="1020" w:right="1020"/>
          <w:cols w:num="2" w:equalWidth="0">
            <w:col w:w="4792" w:space="169"/>
            <w:col w:w="4909"/>
          </w:cols>
        </w:sectPr>
      </w:pPr>
    </w:p>
    <w:p>
      <w:pPr>
        <w:pStyle w:val="BodyText"/>
        <w:rPr>
          <w:sz w:val="20"/>
        </w:rPr>
      </w:pPr>
    </w:p>
    <w:p>
      <w:pPr>
        <w:pStyle w:val="BodyText"/>
        <w:rPr>
          <w:sz w:val="20"/>
        </w:rPr>
      </w:pPr>
    </w:p>
    <w:p>
      <w:pPr>
        <w:pStyle w:val="BodyText"/>
        <w:spacing w:before="9"/>
        <w:rPr>
          <w:sz w:val="28"/>
        </w:rPr>
      </w:pPr>
    </w:p>
    <w:p>
      <w:pPr>
        <w:spacing w:before="107"/>
        <w:ind w:left="153" w:right="0" w:firstLine="0"/>
        <w:jc w:val="left"/>
        <w:rPr>
          <w:rFonts w:ascii="Calibri"/>
          <w:b/>
          <w:sz w:val="18"/>
        </w:rPr>
      </w:pPr>
      <w:bookmarkStart w:name="_bookmark7" w:id="27"/>
      <w:bookmarkEnd w:id="27"/>
      <w:r>
        <w:rPr/>
      </w:r>
      <w:r>
        <w:rPr>
          <w:rFonts w:ascii="Calibri"/>
          <w:b/>
          <w:w w:val="110"/>
          <w:sz w:val="18"/>
        </w:rPr>
        <w:t>Table 4 Comparison of the distribution of mosquitoes detected infected according to house characteristics</w:t>
      </w:r>
    </w:p>
    <w:p>
      <w:pPr>
        <w:pStyle w:val="BodyText"/>
        <w:spacing w:before="10"/>
        <w:rPr>
          <w:rFonts w:ascii="Calibri"/>
          <w:b/>
          <w:sz w:val="6"/>
        </w:rPr>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795"/>
        <w:gridCol w:w="1011"/>
        <w:gridCol w:w="1102"/>
        <w:gridCol w:w="1486"/>
        <w:gridCol w:w="900"/>
        <w:gridCol w:w="1281"/>
        <w:gridCol w:w="1249"/>
        <w:gridCol w:w="866"/>
      </w:tblGrid>
      <w:tr>
        <w:trPr>
          <w:trHeight w:val="322" w:hRule="exact"/>
        </w:trPr>
        <w:tc>
          <w:tcPr>
            <w:tcW w:w="1795" w:type="dxa"/>
            <w:tcBorders>
              <w:top w:val="single" w:sz="1" w:space="0" w:color="000000"/>
              <w:bottom w:val="single" w:sz="1" w:space="0" w:color="000000"/>
            </w:tcBorders>
          </w:tcPr>
          <w:p>
            <w:pPr>
              <w:pStyle w:val="TableParagraph"/>
              <w:spacing w:line="240" w:lineRule="auto" w:before="38"/>
              <w:ind w:left="52"/>
              <w:rPr>
                <w:rFonts w:ascii="Calibri"/>
                <w:b/>
                <w:sz w:val="16"/>
              </w:rPr>
            </w:pPr>
            <w:r>
              <w:rPr>
                <w:rFonts w:ascii="Calibri"/>
                <w:b/>
                <w:w w:val="105"/>
                <w:sz w:val="16"/>
              </w:rPr>
              <w:t>House characteristics</w:t>
            </w:r>
          </w:p>
        </w:tc>
        <w:tc>
          <w:tcPr>
            <w:tcW w:w="1011" w:type="dxa"/>
            <w:tcBorders>
              <w:top w:val="single" w:sz="1" w:space="0" w:color="000000"/>
              <w:bottom w:val="single" w:sz="1" w:space="0" w:color="000000"/>
            </w:tcBorders>
          </w:tcPr>
          <w:p>
            <w:pPr>
              <w:pStyle w:val="TableParagraph"/>
              <w:spacing w:line="240" w:lineRule="auto" w:before="38"/>
              <w:ind w:left="282"/>
              <w:rPr>
                <w:rFonts w:ascii="Calibri"/>
                <w:b/>
                <w:sz w:val="16"/>
              </w:rPr>
            </w:pPr>
            <w:r>
              <w:rPr>
                <w:rFonts w:ascii="Calibri"/>
                <w:b/>
                <w:w w:val="105"/>
                <w:sz w:val="16"/>
              </w:rPr>
              <w:t>Tested</w:t>
            </w:r>
          </w:p>
        </w:tc>
        <w:tc>
          <w:tcPr>
            <w:tcW w:w="1102" w:type="dxa"/>
            <w:tcBorders>
              <w:top w:val="single" w:sz="1" w:space="0" w:color="000000"/>
              <w:bottom w:val="single" w:sz="1" w:space="0" w:color="000000"/>
            </w:tcBorders>
          </w:tcPr>
          <w:p>
            <w:pPr>
              <w:pStyle w:val="TableParagraph"/>
              <w:spacing w:line="240" w:lineRule="auto" w:before="38"/>
              <w:ind w:left="282"/>
              <w:rPr>
                <w:rFonts w:ascii="Calibri"/>
                <w:b/>
                <w:sz w:val="16"/>
              </w:rPr>
            </w:pPr>
            <w:r>
              <w:rPr>
                <w:rFonts w:ascii="Calibri"/>
                <w:b/>
                <w:w w:val="105"/>
                <w:sz w:val="16"/>
              </w:rPr>
              <w:t>Positive</w:t>
            </w:r>
          </w:p>
        </w:tc>
        <w:tc>
          <w:tcPr>
            <w:tcW w:w="1486" w:type="dxa"/>
            <w:tcBorders>
              <w:top w:val="single" w:sz="1" w:space="0" w:color="000000"/>
              <w:bottom w:val="single" w:sz="1" w:space="0" w:color="000000"/>
            </w:tcBorders>
          </w:tcPr>
          <w:p>
            <w:pPr>
              <w:pStyle w:val="TableParagraph"/>
              <w:spacing w:line="240" w:lineRule="auto" w:before="38"/>
              <w:ind w:left="282"/>
              <w:rPr>
                <w:rFonts w:ascii="Calibri"/>
                <w:b/>
                <w:sz w:val="16"/>
              </w:rPr>
            </w:pPr>
            <w:r>
              <w:rPr>
                <w:rFonts w:ascii="Calibri"/>
                <w:b/>
                <w:w w:val="105"/>
                <w:sz w:val="16"/>
              </w:rPr>
              <w:t>Infection rate</w:t>
            </w:r>
          </w:p>
        </w:tc>
        <w:tc>
          <w:tcPr>
            <w:tcW w:w="900" w:type="dxa"/>
            <w:tcBorders>
              <w:top w:val="single" w:sz="1" w:space="0" w:color="000000"/>
              <w:bottom w:val="single" w:sz="1" w:space="0" w:color="000000"/>
            </w:tcBorders>
          </w:tcPr>
          <w:p>
            <w:pPr>
              <w:pStyle w:val="TableParagraph"/>
              <w:spacing w:line="240" w:lineRule="auto" w:before="38"/>
              <w:ind w:left="282"/>
              <w:rPr>
                <w:rFonts w:ascii="Calibri"/>
                <w:b/>
                <w:sz w:val="16"/>
              </w:rPr>
            </w:pPr>
            <w:r>
              <w:rPr>
                <w:rFonts w:ascii="Calibri"/>
                <w:b/>
                <w:sz w:val="16"/>
              </w:rPr>
              <w:t>EIR*</w:t>
            </w:r>
          </w:p>
        </w:tc>
        <w:tc>
          <w:tcPr>
            <w:tcW w:w="1281" w:type="dxa"/>
            <w:tcBorders>
              <w:top w:val="single" w:sz="1" w:space="0" w:color="000000"/>
              <w:bottom w:val="single" w:sz="1" w:space="0" w:color="000000"/>
            </w:tcBorders>
          </w:tcPr>
          <w:p>
            <w:pPr>
              <w:pStyle w:val="TableParagraph"/>
              <w:spacing w:line="240" w:lineRule="auto" w:before="38"/>
              <w:ind w:left="282"/>
              <w:rPr>
                <w:rFonts w:ascii="Calibri"/>
                <w:b/>
                <w:sz w:val="16"/>
              </w:rPr>
            </w:pPr>
            <w:r>
              <w:rPr>
                <w:rFonts w:ascii="Calibri"/>
                <w:b/>
                <w:w w:val="105"/>
                <w:sz w:val="16"/>
              </w:rPr>
              <w:t>Odds ratio</w:t>
            </w:r>
          </w:p>
        </w:tc>
        <w:tc>
          <w:tcPr>
            <w:tcW w:w="1249" w:type="dxa"/>
            <w:tcBorders>
              <w:top w:val="single" w:sz="1" w:space="0" w:color="000000"/>
              <w:bottom w:val="single" w:sz="1" w:space="0" w:color="000000"/>
            </w:tcBorders>
          </w:tcPr>
          <w:p>
            <w:pPr>
              <w:pStyle w:val="TableParagraph"/>
              <w:spacing w:line="240" w:lineRule="auto" w:before="38"/>
              <w:ind w:left="282"/>
              <w:rPr>
                <w:rFonts w:ascii="Calibri"/>
                <w:b/>
                <w:sz w:val="16"/>
              </w:rPr>
            </w:pPr>
            <w:r>
              <w:rPr>
                <w:rFonts w:ascii="Calibri"/>
                <w:b/>
                <w:w w:val="105"/>
                <w:sz w:val="16"/>
              </w:rPr>
              <w:t>(95% CI)</w:t>
            </w:r>
          </w:p>
        </w:tc>
        <w:tc>
          <w:tcPr>
            <w:tcW w:w="866" w:type="dxa"/>
            <w:tcBorders>
              <w:top w:val="single" w:sz="1" w:space="0" w:color="000000"/>
              <w:bottom w:val="single" w:sz="1" w:space="0" w:color="000000"/>
            </w:tcBorders>
          </w:tcPr>
          <w:p>
            <w:pPr>
              <w:pStyle w:val="TableParagraph"/>
              <w:spacing w:line="240" w:lineRule="auto" w:before="38"/>
              <w:ind w:left="282"/>
              <w:rPr>
                <w:rFonts w:ascii="Calibri"/>
                <w:b/>
                <w:sz w:val="16"/>
              </w:rPr>
            </w:pPr>
            <w:r>
              <w:rPr>
                <w:rFonts w:ascii="Calibri"/>
                <w:b/>
                <w:w w:val="105"/>
                <w:sz w:val="16"/>
              </w:rPr>
              <w:t>P value</w:t>
            </w:r>
          </w:p>
        </w:tc>
      </w:tr>
      <w:tr>
        <w:trPr>
          <w:trHeight w:val="299" w:hRule="exact"/>
        </w:trPr>
        <w:tc>
          <w:tcPr>
            <w:tcW w:w="1795" w:type="dxa"/>
            <w:tcBorders>
              <w:top w:val="single" w:sz="1" w:space="0" w:color="000000"/>
            </w:tcBorders>
          </w:tcPr>
          <w:p>
            <w:pPr>
              <w:pStyle w:val="TableParagraph"/>
              <w:spacing w:line="240" w:lineRule="auto" w:before="51"/>
              <w:ind w:left="52"/>
              <w:rPr>
                <w:sz w:val="16"/>
              </w:rPr>
            </w:pPr>
            <w:r>
              <w:rPr>
                <w:w w:val="85"/>
                <w:sz w:val="16"/>
              </w:rPr>
              <w:t>Walls cement</w:t>
            </w:r>
          </w:p>
        </w:tc>
        <w:tc>
          <w:tcPr>
            <w:tcW w:w="1011" w:type="dxa"/>
            <w:tcBorders>
              <w:top w:val="single" w:sz="1" w:space="0" w:color="000000"/>
            </w:tcBorders>
          </w:tcPr>
          <w:p>
            <w:pPr>
              <w:pStyle w:val="TableParagraph"/>
              <w:spacing w:line="240" w:lineRule="auto" w:before="51"/>
              <w:ind w:left="281"/>
              <w:rPr>
                <w:sz w:val="16"/>
              </w:rPr>
            </w:pPr>
            <w:r>
              <w:rPr>
                <w:w w:val="85"/>
                <w:sz w:val="16"/>
              </w:rPr>
              <w:t>1871</w:t>
            </w:r>
          </w:p>
        </w:tc>
        <w:tc>
          <w:tcPr>
            <w:tcW w:w="1102" w:type="dxa"/>
            <w:tcBorders>
              <w:top w:val="single" w:sz="1" w:space="0" w:color="000000"/>
            </w:tcBorders>
          </w:tcPr>
          <w:p>
            <w:pPr>
              <w:pStyle w:val="TableParagraph"/>
              <w:spacing w:line="240" w:lineRule="auto" w:before="51"/>
              <w:ind w:left="281"/>
              <w:rPr>
                <w:sz w:val="16"/>
              </w:rPr>
            </w:pPr>
            <w:r>
              <w:rPr>
                <w:w w:val="85"/>
                <w:sz w:val="16"/>
              </w:rPr>
              <w:t>41</w:t>
            </w:r>
          </w:p>
        </w:tc>
        <w:tc>
          <w:tcPr>
            <w:tcW w:w="1486" w:type="dxa"/>
            <w:tcBorders>
              <w:top w:val="single" w:sz="1" w:space="0" w:color="000000"/>
            </w:tcBorders>
          </w:tcPr>
          <w:p>
            <w:pPr>
              <w:pStyle w:val="TableParagraph"/>
              <w:spacing w:line="240" w:lineRule="auto" w:before="51"/>
              <w:ind w:left="281"/>
              <w:rPr>
                <w:sz w:val="16"/>
              </w:rPr>
            </w:pPr>
            <w:r>
              <w:rPr>
                <w:w w:val="85"/>
                <w:sz w:val="16"/>
              </w:rPr>
              <w:t>2.19</w:t>
            </w:r>
          </w:p>
        </w:tc>
        <w:tc>
          <w:tcPr>
            <w:tcW w:w="900" w:type="dxa"/>
            <w:tcBorders>
              <w:top w:val="single" w:sz="1" w:space="0" w:color="000000"/>
            </w:tcBorders>
          </w:tcPr>
          <w:p>
            <w:pPr>
              <w:pStyle w:val="TableParagraph"/>
              <w:spacing w:line="240" w:lineRule="auto" w:before="51"/>
              <w:ind w:left="281"/>
              <w:rPr>
                <w:sz w:val="16"/>
              </w:rPr>
            </w:pPr>
            <w:r>
              <w:rPr>
                <w:w w:val="85"/>
                <w:sz w:val="16"/>
              </w:rPr>
              <w:t>0.007</w:t>
            </w:r>
          </w:p>
        </w:tc>
        <w:tc>
          <w:tcPr>
            <w:tcW w:w="1281" w:type="dxa"/>
            <w:tcBorders>
              <w:top w:val="single" w:sz="1" w:space="0" w:color="000000"/>
            </w:tcBorders>
          </w:tcPr>
          <w:p>
            <w:pPr>
              <w:pStyle w:val="TableParagraph"/>
              <w:spacing w:line="240" w:lineRule="auto" w:before="51"/>
              <w:ind w:left="282"/>
              <w:rPr>
                <w:sz w:val="16"/>
              </w:rPr>
            </w:pPr>
            <w:r>
              <w:rPr>
                <w:w w:val="77"/>
                <w:sz w:val="16"/>
              </w:rPr>
              <w:t>1</w:t>
            </w:r>
          </w:p>
        </w:tc>
        <w:tc>
          <w:tcPr>
            <w:tcW w:w="1249" w:type="dxa"/>
            <w:tcBorders>
              <w:top w:val="single" w:sz="1" w:space="0" w:color="000000"/>
            </w:tcBorders>
          </w:tcPr>
          <w:p>
            <w:pPr>
              <w:pStyle w:val="TableParagraph"/>
              <w:spacing w:line="240" w:lineRule="auto" w:before="51"/>
              <w:ind w:left="281"/>
              <w:rPr>
                <w:sz w:val="16"/>
              </w:rPr>
            </w:pPr>
            <w:r>
              <w:rPr>
                <w:w w:val="85"/>
                <w:sz w:val="16"/>
              </w:rPr>
              <w:t>(0.45–2.25)</w:t>
            </w:r>
          </w:p>
        </w:tc>
        <w:tc>
          <w:tcPr>
            <w:tcW w:w="866" w:type="dxa"/>
            <w:tcBorders>
              <w:top w:val="single" w:sz="1" w:space="0" w:color="000000"/>
            </w:tcBorders>
          </w:tcPr>
          <w:p>
            <w:pPr>
              <w:pStyle w:val="TableParagraph"/>
              <w:spacing w:line="240" w:lineRule="auto" w:before="51"/>
              <w:ind w:left="282"/>
              <w:rPr>
                <w:sz w:val="16"/>
              </w:rPr>
            </w:pPr>
            <w:r>
              <w:rPr>
                <w:w w:val="85"/>
                <w:sz w:val="16"/>
              </w:rPr>
              <w:t>0.99</w:t>
            </w:r>
          </w:p>
        </w:tc>
      </w:tr>
      <w:tr>
        <w:trPr>
          <w:trHeight w:val="242" w:hRule="exact"/>
        </w:trPr>
        <w:tc>
          <w:tcPr>
            <w:tcW w:w="1795" w:type="dxa"/>
          </w:tcPr>
          <w:p>
            <w:pPr>
              <w:pStyle w:val="TableParagraph"/>
              <w:ind w:left="147"/>
              <w:rPr>
                <w:sz w:val="16"/>
              </w:rPr>
            </w:pPr>
            <w:r>
              <w:rPr>
                <w:w w:val="85"/>
                <w:sz w:val="16"/>
              </w:rPr>
              <w:t>Mix</w:t>
            </w:r>
          </w:p>
        </w:tc>
        <w:tc>
          <w:tcPr>
            <w:tcW w:w="1011" w:type="dxa"/>
          </w:tcPr>
          <w:p>
            <w:pPr>
              <w:pStyle w:val="TableParagraph"/>
              <w:ind w:left="324" w:right="380"/>
              <w:jc w:val="center"/>
              <w:rPr>
                <w:sz w:val="16"/>
              </w:rPr>
            </w:pPr>
            <w:r>
              <w:rPr>
                <w:w w:val="85"/>
                <w:sz w:val="16"/>
              </w:rPr>
              <w:t>390</w:t>
            </w:r>
          </w:p>
        </w:tc>
        <w:tc>
          <w:tcPr>
            <w:tcW w:w="1102" w:type="dxa"/>
          </w:tcPr>
          <w:p>
            <w:pPr>
              <w:pStyle w:val="TableParagraph"/>
              <w:ind w:left="281"/>
              <w:rPr>
                <w:sz w:val="16"/>
              </w:rPr>
            </w:pPr>
            <w:r>
              <w:rPr>
                <w:w w:val="85"/>
                <w:sz w:val="16"/>
              </w:rPr>
              <w:t>10</w:t>
            </w:r>
          </w:p>
        </w:tc>
        <w:tc>
          <w:tcPr>
            <w:tcW w:w="1486" w:type="dxa"/>
          </w:tcPr>
          <w:p>
            <w:pPr>
              <w:pStyle w:val="TableParagraph"/>
              <w:ind w:left="281"/>
              <w:rPr>
                <w:sz w:val="16"/>
              </w:rPr>
            </w:pPr>
            <w:r>
              <w:rPr>
                <w:w w:val="85"/>
                <w:sz w:val="16"/>
              </w:rPr>
              <w:t>2.56</w:t>
            </w:r>
          </w:p>
        </w:tc>
        <w:tc>
          <w:tcPr>
            <w:tcW w:w="900" w:type="dxa"/>
          </w:tcPr>
          <w:p>
            <w:pPr>
              <w:pStyle w:val="TableParagraph"/>
              <w:ind w:left="281"/>
              <w:rPr>
                <w:sz w:val="16"/>
              </w:rPr>
            </w:pPr>
            <w:r>
              <w:rPr>
                <w:w w:val="85"/>
                <w:sz w:val="16"/>
              </w:rPr>
              <w:t>0.011</w:t>
            </w:r>
          </w:p>
        </w:tc>
        <w:tc>
          <w:tcPr>
            <w:tcW w:w="1281" w:type="dxa"/>
          </w:tcPr>
          <w:p>
            <w:pPr>
              <w:pStyle w:val="TableParagraph"/>
              <w:ind w:left="281"/>
              <w:rPr>
                <w:sz w:val="16"/>
              </w:rPr>
            </w:pPr>
            <w:r>
              <w:rPr>
                <w:w w:val="85"/>
                <w:sz w:val="16"/>
              </w:rPr>
              <w:t>1.18</w:t>
            </w:r>
          </w:p>
        </w:tc>
        <w:tc>
          <w:tcPr>
            <w:tcW w:w="1249" w:type="dxa"/>
          </w:tcPr>
          <w:p>
            <w:pPr>
              <w:pStyle w:val="TableParagraph"/>
              <w:ind w:left="281"/>
              <w:rPr>
                <w:sz w:val="16"/>
              </w:rPr>
            </w:pPr>
            <w:r>
              <w:rPr>
                <w:w w:val="85"/>
                <w:sz w:val="16"/>
              </w:rPr>
              <w:t>(0.44–3.13)</w:t>
            </w:r>
          </w:p>
        </w:tc>
        <w:tc>
          <w:tcPr>
            <w:tcW w:w="866" w:type="dxa"/>
          </w:tcPr>
          <w:p>
            <w:pPr>
              <w:pStyle w:val="TableParagraph"/>
              <w:ind w:left="281"/>
              <w:rPr>
                <w:sz w:val="16"/>
              </w:rPr>
            </w:pPr>
            <w:r>
              <w:rPr>
                <w:w w:val="85"/>
                <w:sz w:val="16"/>
              </w:rPr>
              <w:t>0.66</w:t>
            </w:r>
          </w:p>
        </w:tc>
      </w:tr>
      <w:tr>
        <w:trPr>
          <w:trHeight w:val="242" w:hRule="exact"/>
        </w:trPr>
        <w:tc>
          <w:tcPr>
            <w:tcW w:w="1795" w:type="dxa"/>
          </w:tcPr>
          <w:p>
            <w:pPr>
              <w:pStyle w:val="TableParagraph"/>
              <w:ind w:left="147"/>
              <w:rPr>
                <w:sz w:val="16"/>
              </w:rPr>
            </w:pPr>
            <w:r>
              <w:rPr>
                <w:w w:val="95"/>
                <w:sz w:val="16"/>
              </w:rPr>
              <w:t>Mud</w:t>
            </w:r>
          </w:p>
        </w:tc>
        <w:tc>
          <w:tcPr>
            <w:tcW w:w="1011" w:type="dxa"/>
          </w:tcPr>
          <w:p>
            <w:pPr>
              <w:pStyle w:val="TableParagraph"/>
              <w:ind w:left="324" w:right="380"/>
              <w:jc w:val="center"/>
              <w:rPr>
                <w:sz w:val="16"/>
              </w:rPr>
            </w:pPr>
            <w:r>
              <w:rPr>
                <w:w w:val="85"/>
                <w:sz w:val="16"/>
              </w:rPr>
              <w:t>320</w:t>
            </w:r>
          </w:p>
        </w:tc>
        <w:tc>
          <w:tcPr>
            <w:tcW w:w="1102" w:type="dxa"/>
          </w:tcPr>
          <w:p>
            <w:pPr>
              <w:pStyle w:val="TableParagraph"/>
              <w:ind w:left="359"/>
              <w:rPr>
                <w:sz w:val="16"/>
              </w:rPr>
            </w:pPr>
            <w:r>
              <w:rPr>
                <w:w w:val="77"/>
                <w:sz w:val="16"/>
              </w:rPr>
              <w:t>7</w:t>
            </w:r>
          </w:p>
        </w:tc>
        <w:tc>
          <w:tcPr>
            <w:tcW w:w="1486" w:type="dxa"/>
          </w:tcPr>
          <w:p>
            <w:pPr>
              <w:pStyle w:val="TableParagraph"/>
              <w:ind w:left="281"/>
              <w:rPr>
                <w:sz w:val="16"/>
              </w:rPr>
            </w:pPr>
            <w:r>
              <w:rPr>
                <w:w w:val="85"/>
                <w:sz w:val="16"/>
              </w:rPr>
              <w:t>2.19</w:t>
            </w:r>
          </w:p>
        </w:tc>
        <w:tc>
          <w:tcPr>
            <w:tcW w:w="900" w:type="dxa"/>
          </w:tcPr>
          <w:p>
            <w:pPr>
              <w:pStyle w:val="TableParagraph"/>
              <w:ind w:left="281"/>
              <w:rPr>
                <w:sz w:val="16"/>
              </w:rPr>
            </w:pPr>
            <w:r>
              <w:rPr>
                <w:w w:val="85"/>
                <w:sz w:val="16"/>
              </w:rPr>
              <w:t>0.011</w:t>
            </w:r>
          </w:p>
        </w:tc>
        <w:tc>
          <w:tcPr>
            <w:tcW w:w="1281" w:type="dxa"/>
          </w:tcPr>
          <w:p>
            <w:pPr>
              <w:pStyle w:val="TableParagraph"/>
              <w:ind w:left="281"/>
              <w:rPr>
                <w:sz w:val="16"/>
              </w:rPr>
            </w:pPr>
            <w:r>
              <w:rPr>
                <w:w w:val="77"/>
                <w:sz w:val="16"/>
              </w:rPr>
              <w:t>1</w:t>
            </w:r>
          </w:p>
        </w:tc>
        <w:tc>
          <w:tcPr>
            <w:tcW w:w="1249" w:type="dxa"/>
          </w:tcPr>
          <w:p>
            <w:pPr>
              <w:pStyle w:val="TableParagraph"/>
              <w:ind w:left="281"/>
              <w:rPr>
                <w:sz w:val="16"/>
              </w:rPr>
            </w:pPr>
            <w:r>
              <w:rPr>
                <w:w w:val="77"/>
                <w:sz w:val="16"/>
              </w:rPr>
              <w:t>1</w:t>
            </w:r>
          </w:p>
        </w:tc>
        <w:tc>
          <w:tcPr>
            <w:tcW w:w="866" w:type="dxa"/>
          </w:tcPr>
          <w:p>
            <w:pPr>
              <w:pStyle w:val="TableParagraph"/>
              <w:ind w:left="281"/>
              <w:rPr>
                <w:sz w:val="16"/>
              </w:rPr>
            </w:pPr>
            <w:r>
              <w:rPr>
                <w:sz w:val="16"/>
              </w:rPr>
              <w:t>–</w:t>
            </w:r>
          </w:p>
        </w:tc>
      </w:tr>
      <w:tr>
        <w:trPr>
          <w:trHeight w:val="242" w:hRule="exact"/>
        </w:trPr>
        <w:tc>
          <w:tcPr>
            <w:tcW w:w="1795" w:type="dxa"/>
          </w:tcPr>
          <w:p>
            <w:pPr>
              <w:pStyle w:val="TableParagraph"/>
              <w:ind w:left="141"/>
              <w:rPr>
                <w:sz w:val="16"/>
              </w:rPr>
            </w:pPr>
            <w:r>
              <w:rPr>
                <w:sz w:val="16"/>
              </w:rPr>
              <w:t>Wood</w:t>
            </w:r>
          </w:p>
        </w:tc>
        <w:tc>
          <w:tcPr>
            <w:tcW w:w="1011" w:type="dxa"/>
          </w:tcPr>
          <w:p>
            <w:pPr>
              <w:pStyle w:val="TableParagraph"/>
              <w:ind w:left="324" w:right="380"/>
              <w:jc w:val="center"/>
              <w:rPr>
                <w:sz w:val="16"/>
              </w:rPr>
            </w:pPr>
            <w:r>
              <w:rPr>
                <w:w w:val="85"/>
                <w:sz w:val="16"/>
              </w:rPr>
              <w:t>976</w:t>
            </w:r>
          </w:p>
        </w:tc>
        <w:tc>
          <w:tcPr>
            <w:tcW w:w="1102" w:type="dxa"/>
          </w:tcPr>
          <w:p>
            <w:pPr>
              <w:pStyle w:val="TableParagraph"/>
              <w:ind w:left="281"/>
              <w:rPr>
                <w:sz w:val="16"/>
              </w:rPr>
            </w:pPr>
            <w:r>
              <w:rPr>
                <w:w w:val="85"/>
                <w:sz w:val="16"/>
              </w:rPr>
              <w:t>20</w:t>
            </w:r>
          </w:p>
        </w:tc>
        <w:tc>
          <w:tcPr>
            <w:tcW w:w="1486" w:type="dxa"/>
          </w:tcPr>
          <w:p>
            <w:pPr>
              <w:pStyle w:val="TableParagraph"/>
              <w:ind w:left="281"/>
              <w:rPr>
                <w:sz w:val="16"/>
              </w:rPr>
            </w:pPr>
            <w:r>
              <w:rPr>
                <w:w w:val="85"/>
                <w:sz w:val="16"/>
              </w:rPr>
              <w:t>2.05</w:t>
            </w:r>
          </w:p>
        </w:tc>
        <w:tc>
          <w:tcPr>
            <w:tcW w:w="900" w:type="dxa"/>
          </w:tcPr>
          <w:p>
            <w:pPr>
              <w:pStyle w:val="TableParagraph"/>
              <w:ind w:left="281"/>
              <w:rPr>
                <w:sz w:val="16"/>
              </w:rPr>
            </w:pPr>
            <w:r>
              <w:rPr>
                <w:w w:val="85"/>
                <w:sz w:val="16"/>
              </w:rPr>
              <w:t>0.007</w:t>
            </w:r>
          </w:p>
        </w:tc>
        <w:tc>
          <w:tcPr>
            <w:tcW w:w="1281" w:type="dxa"/>
          </w:tcPr>
          <w:p>
            <w:pPr>
              <w:pStyle w:val="TableParagraph"/>
              <w:ind w:left="281"/>
              <w:rPr>
                <w:sz w:val="16"/>
              </w:rPr>
            </w:pPr>
            <w:r>
              <w:rPr>
                <w:w w:val="85"/>
                <w:sz w:val="16"/>
              </w:rPr>
              <w:t>0.94</w:t>
            </w:r>
          </w:p>
        </w:tc>
        <w:tc>
          <w:tcPr>
            <w:tcW w:w="1249" w:type="dxa"/>
          </w:tcPr>
          <w:p>
            <w:pPr>
              <w:pStyle w:val="TableParagraph"/>
              <w:ind w:left="281"/>
              <w:rPr>
                <w:sz w:val="16"/>
              </w:rPr>
            </w:pPr>
            <w:r>
              <w:rPr>
                <w:w w:val="90"/>
                <w:sz w:val="16"/>
              </w:rPr>
              <w:t>(0.39–223)</w:t>
            </w:r>
          </w:p>
        </w:tc>
        <w:tc>
          <w:tcPr>
            <w:tcW w:w="866" w:type="dxa"/>
          </w:tcPr>
          <w:p>
            <w:pPr>
              <w:pStyle w:val="TableParagraph"/>
              <w:ind w:left="281"/>
              <w:rPr>
                <w:sz w:val="16"/>
              </w:rPr>
            </w:pPr>
            <w:r>
              <w:rPr>
                <w:w w:val="85"/>
                <w:sz w:val="16"/>
              </w:rPr>
              <w:t>0.88</w:t>
            </w:r>
          </w:p>
        </w:tc>
      </w:tr>
      <w:tr>
        <w:trPr>
          <w:trHeight w:val="242" w:hRule="exact"/>
        </w:trPr>
        <w:tc>
          <w:tcPr>
            <w:tcW w:w="1795" w:type="dxa"/>
          </w:tcPr>
          <w:p>
            <w:pPr>
              <w:pStyle w:val="TableParagraph"/>
              <w:ind w:left="51"/>
              <w:rPr>
                <w:sz w:val="16"/>
              </w:rPr>
            </w:pPr>
            <w:r>
              <w:rPr>
                <w:w w:val="95"/>
                <w:sz w:val="16"/>
              </w:rPr>
              <w:t>Occupants</w:t>
            </w:r>
          </w:p>
        </w:tc>
        <w:tc>
          <w:tcPr>
            <w:tcW w:w="1011" w:type="dxa"/>
          </w:tcPr>
          <w:p>
            <w:pPr/>
          </w:p>
        </w:tc>
        <w:tc>
          <w:tcPr>
            <w:tcW w:w="1102" w:type="dxa"/>
          </w:tcPr>
          <w:p>
            <w:pPr/>
          </w:p>
        </w:tc>
        <w:tc>
          <w:tcPr>
            <w:tcW w:w="1486" w:type="dxa"/>
          </w:tcPr>
          <w:p>
            <w:pPr/>
          </w:p>
        </w:tc>
        <w:tc>
          <w:tcPr>
            <w:tcW w:w="900" w:type="dxa"/>
          </w:tcPr>
          <w:p>
            <w:pPr/>
          </w:p>
        </w:tc>
        <w:tc>
          <w:tcPr>
            <w:tcW w:w="1281" w:type="dxa"/>
          </w:tcPr>
          <w:p>
            <w:pPr/>
          </w:p>
        </w:tc>
        <w:tc>
          <w:tcPr>
            <w:tcW w:w="1249" w:type="dxa"/>
          </w:tcPr>
          <w:p>
            <w:pPr/>
          </w:p>
        </w:tc>
        <w:tc>
          <w:tcPr>
            <w:tcW w:w="866" w:type="dxa"/>
          </w:tcPr>
          <w:p>
            <w:pPr/>
          </w:p>
        </w:tc>
      </w:tr>
      <w:tr>
        <w:trPr>
          <w:trHeight w:val="242" w:hRule="exact"/>
        </w:trPr>
        <w:tc>
          <w:tcPr>
            <w:tcW w:w="1795" w:type="dxa"/>
          </w:tcPr>
          <w:p>
            <w:pPr>
              <w:pStyle w:val="TableParagraph"/>
              <w:ind w:left="146"/>
              <w:rPr>
                <w:sz w:val="16"/>
              </w:rPr>
            </w:pPr>
            <w:r>
              <w:rPr>
                <w:w w:val="95"/>
                <w:sz w:val="16"/>
              </w:rPr>
              <w:t>(1–3)</w:t>
            </w:r>
          </w:p>
        </w:tc>
        <w:tc>
          <w:tcPr>
            <w:tcW w:w="1011" w:type="dxa"/>
          </w:tcPr>
          <w:p>
            <w:pPr>
              <w:pStyle w:val="TableParagraph"/>
              <w:ind w:left="324" w:right="381"/>
              <w:jc w:val="center"/>
              <w:rPr>
                <w:sz w:val="16"/>
              </w:rPr>
            </w:pPr>
            <w:r>
              <w:rPr>
                <w:w w:val="85"/>
                <w:sz w:val="16"/>
              </w:rPr>
              <w:t>336</w:t>
            </w:r>
          </w:p>
        </w:tc>
        <w:tc>
          <w:tcPr>
            <w:tcW w:w="1102" w:type="dxa"/>
          </w:tcPr>
          <w:p>
            <w:pPr>
              <w:pStyle w:val="TableParagraph"/>
              <w:ind w:left="359"/>
              <w:rPr>
                <w:sz w:val="16"/>
              </w:rPr>
            </w:pPr>
            <w:r>
              <w:rPr>
                <w:w w:val="77"/>
                <w:sz w:val="16"/>
              </w:rPr>
              <w:t>4</w:t>
            </w:r>
          </w:p>
        </w:tc>
        <w:tc>
          <w:tcPr>
            <w:tcW w:w="1486" w:type="dxa"/>
          </w:tcPr>
          <w:p>
            <w:pPr>
              <w:pStyle w:val="TableParagraph"/>
              <w:ind w:left="281"/>
              <w:rPr>
                <w:sz w:val="16"/>
              </w:rPr>
            </w:pPr>
            <w:r>
              <w:rPr>
                <w:w w:val="85"/>
                <w:sz w:val="16"/>
              </w:rPr>
              <w:t>1.19</w:t>
            </w:r>
          </w:p>
        </w:tc>
        <w:tc>
          <w:tcPr>
            <w:tcW w:w="900" w:type="dxa"/>
          </w:tcPr>
          <w:p>
            <w:pPr>
              <w:pStyle w:val="TableParagraph"/>
              <w:ind w:left="281"/>
              <w:rPr>
                <w:sz w:val="16"/>
              </w:rPr>
            </w:pPr>
            <w:r>
              <w:rPr>
                <w:w w:val="85"/>
                <w:sz w:val="16"/>
              </w:rPr>
              <w:t>0.005</w:t>
            </w:r>
          </w:p>
        </w:tc>
        <w:tc>
          <w:tcPr>
            <w:tcW w:w="1281" w:type="dxa"/>
          </w:tcPr>
          <w:p>
            <w:pPr>
              <w:pStyle w:val="TableParagraph"/>
              <w:ind w:left="281"/>
              <w:rPr>
                <w:sz w:val="16"/>
              </w:rPr>
            </w:pPr>
            <w:r>
              <w:rPr>
                <w:w w:val="77"/>
                <w:sz w:val="16"/>
              </w:rPr>
              <w:t>1</w:t>
            </w:r>
          </w:p>
        </w:tc>
        <w:tc>
          <w:tcPr>
            <w:tcW w:w="1249" w:type="dxa"/>
          </w:tcPr>
          <w:p>
            <w:pPr/>
          </w:p>
        </w:tc>
        <w:tc>
          <w:tcPr>
            <w:tcW w:w="866" w:type="dxa"/>
          </w:tcPr>
          <w:p>
            <w:pPr>
              <w:pStyle w:val="TableParagraph"/>
              <w:ind w:left="281"/>
              <w:rPr>
                <w:sz w:val="16"/>
              </w:rPr>
            </w:pPr>
            <w:r>
              <w:rPr>
                <w:sz w:val="16"/>
              </w:rPr>
              <w:t>–</w:t>
            </w:r>
          </w:p>
        </w:tc>
      </w:tr>
      <w:tr>
        <w:trPr>
          <w:trHeight w:val="242" w:hRule="exact"/>
        </w:trPr>
        <w:tc>
          <w:tcPr>
            <w:tcW w:w="1795" w:type="dxa"/>
          </w:tcPr>
          <w:p>
            <w:pPr>
              <w:pStyle w:val="TableParagraph"/>
              <w:ind w:left="146"/>
              <w:rPr>
                <w:sz w:val="16"/>
              </w:rPr>
            </w:pPr>
            <w:r>
              <w:rPr>
                <w:w w:val="95"/>
                <w:sz w:val="16"/>
              </w:rPr>
              <w:t>(4–6)</w:t>
            </w:r>
          </w:p>
        </w:tc>
        <w:tc>
          <w:tcPr>
            <w:tcW w:w="1011" w:type="dxa"/>
          </w:tcPr>
          <w:p>
            <w:pPr>
              <w:pStyle w:val="TableParagraph"/>
              <w:ind w:left="281"/>
              <w:rPr>
                <w:sz w:val="16"/>
              </w:rPr>
            </w:pPr>
            <w:r>
              <w:rPr>
                <w:w w:val="85"/>
                <w:sz w:val="16"/>
              </w:rPr>
              <w:t>1650</w:t>
            </w:r>
          </w:p>
        </w:tc>
        <w:tc>
          <w:tcPr>
            <w:tcW w:w="1102" w:type="dxa"/>
          </w:tcPr>
          <w:p>
            <w:pPr>
              <w:pStyle w:val="TableParagraph"/>
              <w:ind w:left="281"/>
              <w:rPr>
                <w:sz w:val="16"/>
              </w:rPr>
            </w:pPr>
            <w:r>
              <w:rPr>
                <w:w w:val="85"/>
                <w:sz w:val="16"/>
              </w:rPr>
              <w:t>35</w:t>
            </w:r>
          </w:p>
        </w:tc>
        <w:tc>
          <w:tcPr>
            <w:tcW w:w="1486" w:type="dxa"/>
          </w:tcPr>
          <w:p>
            <w:pPr>
              <w:pStyle w:val="TableParagraph"/>
              <w:ind w:left="281"/>
              <w:rPr>
                <w:sz w:val="16"/>
              </w:rPr>
            </w:pPr>
            <w:r>
              <w:rPr>
                <w:w w:val="85"/>
                <w:sz w:val="16"/>
              </w:rPr>
              <w:t>2.12</w:t>
            </w:r>
          </w:p>
        </w:tc>
        <w:tc>
          <w:tcPr>
            <w:tcW w:w="900" w:type="dxa"/>
          </w:tcPr>
          <w:p>
            <w:pPr>
              <w:pStyle w:val="TableParagraph"/>
              <w:ind w:left="281"/>
              <w:rPr>
                <w:sz w:val="16"/>
              </w:rPr>
            </w:pPr>
            <w:r>
              <w:rPr>
                <w:w w:val="85"/>
                <w:sz w:val="16"/>
              </w:rPr>
              <w:t>0.007</w:t>
            </w:r>
          </w:p>
        </w:tc>
        <w:tc>
          <w:tcPr>
            <w:tcW w:w="1281" w:type="dxa"/>
          </w:tcPr>
          <w:p>
            <w:pPr>
              <w:pStyle w:val="TableParagraph"/>
              <w:ind w:left="281"/>
              <w:rPr>
                <w:sz w:val="16"/>
              </w:rPr>
            </w:pPr>
            <w:r>
              <w:rPr>
                <w:w w:val="85"/>
                <w:sz w:val="16"/>
              </w:rPr>
              <w:t>1.78</w:t>
            </w:r>
          </w:p>
        </w:tc>
        <w:tc>
          <w:tcPr>
            <w:tcW w:w="1249" w:type="dxa"/>
          </w:tcPr>
          <w:p>
            <w:pPr>
              <w:pStyle w:val="TableParagraph"/>
              <w:ind w:left="281"/>
              <w:rPr>
                <w:sz w:val="16"/>
              </w:rPr>
            </w:pPr>
            <w:r>
              <w:rPr>
                <w:w w:val="85"/>
                <w:sz w:val="16"/>
              </w:rPr>
              <w:t>(0.63–5.05)</w:t>
            </w:r>
          </w:p>
        </w:tc>
        <w:tc>
          <w:tcPr>
            <w:tcW w:w="866" w:type="dxa"/>
          </w:tcPr>
          <w:p>
            <w:pPr>
              <w:pStyle w:val="TableParagraph"/>
              <w:ind w:left="281"/>
              <w:rPr>
                <w:sz w:val="16"/>
              </w:rPr>
            </w:pPr>
            <w:r>
              <w:rPr>
                <w:w w:val="85"/>
                <w:sz w:val="16"/>
              </w:rPr>
              <w:t>0.27</w:t>
            </w:r>
          </w:p>
        </w:tc>
      </w:tr>
      <w:tr>
        <w:trPr>
          <w:trHeight w:val="242" w:hRule="exact"/>
        </w:trPr>
        <w:tc>
          <w:tcPr>
            <w:tcW w:w="1795" w:type="dxa"/>
          </w:tcPr>
          <w:p>
            <w:pPr>
              <w:pStyle w:val="TableParagraph"/>
              <w:ind w:left="146"/>
              <w:rPr>
                <w:sz w:val="16"/>
              </w:rPr>
            </w:pPr>
            <w:r>
              <w:rPr>
                <w:w w:val="90"/>
                <w:sz w:val="16"/>
              </w:rPr>
              <w:t>(7–10)</w:t>
            </w:r>
          </w:p>
        </w:tc>
        <w:tc>
          <w:tcPr>
            <w:tcW w:w="1011" w:type="dxa"/>
          </w:tcPr>
          <w:p>
            <w:pPr>
              <w:pStyle w:val="TableParagraph"/>
              <w:ind w:left="280"/>
              <w:rPr>
                <w:sz w:val="16"/>
              </w:rPr>
            </w:pPr>
            <w:r>
              <w:rPr>
                <w:w w:val="85"/>
                <w:sz w:val="16"/>
              </w:rPr>
              <w:t>1121</w:t>
            </w:r>
          </w:p>
        </w:tc>
        <w:tc>
          <w:tcPr>
            <w:tcW w:w="1102" w:type="dxa"/>
          </w:tcPr>
          <w:p>
            <w:pPr>
              <w:pStyle w:val="TableParagraph"/>
              <w:ind w:left="280"/>
              <w:rPr>
                <w:sz w:val="16"/>
              </w:rPr>
            </w:pPr>
            <w:r>
              <w:rPr>
                <w:w w:val="85"/>
                <w:sz w:val="16"/>
              </w:rPr>
              <w:t>32</w:t>
            </w:r>
          </w:p>
        </w:tc>
        <w:tc>
          <w:tcPr>
            <w:tcW w:w="1486" w:type="dxa"/>
          </w:tcPr>
          <w:p>
            <w:pPr>
              <w:pStyle w:val="TableParagraph"/>
              <w:ind w:left="280"/>
              <w:rPr>
                <w:sz w:val="16"/>
              </w:rPr>
            </w:pPr>
            <w:r>
              <w:rPr>
                <w:w w:val="85"/>
                <w:sz w:val="16"/>
              </w:rPr>
              <w:t>2.85</w:t>
            </w:r>
          </w:p>
        </w:tc>
        <w:tc>
          <w:tcPr>
            <w:tcW w:w="900" w:type="dxa"/>
          </w:tcPr>
          <w:p>
            <w:pPr>
              <w:pStyle w:val="TableParagraph"/>
              <w:ind w:left="280"/>
              <w:rPr>
                <w:sz w:val="16"/>
              </w:rPr>
            </w:pPr>
            <w:r>
              <w:rPr>
                <w:w w:val="85"/>
                <w:sz w:val="16"/>
              </w:rPr>
              <w:t>0.010</w:t>
            </w:r>
          </w:p>
        </w:tc>
        <w:tc>
          <w:tcPr>
            <w:tcW w:w="1281" w:type="dxa"/>
          </w:tcPr>
          <w:p>
            <w:pPr>
              <w:pStyle w:val="TableParagraph"/>
              <w:ind w:left="281"/>
              <w:rPr>
                <w:sz w:val="16"/>
              </w:rPr>
            </w:pPr>
            <w:r>
              <w:rPr>
                <w:w w:val="85"/>
                <w:sz w:val="16"/>
              </w:rPr>
              <w:t>2.40</w:t>
            </w:r>
          </w:p>
        </w:tc>
        <w:tc>
          <w:tcPr>
            <w:tcW w:w="1249" w:type="dxa"/>
          </w:tcPr>
          <w:p>
            <w:pPr>
              <w:pStyle w:val="TableParagraph"/>
              <w:ind w:left="280"/>
              <w:rPr>
                <w:sz w:val="16"/>
              </w:rPr>
            </w:pPr>
            <w:r>
              <w:rPr>
                <w:w w:val="85"/>
                <w:sz w:val="16"/>
              </w:rPr>
              <w:t>(0.84–6.83)</w:t>
            </w:r>
          </w:p>
        </w:tc>
        <w:tc>
          <w:tcPr>
            <w:tcW w:w="866" w:type="dxa"/>
          </w:tcPr>
          <w:p>
            <w:pPr>
              <w:pStyle w:val="TableParagraph"/>
              <w:ind w:left="281"/>
              <w:rPr>
                <w:sz w:val="16"/>
              </w:rPr>
            </w:pPr>
            <w:r>
              <w:rPr>
                <w:w w:val="85"/>
                <w:sz w:val="16"/>
              </w:rPr>
              <w:t>0.09</w:t>
            </w:r>
          </w:p>
        </w:tc>
      </w:tr>
      <w:tr>
        <w:trPr>
          <w:trHeight w:val="324" w:hRule="exact"/>
        </w:trPr>
        <w:tc>
          <w:tcPr>
            <w:tcW w:w="1795" w:type="dxa"/>
          </w:tcPr>
          <w:p>
            <w:pPr>
              <w:pStyle w:val="TableParagraph"/>
              <w:ind w:left="146"/>
              <w:rPr>
                <w:sz w:val="16"/>
              </w:rPr>
            </w:pPr>
            <w:r>
              <w:rPr>
                <w:w w:val="90"/>
                <w:sz w:val="16"/>
              </w:rPr>
              <w:t>≥ 11</w:t>
            </w:r>
          </w:p>
        </w:tc>
        <w:tc>
          <w:tcPr>
            <w:tcW w:w="1011" w:type="dxa"/>
          </w:tcPr>
          <w:p>
            <w:pPr>
              <w:pStyle w:val="TableParagraph"/>
              <w:ind w:left="324" w:right="382"/>
              <w:jc w:val="center"/>
              <w:rPr>
                <w:sz w:val="16"/>
              </w:rPr>
            </w:pPr>
            <w:r>
              <w:rPr>
                <w:w w:val="85"/>
                <w:sz w:val="16"/>
              </w:rPr>
              <w:t>316</w:t>
            </w:r>
          </w:p>
        </w:tc>
        <w:tc>
          <w:tcPr>
            <w:tcW w:w="1102" w:type="dxa"/>
          </w:tcPr>
          <w:p>
            <w:pPr>
              <w:pStyle w:val="TableParagraph"/>
              <w:ind w:left="358"/>
              <w:rPr>
                <w:sz w:val="16"/>
              </w:rPr>
            </w:pPr>
            <w:r>
              <w:rPr>
                <w:w w:val="77"/>
                <w:sz w:val="16"/>
              </w:rPr>
              <w:t>6</w:t>
            </w:r>
          </w:p>
        </w:tc>
        <w:tc>
          <w:tcPr>
            <w:tcW w:w="1486" w:type="dxa"/>
          </w:tcPr>
          <w:p>
            <w:pPr>
              <w:pStyle w:val="TableParagraph"/>
              <w:ind w:left="280"/>
              <w:rPr>
                <w:sz w:val="16"/>
              </w:rPr>
            </w:pPr>
            <w:r>
              <w:rPr>
                <w:w w:val="85"/>
                <w:sz w:val="16"/>
              </w:rPr>
              <w:t>1.90</w:t>
            </w:r>
          </w:p>
        </w:tc>
        <w:tc>
          <w:tcPr>
            <w:tcW w:w="900" w:type="dxa"/>
          </w:tcPr>
          <w:p>
            <w:pPr>
              <w:pStyle w:val="TableParagraph"/>
              <w:ind w:left="280"/>
              <w:rPr>
                <w:sz w:val="16"/>
              </w:rPr>
            </w:pPr>
            <w:r>
              <w:rPr>
                <w:w w:val="85"/>
                <w:sz w:val="16"/>
              </w:rPr>
              <w:t>0.005</w:t>
            </w:r>
          </w:p>
        </w:tc>
        <w:tc>
          <w:tcPr>
            <w:tcW w:w="1281" w:type="dxa"/>
          </w:tcPr>
          <w:p>
            <w:pPr>
              <w:pStyle w:val="TableParagraph"/>
              <w:ind w:left="280"/>
              <w:rPr>
                <w:sz w:val="16"/>
              </w:rPr>
            </w:pPr>
            <w:r>
              <w:rPr>
                <w:w w:val="85"/>
                <w:sz w:val="16"/>
              </w:rPr>
              <w:t>1.59</w:t>
            </w:r>
          </w:p>
        </w:tc>
        <w:tc>
          <w:tcPr>
            <w:tcW w:w="1249" w:type="dxa"/>
          </w:tcPr>
          <w:p>
            <w:pPr>
              <w:pStyle w:val="TableParagraph"/>
              <w:ind w:left="280"/>
              <w:rPr>
                <w:sz w:val="16"/>
              </w:rPr>
            </w:pPr>
            <w:r>
              <w:rPr>
                <w:w w:val="85"/>
                <w:sz w:val="16"/>
              </w:rPr>
              <w:t>(0.45–5.70)</w:t>
            </w:r>
          </w:p>
        </w:tc>
        <w:tc>
          <w:tcPr>
            <w:tcW w:w="866" w:type="dxa"/>
          </w:tcPr>
          <w:p>
            <w:pPr>
              <w:pStyle w:val="TableParagraph"/>
              <w:ind w:left="280"/>
              <w:rPr>
                <w:sz w:val="16"/>
              </w:rPr>
            </w:pPr>
            <w:r>
              <w:rPr>
                <w:w w:val="85"/>
                <w:sz w:val="16"/>
              </w:rPr>
              <w:t>0.47</w:t>
            </w:r>
          </w:p>
        </w:tc>
      </w:tr>
      <w:tr>
        <w:trPr>
          <w:trHeight w:val="160" w:hRule="exact"/>
        </w:trPr>
        <w:tc>
          <w:tcPr>
            <w:tcW w:w="1795" w:type="dxa"/>
          </w:tcPr>
          <w:p>
            <w:pPr>
              <w:pStyle w:val="TableParagraph"/>
              <w:spacing w:line="160" w:lineRule="exact"/>
              <w:ind w:left="51"/>
              <w:rPr>
                <w:sz w:val="16"/>
              </w:rPr>
            </w:pPr>
            <w:r>
              <w:rPr>
                <w:w w:val="90"/>
                <w:sz w:val="16"/>
              </w:rPr>
              <w:t>Hole on wall</w:t>
            </w:r>
          </w:p>
        </w:tc>
        <w:tc>
          <w:tcPr>
            <w:tcW w:w="1011" w:type="dxa"/>
          </w:tcPr>
          <w:p>
            <w:pPr/>
          </w:p>
        </w:tc>
        <w:tc>
          <w:tcPr>
            <w:tcW w:w="1102" w:type="dxa"/>
          </w:tcPr>
          <w:p>
            <w:pPr/>
          </w:p>
        </w:tc>
        <w:tc>
          <w:tcPr>
            <w:tcW w:w="1486" w:type="dxa"/>
          </w:tcPr>
          <w:p>
            <w:pPr/>
          </w:p>
        </w:tc>
        <w:tc>
          <w:tcPr>
            <w:tcW w:w="900" w:type="dxa"/>
          </w:tcPr>
          <w:p>
            <w:pPr/>
          </w:p>
        </w:tc>
        <w:tc>
          <w:tcPr>
            <w:tcW w:w="1281" w:type="dxa"/>
          </w:tcPr>
          <w:p>
            <w:pPr/>
          </w:p>
        </w:tc>
        <w:tc>
          <w:tcPr>
            <w:tcW w:w="1249" w:type="dxa"/>
          </w:tcPr>
          <w:p>
            <w:pPr/>
          </w:p>
        </w:tc>
        <w:tc>
          <w:tcPr>
            <w:tcW w:w="866" w:type="dxa"/>
          </w:tcPr>
          <w:p>
            <w:pPr/>
          </w:p>
        </w:tc>
      </w:tr>
      <w:tr>
        <w:trPr>
          <w:trHeight w:val="242" w:hRule="exact"/>
        </w:trPr>
        <w:tc>
          <w:tcPr>
            <w:tcW w:w="1795" w:type="dxa"/>
          </w:tcPr>
          <w:p>
            <w:pPr>
              <w:pStyle w:val="TableParagraph"/>
              <w:ind w:left="146"/>
              <w:rPr>
                <w:sz w:val="16"/>
              </w:rPr>
            </w:pPr>
            <w:r>
              <w:rPr>
                <w:w w:val="95"/>
                <w:sz w:val="16"/>
              </w:rPr>
              <w:t>No</w:t>
            </w:r>
          </w:p>
        </w:tc>
        <w:tc>
          <w:tcPr>
            <w:tcW w:w="1011" w:type="dxa"/>
          </w:tcPr>
          <w:p>
            <w:pPr>
              <w:pStyle w:val="TableParagraph"/>
              <w:ind w:left="280"/>
              <w:rPr>
                <w:sz w:val="16"/>
              </w:rPr>
            </w:pPr>
            <w:r>
              <w:rPr>
                <w:w w:val="85"/>
                <w:sz w:val="16"/>
              </w:rPr>
              <w:t>2195</w:t>
            </w:r>
          </w:p>
        </w:tc>
        <w:tc>
          <w:tcPr>
            <w:tcW w:w="1102" w:type="dxa"/>
          </w:tcPr>
          <w:p>
            <w:pPr>
              <w:pStyle w:val="TableParagraph"/>
              <w:ind w:left="280"/>
              <w:rPr>
                <w:sz w:val="16"/>
              </w:rPr>
            </w:pPr>
            <w:r>
              <w:rPr>
                <w:w w:val="85"/>
                <w:sz w:val="16"/>
              </w:rPr>
              <w:t>51</w:t>
            </w:r>
          </w:p>
        </w:tc>
        <w:tc>
          <w:tcPr>
            <w:tcW w:w="1486" w:type="dxa"/>
          </w:tcPr>
          <w:p>
            <w:pPr>
              <w:pStyle w:val="TableParagraph"/>
              <w:ind w:left="280"/>
              <w:rPr>
                <w:sz w:val="16"/>
              </w:rPr>
            </w:pPr>
            <w:r>
              <w:rPr>
                <w:w w:val="85"/>
                <w:sz w:val="16"/>
              </w:rPr>
              <w:t>2.32</w:t>
            </w:r>
          </w:p>
        </w:tc>
        <w:tc>
          <w:tcPr>
            <w:tcW w:w="900" w:type="dxa"/>
          </w:tcPr>
          <w:p>
            <w:pPr>
              <w:pStyle w:val="TableParagraph"/>
              <w:ind w:left="280"/>
              <w:rPr>
                <w:sz w:val="16"/>
              </w:rPr>
            </w:pPr>
            <w:r>
              <w:rPr>
                <w:w w:val="85"/>
                <w:sz w:val="16"/>
              </w:rPr>
              <w:t>0.008</w:t>
            </w:r>
          </w:p>
        </w:tc>
        <w:tc>
          <w:tcPr>
            <w:tcW w:w="1281" w:type="dxa"/>
          </w:tcPr>
          <w:p>
            <w:pPr>
              <w:pStyle w:val="TableParagraph"/>
              <w:ind w:left="280"/>
              <w:rPr>
                <w:sz w:val="16"/>
              </w:rPr>
            </w:pPr>
            <w:r>
              <w:rPr>
                <w:w w:val="85"/>
                <w:sz w:val="16"/>
              </w:rPr>
              <w:t>1.03</w:t>
            </w:r>
          </w:p>
        </w:tc>
        <w:tc>
          <w:tcPr>
            <w:tcW w:w="1249" w:type="dxa"/>
          </w:tcPr>
          <w:p>
            <w:pPr>
              <w:pStyle w:val="TableParagraph"/>
              <w:ind w:left="280"/>
              <w:rPr>
                <w:sz w:val="16"/>
              </w:rPr>
            </w:pPr>
            <w:r>
              <w:rPr>
                <w:w w:val="85"/>
                <w:sz w:val="16"/>
              </w:rPr>
              <w:t>(0.64–1.65)</w:t>
            </w:r>
          </w:p>
        </w:tc>
        <w:tc>
          <w:tcPr>
            <w:tcW w:w="866" w:type="dxa"/>
          </w:tcPr>
          <w:p>
            <w:pPr>
              <w:pStyle w:val="TableParagraph"/>
              <w:ind w:left="280"/>
              <w:rPr>
                <w:sz w:val="16"/>
              </w:rPr>
            </w:pPr>
            <w:r>
              <w:rPr>
                <w:w w:val="85"/>
                <w:sz w:val="16"/>
              </w:rPr>
              <w:t>0.90</w:t>
            </w:r>
          </w:p>
        </w:tc>
      </w:tr>
      <w:tr>
        <w:trPr>
          <w:trHeight w:val="242" w:hRule="exact"/>
        </w:trPr>
        <w:tc>
          <w:tcPr>
            <w:tcW w:w="1795" w:type="dxa"/>
          </w:tcPr>
          <w:p>
            <w:pPr>
              <w:pStyle w:val="TableParagraph"/>
              <w:ind w:left="138"/>
              <w:rPr>
                <w:sz w:val="16"/>
              </w:rPr>
            </w:pPr>
            <w:r>
              <w:rPr>
                <w:w w:val="90"/>
                <w:sz w:val="16"/>
              </w:rPr>
              <w:t>Yes</w:t>
            </w:r>
          </w:p>
        </w:tc>
        <w:tc>
          <w:tcPr>
            <w:tcW w:w="1011" w:type="dxa"/>
          </w:tcPr>
          <w:p>
            <w:pPr>
              <w:pStyle w:val="TableParagraph"/>
              <w:ind w:left="280"/>
              <w:rPr>
                <w:sz w:val="16"/>
              </w:rPr>
            </w:pPr>
            <w:r>
              <w:rPr>
                <w:w w:val="85"/>
                <w:sz w:val="16"/>
              </w:rPr>
              <w:t>1199</w:t>
            </w:r>
          </w:p>
        </w:tc>
        <w:tc>
          <w:tcPr>
            <w:tcW w:w="1102" w:type="dxa"/>
          </w:tcPr>
          <w:p>
            <w:pPr>
              <w:pStyle w:val="TableParagraph"/>
              <w:ind w:left="280"/>
              <w:rPr>
                <w:sz w:val="16"/>
              </w:rPr>
            </w:pPr>
            <w:r>
              <w:rPr>
                <w:w w:val="85"/>
                <w:sz w:val="16"/>
              </w:rPr>
              <w:t>27</w:t>
            </w:r>
          </w:p>
        </w:tc>
        <w:tc>
          <w:tcPr>
            <w:tcW w:w="1486" w:type="dxa"/>
          </w:tcPr>
          <w:p>
            <w:pPr>
              <w:pStyle w:val="TableParagraph"/>
              <w:ind w:left="280"/>
              <w:rPr>
                <w:sz w:val="16"/>
              </w:rPr>
            </w:pPr>
            <w:r>
              <w:rPr>
                <w:w w:val="85"/>
                <w:sz w:val="16"/>
              </w:rPr>
              <w:t>2.25</w:t>
            </w:r>
          </w:p>
        </w:tc>
        <w:tc>
          <w:tcPr>
            <w:tcW w:w="900" w:type="dxa"/>
          </w:tcPr>
          <w:p>
            <w:pPr>
              <w:pStyle w:val="TableParagraph"/>
              <w:ind w:left="280"/>
              <w:rPr>
                <w:sz w:val="16"/>
              </w:rPr>
            </w:pPr>
            <w:r>
              <w:rPr>
                <w:w w:val="85"/>
                <w:sz w:val="16"/>
              </w:rPr>
              <w:t>0.008</w:t>
            </w:r>
          </w:p>
        </w:tc>
        <w:tc>
          <w:tcPr>
            <w:tcW w:w="1281" w:type="dxa"/>
          </w:tcPr>
          <w:p>
            <w:pPr>
              <w:pStyle w:val="TableParagraph"/>
              <w:ind w:left="280"/>
              <w:rPr>
                <w:sz w:val="16"/>
              </w:rPr>
            </w:pPr>
            <w:r>
              <w:rPr>
                <w:w w:val="77"/>
                <w:sz w:val="16"/>
              </w:rPr>
              <w:t>1</w:t>
            </w:r>
          </w:p>
        </w:tc>
        <w:tc>
          <w:tcPr>
            <w:tcW w:w="1249" w:type="dxa"/>
          </w:tcPr>
          <w:p>
            <w:pPr/>
          </w:p>
        </w:tc>
        <w:tc>
          <w:tcPr>
            <w:tcW w:w="866" w:type="dxa"/>
          </w:tcPr>
          <w:p>
            <w:pPr/>
          </w:p>
        </w:tc>
      </w:tr>
      <w:tr>
        <w:trPr>
          <w:trHeight w:val="242" w:hRule="exact"/>
        </w:trPr>
        <w:tc>
          <w:tcPr>
            <w:tcW w:w="1795" w:type="dxa"/>
          </w:tcPr>
          <w:p>
            <w:pPr>
              <w:pStyle w:val="TableParagraph"/>
              <w:ind w:left="50"/>
              <w:rPr>
                <w:sz w:val="16"/>
              </w:rPr>
            </w:pPr>
            <w:r>
              <w:rPr>
                <w:w w:val="80"/>
                <w:sz w:val="16"/>
              </w:rPr>
              <w:t>Eaves status</w:t>
            </w:r>
          </w:p>
        </w:tc>
        <w:tc>
          <w:tcPr>
            <w:tcW w:w="1011" w:type="dxa"/>
          </w:tcPr>
          <w:p>
            <w:pPr/>
          </w:p>
        </w:tc>
        <w:tc>
          <w:tcPr>
            <w:tcW w:w="1102" w:type="dxa"/>
          </w:tcPr>
          <w:p>
            <w:pPr/>
          </w:p>
        </w:tc>
        <w:tc>
          <w:tcPr>
            <w:tcW w:w="1486" w:type="dxa"/>
          </w:tcPr>
          <w:p>
            <w:pPr/>
          </w:p>
        </w:tc>
        <w:tc>
          <w:tcPr>
            <w:tcW w:w="900" w:type="dxa"/>
          </w:tcPr>
          <w:p>
            <w:pPr/>
          </w:p>
        </w:tc>
        <w:tc>
          <w:tcPr>
            <w:tcW w:w="1281" w:type="dxa"/>
          </w:tcPr>
          <w:p>
            <w:pPr/>
          </w:p>
        </w:tc>
        <w:tc>
          <w:tcPr>
            <w:tcW w:w="1249" w:type="dxa"/>
          </w:tcPr>
          <w:p>
            <w:pPr/>
          </w:p>
        </w:tc>
        <w:tc>
          <w:tcPr>
            <w:tcW w:w="866" w:type="dxa"/>
          </w:tcPr>
          <w:p>
            <w:pPr/>
          </w:p>
        </w:tc>
      </w:tr>
      <w:tr>
        <w:trPr>
          <w:trHeight w:val="242" w:hRule="exact"/>
        </w:trPr>
        <w:tc>
          <w:tcPr>
            <w:tcW w:w="1795" w:type="dxa"/>
          </w:tcPr>
          <w:p>
            <w:pPr>
              <w:pStyle w:val="TableParagraph"/>
              <w:ind w:left="146"/>
              <w:rPr>
                <w:sz w:val="16"/>
              </w:rPr>
            </w:pPr>
            <w:r>
              <w:rPr>
                <w:w w:val="95"/>
                <w:sz w:val="16"/>
              </w:rPr>
              <w:t>Closed</w:t>
            </w:r>
          </w:p>
        </w:tc>
        <w:tc>
          <w:tcPr>
            <w:tcW w:w="1011" w:type="dxa"/>
          </w:tcPr>
          <w:p>
            <w:pPr>
              <w:pStyle w:val="TableParagraph"/>
              <w:ind w:left="280"/>
              <w:rPr>
                <w:sz w:val="16"/>
              </w:rPr>
            </w:pPr>
            <w:r>
              <w:rPr>
                <w:w w:val="85"/>
                <w:sz w:val="16"/>
              </w:rPr>
              <w:t>1200</w:t>
            </w:r>
          </w:p>
        </w:tc>
        <w:tc>
          <w:tcPr>
            <w:tcW w:w="1102" w:type="dxa"/>
          </w:tcPr>
          <w:p>
            <w:pPr>
              <w:pStyle w:val="TableParagraph"/>
              <w:ind w:left="280"/>
              <w:rPr>
                <w:sz w:val="16"/>
              </w:rPr>
            </w:pPr>
            <w:r>
              <w:rPr>
                <w:w w:val="85"/>
                <w:sz w:val="16"/>
              </w:rPr>
              <w:t>31</w:t>
            </w:r>
          </w:p>
        </w:tc>
        <w:tc>
          <w:tcPr>
            <w:tcW w:w="1486" w:type="dxa"/>
          </w:tcPr>
          <w:p>
            <w:pPr>
              <w:pStyle w:val="TableParagraph"/>
              <w:ind w:left="280"/>
              <w:rPr>
                <w:sz w:val="16"/>
              </w:rPr>
            </w:pPr>
            <w:r>
              <w:rPr>
                <w:w w:val="85"/>
                <w:sz w:val="16"/>
              </w:rPr>
              <w:t>2.58</w:t>
            </w:r>
          </w:p>
        </w:tc>
        <w:tc>
          <w:tcPr>
            <w:tcW w:w="900" w:type="dxa"/>
          </w:tcPr>
          <w:p>
            <w:pPr>
              <w:pStyle w:val="TableParagraph"/>
              <w:ind w:left="280"/>
              <w:rPr>
                <w:sz w:val="16"/>
              </w:rPr>
            </w:pPr>
            <w:r>
              <w:rPr>
                <w:w w:val="85"/>
                <w:sz w:val="16"/>
              </w:rPr>
              <w:t>0.009</w:t>
            </w:r>
          </w:p>
        </w:tc>
        <w:tc>
          <w:tcPr>
            <w:tcW w:w="1281" w:type="dxa"/>
          </w:tcPr>
          <w:p>
            <w:pPr>
              <w:pStyle w:val="TableParagraph"/>
              <w:ind w:left="280"/>
              <w:rPr>
                <w:sz w:val="16"/>
              </w:rPr>
            </w:pPr>
            <w:r>
              <w:rPr>
                <w:w w:val="77"/>
                <w:sz w:val="16"/>
              </w:rPr>
              <w:t>1</w:t>
            </w:r>
          </w:p>
        </w:tc>
        <w:tc>
          <w:tcPr>
            <w:tcW w:w="1249" w:type="dxa"/>
          </w:tcPr>
          <w:p>
            <w:pPr/>
          </w:p>
        </w:tc>
        <w:tc>
          <w:tcPr>
            <w:tcW w:w="866" w:type="dxa"/>
          </w:tcPr>
          <w:p>
            <w:pPr/>
          </w:p>
        </w:tc>
      </w:tr>
      <w:tr>
        <w:trPr>
          <w:trHeight w:val="212" w:hRule="exact"/>
        </w:trPr>
        <w:tc>
          <w:tcPr>
            <w:tcW w:w="1795" w:type="dxa"/>
          </w:tcPr>
          <w:p>
            <w:pPr>
              <w:pStyle w:val="TableParagraph"/>
              <w:ind w:left="145"/>
              <w:rPr>
                <w:sz w:val="16"/>
              </w:rPr>
            </w:pPr>
            <w:r>
              <w:rPr>
                <w:w w:val="95"/>
                <w:sz w:val="16"/>
              </w:rPr>
              <w:t>Opened</w:t>
            </w:r>
          </w:p>
        </w:tc>
        <w:tc>
          <w:tcPr>
            <w:tcW w:w="1011" w:type="dxa"/>
          </w:tcPr>
          <w:p>
            <w:pPr>
              <w:pStyle w:val="TableParagraph"/>
              <w:ind w:left="280"/>
              <w:rPr>
                <w:sz w:val="16"/>
              </w:rPr>
            </w:pPr>
            <w:r>
              <w:rPr>
                <w:w w:val="85"/>
                <w:sz w:val="16"/>
              </w:rPr>
              <w:t>2271</w:t>
            </w:r>
          </w:p>
        </w:tc>
        <w:tc>
          <w:tcPr>
            <w:tcW w:w="1102" w:type="dxa"/>
          </w:tcPr>
          <w:p>
            <w:pPr>
              <w:pStyle w:val="TableParagraph"/>
              <w:ind w:left="280"/>
              <w:rPr>
                <w:sz w:val="16"/>
              </w:rPr>
            </w:pPr>
            <w:r>
              <w:rPr>
                <w:w w:val="85"/>
                <w:sz w:val="16"/>
              </w:rPr>
              <w:t>48</w:t>
            </w:r>
          </w:p>
        </w:tc>
        <w:tc>
          <w:tcPr>
            <w:tcW w:w="1486" w:type="dxa"/>
          </w:tcPr>
          <w:p>
            <w:pPr>
              <w:pStyle w:val="TableParagraph"/>
              <w:ind w:left="280"/>
              <w:rPr>
                <w:sz w:val="16"/>
              </w:rPr>
            </w:pPr>
            <w:r>
              <w:rPr>
                <w:w w:val="85"/>
                <w:sz w:val="16"/>
              </w:rPr>
              <w:t>2.11</w:t>
            </w:r>
          </w:p>
        </w:tc>
        <w:tc>
          <w:tcPr>
            <w:tcW w:w="900" w:type="dxa"/>
          </w:tcPr>
          <w:p>
            <w:pPr>
              <w:pStyle w:val="TableParagraph"/>
              <w:ind w:left="280"/>
              <w:rPr>
                <w:sz w:val="16"/>
              </w:rPr>
            </w:pPr>
            <w:r>
              <w:rPr>
                <w:w w:val="85"/>
                <w:sz w:val="16"/>
              </w:rPr>
              <w:t>0.008</w:t>
            </w:r>
          </w:p>
        </w:tc>
        <w:tc>
          <w:tcPr>
            <w:tcW w:w="1281" w:type="dxa"/>
          </w:tcPr>
          <w:p>
            <w:pPr>
              <w:pStyle w:val="TableParagraph"/>
              <w:ind w:left="280"/>
              <w:rPr>
                <w:sz w:val="16"/>
              </w:rPr>
            </w:pPr>
            <w:r>
              <w:rPr>
                <w:w w:val="85"/>
                <w:sz w:val="16"/>
              </w:rPr>
              <w:t>0.82</w:t>
            </w:r>
          </w:p>
        </w:tc>
        <w:tc>
          <w:tcPr>
            <w:tcW w:w="1249" w:type="dxa"/>
          </w:tcPr>
          <w:p>
            <w:pPr>
              <w:pStyle w:val="TableParagraph"/>
              <w:ind w:left="280"/>
              <w:rPr>
                <w:sz w:val="16"/>
              </w:rPr>
            </w:pPr>
            <w:r>
              <w:rPr>
                <w:w w:val="85"/>
                <w:sz w:val="16"/>
              </w:rPr>
              <w:t>(0.52–1.29)</w:t>
            </w:r>
          </w:p>
        </w:tc>
        <w:tc>
          <w:tcPr>
            <w:tcW w:w="866" w:type="dxa"/>
          </w:tcPr>
          <w:p>
            <w:pPr>
              <w:pStyle w:val="TableParagraph"/>
              <w:ind w:left="280"/>
              <w:rPr>
                <w:sz w:val="16"/>
              </w:rPr>
            </w:pPr>
            <w:r>
              <w:rPr>
                <w:w w:val="85"/>
                <w:sz w:val="16"/>
              </w:rPr>
              <w:t>0.39</w:t>
            </w:r>
          </w:p>
        </w:tc>
      </w:tr>
      <w:tr>
        <w:trPr>
          <w:trHeight w:val="272" w:hRule="exact"/>
        </w:trPr>
        <w:tc>
          <w:tcPr>
            <w:tcW w:w="1795" w:type="dxa"/>
          </w:tcPr>
          <w:p>
            <w:pPr>
              <w:pStyle w:val="TableParagraph"/>
              <w:spacing w:line="240" w:lineRule="auto" w:before="26"/>
              <w:ind w:left="50"/>
              <w:rPr>
                <w:sz w:val="16"/>
              </w:rPr>
            </w:pPr>
            <w:r>
              <w:rPr>
                <w:w w:val="80"/>
                <w:sz w:val="16"/>
              </w:rPr>
              <w:t>Ceilings status</w:t>
            </w:r>
          </w:p>
        </w:tc>
        <w:tc>
          <w:tcPr>
            <w:tcW w:w="1011" w:type="dxa"/>
          </w:tcPr>
          <w:p>
            <w:pPr/>
          </w:p>
        </w:tc>
        <w:tc>
          <w:tcPr>
            <w:tcW w:w="1102" w:type="dxa"/>
          </w:tcPr>
          <w:p>
            <w:pPr/>
          </w:p>
        </w:tc>
        <w:tc>
          <w:tcPr>
            <w:tcW w:w="1486" w:type="dxa"/>
          </w:tcPr>
          <w:p>
            <w:pPr/>
          </w:p>
        </w:tc>
        <w:tc>
          <w:tcPr>
            <w:tcW w:w="900" w:type="dxa"/>
          </w:tcPr>
          <w:p>
            <w:pPr/>
          </w:p>
        </w:tc>
        <w:tc>
          <w:tcPr>
            <w:tcW w:w="1281" w:type="dxa"/>
          </w:tcPr>
          <w:p>
            <w:pPr/>
          </w:p>
        </w:tc>
        <w:tc>
          <w:tcPr>
            <w:tcW w:w="1249" w:type="dxa"/>
          </w:tcPr>
          <w:p>
            <w:pPr/>
          </w:p>
        </w:tc>
        <w:tc>
          <w:tcPr>
            <w:tcW w:w="866" w:type="dxa"/>
          </w:tcPr>
          <w:p>
            <w:pPr/>
          </w:p>
        </w:tc>
      </w:tr>
      <w:tr>
        <w:trPr>
          <w:trHeight w:val="242" w:hRule="exact"/>
        </w:trPr>
        <w:tc>
          <w:tcPr>
            <w:tcW w:w="1795" w:type="dxa"/>
          </w:tcPr>
          <w:p>
            <w:pPr>
              <w:pStyle w:val="TableParagraph"/>
              <w:ind w:left="145"/>
              <w:rPr>
                <w:sz w:val="16"/>
              </w:rPr>
            </w:pPr>
            <w:r>
              <w:rPr>
                <w:w w:val="95"/>
                <w:sz w:val="16"/>
              </w:rPr>
              <w:t>No</w:t>
            </w:r>
          </w:p>
        </w:tc>
        <w:tc>
          <w:tcPr>
            <w:tcW w:w="1011" w:type="dxa"/>
          </w:tcPr>
          <w:p>
            <w:pPr>
              <w:pStyle w:val="TableParagraph"/>
              <w:ind w:left="279"/>
              <w:rPr>
                <w:sz w:val="16"/>
              </w:rPr>
            </w:pPr>
            <w:r>
              <w:rPr>
                <w:w w:val="85"/>
                <w:sz w:val="16"/>
              </w:rPr>
              <w:t>2524</w:t>
            </w:r>
          </w:p>
        </w:tc>
        <w:tc>
          <w:tcPr>
            <w:tcW w:w="1102" w:type="dxa"/>
          </w:tcPr>
          <w:p>
            <w:pPr>
              <w:pStyle w:val="TableParagraph"/>
              <w:ind w:left="280"/>
              <w:rPr>
                <w:sz w:val="16"/>
              </w:rPr>
            </w:pPr>
            <w:r>
              <w:rPr>
                <w:w w:val="85"/>
                <w:sz w:val="16"/>
              </w:rPr>
              <w:t>55</w:t>
            </w:r>
          </w:p>
        </w:tc>
        <w:tc>
          <w:tcPr>
            <w:tcW w:w="1486" w:type="dxa"/>
          </w:tcPr>
          <w:p>
            <w:pPr>
              <w:pStyle w:val="TableParagraph"/>
              <w:ind w:left="280"/>
              <w:rPr>
                <w:sz w:val="16"/>
              </w:rPr>
            </w:pPr>
            <w:r>
              <w:rPr>
                <w:w w:val="85"/>
                <w:sz w:val="16"/>
              </w:rPr>
              <w:t>2.18</w:t>
            </w:r>
          </w:p>
        </w:tc>
        <w:tc>
          <w:tcPr>
            <w:tcW w:w="900" w:type="dxa"/>
          </w:tcPr>
          <w:p>
            <w:pPr>
              <w:pStyle w:val="TableParagraph"/>
              <w:ind w:left="280"/>
              <w:rPr>
                <w:sz w:val="16"/>
              </w:rPr>
            </w:pPr>
            <w:r>
              <w:rPr>
                <w:w w:val="85"/>
                <w:sz w:val="16"/>
              </w:rPr>
              <w:t>0.009</w:t>
            </w:r>
          </w:p>
        </w:tc>
        <w:tc>
          <w:tcPr>
            <w:tcW w:w="1281" w:type="dxa"/>
          </w:tcPr>
          <w:p>
            <w:pPr>
              <w:pStyle w:val="TableParagraph"/>
              <w:ind w:left="280"/>
              <w:rPr>
                <w:sz w:val="16"/>
              </w:rPr>
            </w:pPr>
            <w:r>
              <w:rPr>
                <w:w w:val="85"/>
                <w:sz w:val="16"/>
              </w:rPr>
              <w:t>0.85</w:t>
            </w:r>
          </w:p>
        </w:tc>
        <w:tc>
          <w:tcPr>
            <w:tcW w:w="1249" w:type="dxa"/>
          </w:tcPr>
          <w:p>
            <w:pPr>
              <w:pStyle w:val="TableParagraph"/>
              <w:ind w:left="280"/>
              <w:rPr>
                <w:sz w:val="16"/>
              </w:rPr>
            </w:pPr>
            <w:r>
              <w:rPr>
                <w:w w:val="85"/>
                <w:sz w:val="16"/>
              </w:rPr>
              <w:t>(0.53–1.37)</w:t>
            </w:r>
          </w:p>
        </w:tc>
        <w:tc>
          <w:tcPr>
            <w:tcW w:w="866" w:type="dxa"/>
          </w:tcPr>
          <w:p>
            <w:pPr>
              <w:pStyle w:val="TableParagraph"/>
              <w:ind w:left="280"/>
              <w:rPr>
                <w:sz w:val="16"/>
              </w:rPr>
            </w:pPr>
            <w:r>
              <w:rPr>
                <w:w w:val="85"/>
                <w:sz w:val="16"/>
              </w:rPr>
              <w:t>0.5</w:t>
            </w:r>
          </w:p>
        </w:tc>
      </w:tr>
      <w:tr>
        <w:trPr>
          <w:trHeight w:val="212" w:hRule="exact"/>
        </w:trPr>
        <w:tc>
          <w:tcPr>
            <w:tcW w:w="1795" w:type="dxa"/>
          </w:tcPr>
          <w:p>
            <w:pPr>
              <w:pStyle w:val="TableParagraph"/>
              <w:ind w:left="137"/>
              <w:rPr>
                <w:sz w:val="16"/>
              </w:rPr>
            </w:pPr>
            <w:r>
              <w:rPr>
                <w:w w:val="90"/>
                <w:sz w:val="16"/>
              </w:rPr>
              <w:t>Yes</w:t>
            </w:r>
          </w:p>
        </w:tc>
        <w:tc>
          <w:tcPr>
            <w:tcW w:w="1011" w:type="dxa"/>
          </w:tcPr>
          <w:p>
            <w:pPr>
              <w:pStyle w:val="TableParagraph"/>
              <w:ind w:left="323" w:right="384"/>
              <w:jc w:val="center"/>
              <w:rPr>
                <w:sz w:val="16"/>
              </w:rPr>
            </w:pPr>
            <w:r>
              <w:rPr>
                <w:w w:val="85"/>
                <w:sz w:val="16"/>
              </w:rPr>
              <w:t>977</w:t>
            </w:r>
          </w:p>
        </w:tc>
        <w:tc>
          <w:tcPr>
            <w:tcW w:w="1102" w:type="dxa"/>
          </w:tcPr>
          <w:p>
            <w:pPr>
              <w:pStyle w:val="TableParagraph"/>
              <w:ind w:left="279"/>
              <w:rPr>
                <w:sz w:val="16"/>
              </w:rPr>
            </w:pPr>
            <w:r>
              <w:rPr>
                <w:w w:val="85"/>
                <w:sz w:val="16"/>
              </w:rPr>
              <w:t>25</w:t>
            </w:r>
          </w:p>
        </w:tc>
        <w:tc>
          <w:tcPr>
            <w:tcW w:w="1486" w:type="dxa"/>
          </w:tcPr>
          <w:p>
            <w:pPr>
              <w:pStyle w:val="TableParagraph"/>
              <w:ind w:left="279"/>
              <w:rPr>
                <w:sz w:val="16"/>
              </w:rPr>
            </w:pPr>
            <w:r>
              <w:rPr>
                <w:w w:val="85"/>
                <w:sz w:val="16"/>
              </w:rPr>
              <w:t>2.56</w:t>
            </w:r>
          </w:p>
        </w:tc>
        <w:tc>
          <w:tcPr>
            <w:tcW w:w="900" w:type="dxa"/>
          </w:tcPr>
          <w:p>
            <w:pPr>
              <w:pStyle w:val="TableParagraph"/>
              <w:ind w:left="279"/>
              <w:rPr>
                <w:sz w:val="16"/>
              </w:rPr>
            </w:pPr>
            <w:r>
              <w:rPr>
                <w:w w:val="85"/>
                <w:sz w:val="16"/>
              </w:rPr>
              <w:t>0.007</w:t>
            </w:r>
          </w:p>
        </w:tc>
        <w:tc>
          <w:tcPr>
            <w:tcW w:w="1281" w:type="dxa"/>
          </w:tcPr>
          <w:p>
            <w:pPr>
              <w:pStyle w:val="TableParagraph"/>
              <w:ind w:left="279"/>
              <w:rPr>
                <w:sz w:val="16"/>
              </w:rPr>
            </w:pPr>
            <w:r>
              <w:rPr>
                <w:w w:val="77"/>
                <w:sz w:val="16"/>
              </w:rPr>
              <w:t>1</w:t>
            </w:r>
          </w:p>
        </w:tc>
        <w:tc>
          <w:tcPr>
            <w:tcW w:w="1249" w:type="dxa"/>
          </w:tcPr>
          <w:p>
            <w:pPr/>
          </w:p>
        </w:tc>
        <w:tc>
          <w:tcPr>
            <w:tcW w:w="866" w:type="dxa"/>
          </w:tcPr>
          <w:p>
            <w:pPr>
              <w:pStyle w:val="TableParagraph"/>
              <w:ind w:left="279"/>
              <w:rPr>
                <w:sz w:val="16"/>
              </w:rPr>
            </w:pPr>
            <w:r>
              <w:rPr>
                <w:sz w:val="16"/>
              </w:rPr>
              <w:t>–</w:t>
            </w:r>
          </w:p>
        </w:tc>
      </w:tr>
      <w:tr>
        <w:trPr>
          <w:trHeight w:val="272" w:hRule="exact"/>
        </w:trPr>
        <w:tc>
          <w:tcPr>
            <w:tcW w:w="1795" w:type="dxa"/>
          </w:tcPr>
          <w:p>
            <w:pPr>
              <w:pStyle w:val="TableParagraph"/>
              <w:spacing w:line="240" w:lineRule="auto" w:before="26"/>
              <w:ind w:left="50"/>
              <w:rPr>
                <w:sz w:val="16"/>
              </w:rPr>
            </w:pPr>
            <w:r>
              <w:rPr>
                <w:w w:val="85"/>
                <w:sz w:val="16"/>
              </w:rPr>
              <w:t>Windows status</w:t>
            </w:r>
          </w:p>
        </w:tc>
        <w:tc>
          <w:tcPr>
            <w:tcW w:w="1011" w:type="dxa"/>
          </w:tcPr>
          <w:p>
            <w:pPr/>
          </w:p>
        </w:tc>
        <w:tc>
          <w:tcPr>
            <w:tcW w:w="1102" w:type="dxa"/>
          </w:tcPr>
          <w:p>
            <w:pPr/>
          </w:p>
        </w:tc>
        <w:tc>
          <w:tcPr>
            <w:tcW w:w="1486" w:type="dxa"/>
          </w:tcPr>
          <w:p>
            <w:pPr/>
          </w:p>
        </w:tc>
        <w:tc>
          <w:tcPr>
            <w:tcW w:w="900" w:type="dxa"/>
          </w:tcPr>
          <w:p>
            <w:pPr/>
          </w:p>
        </w:tc>
        <w:tc>
          <w:tcPr>
            <w:tcW w:w="1281" w:type="dxa"/>
          </w:tcPr>
          <w:p>
            <w:pPr/>
          </w:p>
        </w:tc>
        <w:tc>
          <w:tcPr>
            <w:tcW w:w="1249" w:type="dxa"/>
          </w:tcPr>
          <w:p>
            <w:pPr/>
          </w:p>
        </w:tc>
        <w:tc>
          <w:tcPr>
            <w:tcW w:w="866" w:type="dxa"/>
          </w:tcPr>
          <w:p>
            <w:pPr/>
          </w:p>
        </w:tc>
      </w:tr>
      <w:tr>
        <w:trPr>
          <w:trHeight w:val="242" w:hRule="exact"/>
        </w:trPr>
        <w:tc>
          <w:tcPr>
            <w:tcW w:w="1795" w:type="dxa"/>
          </w:tcPr>
          <w:p>
            <w:pPr>
              <w:pStyle w:val="TableParagraph"/>
              <w:ind w:left="145"/>
              <w:rPr>
                <w:sz w:val="16"/>
              </w:rPr>
            </w:pPr>
            <w:r>
              <w:rPr>
                <w:w w:val="95"/>
                <w:sz w:val="16"/>
              </w:rPr>
              <w:t>Screened</w:t>
            </w:r>
          </w:p>
        </w:tc>
        <w:tc>
          <w:tcPr>
            <w:tcW w:w="1011" w:type="dxa"/>
          </w:tcPr>
          <w:p>
            <w:pPr>
              <w:pStyle w:val="TableParagraph"/>
              <w:ind w:left="324" w:right="384"/>
              <w:jc w:val="center"/>
              <w:rPr>
                <w:sz w:val="16"/>
              </w:rPr>
            </w:pPr>
            <w:r>
              <w:rPr>
                <w:w w:val="85"/>
                <w:sz w:val="16"/>
              </w:rPr>
              <w:t>530</w:t>
            </w:r>
          </w:p>
        </w:tc>
        <w:tc>
          <w:tcPr>
            <w:tcW w:w="1102" w:type="dxa"/>
          </w:tcPr>
          <w:p>
            <w:pPr>
              <w:pStyle w:val="TableParagraph"/>
              <w:ind w:left="279"/>
              <w:rPr>
                <w:sz w:val="16"/>
              </w:rPr>
            </w:pPr>
            <w:r>
              <w:rPr>
                <w:w w:val="85"/>
                <w:sz w:val="16"/>
              </w:rPr>
              <w:t>19</w:t>
            </w:r>
          </w:p>
        </w:tc>
        <w:tc>
          <w:tcPr>
            <w:tcW w:w="1486" w:type="dxa"/>
          </w:tcPr>
          <w:p>
            <w:pPr>
              <w:pStyle w:val="TableParagraph"/>
              <w:ind w:left="279"/>
              <w:rPr>
                <w:sz w:val="16"/>
              </w:rPr>
            </w:pPr>
            <w:r>
              <w:rPr>
                <w:w w:val="85"/>
                <w:sz w:val="16"/>
              </w:rPr>
              <w:t>3.58</w:t>
            </w:r>
          </w:p>
        </w:tc>
        <w:tc>
          <w:tcPr>
            <w:tcW w:w="900" w:type="dxa"/>
          </w:tcPr>
          <w:p>
            <w:pPr>
              <w:pStyle w:val="TableParagraph"/>
              <w:ind w:left="279"/>
              <w:rPr>
                <w:sz w:val="16"/>
              </w:rPr>
            </w:pPr>
            <w:r>
              <w:rPr>
                <w:w w:val="85"/>
                <w:sz w:val="16"/>
              </w:rPr>
              <w:t>0.011</w:t>
            </w:r>
          </w:p>
        </w:tc>
        <w:tc>
          <w:tcPr>
            <w:tcW w:w="1281" w:type="dxa"/>
          </w:tcPr>
          <w:p>
            <w:pPr>
              <w:pStyle w:val="TableParagraph"/>
              <w:ind w:left="279"/>
              <w:rPr>
                <w:sz w:val="16"/>
              </w:rPr>
            </w:pPr>
            <w:r>
              <w:rPr>
                <w:w w:val="77"/>
                <w:sz w:val="16"/>
              </w:rPr>
              <w:t>1</w:t>
            </w:r>
          </w:p>
        </w:tc>
        <w:tc>
          <w:tcPr>
            <w:tcW w:w="1249" w:type="dxa"/>
          </w:tcPr>
          <w:p>
            <w:pPr/>
          </w:p>
        </w:tc>
        <w:tc>
          <w:tcPr>
            <w:tcW w:w="866" w:type="dxa"/>
          </w:tcPr>
          <w:p>
            <w:pPr>
              <w:pStyle w:val="TableParagraph"/>
              <w:ind w:left="279"/>
              <w:rPr>
                <w:sz w:val="16"/>
              </w:rPr>
            </w:pPr>
            <w:r>
              <w:rPr>
                <w:sz w:val="16"/>
              </w:rPr>
              <w:t>–</w:t>
            </w:r>
          </w:p>
        </w:tc>
      </w:tr>
      <w:tr>
        <w:trPr>
          <w:trHeight w:val="242" w:hRule="exact"/>
        </w:trPr>
        <w:tc>
          <w:tcPr>
            <w:tcW w:w="1795" w:type="dxa"/>
          </w:tcPr>
          <w:p>
            <w:pPr>
              <w:pStyle w:val="TableParagraph"/>
              <w:ind w:left="145"/>
              <w:rPr>
                <w:sz w:val="16"/>
              </w:rPr>
            </w:pPr>
            <w:r>
              <w:rPr>
                <w:w w:val="95"/>
                <w:sz w:val="16"/>
              </w:rPr>
              <w:t>Unscreened</w:t>
            </w:r>
          </w:p>
        </w:tc>
        <w:tc>
          <w:tcPr>
            <w:tcW w:w="1011" w:type="dxa"/>
          </w:tcPr>
          <w:p>
            <w:pPr>
              <w:pStyle w:val="TableParagraph"/>
              <w:ind w:left="279"/>
              <w:rPr>
                <w:sz w:val="16"/>
              </w:rPr>
            </w:pPr>
            <w:r>
              <w:rPr>
                <w:w w:val="85"/>
                <w:sz w:val="16"/>
              </w:rPr>
              <w:t>2906</w:t>
            </w:r>
          </w:p>
        </w:tc>
        <w:tc>
          <w:tcPr>
            <w:tcW w:w="1102" w:type="dxa"/>
          </w:tcPr>
          <w:p>
            <w:pPr>
              <w:pStyle w:val="TableParagraph"/>
              <w:ind w:left="279"/>
              <w:rPr>
                <w:sz w:val="16"/>
              </w:rPr>
            </w:pPr>
            <w:r>
              <w:rPr>
                <w:w w:val="85"/>
                <w:sz w:val="16"/>
              </w:rPr>
              <w:t>59</w:t>
            </w:r>
          </w:p>
        </w:tc>
        <w:tc>
          <w:tcPr>
            <w:tcW w:w="1486" w:type="dxa"/>
          </w:tcPr>
          <w:p>
            <w:pPr>
              <w:pStyle w:val="TableParagraph"/>
              <w:ind w:left="279"/>
              <w:rPr>
                <w:sz w:val="16"/>
              </w:rPr>
            </w:pPr>
            <w:r>
              <w:rPr>
                <w:w w:val="85"/>
                <w:sz w:val="16"/>
              </w:rPr>
              <w:t>2.03</w:t>
            </w:r>
          </w:p>
        </w:tc>
        <w:tc>
          <w:tcPr>
            <w:tcW w:w="900" w:type="dxa"/>
          </w:tcPr>
          <w:p>
            <w:pPr>
              <w:pStyle w:val="TableParagraph"/>
              <w:ind w:left="279"/>
              <w:rPr>
                <w:sz w:val="16"/>
              </w:rPr>
            </w:pPr>
            <w:r>
              <w:rPr>
                <w:w w:val="85"/>
                <w:sz w:val="16"/>
              </w:rPr>
              <w:t>0.007</w:t>
            </w:r>
          </w:p>
        </w:tc>
        <w:tc>
          <w:tcPr>
            <w:tcW w:w="1281" w:type="dxa"/>
          </w:tcPr>
          <w:p>
            <w:pPr>
              <w:pStyle w:val="TableParagraph"/>
              <w:ind w:left="279"/>
              <w:rPr>
                <w:sz w:val="16"/>
              </w:rPr>
            </w:pPr>
            <w:r>
              <w:rPr>
                <w:w w:val="85"/>
                <w:sz w:val="16"/>
              </w:rPr>
              <w:t>0.57</w:t>
            </w:r>
          </w:p>
        </w:tc>
        <w:tc>
          <w:tcPr>
            <w:tcW w:w="1249" w:type="dxa"/>
          </w:tcPr>
          <w:p>
            <w:pPr>
              <w:pStyle w:val="TableParagraph"/>
              <w:ind w:left="279"/>
              <w:rPr>
                <w:sz w:val="16"/>
              </w:rPr>
            </w:pPr>
            <w:r>
              <w:rPr>
                <w:w w:val="85"/>
                <w:sz w:val="16"/>
              </w:rPr>
              <w:t>(0.33–0.94)</w:t>
            </w:r>
          </w:p>
        </w:tc>
        <w:tc>
          <w:tcPr>
            <w:tcW w:w="866" w:type="dxa"/>
          </w:tcPr>
          <w:p>
            <w:pPr>
              <w:pStyle w:val="TableParagraph"/>
              <w:ind w:left="279"/>
              <w:rPr>
                <w:sz w:val="16"/>
              </w:rPr>
            </w:pPr>
            <w:r>
              <w:rPr>
                <w:w w:val="85"/>
                <w:sz w:val="16"/>
              </w:rPr>
              <w:t>0.03</w:t>
            </w:r>
          </w:p>
        </w:tc>
      </w:tr>
      <w:tr>
        <w:trPr>
          <w:trHeight w:val="242" w:hRule="exact"/>
        </w:trPr>
        <w:tc>
          <w:tcPr>
            <w:tcW w:w="1795" w:type="dxa"/>
          </w:tcPr>
          <w:p>
            <w:pPr>
              <w:pStyle w:val="TableParagraph"/>
              <w:ind w:left="50"/>
              <w:rPr>
                <w:sz w:val="16"/>
              </w:rPr>
            </w:pPr>
            <w:r>
              <w:rPr>
                <w:w w:val="85"/>
                <w:sz w:val="16"/>
              </w:rPr>
              <w:t>Used of LLINs</w:t>
            </w:r>
          </w:p>
        </w:tc>
        <w:tc>
          <w:tcPr>
            <w:tcW w:w="1011" w:type="dxa"/>
          </w:tcPr>
          <w:p>
            <w:pPr/>
          </w:p>
        </w:tc>
        <w:tc>
          <w:tcPr>
            <w:tcW w:w="1102" w:type="dxa"/>
          </w:tcPr>
          <w:p>
            <w:pPr/>
          </w:p>
        </w:tc>
        <w:tc>
          <w:tcPr>
            <w:tcW w:w="1486" w:type="dxa"/>
          </w:tcPr>
          <w:p>
            <w:pPr/>
          </w:p>
        </w:tc>
        <w:tc>
          <w:tcPr>
            <w:tcW w:w="900" w:type="dxa"/>
          </w:tcPr>
          <w:p>
            <w:pPr/>
          </w:p>
        </w:tc>
        <w:tc>
          <w:tcPr>
            <w:tcW w:w="1281" w:type="dxa"/>
          </w:tcPr>
          <w:p>
            <w:pPr/>
          </w:p>
        </w:tc>
        <w:tc>
          <w:tcPr>
            <w:tcW w:w="1249" w:type="dxa"/>
          </w:tcPr>
          <w:p>
            <w:pPr/>
          </w:p>
        </w:tc>
        <w:tc>
          <w:tcPr>
            <w:tcW w:w="866" w:type="dxa"/>
          </w:tcPr>
          <w:p>
            <w:pPr/>
          </w:p>
        </w:tc>
      </w:tr>
      <w:tr>
        <w:trPr>
          <w:trHeight w:val="242" w:hRule="exact"/>
        </w:trPr>
        <w:tc>
          <w:tcPr>
            <w:tcW w:w="1795" w:type="dxa"/>
          </w:tcPr>
          <w:p>
            <w:pPr>
              <w:pStyle w:val="TableParagraph"/>
              <w:ind w:left="145"/>
              <w:rPr>
                <w:sz w:val="16"/>
              </w:rPr>
            </w:pPr>
            <w:r>
              <w:rPr>
                <w:w w:val="95"/>
                <w:sz w:val="16"/>
              </w:rPr>
              <w:t>No</w:t>
            </w:r>
          </w:p>
        </w:tc>
        <w:tc>
          <w:tcPr>
            <w:tcW w:w="1011" w:type="dxa"/>
          </w:tcPr>
          <w:p>
            <w:pPr>
              <w:pStyle w:val="TableParagraph"/>
              <w:ind w:left="324" w:right="384"/>
              <w:jc w:val="center"/>
              <w:rPr>
                <w:sz w:val="16"/>
              </w:rPr>
            </w:pPr>
            <w:r>
              <w:rPr>
                <w:w w:val="85"/>
                <w:sz w:val="16"/>
              </w:rPr>
              <w:t>300</w:t>
            </w:r>
          </w:p>
        </w:tc>
        <w:tc>
          <w:tcPr>
            <w:tcW w:w="1102" w:type="dxa"/>
          </w:tcPr>
          <w:p>
            <w:pPr>
              <w:pStyle w:val="TableParagraph"/>
              <w:ind w:left="357"/>
              <w:rPr>
                <w:sz w:val="16"/>
              </w:rPr>
            </w:pPr>
            <w:r>
              <w:rPr>
                <w:w w:val="77"/>
                <w:sz w:val="16"/>
              </w:rPr>
              <w:t>7</w:t>
            </w:r>
          </w:p>
        </w:tc>
        <w:tc>
          <w:tcPr>
            <w:tcW w:w="1486" w:type="dxa"/>
          </w:tcPr>
          <w:p>
            <w:pPr>
              <w:pStyle w:val="TableParagraph"/>
              <w:ind w:left="279"/>
              <w:rPr>
                <w:sz w:val="16"/>
              </w:rPr>
            </w:pPr>
            <w:r>
              <w:rPr>
                <w:w w:val="85"/>
                <w:sz w:val="16"/>
              </w:rPr>
              <w:t>2.09</w:t>
            </w:r>
          </w:p>
        </w:tc>
        <w:tc>
          <w:tcPr>
            <w:tcW w:w="900" w:type="dxa"/>
          </w:tcPr>
          <w:p>
            <w:pPr>
              <w:pStyle w:val="TableParagraph"/>
              <w:ind w:left="279"/>
              <w:rPr>
                <w:sz w:val="16"/>
              </w:rPr>
            </w:pPr>
            <w:r>
              <w:rPr>
                <w:w w:val="85"/>
                <w:sz w:val="16"/>
              </w:rPr>
              <w:t>0.007</w:t>
            </w:r>
          </w:p>
        </w:tc>
        <w:tc>
          <w:tcPr>
            <w:tcW w:w="1281" w:type="dxa"/>
          </w:tcPr>
          <w:p>
            <w:pPr>
              <w:pStyle w:val="TableParagraph"/>
              <w:ind w:left="279"/>
              <w:rPr>
                <w:sz w:val="16"/>
              </w:rPr>
            </w:pPr>
            <w:r>
              <w:rPr>
                <w:w w:val="85"/>
                <w:sz w:val="16"/>
              </w:rPr>
              <w:t>1.11</w:t>
            </w:r>
          </w:p>
        </w:tc>
        <w:tc>
          <w:tcPr>
            <w:tcW w:w="1249" w:type="dxa"/>
          </w:tcPr>
          <w:p>
            <w:pPr>
              <w:pStyle w:val="TableParagraph"/>
              <w:ind w:left="279"/>
              <w:rPr>
                <w:sz w:val="16"/>
              </w:rPr>
            </w:pPr>
            <w:r>
              <w:rPr>
                <w:w w:val="85"/>
                <w:sz w:val="16"/>
              </w:rPr>
              <w:t>(0.51–2.45)</w:t>
            </w:r>
          </w:p>
        </w:tc>
        <w:tc>
          <w:tcPr>
            <w:tcW w:w="866" w:type="dxa"/>
          </w:tcPr>
          <w:p>
            <w:pPr>
              <w:pStyle w:val="TableParagraph"/>
              <w:ind w:left="279"/>
              <w:rPr>
                <w:sz w:val="16"/>
              </w:rPr>
            </w:pPr>
            <w:r>
              <w:rPr>
                <w:w w:val="85"/>
                <w:sz w:val="16"/>
              </w:rPr>
              <w:t>0.79</w:t>
            </w:r>
          </w:p>
        </w:tc>
      </w:tr>
      <w:tr>
        <w:trPr>
          <w:trHeight w:val="212" w:hRule="exact"/>
        </w:trPr>
        <w:tc>
          <w:tcPr>
            <w:tcW w:w="1795" w:type="dxa"/>
          </w:tcPr>
          <w:p>
            <w:pPr>
              <w:pStyle w:val="TableParagraph"/>
              <w:ind w:left="136"/>
              <w:rPr>
                <w:sz w:val="16"/>
              </w:rPr>
            </w:pPr>
            <w:r>
              <w:rPr>
                <w:w w:val="90"/>
                <w:sz w:val="16"/>
              </w:rPr>
              <w:t>Yes</w:t>
            </w:r>
          </w:p>
        </w:tc>
        <w:tc>
          <w:tcPr>
            <w:tcW w:w="1011" w:type="dxa"/>
          </w:tcPr>
          <w:p>
            <w:pPr>
              <w:pStyle w:val="TableParagraph"/>
              <w:ind w:left="279"/>
              <w:rPr>
                <w:sz w:val="16"/>
              </w:rPr>
            </w:pPr>
            <w:r>
              <w:rPr>
                <w:w w:val="85"/>
                <w:sz w:val="16"/>
              </w:rPr>
              <w:t>3008</w:t>
            </w:r>
          </w:p>
        </w:tc>
        <w:tc>
          <w:tcPr>
            <w:tcW w:w="1102" w:type="dxa"/>
          </w:tcPr>
          <w:p>
            <w:pPr>
              <w:pStyle w:val="TableParagraph"/>
              <w:ind w:left="279"/>
              <w:rPr>
                <w:sz w:val="16"/>
              </w:rPr>
            </w:pPr>
            <w:r>
              <w:rPr>
                <w:w w:val="85"/>
                <w:sz w:val="16"/>
              </w:rPr>
              <w:t>63</w:t>
            </w:r>
          </w:p>
        </w:tc>
        <w:tc>
          <w:tcPr>
            <w:tcW w:w="1486" w:type="dxa"/>
          </w:tcPr>
          <w:p>
            <w:pPr>
              <w:pStyle w:val="TableParagraph"/>
              <w:ind w:left="279"/>
              <w:rPr>
                <w:sz w:val="16"/>
              </w:rPr>
            </w:pPr>
            <w:r>
              <w:rPr>
                <w:w w:val="85"/>
                <w:sz w:val="16"/>
              </w:rPr>
              <w:t>2.33</w:t>
            </w:r>
          </w:p>
        </w:tc>
        <w:tc>
          <w:tcPr>
            <w:tcW w:w="900" w:type="dxa"/>
          </w:tcPr>
          <w:p>
            <w:pPr>
              <w:pStyle w:val="TableParagraph"/>
              <w:ind w:left="279"/>
              <w:rPr>
                <w:sz w:val="16"/>
              </w:rPr>
            </w:pPr>
            <w:r>
              <w:rPr>
                <w:w w:val="85"/>
                <w:sz w:val="16"/>
              </w:rPr>
              <w:t>0.007</w:t>
            </w:r>
          </w:p>
        </w:tc>
        <w:tc>
          <w:tcPr>
            <w:tcW w:w="1281" w:type="dxa"/>
          </w:tcPr>
          <w:p>
            <w:pPr>
              <w:pStyle w:val="TableParagraph"/>
              <w:ind w:left="279"/>
              <w:rPr>
                <w:sz w:val="16"/>
              </w:rPr>
            </w:pPr>
            <w:r>
              <w:rPr>
                <w:w w:val="77"/>
                <w:sz w:val="16"/>
              </w:rPr>
              <w:t>1</w:t>
            </w:r>
          </w:p>
        </w:tc>
        <w:tc>
          <w:tcPr>
            <w:tcW w:w="1249" w:type="dxa"/>
          </w:tcPr>
          <w:p>
            <w:pPr/>
          </w:p>
        </w:tc>
        <w:tc>
          <w:tcPr>
            <w:tcW w:w="866" w:type="dxa"/>
          </w:tcPr>
          <w:p>
            <w:pPr>
              <w:pStyle w:val="TableParagraph"/>
              <w:ind w:left="279"/>
              <w:rPr>
                <w:sz w:val="16"/>
              </w:rPr>
            </w:pPr>
            <w:r>
              <w:rPr>
                <w:sz w:val="16"/>
              </w:rPr>
              <w:t>–</w:t>
            </w:r>
          </w:p>
        </w:tc>
      </w:tr>
      <w:tr>
        <w:trPr>
          <w:trHeight w:val="272" w:hRule="exact"/>
        </w:trPr>
        <w:tc>
          <w:tcPr>
            <w:tcW w:w="1795" w:type="dxa"/>
          </w:tcPr>
          <w:p>
            <w:pPr>
              <w:pStyle w:val="TableParagraph"/>
              <w:spacing w:line="240" w:lineRule="auto" w:before="26"/>
              <w:ind w:left="49"/>
              <w:rPr>
                <w:sz w:val="16"/>
              </w:rPr>
            </w:pPr>
            <w:r>
              <w:rPr>
                <w:w w:val="85"/>
                <w:sz w:val="16"/>
              </w:rPr>
              <w:t>Coverage of LLINs</w:t>
            </w:r>
          </w:p>
        </w:tc>
        <w:tc>
          <w:tcPr>
            <w:tcW w:w="1011" w:type="dxa"/>
          </w:tcPr>
          <w:p>
            <w:pPr/>
          </w:p>
        </w:tc>
        <w:tc>
          <w:tcPr>
            <w:tcW w:w="1102" w:type="dxa"/>
          </w:tcPr>
          <w:p>
            <w:pPr/>
          </w:p>
        </w:tc>
        <w:tc>
          <w:tcPr>
            <w:tcW w:w="1486" w:type="dxa"/>
          </w:tcPr>
          <w:p>
            <w:pPr/>
          </w:p>
        </w:tc>
        <w:tc>
          <w:tcPr>
            <w:tcW w:w="900" w:type="dxa"/>
          </w:tcPr>
          <w:p>
            <w:pPr/>
          </w:p>
        </w:tc>
        <w:tc>
          <w:tcPr>
            <w:tcW w:w="1281" w:type="dxa"/>
          </w:tcPr>
          <w:p>
            <w:pPr/>
          </w:p>
        </w:tc>
        <w:tc>
          <w:tcPr>
            <w:tcW w:w="1249" w:type="dxa"/>
          </w:tcPr>
          <w:p>
            <w:pPr/>
          </w:p>
        </w:tc>
        <w:tc>
          <w:tcPr>
            <w:tcW w:w="866" w:type="dxa"/>
          </w:tcPr>
          <w:p>
            <w:pPr/>
          </w:p>
        </w:tc>
      </w:tr>
      <w:tr>
        <w:trPr>
          <w:trHeight w:val="242" w:hRule="exact"/>
        </w:trPr>
        <w:tc>
          <w:tcPr>
            <w:tcW w:w="1795" w:type="dxa"/>
          </w:tcPr>
          <w:p>
            <w:pPr>
              <w:pStyle w:val="TableParagraph"/>
              <w:ind w:left="144"/>
              <w:rPr>
                <w:sz w:val="16"/>
              </w:rPr>
            </w:pPr>
            <w:r>
              <w:rPr>
                <w:w w:val="95"/>
                <w:sz w:val="16"/>
              </w:rPr>
              <w:t>No</w:t>
            </w:r>
          </w:p>
        </w:tc>
        <w:tc>
          <w:tcPr>
            <w:tcW w:w="1011" w:type="dxa"/>
          </w:tcPr>
          <w:p>
            <w:pPr>
              <w:pStyle w:val="TableParagraph"/>
              <w:ind w:left="323" w:right="384"/>
              <w:jc w:val="center"/>
              <w:rPr>
                <w:sz w:val="16"/>
              </w:rPr>
            </w:pPr>
            <w:r>
              <w:rPr>
                <w:w w:val="85"/>
                <w:sz w:val="16"/>
              </w:rPr>
              <w:t>381</w:t>
            </w:r>
          </w:p>
        </w:tc>
        <w:tc>
          <w:tcPr>
            <w:tcW w:w="1102" w:type="dxa"/>
          </w:tcPr>
          <w:p>
            <w:pPr>
              <w:pStyle w:val="TableParagraph"/>
              <w:ind w:left="279"/>
              <w:rPr>
                <w:sz w:val="16"/>
              </w:rPr>
            </w:pPr>
            <w:r>
              <w:rPr>
                <w:w w:val="85"/>
                <w:sz w:val="16"/>
              </w:rPr>
              <w:t>10</w:t>
            </w:r>
          </w:p>
        </w:tc>
        <w:tc>
          <w:tcPr>
            <w:tcW w:w="1486" w:type="dxa"/>
          </w:tcPr>
          <w:p>
            <w:pPr>
              <w:pStyle w:val="TableParagraph"/>
              <w:ind w:left="279"/>
              <w:rPr>
                <w:sz w:val="16"/>
              </w:rPr>
            </w:pPr>
            <w:r>
              <w:rPr>
                <w:w w:val="85"/>
                <w:sz w:val="16"/>
              </w:rPr>
              <w:t>2.62</w:t>
            </w:r>
          </w:p>
        </w:tc>
        <w:tc>
          <w:tcPr>
            <w:tcW w:w="900" w:type="dxa"/>
          </w:tcPr>
          <w:p>
            <w:pPr>
              <w:pStyle w:val="TableParagraph"/>
              <w:ind w:left="279"/>
              <w:rPr>
                <w:sz w:val="16"/>
              </w:rPr>
            </w:pPr>
            <w:r>
              <w:rPr>
                <w:w w:val="85"/>
                <w:sz w:val="16"/>
              </w:rPr>
              <w:t>0.009</w:t>
            </w:r>
          </w:p>
        </w:tc>
        <w:tc>
          <w:tcPr>
            <w:tcW w:w="1281" w:type="dxa"/>
          </w:tcPr>
          <w:p>
            <w:pPr>
              <w:pStyle w:val="TableParagraph"/>
              <w:ind w:left="279"/>
              <w:rPr>
                <w:sz w:val="16"/>
              </w:rPr>
            </w:pPr>
            <w:r>
              <w:rPr>
                <w:w w:val="85"/>
                <w:sz w:val="16"/>
              </w:rPr>
              <w:t>1.30</w:t>
            </w:r>
          </w:p>
        </w:tc>
        <w:tc>
          <w:tcPr>
            <w:tcW w:w="1249" w:type="dxa"/>
          </w:tcPr>
          <w:p>
            <w:pPr>
              <w:pStyle w:val="TableParagraph"/>
              <w:ind w:left="279"/>
              <w:rPr>
                <w:sz w:val="16"/>
              </w:rPr>
            </w:pPr>
            <w:r>
              <w:rPr>
                <w:w w:val="85"/>
                <w:sz w:val="16"/>
              </w:rPr>
              <w:t>(0.66–2.57)</w:t>
            </w:r>
          </w:p>
        </w:tc>
        <w:tc>
          <w:tcPr>
            <w:tcW w:w="866" w:type="dxa"/>
          </w:tcPr>
          <w:p>
            <w:pPr>
              <w:pStyle w:val="TableParagraph"/>
              <w:ind w:left="279"/>
              <w:rPr>
                <w:sz w:val="16"/>
              </w:rPr>
            </w:pPr>
            <w:r>
              <w:rPr>
                <w:w w:val="85"/>
                <w:sz w:val="16"/>
              </w:rPr>
              <w:t>0.44</w:t>
            </w:r>
          </w:p>
        </w:tc>
      </w:tr>
      <w:tr>
        <w:trPr>
          <w:trHeight w:val="212" w:hRule="exact"/>
        </w:trPr>
        <w:tc>
          <w:tcPr>
            <w:tcW w:w="1795" w:type="dxa"/>
          </w:tcPr>
          <w:p>
            <w:pPr>
              <w:pStyle w:val="TableParagraph"/>
              <w:ind w:left="136"/>
              <w:rPr>
                <w:sz w:val="16"/>
              </w:rPr>
            </w:pPr>
            <w:r>
              <w:rPr>
                <w:w w:val="90"/>
                <w:sz w:val="16"/>
              </w:rPr>
              <w:t>Yes</w:t>
            </w:r>
          </w:p>
        </w:tc>
        <w:tc>
          <w:tcPr>
            <w:tcW w:w="1011" w:type="dxa"/>
          </w:tcPr>
          <w:p>
            <w:pPr>
              <w:pStyle w:val="TableParagraph"/>
              <w:ind w:left="278"/>
              <w:rPr>
                <w:sz w:val="16"/>
              </w:rPr>
            </w:pPr>
            <w:r>
              <w:rPr>
                <w:w w:val="85"/>
                <w:sz w:val="16"/>
              </w:rPr>
              <w:t>2979</w:t>
            </w:r>
          </w:p>
        </w:tc>
        <w:tc>
          <w:tcPr>
            <w:tcW w:w="1102" w:type="dxa"/>
          </w:tcPr>
          <w:p>
            <w:pPr>
              <w:pStyle w:val="TableParagraph"/>
              <w:ind w:left="278"/>
              <w:rPr>
                <w:sz w:val="16"/>
              </w:rPr>
            </w:pPr>
            <w:r>
              <w:rPr>
                <w:w w:val="85"/>
                <w:sz w:val="16"/>
              </w:rPr>
              <w:t>60</w:t>
            </w:r>
          </w:p>
        </w:tc>
        <w:tc>
          <w:tcPr>
            <w:tcW w:w="1486" w:type="dxa"/>
          </w:tcPr>
          <w:p>
            <w:pPr>
              <w:pStyle w:val="TableParagraph"/>
              <w:ind w:left="278"/>
              <w:rPr>
                <w:sz w:val="16"/>
              </w:rPr>
            </w:pPr>
            <w:r>
              <w:rPr>
                <w:w w:val="85"/>
                <w:sz w:val="16"/>
              </w:rPr>
              <w:t>2.01</w:t>
            </w:r>
          </w:p>
        </w:tc>
        <w:tc>
          <w:tcPr>
            <w:tcW w:w="900" w:type="dxa"/>
          </w:tcPr>
          <w:p>
            <w:pPr>
              <w:pStyle w:val="TableParagraph"/>
              <w:ind w:left="278"/>
              <w:rPr>
                <w:sz w:val="16"/>
              </w:rPr>
            </w:pPr>
            <w:r>
              <w:rPr>
                <w:w w:val="85"/>
                <w:sz w:val="16"/>
              </w:rPr>
              <w:t>0.007</w:t>
            </w:r>
          </w:p>
        </w:tc>
        <w:tc>
          <w:tcPr>
            <w:tcW w:w="1281" w:type="dxa"/>
          </w:tcPr>
          <w:p>
            <w:pPr>
              <w:pStyle w:val="TableParagraph"/>
              <w:ind w:left="278"/>
              <w:rPr>
                <w:sz w:val="16"/>
              </w:rPr>
            </w:pPr>
            <w:r>
              <w:rPr>
                <w:w w:val="77"/>
                <w:sz w:val="16"/>
              </w:rPr>
              <w:t>1</w:t>
            </w:r>
          </w:p>
        </w:tc>
        <w:tc>
          <w:tcPr>
            <w:tcW w:w="1249" w:type="dxa"/>
          </w:tcPr>
          <w:p>
            <w:pPr/>
          </w:p>
        </w:tc>
        <w:tc>
          <w:tcPr>
            <w:tcW w:w="866" w:type="dxa"/>
          </w:tcPr>
          <w:p>
            <w:pPr>
              <w:pStyle w:val="TableParagraph"/>
              <w:ind w:left="278"/>
              <w:rPr>
                <w:sz w:val="16"/>
              </w:rPr>
            </w:pPr>
            <w:r>
              <w:rPr>
                <w:sz w:val="16"/>
              </w:rPr>
              <w:t>–</w:t>
            </w:r>
          </w:p>
        </w:tc>
      </w:tr>
      <w:tr>
        <w:trPr>
          <w:trHeight w:val="272" w:hRule="exact"/>
        </w:trPr>
        <w:tc>
          <w:tcPr>
            <w:tcW w:w="1795" w:type="dxa"/>
          </w:tcPr>
          <w:p>
            <w:pPr>
              <w:pStyle w:val="TableParagraph"/>
              <w:spacing w:line="240" w:lineRule="auto" w:before="26"/>
              <w:ind w:left="49"/>
              <w:rPr>
                <w:sz w:val="16"/>
              </w:rPr>
            </w:pPr>
            <w:r>
              <w:rPr>
                <w:w w:val="95"/>
                <w:sz w:val="16"/>
              </w:rPr>
              <w:t>Vegetation</w:t>
            </w:r>
          </w:p>
        </w:tc>
        <w:tc>
          <w:tcPr>
            <w:tcW w:w="1011" w:type="dxa"/>
          </w:tcPr>
          <w:p>
            <w:pPr/>
          </w:p>
        </w:tc>
        <w:tc>
          <w:tcPr>
            <w:tcW w:w="1102" w:type="dxa"/>
          </w:tcPr>
          <w:p>
            <w:pPr/>
          </w:p>
        </w:tc>
        <w:tc>
          <w:tcPr>
            <w:tcW w:w="1486" w:type="dxa"/>
          </w:tcPr>
          <w:p>
            <w:pPr/>
          </w:p>
        </w:tc>
        <w:tc>
          <w:tcPr>
            <w:tcW w:w="900" w:type="dxa"/>
          </w:tcPr>
          <w:p>
            <w:pPr/>
          </w:p>
        </w:tc>
        <w:tc>
          <w:tcPr>
            <w:tcW w:w="1281" w:type="dxa"/>
          </w:tcPr>
          <w:p>
            <w:pPr/>
          </w:p>
        </w:tc>
        <w:tc>
          <w:tcPr>
            <w:tcW w:w="1249" w:type="dxa"/>
          </w:tcPr>
          <w:p>
            <w:pPr/>
          </w:p>
        </w:tc>
        <w:tc>
          <w:tcPr>
            <w:tcW w:w="866" w:type="dxa"/>
          </w:tcPr>
          <w:p>
            <w:pPr/>
          </w:p>
        </w:tc>
      </w:tr>
      <w:tr>
        <w:trPr>
          <w:trHeight w:val="242" w:hRule="exact"/>
        </w:trPr>
        <w:tc>
          <w:tcPr>
            <w:tcW w:w="1795" w:type="dxa"/>
          </w:tcPr>
          <w:p>
            <w:pPr>
              <w:pStyle w:val="TableParagraph"/>
              <w:ind w:left="144"/>
              <w:rPr>
                <w:sz w:val="16"/>
              </w:rPr>
            </w:pPr>
            <w:r>
              <w:rPr>
                <w:w w:val="95"/>
                <w:sz w:val="16"/>
              </w:rPr>
              <w:t>No</w:t>
            </w:r>
          </w:p>
        </w:tc>
        <w:tc>
          <w:tcPr>
            <w:tcW w:w="1011" w:type="dxa"/>
          </w:tcPr>
          <w:p>
            <w:pPr>
              <w:pStyle w:val="TableParagraph"/>
              <w:ind w:left="322" w:right="384"/>
              <w:jc w:val="center"/>
              <w:rPr>
                <w:sz w:val="16"/>
              </w:rPr>
            </w:pPr>
            <w:r>
              <w:rPr>
                <w:w w:val="85"/>
                <w:sz w:val="16"/>
              </w:rPr>
              <w:t>716</w:t>
            </w:r>
          </w:p>
        </w:tc>
        <w:tc>
          <w:tcPr>
            <w:tcW w:w="1102" w:type="dxa"/>
          </w:tcPr>
          <w:p>
            <w:pPr>
              <w:pStyle w:val="TableParagraph"/>
              <w:ind w:left="278"/>
              <w:rPr>
                <w:sz w:val="16"/>
              </w:rPr>
            </w:pPr>
            <w:r>
              <w:rPr>
                <w:w w:val="85"/>
                <w:sz w:val="16"/>
              </w:rPr>
              <w:t>16</w:t>
            </w:r>
          </w:p>
        </w:tc>
        <w:tc>
          <w:tcPr>
            <w:tcW w:w="1486" w:type="dxa"/>
          </w:tcPr>
          <w:p>
            <w:pPr>
              <w:pStyle w:val="TableParagraph"/>
              <w:ind w:left="278"/>
              <w:rPr>
                <w:sz w:val="16"/>
              </w:rPr>
            </w:pPr>
            <w:r>
              <w:rPr>
                <w:w w:val="85"/>
                <w:sz w:val="16"/>
              </w:rPr>
              <w:t>2.23</w:t>
            </w:r>
          </w:p>
        </w:tc>
        <w:tc>
          <w:tcPr>
            <w:tcW w:w="900" w:type="dxa"/>
          </w:tcPr>
          <w:p>
            <w:pPr>
              <w:pStyle w:val="TableParagraph"/>
              <w:ind w:left="278"/>
              <w:rPr>
                <w:sz w:val="16"/>
              </w:rPr>
            </w:pPr>
            <w:r>
              <w:rPr>
                <w:w w:val="85"/>
                <w:sz w:val="16"/>
              </w:rPr>
              <w:t>0.009</w:t>
            </w:r>
          </w:p>
        </w:tc>
        <w:tc>
          <w:tcPr>
            <w:tcW w:w="1281" w:type="dxa"/>
          </w:tcPr>
          <w:p>
            <w:pPr>
              <w:pStyle w:val="TableParagraph"/>
              <w:ind w:left="278"/>
              <w:rPr>
                <w:sz w:val="16"/>
              </w:rPr>
            </w:pPr>
            <w:r>
              <w:rPr>
                <w:w w:val="85"/>
                <w:sz w:val="16"/>
              </w:rPr>
              <w:t>1.04</w:t>
            </w:r>
          </w:p>
        </w:tc>
        <w:tc>
          <w:tcPr>
            <w:tcW w:w="1249" w:type="dxa"/>
          </w:tcPr>
          <w:p>
            <w:pPr>
              <w:pStyle w:val="TableParagraph"/>
              <w:ind w:left="278"/>
              <w:rPr>
                <w:sz w:val="16"/>
              </w:rPr>
            </w:pPr>
            <w:r>
              <w:rPr>
                <w:w w:val="85"/>
                <w:sz w:val="16"/>
              </w:rPr>
              <w:t>(0.59–1.82)</w:t>
            </w:r>
          </w:p>
        </w:tc>
        <w:tc>
          <w:tcPr>
            <w:tcW w:w="866" w:type="dxa"/>
          </w:tcPr>
          <w:p>
            <w:pPr>
              <w:pStyle w:val="TableParagraph"/>
              <w:ind w:left="278"/>
              <w:rPr>
                <w:sz w:val="16"/>
              </w:rPr>
            </w:pPr>
            <w:r>
              <w:rPr>
                <w:w w:val="85"/>
                <w:sz w:val="16"/>
              </w:rPr>
              <w:t>0.89</w:t>
            </w:r>
          </w:p>
        </w:tc>
      </w:tr>
      <w:tr>
        <w:trPr>
          <w:trHeight w:val="212" w:hRule="exact"/>
        </w:trPr>
        <w:tc>
          <w:tcPr>
            <w:tcW w:w="1795" w:type="dxa"/>
          </w:tcPr>
          <w:p>
            <w:pPr>
              <w:pStyle w:val="TableParagraph"/>
              <w:ind w:left="136"/>
              <w:rPr>
                <w:sz w:val="16"/>
              </w:rPr>
            </w:pPr>
            <w:r>
              <w:rPr>
                <w:w w:val="90"/>
                <w:sz w:val="16"/>
              </w:rPr>
              <w:t>Yes</w:t>
            </w:r>
          </w:p>
        </w:tc>
        <w:tc>
          <w:tcPr>
            <w:tcW w:w="1011" w:type="dxa"/>
          </w:tcPr>
          <w:p>
            <w:pPr>
              <w:pStyle w:val="TableParagraph"/>
              <w:ind w:left="278"/>
              <w:rPr>
                <w:sz w:val="16"/>
              </w:rPr>
            </w:pPr>
            <w:r>
              <w:rPr>
                <w:w w:val="85"/>
                <w:sz w:val="16"/>
              </w:rPr>
              <w:t>2702</w:t>
            </w:r>
          </w:p>
        </w:tc>
        <w:tc>
          <w:tcPr>
            <w:tcW w:w="1102" w:type="dxa"/>
          </w:tcPr>
          <w:p>
            <w:pPr>
              <w:pStyle w:val="TableParagraph"/>
              <w:ind w:left="278"/>
              <w:rPr>
                <w:sz w:val="16"/>
              </w:rPr>
            </w:pPr>
            <w:r>
              <w:rPr>
                <w:w w:val="85"/>
                <w:sz w:val="16"/>
              </w:rPr>
              <w:t>58</w:t>
            </w:r>
          </w:p>
        </w:tc>
        <w:tc>
          <w:tcPr>
            <w:tcW w:w="1486" w:type="dxa"/>
          </w:tcPr>
          <w:p>
            <w:pPr>
              <w:pStyle w:val="TableParagraph"/>
              <w:ind w:left="278"/>
              <w:rPr>
                <w:sz w:val="16"/>
              </w:rPr>
            </w:pPr>
            <w:r>
              <w:rPr>
                <w:w w:val="85"/>
                <w:sz w:val="16"/>
              </w:rPr>
              <w:t>2.15</w:t>
            </w:r>
          </w:p>
        </w:tc>
        <w:tc>
          <w:tcPr>
            <w:tcW w:w="900" w:type="dxa"/>
          </w:tcPr>
          <w:p>
            <w:pPr>
              <w:pStyle w:val="TableParagraph"/>
              <w:ind w:left="278"/>
              <w:rPr>
                <w:sz w:val="16"/>
              </w:rPr>
            </w:pPr>
            <w:r>
              <w:rPr>
                <w:w w:val="85"/>
                <w:sz w:val="16"/>
              </w:rPr>
              <w:t>0.007</w:t>
            </w:r>
          </w:p>
        </w:tc>
        <w:tc>
          <w:tcPr>
            <w:tcW w:w="1281" w:type="dxa"/>
          </w:tcPr>
          <w:p>
            <w:pPr>
              <w:pStyle w:val="TableParagraph"/>
              <w:ind w:left="278"/>
              <w:rPr>
                <w:sz w:val="16"/>
              </w:rPr>
            </w:pPr>
            <w:r>
              <w:rPr>
                <w:w w:val="77"/>
                <w:sz w:val="16"/>
              </w:rPr>
              <w:t>1</w:t>
            </w:r>
          </w:p>
        </w:tc>
        <w:tc>
          <w:tcPr>
            <w:tcW w:w="1249" w:type="dxa"/>
          </w:tcPr>
          <w:p>
            <w:pPr/>
          </w:p>
        </w:tc>
        <w:tc>
          <w:tcPr>
            <w:tcW w:w="866" w:type="dxa"/>
          </w:tcPr>
          <w:p>
            <w:pPr>
              <w:pStyle w:val="TableParagraph"/>
              <w:ind w:left="278"/>
              <w:rPr>
                <w:sz w:val="16"/>
              </w:rPr>
            </w:pPr>
            <w:r>
              <w:rPr>
                <w:sz w:val="16"/>
              </w:rPr>
              <w:t>–</w:t>
            </w:r>
          </w:p>
        </w:tc>
      </w:tr>
      <w:tr>
        <w:trPr>
          <w:trHeight w:val="272" w:hRule="exact"/>
        </w:trPr>
        <w:tc>
          <w:tcPr>
            <w:tcW w:w="1795" w:type="dxa"/>
          </w:tcPr>
          <w:p>
            <w:pPr>
              <w:pStyle w:val="TableParagraph"/>
              <w:spacing w:line="240" w:lineRule="auto" w:before="26"/>
              <w:ind w:left="49"/>
              <w:rPr>
                <w:sz w:val="16"/>
              </w:rPr>
            </w:pPr>
            <w:r>
              <w:rPr>
                <w:w w:val="80"/>
                <w:sz w:val="16"/>
              </w:rPr>
              <w:t>Breeding sites</w:t>
            </w:r>
          </w:p>
        </w:tc>
        <w:tc>
          <w:tcPr>
            <w:tcW w:w="1011" w:type="dxa"/>
          </w:tcPr>
          <w:p>
            <w:pPr/>
          </w:p>
        </w:tc>
        <w:tc>
          <w:tcPr>
            <w:tcW w:w="1102" w:type="dxa"/>
          </w:tcPr>
          <w:p>
            <w:pPr/>
          </w:p>
        </w:tc>
        <w:tc>
          <w:tcPr>
            <w:tcW w:w="1486" w:type="dxa"/>
          </w:tcPr>
          <w:p>
            <w:pPr/>
          </w:p>
        </w:tc>
        <w:tc>
          <w:tcPr>
            <w:tcW w:w="900" w:type="dxa"/>
          </w:tcPr>
          <w:p>
            <w:pPr/>
          </w:p>
        </w:tc>
        <w:tc>
          <w:tcPr>
            <w:tcW w:w="1281" w:type="dxa"/>
          </w:tcPr>
          <w:p>
            <w:pPr/>
          </w:p>
        </w:tc>
        <w:tc>
          <w:tcPr>
            <w:tcW w:w="1249" w:type="dxa"/>
          </w:tcPr>
          <w:p>
            <w:pPr/>
          </w:p>
        </w:tc>
        <w:tc>
          <w:tcPr>
            <w:tcW w:w="866" w:type="dxa"/>
          </w:tcPr>
          <w:p>
            <w:pPr/>
          </w:p>
        </w:tc>
      </w:tr>
      <w:tr>
        <w:trPr>
          <w:trHeight w:val="242" w:hRule="exact"/>
        </w:trPr>
        <w:tc>
          <w:tcPr>
            <w:tcW w:w="1795" w:type="dxa"/>
          </w:tcPr>
          <w:p>
            <w:pPr>
              <w:pStyle w:val="TableParagraph"/>
              <w:ind w:left="144"/>
              <w:rPr>
                <w:sz w:val="16"/>
              </w:rPr>
            </w:pPr>
            <w:r>
              <w:rPr>
                <w:w w:val="95"/>
                <w:sz w:val="16"/>
              </w:rPr>
              <w:t>No</w:t>
            </w:r>
          </w:p>
        </w:tc>
        <w:tc>
          <w:tcPr>
            <w:tcW w:w="1011" w:type="dxa"/>
          </w:tcPr>
          <w:p>
            <w:pPr>
              <w:pStyle w:val="TableParagraph"/>
              <w:ind w:left="322" w:right="384"/>
              <w:jc w:val="center"/>
              <w:rPr>
                <w:sz w:val="16"/>
              </w:rPr>
            </w:pPr>
            <w:r>
              <w:rPr>
                <w:w w:val="85"/>
                <w:sz w:val="16"/>
              </w:rPr>
              <w:t>600</w:t>
            </w:r>
          </w:p>
        </w:tc>
        <w:tc>
          <w:tcPr>
            <w:tcW w:w="1102" w:type="dxa"/>
          </w:tcPr>
          <w:p>
            <w:pPr>
              <w:pStyle w:val="TableParagraph"/>
              <w:ind w:left="278"/>
              <w:rPr>
                <w:sz w:val="16"/>
              </w:rPr>
            </w:pPr>
            <w:r>
              <w:rPr>
                <w:w w:val="85"/>
                <w:sz w:val="16"/>
              </w:rPr>
              <w:t>11</w:t>
            </w:r>
          </w:p>
        </w:tc>
        <w:tc>
          <w:tcPr>
            <w:tcW w:w="1486" w:type="dxa"/>
          </w:tcPr>
          <w:p>
            <w:pPr>
              <w:pStyle w:val="TableParagraph"/>
              <w:ind w:left="278"/>
              <w:rPr>
                <w:sz w:val="16"/>
              </w:rPr>
            </w:pPr>
            <w:r>
              <w:rPr>
                <w:w w:val="85"/>
                <w:sz w:val="16"/>
              </w:rPr>
              <w:t>1.83</w:t>
            </w:r>
          </w:p>
        </w:tc>
        <w:tc>
          <w:tcPr>
            <w:tcW w:w="900" w:type="dxa"/>
          </w:tcPr>
          <w:p>
            <w:pPr>
              <w:pStyle w:val="TableParagraph"/>
              <w:ind w:left="278"/>
              <w:rPr>
                <w:sz w:val="16"/>
              </w:rPr>
            </w:pPr>
            <w:r>
              <w:rPr>
                <w:w w:val="85"/>
                <w:sz w:val="16"/>
              </w:rPr>
              <w:t>0.007</w:t>
            </w:r>
          </w:p>
        </w:tc>
        <w:tc>
          <w:tcPr>
            <w:tcW w:w="1281" w:type="dxa"/>
          </w:tcPr>
          <w:p>
            <w:pPr>
              <w:pStyle w:val="TableParagraph"/>
              <w:ind w:left="278"/>
              <w:rPr>
                <w:sz w:val="16"/>
              </w:rPr>
            </w:pPr>
            <w:r>
              <w:rPr>
                <w:w w:val="85"/>
                <w:sz w:val="16"/>
              </w:rPr>
              <w:t>0.84</w:t>
            </w:r>
          </w:p>
        </w:tc>
        <w:tc>
          <w:tcPr>
            <w:tcW w:w="1249" w:type="dxa"/>
          </w:tcPr>
          <w:p>
            <w:pPr>
              <w:pStyle w:val="TableParagraph"/>
              <w:ind w:left="278"/>
              <w:rPr>
                <w:sz w:val="16"/>
              </w:rPr>
            </w:pPr>
            <w:r>
              <w:rPr>
                <w:w w:val="85"/>
                <w:sz w:val="16"/>
              </w:rPr>
              <w:t>(0.44–1.61)</w:t>
            </w:r>
          </w:p>
        </w:tc>
        <w:tc>
          <w:tcPr>
            <w:tcW w:w="866" w:type="dxa"/>
          </w:tcPr>
          <w:p>
            <w:pPr>
              <w:pStyle w:val="TableParagraph"/>
              <w:ind w:left="278"/>
              <w:rPr>
                <w:sz w:val="16"/>
              </w:rPr>
            </w:pPr>
            <w:r>
              <w:rPr>
                <w:w w:val="85"/>
                <w:sz w:val="16"/>
              </w:rPr>
              <w:t>0.60</w:t>
            </w:r>
          </w:p>
        </w:tc>
      </w:tr>
      <w:tr>
        <w:trPr>
          <w:trHeight w:val="212" w:hRule="exact"/>
        </w:trPr>
        <w:tc>
          <w:tcPr>
            <w:tcW w:w="1795" w:type="dxa"/>
          </w:tcPr>
          <w:p>
            <w:pPr>
              <w:pStyle w:val="TableParagraph"/>
              <w:ind w:left="135"/>
              <w:rPr>
                <w:sz w:val="16"/>
              </w:rPr>
            </w:pPr>
            <w:r>
              <w:rPr>
                <w:w w:val="90"/>
                <w:sz w:val="16"/>
              </w:rPr>
              <w:t>Yes</w:t>
            </w:r>
          </w:p>
        </w:tc>
        <w:tc>
          <w:tcPr>
            <w:tcW w:w="1011" w:type="dxa"/>
          </w:tcPr>
          <w:p>
            <w:pPr>
              <w:pStyle w:val="TableParagraph"/>
              <w:ind w:left="278"/>
              <w:rPr>
                <w:sz w:val="16"/>
              </w:rPr>
            </w:pPr>
            <w:r>
              <w:rPr>
                <w:w w:val="85"/>
                <w:sz w:val="16"/>
              </w:rPr>
              <w:t>2893</w:t>
            </w:r>
          </w:p>
        </w:tc>
        <w:tc>
          <w:tcPr>
            <w:tcW w:w="1102" w:type="dxa"/>
          </w:tcPr>
          <w:p>
            <w:pPr>
              <w:pStyle w:val="TableParagraph"/>
              <w:ind w:left="278"/>
              <w:rPr>
                <w:sz w:val="16"/>
              </w:rPr>
            </w:pPr>
            <w:r>
              <w:rPr>
                <w:w w:val="85"/>
                <w:sz w:val="16"/>
              </w:rPr>
              <w:t>63</w:t>
            </w:r>
          </w:p>
        </w:tc>
        <w:tc>
          <w:tcPr>
            <w:tcW w:w="1486" w:type="dxa"/>
          </w:tcPr>
          <w:p>
            <w:pPr>
              <w:pStyle w:val="TableParagraph"/>
              <w:ind w:left="278"/>
              <w:rPr>
                <w:sz w:val="16"/>
              </w:rPr>
            </w:pPr>
            <w:r>
              <w:rPr>
                <w:w w:val="85"/>
                <w:sz w:val="16"/>
              </w:rPr>
              <w:t>2.18</w:t>
            </w:r>
          </w:p>
        </w:tc>
        <w:tc>
          <w:tcPr>
            <w:tcW w:w="900" w:type="dxa"/>
          </w:tcPr>
          <w:p>
            <w:pPr>
              <w:pStyle w:val="TableParagraph"/>
              <w:ind w:left="278"/>
              <w:rPr>
                <w:sz w:val="16"/>
              </w:rPr>
            </w:pPr>
            <w:r>
              <w:rPr>
                <w:w w:val="85"/>
                <w:sz w:val="16"/>
              </w:rPr>
              <w:t>0.007</w:t>
            </w:r>
          </w:p>
        </w:tc>
        <w:tc>
          <w:tcPr>
            <w:tcW w:w="1281" w:type="dxa"/>
          </w:tcPr>
          <w:p>
            <w:pPr>
              <w:pStyle w:val="TableParagraph"/>
              <w:ind w:left="278"/>
              <w:rPr>
                <w:sz w:val="16"/>
              </w:rPr>
            </w:pPr>
            <w:r>
              <w:rPr>
                <w:w w:val="77"/>
                <w:sz w:val="16"/>
              </w:rPr>
              <w:t>1</w:t>
            </w:r>
          </w:p>
        </w:tc>
        <w:tc>
          <w:tcPr>
            <w:tcW w:w="1249" w:type="dxa"/>
          </w:tcPr>
          <w:p>
            <w:pPr/>
          </w:p>
        </w:tc>
        <w:tc>
          <w:tcPr>
            <w:tcW w:w="866" w:type="dxa"/>
          </w:tcPr>
          <w:p>
            <w:pPr>
              <w:pStyle w:val="TableParagraph"/>
              <w:ind w:left="278"/>
              <w:rPr>
                <w:sz w:val="16"/>
              </w:rPr>
            </w:pPr>
            <w:r>
              <w:rPr>
                <w:sz w:val="16"/>
              </w:rPr>
              <w:t>–</w:t>
            </w:r>
          </w:p>
        </w:tc>
      </w:tr>
      <w:tr>
        <w:trPr>
          <w:trHeight w:val="272" w:hRule="exact"/>
        </w:trPr>
        <w:tc>
          <w:tcPr>
            <w:tcW w:w="1795" w:type="dxa"/>
          </w:tcPr>
          <w:p>
            <w:pPr>
              <w:pStyle w:val="TableParagraph"/>
              <w:spacing w:line="240" w:lineRule="auto" w:before="26"/>
              <w:ind w:left="48" w:right="-33"/>
              <w:rPr>
                <w:sz w:val="16"/>
              </w:rPr>
            </w:pPr>
            <w:r>
              <w:rPr>
                <w:w w:val="80"/>
                <w:sz w:val="16"/>
              </w:rPr>
              <w:t>Household </w:t>
            </w:r>
            <w:r>
              <w:rPr>
                <w:spacing w:val="14"/>
                <w:w w:val="80"/>
                <w:sz w:val="16"/>
              </w:rPr>
              <w:t> </w:t>
            </w:r>
            <w:r>
              <w:rPr>
                <w:w w:val="80"/>
                <w:sz w:val="16"/>
              </w:rPr>
              <w:t>heads’education</w:t>
            </w:r>
          </w:p>
        </w:tc>
        <w:tc>
          <w:tcPr>
            <w:tcW w:w="1011" w:type="dxa"/>
          </w:tcPr>
          <w:p>
            <w:pPr/>
          </w:p>
        </w:tc>
        <w:tc>
          <w:tcPr>
            <w:tcW w:w="1102" w:type="dxa"/>
          </w:tcPr>
          <w:p>
            <w:pPr/>
          </w:p>
        </w:tc>
        <w:tc>
          <w:tcPr>
            <w:tcW w:w="1486" w:type="dxa"/>
          </w:tcPr>
          <w:p>
            <w:pPr/>
          </w:p>
        </w:tc>
        <w:tc>
          <w:tcPr>
            <w:tcW w:w="900" w:type="dxa"/>
          </w:tcPr>
          <w:p>
            <w:pPr/>
          </w:p>
        </w:tc>
        <w:tc>
          <w:tcPr>
            <w:tcW w:w="1281" w:type="dxa"/>
          </w:tcPr>
          <w:p>
            <w:pPr/>
          </w:p>
        </w:tc>
        <w:tc>
          <w:tcPr>
            <w:tcW w:w="1249" w:type="dxa"/>
          </w:tcPr>
          <w:p>
            <w:pPr/>
          </w:p>
        </w:tc>
        <w:tc>
          <w:tcPr>
            <w:tcW w:w="866" w:type="dxa"/>
          </w:tcPr>
          <w:p>
            <w:pPr/>
          </w:p>
        </w:tc>
      </w:tr>
      <w:tr>
        <w:trPr>
          <w:trHeight w:val="242" w:hRule="exact"/>
        </w:trPr>
        <w:tc>
          <w:tcPr>
            <w:tcW w:w="1795" w:type="dxa"/>
          </w:tcPr>
          <w:p>
            <w:pPr>
              <w:pStyle w:val="TableParagraph"/>
              <w:ind w:left="143"/>
              <w:rPr>
                <w:sz w:val="16"/>
              </w:rPr>
            </w:pPr>
            <w:r>
              <w:rPr>
                <w:w w:val="90"/>
                <w:sz w:val="16"/>
              </w:rPr>
              <w:t>Illiterate</w:t>
            </w:r>
          </w:p>
        </w:tc>
        <w:tc>
          <w:tcPr>
            <w:tcW w:w="1011" w:type="dxa"/>
          </w:tcPr>
          <w:p>
            <w:pPr>
              <w:pStyle w:val="TableParagraph"/>
              <w:ind w:left="321" w:right="384"/>
              <w:jc w:val="center"/>
              <w:rPr>
                <w:sz w:val="16"/>
              </w:rPr>
            </w:pPr>
            <w:r>
              <w:rPr>
                <w:w w:val="85"/>
                <w:sz w:val="16"/>
              </w:rPr>
              <w:t>209</w:t>
            </w:r>
          </w:p>
        </w:tc>
        <w:tc>
          <w:tcPr>
            <w:tcW w:w="1102" w:type="dxa"/>
          </w:tcPr>
          <w:p>
            <w:pPr>
              <w:pStyle w:val="TableParagraph"/>
              <w:ind w:left="355"/>
              <w:rPr>
                <w:sz w:val="16"/>
              </w:rPr>
            </w:pPr>
            <w:r>
              <w:rPr>
                <w:w w:val="77"/>
                <w:sz w:val="16"/>
              </w:rPr>
              <w:t>5</w:t>
            </w:r>
          </w:p>
        </w:tc>
        <w:tc>
          <w:tcPr>
            <w:tcW w:w="1486" w:type="dxa"/>
          </w:tcPr>
          <w:p>
            <w:pPr>
              <w:pStyle w:val="TableParagraph"/>
              <w:ind w:left="278"/>
              <w:rPr>
                <w:sz w:val="16"/>
              </w:rPr>
            </w:pPr>
            <w:r>
              <w:rPr>
                <w:w w:val="85"/>
                <w:sz w:val="16"/>
              </w:rPr>
              <w:t>2.39</w:t>
            </w:r>
          </w:p>
        </w:tc>
        <w:tc>
          <w:tcPr>
            <w:tcW w:w="900" w:type="dxa"/>
          </w:tcPr>
          <w:p>
            <w:pPr>
              <w:pStyle w:val="TableParagraph"/>
              <w:ind w:left="278"/>
              <w:rPr>
                <w:sz w:val="16"/>
              </w:rPr>
            </w:pPr>
            <w:r>
              <w:rPr>
                <w:w w:val="85"/>
                <w:sz w:val="16"/>
              </w:rPr>
              <w:t>0.01</w:t>
            </w:r>
          </w:p>
        </w:tc>
        <w:tc>
          <w:tcPr>
            <w:tcW w:w="1281" w:type="dxa"/>
          </w:tcPr>
          <w:p>
            <w:pPr>
              <w:pStyle w:val="TableParagraph"/>
              <w:ind w:left="278"/>
              <w:rPr>
                <w:sz w:val="16"/>
              </w:rPr>
            </w:pPr>
            <w:r>
              <w:rPr>
                <w:w w:val="77"/>
                <w:sz w:val="16"/>
              </w:rPr>
              <w:t>1</w:t>
            </w:r>
          </w:p>
        </w:tc>
        <w:tc>
          <w:tcPr>
            <w:tcW w:w="1249" w:type="dxa"/>
          </w:tcPr>
          <w:p>
            <w:pPr/>
          </w:p>
        </w:tc>
        <w:tc>
          <w:tcPr>
            <w:tcW w:w="866" w:type="dxa"/>
          </w:tcPr>
          <w:p>
            <w:pPr/>
          </w:p>
        </w:tc>
      </w:tr>
      <w:tr>
        <w:trPr>
          <w:trHeight w:val="242" w:hRule="exact"/>
        </w:trPr>
        <w:tc>
          <w:tcPr>
            <w:tcW w:w="1795" w:type="dxa"/>
          </w:tcPr>
          <w:p>
            <w:pPr>
              <w:pStyle w:val="TableParagraph"/>
              <w:ind w:left="143"/>
              <w:rPr>
                <w:sz w:val="16"/>
              </w:rPr>
            </w:pPr>
            <w:r>
              <w:rPr>
                <w:w w:val="90"/>
                <w:sz w:val="16"/>
              </w:rPr>
              <w:t>Primary</w:t>
            </w:r>
          </w:p>
        </w:tc>
        <w:tc>
          <w:tcPr>
            <w:tcW w:w="1011" w:type="dxa"/>
          </w:tcPr>
          <w:p>
            <w:pPr>
              <w:pStyle w:val="TableParagraph"/>
              <w:ind w:left="321" w:right="384"/>
              <w:jc w:val="center"/>
              <w:rPr>
                <w:sz w:val="16"/>
              </w:rPr>
            </w:pPr>
            <w:r>
              <w:rPr>
                <w:w w:val="85"/>
                <w:sz w:val="16"/>
              </w:rPr>
              <w:t>656</w:t>
            </w:r>
          </w:p>
        </w:tc>
        <w:tc>
          <w:tcPr>
            <w:tcW w:w="1102" w:type="dxa"/>
          </w:tcPr>
          <w:p>
            <w:pPr>
              <w:pStyle w:val="TableParagraph"/>
              <w:ind w:left="277"/>
              <w:rPr>
                <w:sz w:val="16"/>
              </w:rPr>
            </w:pPr>
            <w:r>
              <w:rPr>
                <w:w w:val="85"/>
                <w:sz w:val="16"/>
              </w:rPr>
              <w:t>12</w:t>
            </w:r>
          </w:p>
        </w:tc>
        <w:tc>
          <w:tcPr>
            <w:tcW w:w="1486" w:type="dxa"/>
          </w:tcPr>
          <w:p>
            <w:pPr>
              <w:pStyle w:val="TableParagraph"/>
              <w:ind w:left="277"/>
              <w:rPr>
                <w:sz w:val="16"/>
              </w:rPr>
            </w:pPr>
            <w:r>
              <w:rPr>
                <w:w w:val="85"/>
                <w:sz w:val="16"/>
              </w:rPr>
              <w:t>1.83</w:t>
            </w:r>
          </w:p>
        </w:tc>
        <w:tc>
          <w:tcPr>
            <w:tcW w:w="900" w:type="dxa"/>
          </w:tcPr>
          <w:p>
            <w:pPr>
              <w:pStyle w:val="TableParagraph"/>
              <w:ind w:left="277"/>
              <w:rPr>
                <w:sz w:val="16"/>
              </w:rPr>
            </w:pPr>
            <w:r>
              <w:rPr>
                <w:w w:val="85"/>
                <w:sz w:val="16"/>
              </w:rPr>
              <w:t>0.006</w:t>
            </w:r>
          </w:p>
        </w:tc>
        <w:tc>
          <w:tcPr>
            <w:tcW w:w="1281" w:type="dxa"/>
          </w:tcPr>
          <w:p>
            <w:pPr>
              <w:pStyle w:val="TableParagraph"/>
              <w:ind w:left="277"/>
              <w:rPr>
                <w:sz w:val="16"/>
              </w:rPr>
            </w:pPr>
            <w:r>
              <w:rPr>
                <w:w w:val="85"/>
                <w:sz w:val="16"/>
              </w:rPr>
              <w:t>0.76</w:t>
            </w:r>
          </w:p>
        </w:tc>
        <w:tc>
          <w:tcPr>
            <w:tcW w:w="1249" w:type="dxa"/>
          </w:tcPr>
          <w:p>
            <w:pPr>
              <w:pStyle w:val="TableParagraph"/>
              <w:ind w:left="277"/>
              <w:rPr>
                <w:sz w:val="16"/>
              </w:rPr>
            </w:pPr>
            <w:r>
              <w:rPr>
                <w:w w:val="85"/>
                <w:sz w:val="16"/>
              </w:rPr>
              <w:t>(0.26–2.18)</w:t>
            </w:r>
          </w:p>
        </w:tc>
        <w:tc>
          <w:tcPr>
            <w:tcW w:w="866" w:type="dxa"/>
          </w:tcPr>
          <w:p>
            <w:pPr>
              <w:pStyle w:val="TableParagraph"/>
              <w:ind w:left="277"/>
              <w:rPr>
                <w:sz w:val="16"/>
              </w:rPr>
            </w:pPr>
            <w:r>
              <w:rPr>
                <w:w w:val="85"/>
                <w:sz w:val="16"/>
              </w:rPr>
              <w:t>0.61</w:t>
            </w:r>
          </w:p>
        </w:tc>
      </w:tr>
      <w:tr>
        <w:trPr>
          <w:trHeight w:val="242" w:hRule="exact"/>
        </w:trPr>
        <w:tc>
          <w:tcPr>
            <w:tcW w:w="1795" w:type="dxa"/>
          </w:tcPr>
          <w:p>
            <w:pPr>
              <w:pStyle w:val="TableParagraph"/>
              <w:ind w:left="143"/>
              <w:rPr>
                <w:sz w:val="16"/>
              </w:rPr>
            </w:pPr>
            <w:r>
              <w:rPr>
                <w:w w:val="95"/>
                <w:sz w:val="16"/>
              </w:rPr>
              <w:t>Secondary</w:t>
            </w:r>
          </w:p>
        </w:tc>
        <w:tc>
          <w:tcPr>
            <w:tcW w:w="1011" w:type="dxa"/>
          </w:tcPr>
          <w:p>
            <w:pPr>
              <w:pStyle w:val="TableParagraph"/>
              <w:ind w:left="277"/>
              <w:rPr>
                <w:sz w:val="16"/>
              </w:rPr>
            </w:pPr>
            <w:r>
              <w:rPr>
                <w:w w:val="85"/>
                <w:sz w:val="16"/>
              </w:rPr>
              <w:t>1621</w:t>
            </w:r>
          </w:p>
        </w:tc>
        <w:tc>
          <w:tcPr>
            <w:tcW w:w="1102" w:type="dxa"/>
          </w:tcPr>
          <w:p>
            <w:pPr>
              <w:pStyle w:val="TableParagraph"/>
              <w:ind w:left="277"/>
              <w:rPr>
                <w:sz w:val="16"/>
              </w:rPr>
            </w:pPr>
            <w:r>
              <w:rPr>
                <w:w w:val="85"/>
                <w:sz w:val="16"/>
              </w:rPr>
              <w:t>36</w:t>
            </w:r>
          </w:p>
        </w:tc>
        <w:tc>
          <w:tcPr>
            <w:tcW w:w="1486" w:type="dxa"/>
          </w:tcPr>
          <w:p>
            <w:pPr>
              <w:pStyle w:val="TableParagraph"/>
              <w:ind w:left="277"/>
              <w:rPr>
                <w:sz w:val="16"/>
              </w:rPr>
            </w:pPr>
            <w:r>
              <w:rPr>
                <w:w w:val="85"/>
                <w:sz w:val="16"/>
              </w:rPr>
              <w:t>2.22</w:t>
            </w:r>
          </w:p>
        </w:tc>
        <w:tc>
          <w:tcPr>
            <w:tcW w:w="900" w:type="dxa"/>
          </w:tcPr>
          <w:p>
            <w:pPr>
              <w:pStyle w:val="TableParagraph"/>
              <w:ind w:left="277"/>
              <w:rPr>
                <w:sz w:val="16"/>
              </w:rPr>
            </w:pPr>
            <w:r>
              <w:rPr>
                <w:w w:val="85"/>
                <w:sz w:val="16"/>
              </w:rPr>
              <w:t>0.008</w:t>
            </w:r>
          </w:p>
        </w:tc>
        <w:tc>
          <w:tcPr>
            <w:tcW w:w="1281" w:type="dxa"/>
          </w:tcPr>
          <w:p>
            <w:pPr>
              <w:pStyle w:val="TableParagraph"/>
              <w:ind w:left="277"/>
              <w:rPr>
                <w:sz w:val="16"/>
              </w:rPr>
            </w:pPr>
            <w:r>
              <w:rPr>
                <w:w w:val="85"/>
                <w:sz w:val="16"/>
              </w:rPr>
              <w:t>0.93</w:t>
            </w:r>
          </w:p>
        </w:tc>
        <w:tc>
          <w:tcPr>
            <w:tcW w:w="1249" w:type="dxa"/>
          </w:tcPr>
          <w:p>
            <w:pPr>
              <w:pStyle w:val="TableParagraph"/>
              <w:ind w:left="277"/>
              <w:rPr>
                <w:sz w:val="16"/>
              </w:rPr>
            </w:pPr>
            <w:r>
              <w:rPr>
                <w:w w:val="85"/>
                <w:sz w:val="16"/>
              </w:rPr>
              <w:t>(0.36–2.39)</w:t>
            </w:r>
          </w:p>
        </w:tc>
        <w:tc>
          <w:tcPr>
            <w:tcW w:w="866" w:type="dxa"/>
          </w:tcPr>
          <w:p>
            <w:pPr>
              <w:pStyle w:val="TableParagraph"/>
              <w:ind w:left="277"/>
              <w:rPr>
                <w:sz w:val="16"/>
              </w:rPr>
            </w:pPr>
            <w:r>
              <w:rPr>
                <w:w w:val="85"/>
                <w:sz w:val="16"/>
              </w:rPr>
              <w:t>0.87</w:t>
            </w:r>
          </w:p>
        </w:tc>
      </w:tr>
      <w:tr>
        <w:trPr>
          <w:trHeight w:val="212" w:hRule="exact"/>
        </w:trPr>
        <w:tc>
          <w:tcPr>
            <w:tcW w:w="1795" w:type="dxa"/>
          </w:tcPr>
          <w:p>
            <w:pPr>
              <w:pStyle w:val="TableParagraph"/>
              <w:ind w:left="143"/>
              <w:rPr>
                <w:sz w:val="16"/>
              </w:rPr>
            </w:pPr>
            <w:r>
              <w:rPr>
                <w:w w:val="90"/>
                <w:sz w:val="16"/>
              </w:rPr>
              <w:t>University</w:t>
            </w:r>
          </w:p>
        </w:tc>
        <w:tc>
          <w:tcPr>
            <w:tcW w:w="1011" w:type="dxa"/>
          </w:tcPr>
          <w:p>
            <w:pPr>
              <w:pStyle w:val="TableParagraph"/>
              <w:ind w:left="320" w:right="384"/>
              <w:jc w:val="center"/>
              <w:rPr>
                <w:sz w:val="16"/>
              </w:rPr>
            </w:pPr>
            <w:r>
              <w:rPr>
                <w:w w:val="85"/>
                <w:sz w:val="16"/>
              </w:rPr>
              <w:t>389</w:t>
            </w:r>
          </w:p>
        </w:tc>
        <w:tc>
          <w:tcPr>
            <w:tcW w:w="1102" w:type="dxa"/>
          </w:tcPr>
          <w:p>
            <w:pPr>
              <w:pStyle w:val="TableParagraph"/>
              <w:ind w:left="277"/>
              <w:rPr>
                <w:sz w:val="16"/>
              </w:rPr>
            </w:pPr>
            <w:r>
              <w:rPr>
                <w:w w:val="85"/>
                <w:sz w:val="16"/>
              </w:rPr>
              <w:t>13</w:t>
            </w:r>
          </w:p>
        </w:tc>
        <w:tc>
          <w:tcPr>
            <w:tcW w:w="1486" w:type="dxa"/>
          </w:tcPr>
          <w:p>
            <w:pPr>
              <w:pStyle w:val="TableParagraph"/>
              <w:ind w:left="277"/>
              <w:rPr>
                <w:sz w:val="16"/>
              </w:rPr>
            </w:pPr>
            <w:r>
              <w:rPr>
                <w:w w:val="85"/>
                <w:sz w:val="16"/>
              </w:rPr>
              <w:t>3.34</w:t>
            </w:r>
          </w:p>
        </w:tc>
        <w:tc>
          <w:tcPr>
            <w:tcW w:w="900" w:type="dxa"/>
          </w:tcPr>
          <w:p>
            <w:pPr>
              <w:pStyle w:val="TableParagraph"/>
              <w:ind w:left="277"/>
              <w:rPr>
                <w:sz w:val="16"/>
              </w:rPr>
            </w:pPr>
            <w:r>
              <w:rPr>
                <w:w w:val="85"/>
                <w:sz w:val="16"/>
              </w:rPr>
              <w:t>0.01</w:t>
            </w:r>
          </w:p>
        </w:tc>
        <w:tc>
          <w:tcPr>
            <w:tcW w:w="1281" w:type="dxa"/>
          </w:tcPr>
          <w:p>
            <w:pPr>
              <w:pStyle w:val="TableParagraph"/>
              <w:ind w:left="277"/>
              <w:rPr>
                <w:sz w:val="16"/>
              </w:rPr>
            </w:pPr>
            <w:r>
              <w:rPr>
                <w:w w:val="85"/>
                <w:sz w:val="16"/>
              </w:rPr>
              <w:t>1.41</w:t>
            </w:r>
          </w:p>
        </w:tc>
        <w:tc>
          <w:tcPr>
            <w:tcW w:w="1249" w:type="dxa"/>
          </w:tcPr>
          <w:p>
            <w:pPr>
              <w:pStyle w:val="TableParagraph"/>
              <w:ind w:left="277"/>
              <w:rPr>
                <w:sz w:val="16"/>
              </w:rPr>
            </w:pPr>
            <w:r>
              <w:rPr>
                <w:w w:val="85"/>
                <w:sz w:val="16"/>
              </w:rPr>
              <w:t>(0.50–4.01)</w:t>
            </w:r>
          </w:p>
        </w:tc>
        <w:tc>
          <w:tcPr>
            <w:tcW w:w="866" w:type="dxa"/>
          </w:tcPr>
          <w:p>
            <w:pPr>
              <w:pStyle w:val="TableParagraph"/>
              <w:ind w:left="277"/>
              <w:rPr>
                <w:sz w:val="16"/>
              </w:rPr>
            </w:pPr>
            <w:r>
              <w:rPr>
                <w:w w:val="85"/>
                <w:sz w:val="16"/>
              </w:rPr>
              <w:t>0.52</w:t>
            </w:r>
          </w:p>
        </w:tc>
      </w:tr>
      <w:tr>
        <w:trPr>
          <w:trHeight w:val="242" w:hRule="exact"/>
        </w:trPr>
        <w:tc>
          <w:tcPr>
            <w:tcW w:w="1795" w:type="dxa"/>
          </w:tcPr>
          <w:p>
            <w:pPr>
              <w:pStyle w:val="TableParagraph"/>
              <w:spacing w:line="240" w:lineRule="auto" w:before="26"/>
              <w:ind w:left="48"/>
              <w:rPr>
                <w:sz w:val="16"/>
              </w:rPr>
            </w:pPr>
            <w:r>
              <w:rPr>
                <w:w w:val="95"/>
                <w:sz w:val="16"/>
              </w:rPr>
              <w:t>Bedroom</w:t>
            </w:r>
          </w:p>
        </w:tc>
        <w:tc>
          <w:tcPr>
            <w:tcW w:w="1011" w:type="dxa"/>
          </w:tcPr>
          <w:p>
            <w:pPr/>
          </w:p>
        </w:tc>
        <w:tc>
          <w:tcPr>
            <w:tcW w:w="1102" w:type="dxa"/>
          </w:tcPr>
          <w:p>
            <w:pPr/>
          </w:p>
        </w:tc>
        <w:tc>
          <w:tcPr>
            <w:tcW w:w="1486" w:type="dxa"/>
          </w:tcPr>
          <w:p>
            <w:pPr/>
          </w:p>
        </w:tc>
        <w:tc>
          <w:tcPr>
            <w:tcW w:w="900" w:type="dxa"/>
          </w:tcPr>
          <w:p>
            <w:pPr/>
          </w:p>
        </w:tc>
        <w:tc>
          <w:tcPr>
            <w:tcW w:w="1281" w:type="dxa"/>
          </w:tcPr>
          <w:p>
            <w:pPr/>
          </w:p>
        </w:tc>
        <w:tc>
          <w:tcPr>
            <w:tcW w:w="1249" w:type="dxa"/>
          </w:tcPr>
          <w:p>
            <w:pPr/>
          </w:p>
        </w:tc>
        <w:tc>
          <w:tcPr>
            <w:tcW w:w="866" w:type="dxa"/>
          </w:tcPr>
          <w:p>
            <w:pPr/>
          </w:p>
        </w:tc>
      </w:tr>
    </w:tbl>
    <w:p>
      <w:pPr>
        <w:tabs>
          <w:tab w:pos="2173" w:val="left" w:leader="none"/>
          <w:tab w:pos="3185" w:val="left" w:leader="none"/>
          <w:tab w:pos="4287" w:val="left" w:leader="none"/>
          <w:tab w:pos="5773" w:val="left" w:leader="none"/>
          <w:tab w:pos="6672" w:val="left" w:leader="none"/>
        </w:tabs>
        <w:spacing w:line="244" w:lineRule="exact" w:before="26"/>
        <w:ind w:left="244" w:right="0" w:firstLine="0"/>
        <w:jc w:val="left"/>
        <w:rPr>
          <w:rFonts w:ascii="Lucida Sans Unicode"/>
          <w:sz w:val="16"/>
        </w:rPr>
      </w:pPr>
      <w:r>
        <w:rPr>
          <w:rFonts w:ascii="Lucida Sans Unicode"/>
          <w:w w:val="85"/>
          <w:sz w:val="16"/>
        </w:rPr>
        <w:t>&lt;</w:t>
      </w:r>
      <w:r>
        <w:rPr>
          <w:rFonts w:ascii="Lucida Sans Unicode"/>
          <w:spacing w:val="-13"/>
          <w:w w:val="85"/>
          <w:sz w:val="16"/>
        </w:rPr>
        <w:t> </w:t>
      </w:r>
      <w:r>
        <w:rPr>
          <w:rFonts w:ascii="Lucida Sans Unicode"/>
          <w:w w:val="85"/>
          <w:sz w:val="16"/>
        </w:rPr>
        <w:t>5</w:t>
        <w:tab/>
        <w:t>3070</w:t>
        <w:tab/>
        <w:t>66</w:t>
        <w:tab/>
        <w:t>2.15</w:t>
        <w:tab/>
        <w:t>0.008</w:t>
        <w:tab/>
        <w:t>1</w:t>
      </w:r>
    </w:p>
    <w:p>
      <w:pPr>
        <w:tabs>
          <w:tab w:pos="2251" w:val="left" w:leader="none"/>
          <w:tab w:pos="3262" w:val="left" w:leader="none"/>
          <w:tab w:pos="4286" w:val="left" w:leader="none"/>
          <w:tab w:pos="5772" w:val="left" w:leader="none"/>
          <w:tab w:pos="6672" w:val="left" w:leader="none"/>
          <w:tab w:pos="7954" w:val="left" w:leader="none"/>
          <w:tab w:pos="9202" w:val="left" w:leader="none"/>
        </w:tabs>
        <w:spacing w:line="242" w:lineRule="exact" w:before="0"/>
        <w:ind w:left="244" w:right="0" w:firstLine="0"/>
        <w:jc w:val="left"/>
        <w:rPr>
          <w:rFonts w:ascii="Lucida Sans Unicode" w:hAnsi="Lucida Sans Unicode"/>
          <w:sz w:val="16"/>
        </w:rPr>
      </w:pPr>
      <w:r>
        <w:rPr>
          <w:rFonts w:ascii="Lucida Sans Unicode" w:hAnsi="Lucida Sans Unicode"/>
          <w:w w:val="85"/>
          <w:sz w:val="16"/>
        </w:rPr>
        <w:t>≥</w:t>
      </w:r>
      <w:r>
        <w:rPr>
          <w:rFonts w:ascii="Lucida Sans Unicode" w:hAnsi="Lucida Sans Unicode"/>
          <w:spacing w:val="-8"/>
          <w:w w:val="85"/>
          <w:sz w:val="16"/>
        </w:rPr>
        <w:t> </w:t>
      </w:r>
      <w:r>
        <w:rPr>
          <w:rFonts w:ascii="Lucida Sans Unicode" w:hAnsi="Lucida Sans Unicode"/>
          <w:w w:val="85"/>
          <w:sz w:val="16"/>
        </w:rPr>
        <w:t>5</w:t>
        <w:tab/>
        <w:t>266</w:t>
        <w:tab/>
        <w:t>5</w:t>
        <w:tab/>
        <w:t>1.88</w:t>
        <w:tab/>
        <w:t>0.005</w:t>
        <w:tab/>
        <w:t>1.15</w:t>
        <w:tab/>
        <w:t>(0.35–2.18)</w:t>
        <w:tab/>
        <w:t>0.77</w:t>
      </w:r>
    </w:p>
    <w:p>
      <w:pPr>
        <w:spacing w:line="242" w:lineRule="exact" w:before="0"/>
        <w:ind w:left="148" w:right="0" w:firstLine="0"/>
        <w:jc w:val="left"/>
        <w:rPr>
          <w:rFonts w:ascii="Lucida Sans Unicode"/>
          <w:sz w:val="16"/>
        </w:rPr>
      </w:pPr>
      <w:r>
        <w:rPr>
          <w:rFonts w:ascii="Lucida Sans Unicode"/>
          <w:sz w:val="16"/>
        </w:rPr>
        <w:t>Window</w:t>
      </w:r>
    </w:p>
    <w:p>
      <w:pPr>
        <w:tabs>
          <w:tab w:pos="2173" w:val="left" w:leader="none"/>
          <w:tab w:pos="3184" w:val="left" w:leader="none"/>
          <w:tab w:pos="4286" w:val="left" w:leader="none"/>
          <w:tab w:pos="5772" w:val="left" w:leader="none"/>
          <w:tab w:pos="6672" w:val="left" w:leader="none"/>
        </w:tabs>
        <w:spacing w:line="242" w:lineRule="exact" w:before="0"/>
        <w:ind w:left="243" w:right="0" w:firstLine="0"/>
        <w:jc w:val="left"/>
        <w:rPr>
          <w:rFonts w:ascii="Lucida Sans Unicode"/>
          <w:sz w:val="16"/>
        </w:rPr>
      </w:pPr>
      <w:r>
        <w:rPr>
          <w:rFonts w:ascii="Lucida Sans Unicode"/>
          <w:w w:val="85"/>
          <w:sz w:val="16"/>
        </w:rPr>
        <w:t>&lt;</w:t>
      </w:r>
      <w:r>
        <w:rPr>
          <w:rFonts w:ascii="Lucida Sans Unicode"/>
          <w:spacing w:val="-13"/>
          <w:w w:val="85"/>
          <w:sz w:val="16"/>
        </w:rPr>
        <w:t> </w:t>
      </w:r>
      <w:r>
        <w:rPr>
          <w:rFonts w:ascii="Lucida Sans Unicode"/>
          <w:w w:val="85"/>
          <w:sz w:val="16"/>
        </w:rPr>
        <w:t>5</w:t>
        <w:tab/>
        <w:t>2301</w:t>
        <w:tab/>
        <w:t>50</w:t>
        <w:tab/>
        <w:t>2.17</w:t>
        <w:tab/>
        <w:t>0.007</w:t>
        <w:tab/>
        <w:t>1</w:t>
      </w:r>
    </w:p>
    <w:p>
      <w:pPr>
        <w:tabs>
          <w:tab w:pos="2173" w:val="left" w:leader="none"/>
          <w:tab w:pos="3184" w:val="left" w:leader="none"/>
          <w:tab w:pos="4286" w:val="left" w:leader="none"/>
          <w:tab w:pos="5772" w:val="left" w:leader="none"/>
          <w:tab w:pos="6672" w:val="left" w:leader="none"/>
          <w:tab w:pos="7953" w:val="left" w:leader="none"/>
          <w:tab w:pos="9202" w:val="left" w:leader="none"/>
        </w:tabs>
        <w:spacing w:line="244" w:lineRule="exact" w:before="0"/>
        <w:ind w:left="243" w:right="0" w:firstLine="0"/>
        <w:jc w:val="left"/>
        <w:rPr>
          <w:rFonts w:ascii="Lucida Sans Unicode" w:hAnsi="Lucida Sans Unicode"/>
          <w:sz w:val="16"/>
        </w:rPr>
      </w:pPr>
      <w:r>
        <w:rPr/>
        <w:pict>
          <v:group style="position:absolute;margin-left:56.617901pt;margin-top:14.418958pt;width:482.05pt;height:.15pt;mso-position-horizontal-relative:page;mso-position-vertical-relative:paragraph;z-index:1912;mso-wrap-distance-left:0;mso-wrap-distance-right:0" coordorigin="1132,288" coordsize="9641,3">
            <v:line style="position:absolute" from="1134,290" to="3158,290" stroked="true" strokeweight=".15pt" strokecolor="#000000">
              <v:stroke dashstyle="solid"/>
            </v:line>
            <v:line style="position:absolute" from="3159,290" to="4170,290" stroked="true" strokeweight=".15pt" strokecolor="#000000">
              <v:stroke dashstyle="solid"/>
            </v:line>
            <v:line style="position:absolute" from="4170,290" to="5272,290" stroked="true" strokeweight=".15pt" strokecolor="#000000">
              <v:stroke dashstyle="solid"/>
            </v:line>
            <v:line style="position:absolute" from="5272,290" to="6758,290" stroked="true" strokeweight=".15pt" strokecolor="#000000">
              <v:stroke dashstyle="solid"/>
            </v:line>
            <v:line style="position:absolute" from="6758,290" to="7658,290" stroked="true" strokeweight=".15pt" strokecolor="#000000">
              <v:stroke dashstyle="solid"/>
            </v:line>
            <v:line style="position:absolute" from="7658,290" to="8939,290" stroked="true" strokeweight=".15pt" strokecolor="#000000">
              <v:stroke dashstyle="solid"/>
            </v:line>
            <v:line style="position:absolute" from="8939,290" to="10188,290" stroked="true" strokeweight=".15pt" strokecolor="#000000">
              <v:stroke dashstyle="solid"/>
            </v:line>
            <v:line style="position:absolute" from="10188,290" to="10772,290" stroked="true" strokeweight=".15pt" strokecolor="#000000">
              <v:stroke dashstyle="solid"/>
            </v:line>
            <w10:wrap type="topAndBottom"/>
          </v:group>
        </w:pict>
      </w:r>
      <w:r>
        <w:rPr>
          <w:rFonts w:ascii="Lucida Sans Unicode" w:hAnsi="Lucida Sans Unicode"/>
          <w:w w:val="85"/>
          <w:sz w:val="16"/>
        </w:rPr>
        <w:t>≥</w:t>
      </w:r>
      <w:r>
        <w:rPr>
          <w:rFonts w:ascii="Lucida Sans Unicode" w:hAnsi="Lucida Sans Unicode"/>
          <w:spacing w:val="-8"/>
          <w:w w:val="85"/>
          <w:sz w:val="16"/>
        </w:rPr>
        <w:t> </w:t>
      </w:r>
      <w:r>
        <w:rPr>
          <w:rFonts w:ascii="Lucida Sans Unicode" w:hAnsi="Lucida Sans Unicode"/>
          <w:w w:val="85"/>
          <w:sz w:val="16"/>
        </w:rPr>
        <w:t>5</w:t>
        <w:tab/>
        <w:t>1025</w:t>
        <w:tab/>
        <w:t>23</w:t>
        <w:tab/>
        <w:t>2.24</w:t>
        <w:tab/>
        <w:t>0.008</w:t>
        <w:tab/>
        <w:t>0.97</w:t>
        <w:tab/>
        <w:t>(0.59–1.59)</w:t>
        <w:tab/>
        <w:t>0.9</w:t>
      </w:r>
    </w:p>
    <w:p>
      <w:pPr>
        <w:spacing w:before="22"/>
        <w:ind w:left="153" w:right="0" w:firstLine="0"/>
        <w:jc w:val="left"/>
        <w:rPr>
          <w:rFonts w:ascii="Calibri"/>
          <w:sz w:val="14"/>
        </w:rPr>
      </w:pPr>
      <w:r>
        <w:rPr>
          <w:rFonts w:ascii="Calibri"/>
          <w:w w:val="105"/>
          <w:sz w:val="14"/>
        </w:rPr>
        <w:t>Tested:</w:t>
      </w:r>
      <w:r>
        <w:rPr>
          <w:rFonts w:ascii="Calibri"/>
          <w:spacing w:val="-21"/>
          <w:w w:val="105"/>
          <w:sz w:val="14"/>
        </w:rPr>
        <w:t> </w:t>
      </w:r>
      <w:r>
        <w:rPr>
          <w:rFonts w:ascii="Calibri"/>
          <w:w w:val="105"/>
          <w:sz w:val="14"/>
        </w:rPr>
        <w:t>number</w:t>
      </w:r>
      <w:r>
        <w:rPr>
          <w:rFonts w:ascii="Calibri"/>
          <w:spacing w:val="-21"/>
          <w:w w:val="105"/>
          <w:sz w:val="14"/>
        </w:rPr>
        <w:t> </w:t>
      </w:r>
      <w:r>
        <w:rPr>
          <w:rFonts w:ascii="Calibri"/>
          <w:w w:val="105"/>
          <w:sz w:val="14"/>
        </w:rPr>
        <w:t>of</w:t>
      </w:r>
      <w:r>
        <w:rPr>
          <w:rFonts w:ascii="Calibri"/>
          <w:spacing w:val="-21"/>
          <w:w w:val="105"/>
          <w:sz w:val="14"/>
        </w:rPr>
        <w:t> </w:t>
      </w:r>
      <w:r>
        <w:rPr>
          <w:rFonts w:ascii="Calibri"/>
          <w:w w:val="105"/>
          <w:sz w:val="14"/>
        </w:rPr>
        <w:t>mosquitoes</w:t>
      </w:r>
      <w:r>
        <w:rPr>
          <w:rFonts w:ascii="Calibri"/>
          <w:spacing w:val="-21"/>
          <w:w w:val="105"/>
          <w:sz w:val="14"/>
        </w:rPr>
        <w:t> </w:t>
      </w:r>
      <w:r>
        <w:rPr>
          <w:rFonts w:ascii="Calibri"/>
          <w:w w:val="105"/>
          <w:sz w:val="14"/>
        </w:rPr>
        <w:t>screened,</w:t>
      </w:r>
      <w:r>
        <w:rPr>
          <w:rFonts w:ascii="Calibri"/>
          <w:spacing w:val="-21"/>
          <w:w w:val="105"/>
          <w:sz w:val="14"/>
        </w:rPr>
        <w:t> </w:t>
      </w:r>
      <w:r>
        <w:rPr>
          <w:rFonts w:ascii="Calibri"/>
          <w:w w:val="105"/>
          <w:sz w:val="14"/>
        </w:rPr>
        <w:t>Positive:</w:t>
      </w:r>
      <w:r>
        <w:rPr>
          <w:rFonts w:ascii="Calibri"/>
          <w:spacing w:val="-21"/>
          <w:w w:val="105"/>
          <w:sz w:val="14"/>
        </w:rPr>
        <w:t> </w:t>
      </w:r>
      <w:r>
        <w:rPr>
          <w:rFonts w:ascii="Calibri"/>
          <w:w w:val="105"/>
          <w:sz w:val="14"/>
        </w:rPr>
        <w:t>the</w:t>
      </w:r>
      <w:r>
        <w:rPr>
          <w:rFonts w:ascii="Calibri"/>
          <w:spacing w:val="-21"/>
          <w:w w:val="105"/>
          <w:sz w:val="14"/>
        </w:rPr>
        <w:t> </w:t>
      </w:r>
      <w:r>
        <w:rPr>
          <w:rFonts w:ascii="Calibri"/>
          <w:w w:val="105"/>
          <w:sz w:val="14"/>
        </w:rPr>
        <w:t>number</w:t>
      </w:r>
      <w:r>
        <w:rPr>
          <w:rFonts w:ascii="Calibri"/>
          <w:spacing w:val="-21"/>
          <w:w w:val="105"/>
          <w:sz w:val="14"/>
        </w:rPr>
        <w:t> </w:t>
      </w:r>
      <w:r>
        <w:rPr>
          <w:rFonts w:ascii="Calibri"/>
          <w:w w:val="105"/>
          <w:sz w:val="14"/>
        </w:rPr>
        <w:t>of</w:t>
      </w:r>
      <w:r>
        <w:rPr>
          <w:rFonts w:ascii="Calibri"/>
          <w:spacing w:val="-21"/>
          <w:w w:val="105"/>
          <w:sz w:val="14"/>
        </w:rPr>
        <w:t> </w:t>
      </w:r>
      <w:r>
        <w:rPr>
          <w:rFonts w:ascii="Calibri"/>
          <w:w w:val="105"/>
          <w:sz w:val="14"/>
        </w:rPr>
        <w:t>mosquitoes</w:t>
      </w:r>
      <w:r>
        <w:rPr>
          <w:rFonts w:ascii="Calibri"/>
          <w:spacing w:val="-21"/>
          <w:w w:val="105"/>
          <w:sz w:val="14"/>
        </w:rPr>
        <w:t> </w:t>
      </w:r>
      <w:r>
        <w:rPr>
          <w:rFonts w:ascii="Calibri"/>
          <w:w w:val="105"/>
          <w:sz w:val="14"/>
        </w:rPr>
        <w:t>found</w:t>
      </w:r>
      <w:r>
        <w:rPr>
          <w:rFonts w:ascii="Calibri"/>
          <w:spacing w:val="-21"/>
          <w:w w:val="105"/>
          <w:sz w:val="14"/>
        </w:rPr>
        <w:t> </w:t>
      </w:r>
      <w:r>
        <w:rPr>
          <w:rFonts w:ascii="Calibri"/>
          <w:w w:val="105"/>
          <w:sz w:val="14"/>
        </w:rPr>
        <w:t>with</w:t>
      </w:r>
      <w:r>
        <w:rPr>
          <w:rFonts w:ascii="Calibri"/>
          <w:spacing w:val="-21"/>
          <w:w w:val="105"/>
          <w:sz w:val="14"/>
        </w:rPr>
        <w:t> </w:t>
      </w:r>
      <w:r>
        <w:rPr>
          <w:rFonts w:ascii="Calibri"/>
          <w:i/>
          <w:w w:val="105"/>
          <w:sz w:val="14"/>
        </w:rPr>
        <w:t>Plasmodium</w:t>
      </w:r>
      <w:r>
        <w:rPr>
          <w:rFonts w:ascii="Calibri"/>
          <w:i/>
          <w:spacing w:val="-23"/>
          <w:w w:val="105"/>
          <w:sz w:val="14"/>
        </w:rPr>
        <w:t> </w:t>
      </w:r>
      <w:r>
        <w:rPr>
          <w:rFonts w:ascii="Calibri"/>
          <w:i/>
          <w:w w:val="105"/>
          <w:sz w:val="14"/>
        </w:rPr>
        <w:t>falciparum.</w:t>
      </w:r>
      <w:r>
        <w:rPr>
          <w:rFonts w:ascii="Calibri"/>
          <w:i/>
          <w:spacing w:val="-21"/>
          <w:w w:val="105"/>
          <w:sz w:val="14"/>
        </w:rPr>
        <w:t> </w:t>
      </w:r>
      <w:r>
        <w:rPr>
          <w:rFonts w:ascii="Calibri"/>
          <w:w w:val="105"/>
          <w:sz w:val="14"/>
        </w:rPr>
        <w:t>EIR*:</w:t>
      </w:r>
      <w:r>
        <w:rPr>
          <w:rFonts w:ascii="Calibri"/>
          <w:spacing w:val="-21"/>
          <w:w w:val="105"/>
          <w:sz w:val="14"/>
        </w:rPr>
        <w:t> </w:t>
      </w:r>
      <w:r>
        <w:rPr>
          <w:rFonts w:ascii="Calibri"/>
          <w:w w:val="105"/>
          <w:sz w:val="14"/>
        </w:rPr>
        <w:t>Entomological</w:t>
      </w:r>
      <w:r>
        <w:rPr>
          <w:rFonts w:ascii="Calibri"/>
          <w:spacing w:val="-21"/>
          <w:w w:val="105"/>
          <w:sz w:val="14"/>
        </w:rPr>
        <w:t> </w:t>
      </w:r>
      <w:r>
        <w:rPr>
          <w:rFonts w:ascii="Calibri"/>
          <w:w w:val="105"/>
          <w:sz w:val="14"/>
        </w:rPr>
        <w:t>Inoculation</w:t>
      </w:r>
      <w:r>
        <w:rPr>
          <w:rFonts w:ascii="Calibri"/>
          <w:spacing w:val="-21"/>
          <w:w w:val="105"/>
          <w:sz w:val="14"/>
        </w:rPr>
        <w:t> </w:t>
      </w:r>
      <w:r>
        <w:rPr>
          <w:rFonts w:ascii="Calibri"/>
          <w:w w:val="105"/>
          <w:sz w:val="14"/>
        </w:rPr>
        <w:t>Rate:</w:t>
      </w:r>
      <w:r>
        <w:rPr>
          <w:rFonts w:ascii="Calibri"/>
          <w:spacing w:val="-21"/>
          <w:w w:val="105"/>
          <w:sz w:val="14"/>
        </w:rPr>
        <w:t> </w:t>
      </w:r>
      <w:r>
        <w:rPr>
          <w:rFonts w:ascii="Calibri"/>
          <w:w w:val="105"/>
          <w:sz w:val="14"/>
        </w:rPr>
        <w:t>infected</w:t>
      </w:r>
      <w:r>
        <w:rPr>
          <w:rFonts w:ascii="Calibri"/>
          <w:spacing w:val="-21"/>
          <w:w w:val="105"/>
          <w:sz w:val="14"/>
        </w:rPr>
        <w:t> </w:t>
      </w:r>
      <w:r>
        <w:rPr>
          <w:rFonts w:ascii="Calibri"/>
          <w:w w:val="105"/>
          <w:sz w:val="14"/>
        </w:rPr>
        <w:t>bites/ </w:t>
      </w:r>
      <w:r>
        <w:rPr>
          <w:rFonts w:ascii="Calibri"/>
          <w:sz w:val="14"/>
        </w:rPr>
        <w:t>person/night</w:t>
      </w:r>
      <w:r>
        <w:rPr>
          <w:rFonts w:ascii="Calibri"/>
          <w:spacing w:val="22"/>
          <w:sz w:val="14"/>
        </w:rPr>
        <w:t> </w:t>
      </w:r>
      <w:r>
        <w:rPr>
          <w:rFonts w:ascii="Calibri"/>
          <w:sz w:val="14"/>
        </w:rPr>
        <w:t>(ib/p/n)</w:t>
      </w:r>
    </w:p>
    <w:p>
      <w:pPr>
        <w:spacing w:after="0"/>
        <w:jc w:val="left"/>
        <w:rPr>
          <w:rFonts w:ascii="Calibri"/>
          <w:sz w:val="14"/>
        </w:rPr>
        <w:sectPr>
          <w:headerReference w:type="default" r:id="rId19"/>
          <w:pgSz w:w="11910" w:h="15820"/>
          <w:pgMar w:header="634" w:footer="0" w:top="820" w:bottom="280" w:left="980" w:right="1020"/>
          <w:pgNumType w:start="11"/>
        </w:sectPr>
      </w:pPr>
    </w:p>
    <w:p>
      <w:pPr>
        <w:pStyle w:val="BodyText"/>
        <w:rPr>
          <w:rFonts w:ascii="Calibri"/>
          <w:sz w:val="20"/>
        </w:rPr>
      </w:pPr>
    </w:p>
    <w:p>
      <w:pPr>
        <w:pStyle w:val="BodyText"/>
        <w:rPr>
          <w:rFonts w:ascii="Calibri"/>
          <w:sz w:val="20"/>
        </w:rPr>
      </w:pPr>
    </w:p>
    <w:p>
      <w:pPr>
        <w:pStyle w:val="BodyText"/>
        <w:spacing w:before="8"/>
        <w:rPr>
          <w:rFonts w:ascii="Calibri"/>
          <w:sz w:val="23"/>
        </w:rPr>
      </w:pPr>
    </w:p>
    <w:p>
      <w:pPr>
        <w:spacing w:after="0"/>
        <w:rPr>
          <w:rFonts w:ascii="Calibri"/>
          <w:sz w:val="23"/>
        </w:rPr>
        <w:sectPr>
          <w:pgSz w:w="11910" w:h="15820"/>
          <w:pgMar w:header="634" w:footer="0" w:top="820" w:bottom="280" w:left="1020" w:right="1020"/>
        </w:sectPr>
      </w:pPr>
    </w:p>
    <w:p>
      <w:pPr>
        <w:pStyle w:val="BodyText"/>
        <w:spacing w:line="264" w:lineRule="auto" w:before="109"/>
        <w:ind w:left="113" w:firstLine="160"/>
        <w:jc w:val="both"/>
      </w:pPr>
      <w:r>
        <w:rPr>
          <w:w w:val="110"/>
        </w:rPr>
        <w:t>When comparing factors closely influencing the pres- ence</w:t>
      </w:r>
      <w:r>
        <w:rPr>
          <w:spacing w:val="-14"/>
          <w:w w:val="110"/>
        </w:rPr>
        <w:t> </w:t>
      </w:r>
      <w:r>
        <w:rPr>
          <w:w w:val="110"/>
        </w:rPr>
        <w:t>of</w:t>
      </w:r>
      <w:r>
        <w:rPr>
          <w:spacing w:val="-14"/>
          <w:w w:val="110"/>
        </w:rPr>
        <w:t> </w:t>
      </w:r>
      <w:r>
        <w:rPr>
          <w:w w:val="110"/>
        </w:rPr>
        <w:t>Culicines</w:t>
      </w:r>
      <w:r>
        <w:rPr>
          <w:spacing w:val="-14"/>
          <w:w w:val="110"/>
        </w:rPr>
        <w:t> </w:t>
      </w:r>
      <w:r>
        <w:rPr>
          <w:w w:val="110"/>
        </w:rPr>
        <w:t>and</w:t>
      </w:r>
      <w:r>
        <w:rPr>
          <w:spacing w:val="-14"/>
          <w:w w:val="110"/>
        </w:rPr>
        <w:t> </w:t>
      </w:r>
      <w:r>
        <w:rPr>
          <w:w w:val="110"/>
        </w:rPr>
        <w:t>Anophelines</w:t>
      </w:r>
      <w:r>
        <w:rPr>
          <w:spacing w:val="-14"/>
          <w:w w:val="110"/>
        </w:rPr>
        <w:t> </w:t>
      </w:r>
      <w:r>
        <w:rPr>
          <w:w w:val="110"/>
        </w:rPr>
        <w:t>in</w:t>
      </w:r>
      <w:r>
        <w:rPr>
          <w:spacing w:val="-14"/>
          <w:w w:val="110"/>
        </w:rPr>
        <w:t> </w:t>
      </w:r>
      <w:r>
        <w:rPr>
          <w:w w:val="110"/>
        </w:rPr>
        <w:t>houses,</w:t>
      </w:r>
      <w:r>
        <w:rPr>
          <w:spacing w:val="-14"/>
          <w:w w:val="110"/>
        </w:rPr>
        <w:t> </w:t>
      </w:r>
      <w:r>
        <w:rPr>
          <w:w w:val="110"/>
        </w:rPr>
        <w:t>it</w:t>
      </w:r>
      <w:r>
        <w:rPr>
          <w:spacing w:val="-14"/>
          <w:w w:val="110"/>
        </w:rPr>
        <w:t> </w:t>
      </w:r>
      <w:r>
        <w:rPr>
          <w:w w:val="110"/>
        </w:rPr>
        <w:t>appeared that the absence of ceiling under the roof was one of</w:t>
      </w:r>
      <w:r>
        <w:rPr>
          <w:spacing w:val="-23"/>
          <w:w w:val="110"/>
        </w:rPr>
        <w:t> </w:t>
      </w:r>
      <w:r>
        <w:rPr>
          <w:w w:val="110"/>
        </w:rPr>
        <w:t>the main factors affecting the abundance of host-seeking Anophelines</w:t>
      </w:r>
      <w:r>
        <w:rPr>
          <w:spacing w:val="-8"/>
          <w:w w:val="110"/>
        </w:rPr>
        <w:t> </w:t>
      </w:r>
      <w:r>
        <w:rPr>
          <w:w w:val="110"/>
        </w:rPr>
        <w:t>in</w:t>
      </w:r>
      <w:r>
        <w:rPr>
          <w:spacing w:val="-8"/>
          <w:w w:val="110"/>
        </w:rPr>
        <w:t> </w:t>
      </w:r>
      <w:r>
        <w:rPr>
          <w:w w:val="110"/>
        </w:rPr>
        <w:t>houses.</w:t>
      </w:r>
      <w:r>
        <w:rPr>
          <w:spacing w:val="-8"/>
          <w:w w:val="110"/>
        </w:rPr>
        <w:t> </w:t>
      </w:r>
      <w:r>
        <w:rPr>
          <w:spacing w:val="-3"/>
          <w:w w:val="110"/>
        </w:rPr>
        <w:t>For</w:t>
      </w:r>
      <w:r>
        <w:rPr>
          <w:spacing w:val="-8"/>
          <w:w w:val="110"/>
        </w:rPr>
        <w:t> </w:t>
      </w:r>
      <w:r>
        <w:rPr>
          <w:w w:val="110"/>
        </w:rPr>
        <w:t>Culicines,</w:t>
      </w:r>
      <w:r>
        <w:rPr>
          <w:spacing w:val="-8"/>
          <w:w w:val="110"/>
        </w:rPr>
        <w:t> </w:t>
      </w:r>
      <w:r>
        <w:rPr>
          <w:w w:val="110"/>
        </w:rPr>
        <w:t>the</w:t>
      </w:r>
      <w:r>
        <w:rPr>
          <w:spacing w:val="-8"/>
          <w:w w:val="110"/>
        </w:rPr>
        <w:t> </w:t>
      </w:r>
      <w:r>
        <w:rPr>
          <w:w w:val="110"/>
        </w:rPr>
        <w:t>following</w:t>
      </w:r>
      <w:r>
        <w:rPr>
          <w:spacing w:val="-8"/>
          <w:w w:val="110"/>
        </w:rPr>
        <w:t> </w:t>
      </w:r>
      <w:r>
        <w:rPr>
          <w:w w:val="110"/>
        </w:rPr>
        <w:t>fac- tors were the predominant factors affecting their pres- ence</w:t>
      </w:r>
      <w:r>
        <w:rPr>
          <w:spacing w:val="-7"/>
          <w:w w:val="110"/>
        </w:rPr>
        <w:t> </w:t>
      </w:r>
      <w:r>
        <w:rPr>
          <w:w w:val="110"/>
        </w:rPr>
        <w:t>in</w:t>
      </w:r>
      <w:r>
        <w:rPr>
          <w:spacing w:val="-7"/>
          <w:w w:val="110"/>
        </w:rPr>
        <w:t> </w:t>
      </w:r>
      <w:r>
        <w:rPr>
          <w:w w:val="110"/>
        </w:rPr>
        <w:t>houses:</w:t>
      </w:r>
      <w:r>
        <w:rPr>
          <w:spacing w:val="-7"/>
          <w:w w:val="110"/>
        </w:rPr>
        <w:t> </w:t>
      </w:r>
      <w:r>
        <w:rPr>
          <w:w w:val="110"/>
        </w:rPr>
        <w:t>the</w:t>
      </w:r>
      <w:r>
        <w:rPr>
          <w:spacing w:val="-7"/>
          <w:w w:val="110"/>
        </w:rPr>
        <w:t> </w:t>
      </w:r>
      <w:r>
        <w:rPr>
          <w:w w:val="110"/>
        </w:rPr>
        <w:t>type</w:t>
      </w:r>
      <w:r>
        <w:rPr>
          <w:spacing w:val="-7"/>
          <w:w w:val="110"/>
        </w:rPr>
        <w:t> </w:t>
      </w:r>
      <w:r>
        <w:rPr>
          <w:w w:val="110"/>
        </w:rPr>
        <w:t>of</w:t>
      </w:r>
      <w:r>
        <w:rPr>
          <w:spacing w:val="-7"/>
          <w:w w:val="110"/>
        </w:rPr>
        <w:t> </w:t>
      </w:r>
      <w:r>
        <w:rPr>
          <w:w w:val="110"/>
        </w:rPr>
        <w:t>house,</w:t>
      </w:r>
      <w:r>
        <w:rPr>
          <w:spacing w:val="-7"/>
          <w:w w:val="110"/>
        </w:rPr>
        <w:t> </w:t>
      </w:r>
      <w:r>
        <w:rPr>
          <w:w w:val="110"/>
        </w:rPr>
        <w:t>the</w:t>
      </w:r>
      <w:r>
        <w:rPr>
          <w:spacing w:val="-7"/>
          <w:w w:val="110"/>
        </w:rPr>
        <w:t> </w:t>
      </w:r>
      <w:r>
        <w:rPr>
          <w:w w:val="110"/>
        </w:rPr>
        <w:t>absence</w:t>
      </w:r>
      <w:r>
        <w:rPr>
          <w:spacing w:val="-7"/>
          <w:w w:val="110"/>
        </w:rPr>
        <w:t> </w:t>
      </w:r>
      <w:r>
        <w:rPr>
          <w:w w:val="110"/>
        </w:rPr>
        <w:t>of</w:t>
      </w:r>
      <w:r>
        <w:rPr>
          <w:spacing w:val="-7"/>
          <w:w w:val="110"/>
        </w:rPr>
        <w:t> </w:t>
      </w:r>
      <w:r>
        <w:rPr>
          <w:w w:val="110"/>
        </w:rPr>
        <w:t>screens on windows and the presence of holes on the walls.</w:t>
      </w:r>
      <w:r>
        <w:rPr>
          <w:spacing w:val="-14"/>
          <w:w w:val="110"/>
        </w:rPr>
        <w:t> </w:t>
      </w:r>
      <w:r>
        <w:rPr>
          <w:w w:val="110"/>
        </w:rPr>
        <w:t>The</w:t>
      </w:r>
    </w:p>
    <w:p>
      <w:pPr>
        <w:spacing w:line="225" w:lineRule="auto" w:before="0"/>
        <w:ind w:left="81" w:right="1" w:firstLine="0"/>
        <w:jc w:val="right"/>
        <w:rPr>
          <w:sz w:val="19"/>
        </w:rPr>
      </w:pPr>
      <w:r>
        <w:rPr>
          <w:w w:val="105"/>
          <w:sz w:val="19"/>
        </w:rPr>
        <w:t>following suggest different entry points for </w:t>
      </w:r>
      <w:r>
        <w:rPr>
          <w:rFonts w:ascii="Palatino Linotype"/>
          <w:i/>
          <w:w w:val="105"/>
          <w:sz w:val="19"/>
        </w:rPr>
        <w:t>Culex </w:t>
      </w:r>
      <w:r>
        <w:rPr>
          <w:w w:val="105"/>
          <w:sz w:val="19"/>
        </w:rPr>
        <w:t>and</w:t>
      </w:r>
      <w:r>
        <w:rPr>
          <w:w w:val="110"/>
          <w:sz w:val="19"/>
        </w:rPr>
        <w:t> </w:t>
      </w:r>
      <w:r>
        <w:rPr>
          <w:w w:val="105"/>
          <w:sz w:val="19"/>
        </w:rPr>
        <w:t>Anophelines species. Indeed </w:t>
      </w:r>
      <w:r>
        <w:rPr>
          <w:rFonts w:ascii="Palatino Linotype"/>
          <w:i/>
          <w:w w:val="105"/>
          <w:sz w:val="19"/>
        </w:rPr>
        <w:t>An. gambiae s.l. </w:t>
      </w:r>
      <w:r>
        <w:rPr>
          <w:w w:val="105"/>
          <w:sz w:val="19"/>
        </w:rPr>
        <w:t>have    often</w:t>
      </w:r>
    </w:p>
    <w:p>
      <w:pPr>
        <w:pStyle w:val="BodyText"/>
        <w:spacing w:line="261" w:lineRule="auto" w:before="19"/>
        <w:ind w:left="81"/>
        <w:jc w:val="right"/>
      </w:pPr>
      <w:r>
        <w:rPr>
          <w:w w:val="110"/>
        </w:rPr>
        <w:t>been</w:t>
      </w:r>
      <w:r>
        <w:rPr>
          <w:spacing w:val="-17"/>
          <w:w w:val="110"/>
        </w:rPr>
        <w:t> </w:t>
      </w:r>
      <w:r>
        <w:rPr>
          <w:w w:val="110"/>
        </w:rPr>
        <w:t>associated</w:t>
      </w:r>
      <w:r>
        <w:rPr>
          <w:spacing w:val="-17"/>
          <w:w w:val="110"/>
        </w:rPr>
        <w:t> </w:t>
      </w:r>
      <w:r>
        <w:rPr>
          <w:w w:val="110"/>
        </w:rPr>
        <w:t>with</w:t>
      </w:r>
      <w:r>
        <w:rPr>
          <w:spacing w:val="-17"/>
          <w:w w:val="110"/>
        </w:rPr>
        <w:t> </w:t>
      </w:r>
      <w:r>
        <w:rPr>
          <w:w w:val="110"/>
        </w:rPr>
        <w:t>specific</w:t>
      </w:r>
      <w:r>
        <w:rPr>
          <w:spacing w:val="-17"/>
          <w:w w:val="110"/>
        </w:rPr>
        <w:t> </w:t>
      </w:r>
      <w:r>
        <w:rPr>
          <w:w w:val="110"/>
        </w:rPr>
        <w:t>entry</w:t>
      </w:r>
      <w:r>
        <w:rPr>
          <w:spacing w:val="-17"/>
          <w:w w:val="110"/>
        </w:rPr>
        <w:t> </w:t>
      </w:r>
      <w:r>
        <w:rPr>
          <w:w w:val="110"/>
        </w:rPr>
        <w:t>points</w:t>
      </w:r>
      <w:r>
        <w:rPr>
          <w:spacing w:val="-17"/>
          <w:w w:val="110"/>
        </w:rPr>
        <w:t> </w:t>
      </w:r>
      <w:r>
        <w:rPr>
          <w:w w:val="110"/>
        </w:rPr>
        <w:t>including</w:t>
      </w:r>
      <w:r>
        <w:rPr>
          <w:spacing w:val="-17"/>
          <w:w w:val="110"/>
        </w:rPr>
        <w:t> </w:t>
      </w:r>
      <w:r>
        <w:rPr>
          <w:w w:val="110"/>
        </w:rPr>
        <w:t>open</w:t>
      </w:r>
      <w:r>
        <w:rPr>
          <w:spacing w:val="-1"/>
          <w:w w:val="110"/>
        </w:rPr>
        <w:t> </w:t>
      </w:r>
      <w:r>
        <w:rPr>
          <w:w w:val="110"/>
        </w:rPr>
        <w:t>eaves</w:t>
      </w:r>
      <w:r>
        <w:rPr>
          <w:spacing w:val="-20"/>
          <w:w w:val="110"/>
        </w:rPr>
        <w:t> </w:t>
      </w:r>
      <w:r>
        <w:rPr>
          <w:w w:val="110"/>
        </w:rPr>
        <w:t>[</w:t>
      </w:r>
      <w:hyperlink w:history="true" w:anchor="_bookmark26">
        <w:r>
          <w:rPr>
            <w:color w:val="0000FF"/>
            <w:w w:val="110"/>
          </w:rPr>
          <w:t>21</w:t>
        </w:r>
      </w:hyperlink>
      <w:r>
        <w:rPr>
          <w:w w:val="110"/>
        </w:rPr>
        <w:t>]</w:t>
      </w:r>
      <w:r>
        <w:rPr>
          <w:spacing w:val="-20"/>
          <w:w w:val="110"/>
        </w:rPr>
        <w:t> </w:t>
      </w:r>
      <w:r>
        <w:rPr>
          <w:w w:val="110"/>
        </w:rPr>
        <w:t>and</w:t>
      </w:r>
      <w:r>
        <w:rPr>
          <w:spacing w:val="-20"/>
          <w:w w:val="110"/>
        </w:rPr>
        <w:t> </w:t>
      </w:r>
      <w:r>
        <w:rPr>
          <w:w w:val="110"/>
        </w:rPr>
        <w:t>absence</w:t>
      </w:r>
      <w:r>
        <w:rPr>
          <w:spacing w:val="-20"/>
          <w:w w:val="110"/>
        </w:rPr>
        <w:t> </w:t>
      </w:r>
      <w:r>
        <w:rPr>
          <w:w w:val="110"/>
        </w:rPr>
        <w:t>of</w:t>
      </w:r>
      <w:r>
        <w:rPr>
          <w:spacing w:val="-20"/>
          <w:w w:val="110"/>
        </w:rPr>
        <w:t> </w:t>
      </w:r>
      <w:r>
        <w:rPr>
          <w:w w:val="110"/>
        </w:rPr>
        <w:t>ceiling</w:t>
      </w:r>
      <w:r>
        <w:rPr>
          <w:spacing w:val="-20"/>
          <w:w w:val="110"/>
        </w:rPr>
        <w:t> </w:t>
      </w:r>
      <w:r>
        <w:rPr>
          <w:w w:val="110"/>
        </w:rPr>
        <w:t>[</w:t>
      </w:r>
      <w:hyperlink w:history="true" w:anchor="_bookmark52">
        <w:r>
          <w:rPr>
            <w:color w:val="0000FF"/>
            <w:w w:val="110"/>
          </w:rPr>
          <w:t>48</w:t>
        </w:r>
      </w:hyperlink>
      <w:r>
        <w:rPr>
          <w:w w:val="110"/>
        </w:rPr>
        <w:t>].</w:t>
      </w:r>
      <w:r>
        <w:rPr>
          <w:spacing w:val="-20"/>
          <w:w w:val="110"/>
        </w:rPr>
        <w:t> </w:t>
      </w:r>
      <w:r>
        <w:rPr>
          <w:w w:val="110"/>
        </w:rPr>
        <w:t>In</w:t>
      </w:r>
      <w:r>
        <w:rPr>
          <w:spacing w:val="-20"/>
          <w:w w:val="110"/>
        </w:rPr>
        <w:t> </w:t>
      </w:r>
      <w:r>
        <w:rPr>
          <w:w w:val="110"/>
        </w:rPr>
        <w:t>Kenya,</w:t>
      </w:r>
      <w:r>
        <w:rPr>
          <w:spacing w:val="-20"/>
          <w:w w:val="110"/>
        </w:rPr>
        <w:t> </w:t>
      </w:r>
      <w:r>
        <w:rPr>
          <w:w w:val="110"/>
        </w:rPr>
        <w:t>installa-</w:t>
      </w:r>
      <w:r>
        <w:rPr>
          <w:w w:val="113"/>
        </w:rPr>
        <w:t> </w:t>
      </w:r>
      <w:r>
        <w:rPr>
          <w:w w:val="110"/>
        </w:rPr>
        <w:t>tion of ceiling with insecticide impregnated</w:t>
      </w:r>
      <w:r>
        <w:rPr>
          <w:spacing w:val="45"/>
          <w:w w:val="110"/>
        </w:rPr>
        <w:t> </w:t>
      </w:r>
      <w:r>
        <w:rPr>
          <w:w w:val="110"/>
        </w:rPr>
        <w:t>netting</w:t>
      </w:r>
      <w:r>
        <w:rPr>
          <w:spacing w:val="25"/>
          <w:w w:val="110"/>
        </w:rPr>
        <w:t> </w:t>
      </w:r>
      <w:r>
        <w:rPr>
          <w:w w:val="110"/>
        </w:rPr>
        <w:t>in</w:t>
      </w:r>
      <w:r>
        <w:rPr>
          <w:spacing w:val="-1"/>
          <w:w w:val="109"/>
        </w:rPr>
        <w:t> </w:t>
      </w:r>
      <w:r>
        <w:rPr>
          <w:w w:val="110"/>
        </w:rPr>
        <w:t>sleeping room was found to reduce the</w:t>
      </w:r>
      <w:r>
        <w:rPr>
          <w:spacing w:val="43"/>
          <w:w w:val="110"/>
        </w:rPr>
        <w:t> </w:t>
      </w:r>
      <w:r>
        <w:rPr>
          <w:w w:val="110"/>
        </w:rPr>
        <w:t>indoor</w:t>
      </w:r>
      <w:r>
        <w:rPr>
          <w:spacing w:val="21"/>
          <w:w w:val="110"/>
        </w:rPr>
        <w:t> </w:t>
      </w:r>
      <w:r>
        <w:rPr>
          <w:w w:val="110"/>
        </w:rPr>
        <w:t>density</w:t>
      </w:r>
      <w:r>
        <w:rPr>
          <w:spacing w:val="-1"/>
          <w:w w:val="106"/>
        </w:rPr>
        <w:t> </w:t>
      </w:r>
      <w:r>
        <w:rPr>
          <w:w w:val="110"/>
        </w:rPr>
        <w:t>of</w:t>
      </w:r>
      <w:r>
        <w:rPr>
          <w:spacing w:val="-8"/>
          <w:w w:val="110"/>
        </w:rPr>
        <w:t> </w:t>
      </w:r>
      <w:r>
        <w:rPr>
          <w:rFonts w:ascii="Palatino Linotype" w:hAnsi="Palatino Linotype"/>
          <w:i/>
          <w:w w:val="110"/>
        </w:rPr>
        <w:t>An.</w:t>
      </w:r>
      <w:r>
        <w:rPr>
          <w:rFonts w:ascii="Palatino Linotype" w:hAnsi="Palatino Linotype"/>
          <w:i/>
          <w:spacing w:val="-8"/>
          <w:w w:val="110"/>
        </w:rPr>
        <w:t> </w:t>
      </w:r>
      <w:r>
        <w:rPr>
          <w:rFonts w:ascii="Palatino Linotype" w:hAnsi="Palatino Linotype"/>
          <w:i/>
          <w:w w:val="110"/>
        </w:rPr>
        <w:t>gambiae</w:t>
      </w:r>
      <w:r>
        <w:rPr>
          <w:rFonts w:ascii="Palatino Linotype" w:hAnsi="Palatino Linotype"/>
          <w:i/>
          <w:spacing w:val="-8"/>
          <w:w w:val="110"/>
        </w:rPr>
        <w:t> </w:t>
      </w:r>
      <w:r>
        <w:rPr>
          <w:rFonts w:ascii="Palatino Linotype" w:hAnsi="Palatino Linotype"/>
          <w:i/>
          <w:w w:val="110"/>
        </w:rPr>
        <w:t>s.l.</w:t>
      </w:r>
      <w:r>
        <w:rPr>
          <w:rFonts w:ascii="Palatino Linotype" w:hAnsi="Palatino Linotype"/>
          <w:i/>
          <w:spacing w:val="-8"/>
          <w:w w:val="110"/>
        </w:rPr>
        <w:t> </w:t>
      </w:r>
      <w:r>
        <w:rPr>
          <w:w w:val="110"/>
        </w:rPr>
        <w:t>by</w:t>
      </w:r>
      <w:r>
        <w:rPr>
          <w:spacing w:val="-8"/>
          <w:w w:val="110"/>
        </w:rPr>
        <w:t> </w:t>
      </w:r>
      <w:r>
        <w:rPr>
          <w:w w:val="110"/>
        </w:rPr>
        <w:t>about</w:t>
      </w:r>
      <w:r>
        <w:rPr>
          <w:spacing w:val="-8"/>
          <w:w w:val="110"/>
        </w:rPr>
        <w:t> </w:t>
      </w:r>
      <w:r>
        <w:rPr>
          <w:w w:val="110"/>
        </w:rPr>
        <w:t>76–82%</w:t>
      </w:r>
      <w:r>
        <w:rPr>
          <w:spacing w:val="-8"/>
          <w:w w:val="110"/>
        </w:rPr>
        <w:t> </w:t>
      </w:r>
      <w:r>
        <w:rPr>
          <w:w w:val="110"/>
        </w:rPr>
        <w:t>[</w:t>
      </w:r>
      <w:hyperlink w:history="true" w:anchor="_bookmark54">
        <w:r>
          <w:rPr>
            <w:color w:val="0000FF"/>
            <w:w w:val="110"/>
          </w:rPr>
          <w:t>50</w:t>
        </w:r>
      </w:hyperlink>
      <w:r>
        <w:rPr>
          <w:w w:val="110"/>
        </w:rPr>
        <w:t>].</w:t>
      </w:r>
      <w:r>
        <w:rPr>
          <w:spacing w:val="-8"/>
          <w:w w:val="110"/>
        </w:rPr>
        <w:t> </w:t>
      </w:r>
      <w:r>
        <w:rPr>
          <w:w w:val="110"/>
        </w:rPr>
        <w:t>Hence</w:t>
      </w:r>
      <w:r>
        <w:rPr>
          <w:spacing w:val="-8"/>
          <w:w w:val="110"/>
        </w:rPr>
        <w:t> </w:t>
      </w:r>
      <w:r>
        <w:rPr>
          <w:w w:val="110"/>
        </w:rPr>
        <w:t>closed</w:t>
      </w:r>
      <w:r>
        <w:rPr>
          <w:w w:val="111"/>
        </w:rPr>
        <w:t> </w:t>
      </w:r>
      <w:r>
        <w:rPr>
          <w:w w:val="110"/>
        </w:rPr>
        <w:t>eaves, improved doors and ceiling could</w:t>
      </w:r>
      <w:r>
        <w:rPr>
          <w:spacing w:val="-14"/>
          <w:w w:val="110"/>
        </w:rPr>
        <w:t> </w:t>
      </w:r>
      <w:r>
        <w:rPr>
          <w:w w:val="110"/>
        </w:rPr>
        <w:t>be</w:t>
      </w:r>
      <w:r>
        <w:rPr>
          <w:spacing w:val="41"/>
          <w:w w:val="110"/>
        </w:rPr>
        <w:t> </w:t>
      </w:r>
      <w:r>
        <w:rPr>
          <w:w w:val="110"/>
        </w:rPr>
        <w:t>efficient</w:t>
      </w:r>
      <w:r>
        <w:rPr>
          <w:w w:val="123"/>
        </w:rPr>
        <w:t> </w:t>
      </w:r>
      <w:r>
        <w:rPr>
          <w:w w:val="110"/>
        </w:rPr>
        <w:t>means</w:t>
      </w:r>
      <w:r>
        <w:rPr>
          <w:spacing w:val="-10"/>
          <w:w w:val="110"/>
        </w:rPr>
        <w:t> </w:t>
      </w:r>
      <w:r>
        <w:rPr>
          <w:w w:val="110"/>
        </w:rPr>
        <w:t>to</w:t>
      </w:r>
      <w:r>
        <w:rPr>
          <w:spacing w:val="-10"/>
          <w:w w:val="110"/>
        </w:rPr>
        <w:t> </w:t>
      </w:r>
      <w:r>
        <w:rPr>
          <w:w w:val="110"/>
        </w:rPr>
        <w:t>avoid</w:t>
      </w:r>
      <w:r>
        <w:rPr>
          <w:spacing w:val="-10"/>
          <w:w w:val="110"/>
        </w:rPr>
        <w:t> </w:t>
      </w:r>
      <w:r>
        <w:rPr>
          <w:w w:val="110"/>
        </w:rPr>
        <w:t>Anophelines</w:t>
      </w:r>
      <w:r>
        <w:rPr>
          <w:spacing w:val="-10"/>
          <w:w w:val="110"/>
        </w:rPr>
        <w:t> </w:t>
      </w:r>
      <w:r>
        <w:rPr>
          <w:w w:val="110"/>
        </w:rPr>
        <w:t>bites</w:t>
      </w:r>
      <w:r>
        <w:rPr>
          <w:spacing w:val="-10"/>
          <w:w w:val="110"/>
        </w:rPr>
        <w:t> </w:t>
      </w:r>
      <w:r>
        <w:rPr>
          <w:w w:val="110"/>
        </w:rPr>
        <w:t>[</w:t>
      </w:r>
      <w:hyperlink w:history="true" w:anchor="_bookmark54">
        <w:r>
          <w:rPr>
            <w:color w:val="0000FF"/>
            <w:w w:val="110"/>
          </w:rPr>
          <w:t>50</w:t>
        </w:r>
      </w:hyperlink>
      <w:r>
        <w:rPr>
          <w:w w:val="110"/>
        </w:rPr>
        <w:t>],</w:t>
      </w:r>
      <w:r>
        <w:rPr>
          <w:spacing w:val="-10"/>
          <w:w w:val="110"/>
        </w:rPr>
        <w:t> </w:t>
      </w:r>
      <w:r>
        <w:rPr>
          <w:w w:val="110"/>
        </w:rPr>
        <w:t>especially</w:t>
      </w:r>
      <w:r>
        <w:rPr>
          <w:spacing w:val="-10"/>
          <w:w w:val="110"/>
        </w:rPr>
        <w:t> </w:t>
      </w:r>
      <w:r>
        <w:rPr>
          <w:w w:val="110"/>
        </w:rPr>
        <w:t>in</w:t>
      </w:r>
      <w:r>
        <w:rPr>
          <w:spacing w:val="-10"/>
          <w:w w:val="110"/>
        </w:rPr>
        <w:t> </w:t>
      </w:r>
      <w:r>
        <w:rPr>
          <w:w w:val="110"/>
        </w:rPr>
        <w:t>low</w:t>
      </w:r>
      <w:r>
        <w:rPr>
          <w:spacing w:val="-1"/>
          <w:w w:val="102"/>
        </w:rPr>
        <w:t> </w:t>
      </w:r>
      <w:r>
        <w:rPr>
          <w:w w:val="110"/>
        </w:rPr>
        <w:t>malaria transmission settings where people do</w:t>
      </w:r>
      <w:r>
        <w:rPr>
          <w:spacing w:val="29"/>
          <w:w w:val="110"/>
        </w:rPr>
        <w:t> </w:t>
      </w:r>
      <w:r>
        <w:rPr>
          <w:w w:val="110"/>
        </w:rPr>
        <w:t>not</w:t>
      </w:r>
      <w:r>
        <w:rPr>
          <w:spacing w:val="22"/>
          <w:w w:val="110"/>
        </w:rPr>
        <w:t> </w:t>
      </w:r>
      <w:r>
        <w:rPr>
          <w:w w:val="110"/>
        </w:rPr>
        <w:t>use</w:t>
      </w:r>
      <w:r>
        <w:rPr>
          <w:w w:val="105"/>
        </w:rPr>
        <w:t> </w:t>
      </w:r>
      <w:r>
        <w:rPr>
          <w:w w:val="110"/>
        </w:rPr>
        <w:t>regularly</w:t>
      </w:r>
      <w:r>
        <w:rPr>
          <w:spacing w:val="-12"/>
          <w:w w:val="110"/>
        </w:rPr>
        <w:t> </w:t>
      </w:r>
      <w:r>
        <w:rPr>
          <w:w w:val="110"/>
        </w:rPr>
        <w:t>LLINs</w:t>
      </w:r>
      <w:r>
        <w:rPr>
          <w:spacing w:val="-12"/>
          <w:w w:val="110"/>
        </w:rPr>
        <w:t> </w:t>
      </w:r>
      <w:r>
        <w:rPr>
          <w:w w:val="110"/>
        </w:rPr>
        <w:t>due</w:t>
      </w:r>
      <w:r>
        <w:rPr>
          <w:spacing w:val="-12"/>
          <w:w w:val="110"/>
        </w:rPr>
        <w:t> </w:t>
      </w:r>
      <w:r>
        <w:rPr>
          <w:w w:val="110"/>
        </w:rPr>
        <w:t>to</w:t>
      </w:r>
      <w:r>
        <w:rPr>
          <w:spacing w:val="-12"/>
          <w:w w:val="110"/>
        </w:rPr>
        <w:t> </w:t>
      </w:r>
      <w:r>
        <w:rPr>
          <w:w w:val="110"/>
        </w:rPr>
        <w:t>low</w:t>
      </w:r>
      <w:r>
        <w:rPr>
          <w:spacing w:val="-12"/>
          <w:w w:val="110"/>
        </w:rPr>
        <w:t> </w:t>
      </w:r>
      <w:r>
        <w:rPr>
          <w:w w:val="110"/>
        </w:rPr>
        <w:t>nuisance</w:t>
      </w:r>
      <w:r>
        <w:rPr>
          <w:spacing w:val="-12"/>
          <w:w w:val="110"/>
        </w:rPr>
        <w:t> </w:t>
      </w:r>
      <w:r>
        <w:rPr>
          <w:w w:val="110"/>
        </w:rPr>
        <w:t>[</w:t>
      </w:r>
      <w:hyperlink w:history="true" w:anchor="_bookmark55">
        <w:r>
          <w:rPr>
            <w:color w:val="0000FF"/>
            <w:w w:val="110"/>
          </w:rPr>
          <w:t>51</w:t>
        </w:r>
      </w:hyperlink>
      <w:r>
        <w:rPr>
          <w:w w:val="110"/>
        </w:rPr>
        <w:t>,</w:t>
      </w:r>
      <w:r>
        <w:rPr>
          <w:spacing w:val="-12"/>
          <w:w w:val="110"/>
        </w:rPr>
        <w:t> </w:t>
      </w:r>
      <w:hyperlink w:history="true" w:anchor="_bookmark56">
        <w:r>
          <w:rPr>
            <w:color w:val="0000FF"/>
            <w:w w:val="110"/>
          </w:rPr>
          <w:t>52</w:t>
        </w:r>
      </w:hyperlink>
      <w:r>
        <w:rPr>
          <w:w w:val="110"/>
        </w:rPr>
        <w:t>].</w:t>
      </w:r>
      <w:r>
        <w:rPr>
          <w:spacing w:val="-12"/>
          <w:w w:val="110"/>
        </w:rPr>
        <w:t> </w:t>
      </w:r>
      <w:r>
        <w:rPr>
          <w:w w:val="110"/>
        </w:rPr>
        <w:t>The</w:t>
      </w:r>
      <w:r>
        <w:rPr>
          <w:spacing w:val="-12"/>
          <w:w w:val="110"/>
        </w:rPr>
        <w:t> </w:t>
      </w:r>
      <w:r>
        <w:rPr>
          <w:w w:val="110"/>
        </w:rPr>
        <w:t>use</w:t>
      </w:r>
      <w:r>
        <w:rPr>
          <w:spacing w:val="-12"/>
          <w:w w:val="110"/>
        </w:rPr>
        <w:t> </w:t>
      </w:r>
      <w:r>
        <w:rPr>
          <w:w w:val="110"/>
        </w:rPr>
        <w:t>of</w:t>
      </w:r>
      <w:r>
        <w:rPr>
          <w:spacing w:val="-1"/>
          <w:w w:val="102"/>
        </w:rPr>
        <w:t> </w:t>
      </w:r>
      <w:r>
        <w:rPr>
          <w:w w:val="110"/>
        </w:rPr>
        <w:t>simple measures such as mud to seal all house</w:t>
      </w:r>
      <w:r>
        <w:rPr>
          <w:spacing w:val="27"/>
          <w:w w:val="110"/>
        </w:rPr>
        <w:t> </w:t>
      </w:r>
      <w:r>
        <w:rPr>
          <w:w w:val="110"/>
        </w:rPr>
        <w:t>gaps</w:t>
      </w:r>
      <w:r>
        <w:rPr>
          <w:spacing w:val="14"/>
          <w:w w:val="110"/>
        </w:rPr>
        <w:t> </w:t>
      </w:r>
      <w:r>
        <w:rPr>
          <w:w w:val="110"/>
        </w:rPr>
        <w:t>to</w:t>
      </w:r>
      <w:r>
        <w:rPr>
          <w:w w:val="108"/>
        </w:rPr>
        <w:t> </w:t>
      </w:r>
      <w:r>
        <w:rPr>
          <w:w w:val="110"/>
        </w:rPr>
        <w:t>limit entry points for mosquitoes could be</w:t>
      </w:r>
      <w:r>
        <w:rPr>
          <w:spacing w:val="24"/>
          <w:w w:val="110"/>
        </w:rPr>
        <w:t> </w:t>
      </w:r>
      <w:r>
        <w:rPr>
          <w:w w:val="110"/>
        </w:rPr>
        <w:t>promoted</w:t>
      </w:r>
      <w:r>
        <w:rPr>
          <w:spacing w:val="10"/>
          <w:w w:val="110"/>
        </w:rPr>
        <w:t> </w:t>
      </w:r>
      <w:r>
        <w:rPr>
          <w:w w:val="110"/>
        </w:rPr>
        <w:t>to</w:t>
      </w:r>
      <w:r>
        <w:rPr>
          <w:w w:val="108"/>
        </w:rPr>
        <w:t> </w:t>
      </w:r>
      <w:r>
        <w:rPr>
          <w:w w:val="110"/>
        </w:rPr>
        <w:t>fight</w:t>
      </w:r>
      <w:r>
        <w:rPr>
          <w:spacing w:val="-17"/>
          <w:w w:val="110"/>
        </w:rPr>
        <w:t> </w:t>
      </w:r>
      <w:r>
        <w:rPr>
          <w:w w:val="110"/>
        </w:rPr>
        <w:t>against</w:t>
      </w:r>
      <w:r>
        <w:rPr>
          <w:spacing w:val="-17"/>
          <w:w w:val="110"/>
        </w:rPr>
        <w:t> </w:t>
      </w:r>
      <w:r>
        <w:rPr>
          <w:w w:val="110"/>
        </w:rPr>
        <w:t>mosquito</w:t>
      </w:r>
      <w:r>
        <w:rPr>
          <w:spacing w:val="-17"/>
          <w:w w:val="110"/>
        </w:rPr>
        <w:t> </w:t>
      </w:r>
      <w:r>
        <w:rPr>
          <w:w w:val="110"/>
        </w:rPr>
        <w:t>nuisance</w:t>
      </w:r>
      <w:r>
        <w:rPr>
          <w:spacing w:val="-17"/>
          <w:w w:val="110"/>
        </w:rPr>
        <w:t> </w:t>
      </w:r>
      <w:r>
        <w:rPr>
          <w:w w:val="110"/>
        </w:rPr>
        <w:t>in</w:t>
      </w:r>
      <w:r>
        <w:rPr>
          <w:spacing w:val="-17"/>
          <w:w w:val="110"/>
        </w:rPr>
        <w:t> </w:t>
      </w:r>
      <w:r>
        <w:rPr>
          <w:w w:val="110"/>
        </w:rPr>
        <w:t>traditional</w:t>
      </w:r>
      <w:r>
        <w:rPr>
          <w:spacing w:val="-17"/>
          <w:w w:val="110"/>
        </w:rPr>
        <w:t> </w:t>
      </w:r>
      <w:r>
        <w:rPr>
          <w:w w:val="110"/>
        </w:rPr>
        <w:t>houses</w:t>
      </w:r>
      <w:r>
        <w:rPr>
          <w:spacing w:val="-17"/>
          <w:w w:val="110"/>
        </w:rPr>
        <w:t> </w:t>
      </w:r>
      <w:r>
        <w:rPr>
          <w:w w:val="110"/>
        </w:rPr>
        <w:t>[</w:t>
      </w:r>
      <w:hyperlink w:history="true" w:anchor="_bookmark31">
        <w:r>
          <w:rPr>
            <w:color w:val="0000FF"/>
            <w:w w:val="110"/>
          </w:rPr>
          <w:t>26</w:t>
        </w:r>
      </w:hyperlink>
      <w:r>
        <w:rPr>
          <w:w w:val="110"/>
        </w:rPr>
        <w:t>,</w:t>
      </w:r>
      <w:r>
        <w:rPr>
          <w:w w:val="94"/>
        </w:rPr>
        <w:t> </w:t>
      </w:r>
      <w:hyperlink w:history="true" w:anchor="_bookmark57">
        <w:r>
          <w:rPr>
            <w:color w:val="0000FF"/>
            <w:w w:val="110"/>
          </w:rPr>
          <w:t>53</w:t>
        </w:r>
      </w:hyperlink>
      <w:r>
        <w:rPr>
          <w:w w:val="110"/>
        </w:rPr>
        <w:t>]. Improving housing (through the</w:t>
      </w:r>
      <w:r>
        <w:rPr>
          <w:spacing w:val="24"/>
          <w:w w:val="110"/>
        </w:rPr>
        <w:t> </w:t>
      </w:r>
      <w:r>
        <w:rPr>
          <w:w w:val="110"/>
        </w:rPr>
        <w:t>replacement</w:t>
      </w:r>
      <w:r>
        <w:rPr>
          <w:spacing w:val="4"/>
          <w:w w:val="110"/>
        </w:rPr>
        <w:t> </w:t>
      </w:r>
      <w:r>
        <w:rPr>
          <w:w w:val="110"/>
        </w:rPr>
        <w:t>tradi-</w:t>
      </w:r>
      <w:r>
        <w:rPr>
          <w:w w:val="113"/>
        </w:rPr>
        <w:t> </w:t>
      </w:r>
      <w:r>
        <w:rPr>
          <w:w w:val="110"/>
        </w:rPr>
        <w:t>tional</w:t>
      </w:r>
      <w:r>
        <w:rPr>
          <w:spacing w:val="-18"/>
          <w:w w:val="110"/>
        </w:rPr>
        <w:t> </w:t>
      </w:r>
      <w:r>
        <w:rPr>
          <w:w w:val="110"/>
        </w:rPr>
        <w:t>building</w:t>
      </w:r>
      <w:r>
        <w:rPr>
          <w:spacing w:val="-18"/>
          <w:w w:val="110"/>
        </w:rPr>
        <w:t> </w:t>
      </w:r>
      <w:r>
        <w:rPr>
          <w:w w:val="110"/>
        </w:rPr>
        <w:t>materials</w:t>
      </w:r>
      <w:r>
        <w:rPr>
          <w:spacing w:val="-18"/>
          <w:w w:val="110"/>
        </w:rPr>
        <w:t> </w:t>
      </w:r>
      <w:r>
        <w:rPr>
          <w:w w:val="110"/>
        </w:rPr>
        <w:t>by</w:t>
      </w:r>
      <w:r>
        <w:rPr>
          <w:spacing w:val="-18"/>
          <w:w w:val="110"/>
        </w:rPr>
        <w:t> </w:t>
      </w:r>
      <w:r>
        <w:rPr>
          <w:w w:val="110"/>
        </w:rPr>
        <w:t>modern</w:t>
      </w:r>
      <w:r>
        <w:rPr>
          <w:spacing w:val="-18"/>
          <w:w w:val="110"/>
        </w:rPr>
        <w:t> </w:t>
      </w:r>
      <w:r>
        <w:rPr>
          <w:w w:val="110"/>
        </w:rPr>
        <w:t>material</w:t>
      </w:r>
      <w:r>
        <w:rPr>
          <w:spacing w:val="-18"/>
          <w:w w:val="110"/>
        </w:rPr>
        <w:t> </w:t>
      </w:r>
      <w:r>
        <w:rPr>
          <w:w w:val="110"/>
        </w:rPr>
        <w:t>or</w:t>
      </w:r>
      <w:r>
        <w:rPr>
          <w:spacing w:val="-18"/>
          <w:w w:val="110"/>
        </w:rPr>
        <w:t> </w:t>
      </w:r>
      <w:r>
        <w:rPr>
          <w:w w:val="110"/>
        </w:rPr>
        <w:t>construc-</w:t>
      </w:r>
      <w:r>
        <w:rPr>
          <w:w w:val="113"/>
        </w:rPr>
        <w:t> </w:t>
      </w:r>
      <w:r>
        <w:rPr>
          <w:w w:val="110"/>
        </w:rPr>
        <w:t>tion of modern houses) could also be considered</w:t>
      </w:r>
      <w:r>
        <w:rPr>
          <w:spacing w:val="25"/>
          <w:w w:val="110"/>
        </w:rPr>
        <w:t> </w:t>
      </w:r>
      <w:r>
        <w:rPr>
          <w:w w:val="110"/>
        </w:rPr>
        <w:t>as</w:t>
      </w:r>
      <w:r>
        <w:rPr>
          <w:spacing w:val="16"/>
          <w:w w:val="110"/>
        </w:rPr>
        <w:t> </w:t>
      </w:r>
      <w:r>
        <w:rPr>
          <w:w w:val="110"/>
        </w:rPr>
        <w:t>an</w:t>
      </w:r>
      <w:r>
        <w:rPr>
          <w:spacing w:val="-1"/>
          <w:w w:val="110"/>
        </w:rPr>
        <w:t> </w:t>
      </w:r>
      <w:r>
        <w:rPr>
          <w:w w:val="110"/>
        </w:rPr>
        <w:t>alternative</w:t>
      </w:r>
      <w:r>
        <w:rPr>
          <w:spacing w:val="-19"/>
          <w:w w:val="110"/>
        </w:rPr>
        <w:t> </w:t>
      </w:r>
      <w:r>
        <w:rPr>
          <w:w w:val="110"/>
        </w:rPr>
        <w:t>vector</w:t>
      </w:r>
      <w:r>
        <w:rPr>
          <w:spacing w:val="-19"/>
          <w:w w:val="110"/>
        </w:rPr>
        <w:t> </w:t>
      </w:r>
      <w:r>
        <w:rPr>
          <w:w w:val="110"/>
        </w:rPr>
        <w:t>management</w:t>
      </w:r>
      <w:r>
        <w:rPr>
          <w:spacing w:val="-19"/>
          <w:w w:val="110"/>
        </w:rPr>
        <w:t> </w:t>
      </w:r>
      <w:r>
        <w:rPr>
          <w:w w:val="110"/>
        </w:rPr>
        <w:t>option</w:t>
      </w:r>
      <w:r>
        <w:rPr>
          <w:spacing w:val="-19"/>
          <w:w w:val="110"/>
        </w:rPr>
        <w:t> </w:t>
      </w:r>
      <w:r>
        <w:rPr>
          <w:w w:val="110"/>
        </w:rPr>
        <w:t>to</w:t>
      </w:r>
      <w:r>
        <w:rPr>
          <w:spacing w:val="-19"/>
          <w:w w:val="110"/>
        </w:rPr>
        <w:t> </w:t>
      </w:r>
      <w:r>
        <w:rPr>
          <w:w w:val="110"/>
        </w:rPr>
        <w:t>supplement</w:t>
      </w:r>
      <w:r>
        <w:rPr>
          <w:spacing w:val="-19"/>
          <w:w w:val="110"/>
        </w:rPr>
        <w:t> </w:t>
      </w:r>
      <w:r>
        <w:rPr>
          <w:w w:val="110"/>
        </w:rPr>
        <w:t>cur-</w:t>
      </w:r>
      <w:r>
        <w:rPr>
          <w:w w:val="113"/>
        </w:rPr>
        <w:t> </w:t>
      </w:r>
      <w:r>
        <w:rPr>
          <w:w w:val="110"/>
        </w:rPr>
        <w:t>rent</w:t>
      </w:r>
      <w:r>
        <w:rPr>
          <w:spacing w:val="-31"/>
          <w:w w:val="110"/>
        </w:rPr>
        <w:t> </w:t>
      </w:r>
      <w:r>
        <w:rPr>
          <w:w w:val="110"/>
        </w:rPr>
        <w:t>malaria</w:t>
      </w:r>
      <w:r>
        <w:rPr>
          <w:spacing w:val="-31"/>
          <w:w w:val="110"/>
        </w:rPr>
        <w:t> </w:t>
      </w:r>
      <w:r>
        <w:rPr>
          <w:w w:val="110"/>
        </w:rPr>
        <w:t>control</w:t>
      </w:r>
      <w:r>
        <w:rPr>
          <w:spacing w:val="-31"/>
          <w:w w:val="110"/>
        </w:rPr>
        <w:t> </w:t>
      </w:r>
      <w:r>
        <w:rPr>
          <w:w w:val="110"/>
        </w:rPr>
        <w:t>strategies</w:t>
      </w:r>
      <w:r>
        <w:rPr>
          <w:spacing w:val="-31"/>
          <w:w w:val="110"/>
        </w:rPr>
        <w:t> </w:t>
      </w:r>
      <w:r>
        <w:rPr>
          <w:w w:val="110"/>
        </w:rPr>
        <w:t>in</w:t>
      </w:r>
      <w:r>
        <w:rPr>
          <w:spacing w:val="-31"/>
          <w:w w:val="110"/>
        </w:rPr>
        <w:t> </w:t>
      </w:r>
      <w:r>
        <w:rPr>
          <w:w w:val="110"/>
        </w:rPr>
        <w:t>sub-Saharan</w:t>
      </w:r>
      <w:r>
        <w:rPr>
          <w:spacing w:val="-31"/>
          <w:w w:val="110"/>
        </w:rPr>
        <w:t> </w:t>
      </w:r>
      <w:r>
        <w:rPr>
          <w:w w:val="110"/>
        </w:rPr>
        <w:t>Africa</w:t>
      </w:r>
      <w:r>
        <w:rPr>
          <w:spacing w:val="-31"/>
          <w:w w:val="110"/>
        </w:rPr>
        <w:t> </w:t>
      </w:r>
      <w:r>
        <w:rPr>
          <w:w w:val="110"/>
        </w:rPr>
        <w:t>[</w:t>
      </w:r>
      <w:hyperlink w:history="true" w:anchor="_bookmark44">
        <w:r>
          <w:rPr>
            <w:color w:val="0000FF"/>
            <w:w w:val="110"/>
          </w:rPr>
          <w:t>39</w:t>
        </w:r>
      </w:hyperlink>
      <w:r>
        <w:rPr>
          <w:w w:val="110"/>
        </w:rPr>
        <w:t>].</w:t>
      </w:r>
      <w:r>
        <w:rPr>
          <w:spacing w:val="-1"/>
          <w:w w:val="98"/>
        </w:rPr>
        <w:t> </w:t>
      </w:r>
      <w:r>
        <w:rPr>
          <w:w w:val="110"/>
        </w:rPr>
        <w:t>Possession</w:t>
      </w:r>
      <w:r>
        <w:rPr>
          <w:spacing w:val="-15"/>
          <w:w w:val="110"/>
        </w:rPr>
        <w:t> </w:t>
      </w:r>
      <w:r>
        <w:rPr>
          <w:w w:val="110"/>
        </w:rPr>
        <w:t>of</w:t>
      </w:r>
      <w:r>
        <w:rPr>
          <w:spacing w:val="-15"/>
          <w:w w:val="110"/>
        </w:rPr>
        <w:t> </w:t>
      </w:r>
      <w:r>
        <w:rPr>
          <w:w w:val="110"/>
        </w:rPr>
        <w:t>LLINs</w:t>
      </w:r>
      <w:r>
        <w:rPr>
          <w:spacing w:val="-15"/>
          <w:w w:val="110"/>
        </w:rPr>
        <w:t> </w:t>
      </w:r>
      <w:r>
        <w:rPr>
          <w:w w:val="110"/>
        </w:rPr>
        <w:t>was</w:t>
      </w:r>
      <w:r>
        <w:rPr>
          <w:spacing w:val="-15"/>
          <w:w w:val="110"/>
        </w:rPr>
        <w:t> </w:t>
      </w:r>
      <w:r>
        <w:rPr>
          <w:w w:val="110"/>
        </w:rPr>
        <w:t>found</w:t>
      </w:r>
      <w:r>
        <w:rPr>
          <w:spacing w:val="-15"/>
          <w:w w:val="110"/>
        </w:rPr>
        <w:t> </w:t>
      </w:r>
      <w:r>
        <w:rPr>
          <w:w w:val="110"/>
        </w:rPr>
        <w:t>associated</w:t>
      </w:r>
      <w:r>
        <w:rPr>
          <w:spacing w:val="-15"/>
          <w:w w:val="110"/>
        </w:rPr>
        <w:t> </w:t>
      </w:r>
      <w:r>
        <w:rPr>
          <w:w w:val="110"/>
        </w:rPr>
        <w:t>with</w:t>
      </w:r>
      <w:r>
        <w:rPr>
          <w:spacing w:val="-15"/>
          <w:w w:val="110"/>
        </w:rPr>
        <w:t> </w:t>
      </w:r>
      <w:r>
        <w:rPr>
          <w:w w:val="110"/>
        </w:rPr>
        <w:t>reduce</w:t>
      </w:r>
      <w:r>
        <w:rPr>
          <w:w w:val="105"/>
        </w:rPr>
        <w:t> </w:t>
      </w:r>
      <w:r>
        <w:rPr>
          <w:w w:val="110"/>
        </w:rPr>
        <w:t>mosquito densities in houses. </w:t>
      </w:r>
      <w:r>
        <w:rPr>
          <w:spacing w:val="-3"/>
          <w:w w:val="110"/>
        </w:rPr>
        <w:t>Treated </w:t>
      </w:r>
      <w:r>
        <w:rPr>
          <w:w w:val="110"/>
        </w:rPr>
        <w:t>nets</w:t>
      </w:r>
      <w:r>
        <w:rPr>
          <w:spacing w:val="36"/>
          <w:w w:val="110"/>
        </w:rPr>
        <w:t> </w:t>
      </w:r>
      <w:r>
        <w:rPr>
          <w:w w:val="110"/>
        </w:rPr>
        <w:t>have</w:t>
      </w:r>
      <w:r>
        <w:rPr>
          <w:spacing w:val="5"/>
          <w:w w:val="110"/>
        </w:rPr>
        <w:t> </w:t>
      </w:r>
      <w:r>
        <w:rPr>
          <w:w w:val="110"/>
        </w:rPr>
        <w:t>the</w:t>
      </w:r>
      <w:r>
        <w:rPr>
          <w:w w:val="109"/>
        </w:rPr>
        <w:t> </w:t>
      </w:r>
      <w:r>
        <w:rPr>
          <w:w w:val="110"/>
        </w:rPr>
        <w:t>capacity</w:t>
      </w:r>
      <w:r>
        <w:rPr>
          <w:spacing w:val="-7"/>
          <w:w w:val="110"/>
        </w:rPr>
        <w:t> </w:t>
      </w:r>
      <w:r>
        <w:rPr>
          <w:w w:val="110"/>
        </w:rPr>
        <w:t>of</w:t>
      </w:r>
      <w:r>
        <w:rPr>
          <w:spacing w:val="-7"/>
          <w:w w:val="110"/>
        </w:rPr>
        <w:t> </w:t>
      </w:r>
      <w:r>
        <w:rPr>
          <w:w w:val="110"/>
        </w:rPr>
        <w:t>killing</w:t>
      </w:r>
      <w:r>
        <w:rPr>
          <w:spacing w:val="-7"/>
          <w:w w:val="110"/>
        </w:rPr>
        <w:t> </w:t>
      </w:r>
      <w:r>
        <w:rPr>
          <w:w w:val="110"/>
        </w:rPr>
        <w:t>and</w:t>
      </w:r>
      <w:r>
        <w:rPr>
          <w:spacing w:val="-7"/>
          <w:w w:val="110"/>
        </w:rPr>
        <w:t> </w:t>
      </w:r>
      <w:r>
        <w:rPr>
          <w:w w:val="110"/>
        </w:rPr>
        <w:t>repelling</w:t>
      </w:r>
      <w:r>
        <w:rPr>
          <w:spacing w:val="-7"/>
          <w:w w:val="110"/>
        </w:rPr>
        <w:t> </w:t>
      </w:r>
      <w:r>
        <w:rPr>
          <w:w w:val="110"/>
        </w:rPr>
        <w:t>mosquitoes</w:t>
      </w:r>
      <w:r>
        <w:rPr>
          <w:spacing w:val="-7"/>
          <w:w w:val="110"/>
        </w:rPr>
        <w:t> </w:t>
      </w:r>
      <w:r>
        <w:rPr>
          <w:w w:val="110"/>
        </w:rPr>
        <w:t>and</w:t>
      </w:r>
      <w:r>
        <w:rPr>
          <w:spacing w:val="-7"/>
          <w:w w:val="110"/>
        </w:rPr>
        <w:t> </w:t>
      </w:r>
      <w:r>
        <w:rPr>
          <w:w w:val="110"/>
        </w:rPr>
        <w:t>are</w:t>
      </w:r>
      <w:r>
        <w:rPr>
          <w:spacing w:val="-7"/>
          <w:w w:val="110"/>
        </w:rPr>
        <w:t> </w:t>
      </w:r>
      <w:r>
        <w:rPr>
          <w:w w:val="110"/>
        </w:rPr>
        <w:t>rec-</w:t>
      </w:r>
      <w:r>
        <w:rPr>
          <w:w w:val="113"/>
        </w:rPr>
        <w:t> </w:t>
      </w:r>
      <w:r>
        <w:rPr>
          <w:w w:val="110"/>
        </w:rPr>
        <w:t>ognized as a good mean for protecting</w:t>
      </w:r>
      <w:r>
        <w:rPr>
          <w:spacing w:val="17"/>
          <w:w w:val="110"/>
        </w:rPr>
        <w:t> </w:t>
      </w:r>
      <w:r>
        <w:rPr>
          <w:w w:val="110"/>
        </w:rPr>
        <w:t>against</w:t>
      </w:r>
      <w:r>
        <w:rPr>
          <w:spacing w:val="17"/>
          <w:w w:val="110"/>
        </w:rPr>
        <w:t> </w:t>
      </w:r>
      <w:r>
        <w:rPr>
          <w:w w:val="110"/>
        </w:rPr>
        <w:t>malaria</w:t>
      </w:r>
      <w:r>
        <w:rPr>
          <w:w w:val="105"/>
        </w:rPr>
        <w:t> </w:t>
      </w:r>
      <w:r>
        <w:rPr>
          <w:w w:val="110"/>
        </w:rPr>
        <w:t>transmission. </w:t>
      </w:r>
      <w:r>
        <w:rPr>
          <w:spacing w:val="-6"/>
          <w:w w:val="110"/>
        </w:rPr>
        <w:t>Yet </w:t>
      </w:r>
      <w:r>
        <w:rPr>
          <w:w w:val="110"/>
        </w:rPr>
        <w:t>bed nets efficacy in </w:t>
      </w:r>
      <w:r>
        <w:rPr>
          <w:spacing w:val="-3"/>
          <w:w w:val="110"/>
        </w:rPr>
        <w:t>Yaoundé</w:t>
      </w:r>
      <w:r>
        <w:rPr>
          <w:spacing w:val="-4"/>
          <w:w w:val="110"/>
        </w:rPr>
        <w:t> </w:t>
      </w:r>
      <w:r>
        <w:rPr>
          <w:w w:val="110"/>
        </w:rPr>
        <w:t>could</w:t>
      </w:r>
      <w:r>
        <w:rPr>
          <w:spacing w:val="-2"/>
          <w:w w:val="110"/>
        </w:rPr>
        <w:t> </w:t>
      </w:r>
      <w:r>
        <w:rPr>
          <w:w w:val="110"/>
        </w:rPr>
        <w:t>be</w:t>
      </w:r>
      <w:r>
        <w:rPr>
          <w:w w:val="105"/>
        </w:rPr>
        <w:t> </w:t>
      </w:r>
      <w:r>
        <w:rPr>
          <w:w w:val="110"/>
        </w:rPr>
        <w:t>affected by the rapid expansion of insecticide</w:t>
      </w:r>
      <w:r>
        <w:rPr>
          <w:spacing w:val="-10"/>
          <w:w w:val="110"/>
        </w:rPr>
        <w:t> </w:t>
      </w:r>
      <w:r>
        <w:rPr>
          <w:w w:val="110"/>
        </w:rPr>
        <w:t>resistance</w:t>
      </w:r>
    </w:p>
    <w:p>
      <w:pPr>
        <w:spacing w:line="237" w:lineRule="exact" w:before="0"/>
        <w:ind w:left="113" w:right="0" w:firstLine="0"/>
        <w:jc w:val="left"/>
        <w:rPr>
          <w:sz w:val="19"/>
        </w:rPr>
      </w:pPr>
      <w:r>
        <w:rPr>
          <w:w w:val="105"/>
          <w:sz w:val="19"/>
        </w:rPr>
        <w:t>in both </w:t>
      </w:r>
      <w:r>
        <w:rPr>
          <w:rFonts w:ascii="Palatino Linotype"/>
          <w:i/>
          <w:w w:val="105"/>
          <w:sz w:val="19"/>
        </w:rPr>
        <w:t>An. gambiae </w:t>
      </w:r>
      <w:r>
        <w:rPr>
          <w:w w:val="105"/>
          <w:sz w:val="19"/>
        </w:rPr>
        <w:t>and </w:t>
      </w:r>
      <w:r>
        <w:rPr>
          <w:rFonts w:ascii="Palatino Linotype"/>
          <w:i/>
          <w:w w:val="105"/>
          <w:sz w:val="19"/>
        </w:rPr>
        <w:t>Culex </w:t>
      </w:r>
      <w:r>
        <w:rPr>
          <w:w w:val="105"/>
          <w:sz w:val="19"/>
        </w:rPr>
        <w:t>species [</w:t>
      </w:r>
      <w:hyperlink w:history="true" w:anchor="_bookmark46">
        <w:r>
          <w:rPr>
            <w:color w:val="0000FF"/>
            <w:w w:val="105"/>
            <w:sz w:val="19"/>
          </w:rPr>
          <w:t>42</w:t>
        </w:r>
      </w:hyperlink>
      <w:r>
        <w:rPr>
          <w:w w:val="105"/>
          <w:sz w:val="19"/>
        </w:rPr>
        <w:t>, </w:t>
      </w:r>
      <w:hyperlink w:history="true" w:anchor="_bookmark58">
        <w:r>
          <w:rPr>
            <w:color w:val="0000FF"/>
            <w:w w:val="105"/>
            <w:sz w:val="19"/>
          </w:rPr>
          <w:t>54</w:t>
        </w:r>
      </w:hyperlink>
      <w:r>
        <w:rPr>
          <w:w w:val="105"/>
          <w:sz w:val="19"/>
        </w:rPr>
        <w:t>].</w:t>
      </w:r>
    </w:p>
    <w:p>
      <w:pPr>
        <w:pStyle w:val="BodyText"/>
        <w:spacing w:line="264" w:lineRule="auto" w:before="6"/>
        <w:ind w:left="113" w:firstLine="159"/>
        <w:jc w:val="both"/>
      </w:pPr>
      <w:r>
        <w:rPr>
          <w:w w:val="110"/>
        </w:rPr>
        <w:t>The proportion of infected mosquitoes was not sig- nificantly different according to  house  characteris-</w:t>
      </w:r>
      <w:r>
        <w:rPr>
          <w:spacing w:val="52"/>
          <w:w w:val="110"/>
        </w:rPr>
        <w:t> </w:t>
      </w:r>
      <w:r>
        <w:rPr>
          <w:w w:val="110"/>
        </w:rPr>
        <w:t>tics. However, because of the high and frequent burden encountered by people living in poorly constructed houses they could be more exposed to malaria trans- mission risk than people living in modern constructions with limited nuisance. </w:t>
      </w:r>
      <w:r>
        <w:rPr>
          <w:spacing w:val="-6"/>
          <w:w w:val="110"/>
        </w:rPr>
        <w:t>Yet </w:t>
      </w:r>
      <w:r>
        <w:rPr>
          <w:w w:val="110"/>
        </w:rPr>
        <w:t>because modern constructed houses</w:t>
      </w:r>
      <w:r>
        <w:rPr>
          <w:spacing w:val="-8"/>
          <w:w w:val="110"/>
        </w:rPr>
        <w:t> </w:t>
      </w:r>
      <w:r>
        <w:rPr>
          <w:w w:val="110"/>
        </w:rPr>
        <w:t>are</w:t>
      </w:r>
      <w:r>
        <w:rPr>
          <w:spacing w:val="-8"/>
          <w:w w:val="110"/>
        </w:rPr>
        <w:t> </w:t>
      </w:r>
      <w:r>
        <w:rPr>
          <w:w w:val="110"/>
        </w:rPr>
        <w:t>often</w:t>
      </w:r>
      <w:r>
        <w:rPr>
          <w:spacing w:val="-8"/>
          <w:w w:val="110"/>
        </w:rPr>
        <w:t> </w:t>
      </w:r>
      <w:r>
        <w:rPr>
          <w:w w:val="110"/>
        </w:rPr>
        <w:t>situated</w:t>
      </w:r>
      <w:r>
        <w:rPr>
          <w:spacing w:val="-8"/>
          <w:w w:val="110"/>
        </w:rPr>
        <w:t> </w:t>
      </w:r>
      <w:r>
        <w:rPr>
          <w:w w:val="110"/>
        </w:rPr>
        <w:t>next</w:t>
      </w:r>
      <w:r>
        <w:rPr>
          <w:spacing w:val="-8"/>
          <w:w w:val="110"/>
        </w:rPr>
        <w:t> </w:t>
      </w:r>
      <w:r>
        <w:rPr>
          <w:w w:val="110"/>
        </w:rPr>
        <w:t>or</w:t>
      </w:r>
      <w:r>
        <w:rPr>
          <w:spacing w:val="-8"/>
          <w:w w:val="110"/>
        </w:rPr>
        <w:t> </w:t>
      </w:r>
      <w:r>
        <w:rPr>
          <w:w w:val="110"/>
        </w:rPr>
        <w:t>surrounded</w:t>
      </w:r>
      <w:r>
        <w:rPr>
          <w:spacing w:val="-8"/>
          <w:w w:val="110"/>
        </w:rPr>
        <w:t> </w:t>
      </w:r>
      <w:r>
        <w:rPr>
          <w:w w:val="110"/>
        </w:rPr>
        <w:t>by</w:t>
      </w:r>
      <w:r>
        <w:rPr>
          <w:spacing w:val="-8"/>
          <w:w w:val="110"/>
        </w:rPr>
        <w:t> </w:t>
      </w:r>
      <w:r>
        <w:rPr>
          <w:w w:val="110"/>
        </w:rPr>
        <w:t>informal settlements</w:t>
      </w:r>
      <w:r>
        <w:rPr>
          <w:spacing w:val="-7"/>
          <w:w w:val="110"/>
        </w:rPr>
        <w:t> </w:t>
      </w:r>
      <w:r>
        <w:rPr>
          <w:w w:val="110"/>
        </w:rPr>
        <w:t>or</w:t>
      </w:r>
      <w:r>
        <w:rPr>
          <w:spacing w:val="-7"/>
          <w:w w:val="110"/>
        </w:rPr>
        <w:t> </w:t>
      </w:r>
      <w:r>
        <w:rPr>
          <w:w w:val="110"/>
        </w:rPr>
        <w:t>shanty</w:t>
      </w:r>
      <w:r>
        <w:rPr>
          <w:spacing w:val="-7"/>
          <w:w w:val="110"/>
        </w:rPr>
        <w:t> </w:t>
      </w:r>
      <w:r>
        <w:rPr>
          <w:w w:val="110"/>
        </w:rPr>
        <w:t>towns,</w:t>
      </w:r>
      <w:r>
        <w:rPr>
          <w:spacing w:val="-7"/>
          <w:w w:val="110"/>
        </w:rPr>
        <w:t> </w:t>
      </w:r>
      <w:r>
        <w:rPr>
          <w:w w:val="110"/>
        </w:rPr>
        <w:t>people</w:t>
      </w:r>
      <w:r>
        <w:rPr>
          <w:spacing w:val="-7"/>
          <w:w w:val="110"/>
        </w:rPr>
        <w:t> </w:t>
      </w:r>
      <w:r>
        <w:rPr>
          <w:w w:val="110"/>
        </w:rPr>
        <w:t>living</w:t>
      </w:r>
      <w:r>
        <w:rPr>
          <w:spacing w:val="-7"/>
          <w:w w:val="110"/>
        </w:rPr>
        <w:t> </w:t>
      </w:r>
      <w:r>
        <w:rPr>
          <w:w w:val="110"/>
        </w:rPr>
        <w:t>in</w:t>
      </w:r>
      <w:r>
        <w:rPr>
          <w:spacing w:val="-7"/>
          <w:w w:val="110"/>
        </w:rPr>
        <w:t> </w:t>
      </w:r>
      <w:r>
        <w:rPr>
          <w:w w:val="110"/>
        </w:rPr>
        <w:t>high</w:t>
      </w:r>
      <w:r>
        <w:rPr>
          <w:spacing w:val="-7"/>
          <w:w w:val="110"/>
        </w:rPr>
        <w:t> </w:t>
      </w:r>
      <w:r>
        <w:rPr>
          <w:w w:val="110"/>
        </w:rPr>
        <w:t>stand- ard houses could be exposed as well to the same risk as people living in informal settlements. This stresses the need for more community efforts through the cleaning of the nearby environment to reduce the risk of malaria transmission.</w:t>
      </w:r>
      <w:r>
        <w:rPr>
          <w:spacing w:val="-14"/>
          <w:w w:val="110"/>
        </w:rPr>
        <w:t> </w:t>
      </w:r>
      <w:r>
        <w:rPr>
          <w:w w:val="110"/>
        </w:rPr>
        <w:t>Providing</w:t>
      </w:r>
      <w:r>
        <w:rPr>
          <w:spacing w:val="-14"/>
          <w:w w:val="110"/>
        </w:rPr>
        <w:t> </w:t>
      </w:r>
      <w:r>
        <w:rPr>
          <w:w w:val="110"/>
        </w:rPr>
        <w:t>a</w:t>
      </w:r>
      <w:r>
        <w:rPr>
          <w:spacing w:val="-14"/>
          <w:w w:val="110"/>
        </w:rPr>
        <w:t> </w:t>
      </w:r>
      <w:r>
        <w:rPr>
          <w:w w:val="110"/>
        </w:rPr>
        <w:t>safe,</w:t>
      </w:r>
      <w:r>
        <w:rPr>
          <w:spacing w:val="-14"/>
          <w:w w:val="110"/>
        </w:rPr>
        <w:t> </w:t>
      </w:r>
      <w:r>
        <w:rPr>
          <w:w w:val="110"/>
        </w:rPr>
        <w:t>reliable</w:t>
      </w:r>
      <w:r>
        <w:rPr>
          <w:spacing w:val="-14"/>
          <w:w w:val="110"/>
        </w:rPr>
        <w:t> </w:t>
      </w:r>
      <w:r>
        <w:rPr>
          <w:w w:val="110"/>
        </w:rPr>
        <w:t>water</w:t>
      </w:r>
      <w:r>
        <w:rPr>
          <w:spacing w:val="-14"/>
          <w:w w:val="110"/>
        </w:rPr>
        <w:t> </w:t>
      </w:r>
      <w:r>
        <w:rPr>
          <w:w w:val="110"/>
        </w:rPr>
        <w:t>supply</w:t>
      </w:r>
      <w:r>
        <w:rPr>
          <w:spacing w:val="-14"/>
          <w:w w:val="110"/>
        </w:rPr>
        <w:t> </w:t>
      </w:r>
      <w:r>
        <w:rPr>
          <w:w w:val="110"/>
        </w:rPr>
        <w:t>sys- tem, and a better management of the nearby environ- ment through the cleaning of drains, the elimination of domestic wastes or standing water collections around houses could be essential steps toward the fight against mosquito</w:t>
      </w:r>
      <w:r>
        <w:rPr>
          <w:spacing w:val="-14"/>
          <w:w w:val="110"/>
        </w:rPr>
        <w:t> </w:t>
      </w:r>
      <w:r>
        <w:rPr>
          <w:w w:val="110"/>
        </w:rPr>
        <w:t>burden</w:t>
      </w:r>
      <w:r>
        <w:rPr>
          <w:spacing w:val="-14"/>
          <w:w w:val="110"/>
        </w:rPr>
        <w:t> </w:t>
      </w:r>
      <w:r>
        <w:rPr>
          <w:w w:val="110"/>
        </w:rPr>
        <w:t>in</w:t>
      </w:r>
      <w:r>
        <w:rPr>
          <w:spacing w:val="-14"/>
          <w:w w:val="110"/>
        </w:rPr>
        <w:t> </w:t>
      </w:r>
      <w:r>
        <w:rPr>
          <w:w w:val="110"/>
        </w:rPr>
        <w:t>urban</w:t>
      </w:r>
      <w:r>
        <w:rPr>
          <w:spacing w:val="-14"/>
          <w:w w:val="110"/>
        </w:rPr>
        <w:t> </w:t>
      </w:r>
      <w:r>
        <w:rPr>
          <w:w w:val="110"/>
        </w:rPr>
        <w:t>settings</w:t>
      </w:r>
      <w:r>
        <w:rPr>
          <w:spacing w:val="-14"/>
          <w:w w:val="110"/>
        </w:rPr>
        <w:t> </w:t>
      </w:r>
      <w:r>
        <w:rPr>
          <w:w w:val="110"/>
        </w:rPr>
        <w:t>[</w:t>
      </w:r>
      <w:hyperlink w:history="true" w:anchor="_bookmark59">
        <w:r>
          <w:rPr>
            <w:color w:val="0000FF"/>
            <w:w w:val="110"/>
          </w:rPr>
          <w:t>55</w:t>
        </w:r>
      </w:hyperlink>
      <w:r>
        <w:rPr>
          <w:w w:val="110"/>
        </w:rPr>
        <w:t>].</w:t>
      </w:r>
    </w:p>
    <w:p>
      <w:pPr>
        <w:pStyle w:val="BodyText"/>
        <w:spacing w:line="259" w:lineRule="auto" w:before="109"/>
        <w:ind w:left="113" w:right="111" w:firstLine="160"/>
        <w:jc w:val="both"/>
      </w:pPr>
      <w:r>
        <w:rPr/>
        <w:br w:type="column"/>
      </w:r>
      <w:r>
        <w:rPr>
          <w:w w:val="110"/>
        </w:rPr>
        <w:t>A</w:t>
      </w:r>
      <w:r>
        <w:rPr>
          <w:spacing w:val="-15"/>
          <w:w w:val="110"/>
        </w:rPr>
        <w:t> </w:t>
      </w:r>
      <w:r>
        <w:rPr>
          <w:w w:val="110"/>
        </w:rPr>
        <w:t>certain</w:t>
      </w:r>
      <w:r>
        <w:rPr>
          <w:spacing w:val="-15"/>
          <w:w w:val="110"/>
        </w:rPr>
        <w:t> </w:t>
      </w:r>
      <w:r>
        <w:rPr>
          <w:w w:val="110"/>
        </w:rPr>
        <w:t>number</w:t>
      </w:r>
      <w:r>
        <w:rPr>
          <w:spacing w:val="-15"/>
          <w:w w:val="110"/>
        </w:rPr>
        <w:t> </w:t>
      </w:r>
      <w:r>
        <w:rPr>
          <w:w w:val="110"/>
        </w:rPr>
        <w:t>of</w:t>
      </w:r>
      <w:r>
        <w:rPr>
          <w:spacing w:val="-15"/>
          <w:w w:val="110"/>
        </w:rPr>
        <w:t> </w:t>
      </w:r>
      <w:r>
        <w:rPr>
          <w:w w:val="110"/>
        </w:rPr>
        <w:t>limitations</w:t>
      </w:r>
      <w:r>
        <w:rPr>
          <w:spacing w:val="-15"/>
          <w:w w:val="110"/>
        </w:rPr>
        <w:t> </w:t>
      </w:r>
      <w:r>
        <w:rPr>
          <w:w w:val="110"/>
        </w:rPr>
        <w:t>could</w:t>
      </w:r>
      <w:r>
        <w:rPr>
          <w:spacing w:val="-15"/>
          <w:w w:val="110"/>
        </w:rPr>
        <w:t> </w:t>
      </w:r>
      <w:r>
        <w:rPr>
          <w:w w:val="110"/>
        </w:rPr>
        <w:t>have</w:t>
      </w:r>
      <w:r>
        <w:rPr>
          <w:spacing w:val="-15"/>
          <w:w w:val="110"/>
        </w:rPr>
        <w:t> </w:t>
      </w:r>
      <w:r>
        <w:rPr>
          <w:w w:val="110"/>
        </w:rPr>
        <w:t>affected</w:t>
      </w:r>
      <w:r>
        <w:rPr>
          <w:spacing w:val="-15"/>
          <w:w w:val="110"/>
        </w:rPr>
        <w:t> </w:t>
      </w:r>
      <w:r>
        <w:rPr>
          <w:w w:val="110"/>
        </w:rPr>
        <w:t>the interpretation of the data. The fact that collections were done only indoor did not allowed comparison with out- door mosquito densities. During the present study </w:t>
      </w:r>
      <w:r>
        <w:rPr>
          <w:spacing w:val="2"/>
          <w:w w:val="110"/>
        </w:rPr>
        <w:t>CDC </w:t>
      </w:r>
      <w:r>
        <w:rPr>
          <w:w w:val="110"/>
        </w:rPr>
        <w:t>light</w:t>
      </w:r>
      <w:r>
        <w:rPr>
          <w:spacing w:val="-11"/>
          <w:w w:val="110"/>
        </w:rPr>
        <w:t> </w:t>
      </w:r>
      <w:r>
        <w:rPr>
          <w:w w:val="110"/>
        </w:rPr>
        <w:t>traps</w:t>
      </w:r>
      <w:r>
        <w:rPr>
          <w:spacing w:val="-11"/>
          <w:w w:val="110"/>
        </w:rPr>
        <w:t> </w:t>
      </w:r>
      <w:r>
        <w:rPr>
          <w:w w:val="110"/>
        </w:rPr>
        <w:t>were</w:t>
      </w:r>
      <w:r>
        <w:rPr>
          <w:spacing w:val="-11"/>
          <w:w w:val="110"/>
        </w:rPr>
        <w:t> </w:t>
      </w:r>
      <w:r>
        <w:rPr>
          <w:w w:val="110"/>
        </w:rPr>
        <w:t>used</w:t>
      </w:r>
      <w:r>
        <w:rPr>
          <w:spacing w:val="-11"/>
          <w:w w:val="110"/>
        </w:rPr>
        <w:t> </w:t>
      </w:r>
      <w:r>
        <w:rPr>
          <w:w w:val="110"/>
        </w:rPr>
        <w:t>these</w:t>
      </w:r>
      <w:r>
        <w:rPr>
          <w:spacing w:val="-11"/>
          <w:w w:val="110"/>
        </w:rPr>
        <w:t> </w:t>
      </w:r>
      <w:r>
        <w:rPr>
          <w:w w:val="110"/>
        </w:rPr>
        <w:t>traps</w:t>
      </w:r>
      <w:r>
        <w:rPr>
          <w:spacing w:val="-11"/>
          <w:w w:val="110"/>
        </w:rPr>
        <w:t> </w:t>
      </w:r>
      <w:r>
        <w:rPr>
          <w:w w:val="110"/>
        </w:rPr>
        <w:t>are</w:t>
      </w:r>
      <w:r>
        <w:rPr>
          <w:spacing w:val="-11"/>
          <w:w w:val="110"/>
        </w:rPr>
        <w:t> </w:t>
      </w:r>
      <w:r>
        <w:rPr>
          <w:w w:val="110"/>
        </w:rPr>
        <w:t>considered</w:t>
      </w:r>
      <w:r>
        <w:rPr>
          <w:spacing w:val="-11"/>
          <w:w w:val="110"/>
        </w:rPr>
        <w:t> </w:t>
      </w:r>
      <w:r>
        <w:rPr>
          <w:w w:val="110"/>
        </w:rPr>
        <w:t>to</w:t>
      </w:r>
      <w:r>
        <w:rPr>
          <w:spacing w:val="-11"/>
          <w:w w:val="110"/>
        </w:rPr>
        <w:t> </w:t>
      </w:r>
      <w:r>
        <w:rPr>
          <w:w w:val="110"/>
        </w:rPr>
        <w:t>be</w:t>
      </w:r>
      <w:r>
        <w:rPr>
          <w:spacing w:val="-11"/>
          <w:w w:val="110"/>
        </w:rPr>
        <w:t> </w:t>
      </w:r>
      <w:r>
        <w:rPr>
          <w:w w:val="110"/>
        </w:rPr>
        <w:t>less efficient as compare to </w:t>
      </w:r>
      <w:r>
        <w:rPr>
          <w:spacing w:val="2"/>
          <w:w w:val="110"/>
        </w:rPr>
        <w:t>CDC </w:t>
      </w:r>
      <w:r>
        <w:rPr>
          <w:w w:val="110"/>
        </w:rPr>
        <w:t>UV traps and human land- ing catches [</w:t>
      </w:r>
      <w:hyperlink w:history="true" w:anchor="_bookmark17">
        <w:r>
          <w:rPr>
            <w:color w:val="0000FF"/>
            <w:w w:val="110"/>
          </w:rPr>
          <w:t>11</w:t>
        </w:r>
      </w:hyperlink>
      <w:r>
        <w:rPr>
          <w:w w:val="110"/>
        </w:rPr>
        <w:t>, </w:t>
      </w:r>
      <w:hyperlink w:history="true" w:anchor="_bookmark60">
        <w:r>
          <w:rPr>
            <w:color w:val="0000FF"/>
            <w:w w:val="110"/>
          </w:rPr>
          <w:t>56</w:t>
        </w:r>
      </w:hyperlink>
      <w:r>
        <w:rPr>
          <w:w w:val="110"/>
        </w:rPr>
        <w:t>]. Also </w:t>
      </w:r>
      <w:r>
        <w:rPr>
          <w:spacing w:val="2"/>
          <w:w w:val="110"/>
        </w:rPr>
        <w:t>CDC </w:t>
      </w:r>
      <w:r>
        <w:rPr>
          <w:w w:val="110"/>
        </w:rPr>
        <w:t>light traps are known   to be less efficient for collecting Anophelines compare to </w:t>
      </w:r>
      <w:r>
        <w:rPr>
          <w:rFonts w:ascii="Palatino Linotype"/>
          <w:i/>
          <w:w w:val="110"/>
        </w:rPr>
        <w:t>Culex </w:t>
      </w:r>
      <w:r>
        <w:rPr>
          <w:w w:val="110"/>
        </w:rPr>
        <w:t>this could have underestimated the density of Anophelines entering houses each night [</w:t>
      </w:r>
      <w:hyperlink w:history="true" w:anchor="_bookmark61">
        <w:r>
          <w:rPr>
            <w:color w:val="0000FF"/>
            <w:w w:val="110"/>
          </w:rPr>
          <w:t>57</w:t>
        </w:r>
      </w:hyperlink>
      <w:r>
        <w:rPr>
          <w:w w:val="110"/>
        </w:rPr>
        <w:t>, </w:t>
      </w:r>
      <w:hyperlink w:history="true" w:anchor="_bookmark62">
        <w:r>
          <w:rPr>
            <w:color w:val="0000FF"/>
            <w:w w:val="110"/>
          </w:rPr>
          <w:t>58</w:t>
        </w:r>
      </w:hyperlink>
      <w:r>
        <w:rPr>
          <w:w w:val="110"/>
        </w:rPr>
        <w:t>]. The study also did not document the socioeconomic status</w:t>
      </w:r>
      <w:r>
        <w:rPr>
          <w:spacing w:val="52"/>
          <w:w w:val="110"/>
        </w:rPr>
        <w:t> </w:t>
      </w:r>
      <w:r>
        <w:rPr>
          <w:w w:val="110"/>
        </w:rPr>
        <w:t>of participants and the frequent use of repellent, coils or insecticide sprays by the population all this could have introduce some</w:t>
      </w:r>
      <w:r>
        <w:rPr>
          <w:spacing w:val="-38"/>
          <w:w w:val="110"/>
        </w:rPr>
        <w:t> </w:t>
      </w:r>
      <w:r>
        <w:rPr>
          <w:w w:val="110"/>
        </w:rPr>
        <w:t>bias.</w:t>
      </w:r>
    </w:p>
    <w:p>
      <w:pPr>
        <w:pStyle w:val="BodyText"/>
        <w:spacing w:before="10"/>
        <w:rPr>
          <w:sz w:val="41"/>
        </w:rPr>
      </w:pPr>
    </w:p>
    <w:p>
      <w:pPr>
        <w:pStyle w:val="Heading1"/>
        <w:jc w:val="left"/>
      </w:pPr>
      <w:bookmarkStart w:name="Conclusion" w:id="28"/>
      <w:bookmarkEnd w:id="28"/>
      <w:r>
        <w:rPr>
          <w:b w:val="0"/>
        </w:rPr>
      </w:r>
      <w:r>
        <w:rPr>
          <w:w w:val="110"/>
        </w:rPr>
        <w:t>Conclusion</w:t>
      </w:r>
    </w:p>
    <w:p>
      <w:pPr>
        <w:pStyle w:val="BodyText"/>
        <w:spacing w:line="264" w:lineRule="auto" w:before="8"/>
        <w:ind w:left="113" w:right="111"/>
        <w:jc w:val="both"/>
      </w:pPr>
      <w:r>
        <w:rPr>
          <w:w w:val="110"/>
        </w:rPr>
        <w:t>The present study somewhat indicated that, poor hous- ing in the city of </w:t>
      </w:r>
      <w:r>
        <w:rPr>
          <w:spacing w:val="-3"/>
          <w:w w:val="110"/>
        </w:rPr>
        <w:t>Yaoundé, </w:t>
      </w:r>
      <w:r>
        <w:rPr>
          <w:w w:val="110"/>
        </w:rPr>
        <w:t>increase the risk of mosquito nuisance and disease transmission.  Blocking  enter-</w:t>
      </w:r>
      <w:r>
        <w:rPr>
          <w:spacing w:val="52"/>
          <w:w w:val="110"/>
        </w:rPr>
        <w:t> </w:t>
      </w:r>
      <w:r>
        <w:rPr>
          <w:w w:val="110"/>
        </w:rPr>
        <w:t>ing points for mosquitoes such as closing eaves, plac- ing a ceiling under the roof, putting screens on</w:t>
      </w:r>
      <w:r>
        <w:rPr>
          <w:spacing w:val="-34"/>
          <w:w w:val="110"/>
        </w:rPr>
        <w:t> </w:t>
      </w:r>
      <w:r>
        <w:rPr>
          <w:w w:val="110"/>
        </w:rPr>
        <w:t>windows or constructing with cement walls could be essential improvements</w:t>
      </w:r>
      <w:r>
        <w:rPr>
          <w:spacing w:val="-10"/>
          <w:w w:val="110"/>
        </w:rPr>
        <w:t> </w:t>
      </w:r>
      <w:r>
        <w:rPr>
          <w:w w:val="110"/>
        </w:rPr>
        <w:t>which</w:t>
      </w:r>
      <w:r>
        <w:rPr>
          <w:spacing w:val="-10"/>
          <w:w w:val="110"/>
        </w:rPr>
        <w:t> </w:t>
      </w:r>
      <w:r>
        <w:rPr>
          <w:w w:val="110"/>
        </w:rPr>
        <w:t>could</w:t>
      </w:r>
      <w:r>
        <w:rPr>
          <w:spacing w:val="-10"/>
          <w:w w:val="110"/>
        </w:rPr>
        <w:t> </w:t>
      </w:r>
      <w:r>
        <w:rPr>
          <w:w w:val="110"/>
        </w:rPr>
        <w:t>substantially</w:t>
      </w:r>
      <w:r>
        <w:rPr>
          <w:spacing w:val="-10"/>
          <w:w w:val="110"/>
        </w:rPr>
        <w:t> </w:t>
      </w:r>
      <w:r>
        <w:rPr>
          <w:w w:val="110"/>
        </w:rPr>
        <w:t>reduce</w:t>
      </w:r>
      <w:r>
        <w:rPr>
          <w:spacing w:val="-10"/>
          <w:w w:val="110"/>
        </w:rPr>
        <w:t> </w:t>
      </w:r>
      <w:r>
        <w:rPr>
          <w:w w:val="110"/>
        </w:rPr>
        <w:t>the</w:t>
      </w:r>
      <w:r>
        <w:rPr>
          <w:spacing w:val="-10"/>
          <w:w w:val="110"/>
        </w:rPr>
        <w:t> </w:t>
      </w:r>
      <w:r>
        <w:rPr>
          <w:w w:val="110"/>
        </w:rPr>
        <w:t>den- sity</w:t>
      </w:r>
      <w:r>
        <w:rPr>
          <w:spacing w:val="-5"/>
          <w:w w:val="110"/>
        </w:rPr>
        <w:t> </w:t>
      </w:r>
      <w:r>
        <w:rPr>
          <w:w w:val="110"/>
        </w:rPr>
        <w:t>of</w:t>
      </w:r>
      <w:r>
        <w:rPr>
          <w:spacing w:val="-5"/>
          <w:w w:val="110"/>
        </w:rPr>
        <w:t> </w:t>
      </w:r>
      <w:r>
        <w:rPr>
          <w:w w:val="110"/>
        </w:rPr>
        <w:t>mosquitoes</w:t>
      </w:r>
      <w:r>
        <w:rPr>
          <w:spacing w:val="-5"/>
          <w:w w:val="110"/>
        </w:rPr>
        <w:t> </w:t>
      </w:r>
      <w:r>
        <w:rPr>
          <w:w w:val="110"/>
        </w:rPr>
        <w:t>entering</w:t>
      </w:r>
      <w:r>
        <w:rPr>
          <w:spacing w:val="-5"/>
          <w:w w:val="110"/>
        </w:rPr>
        <w:t> </w:t>
      </w:r>
      <w:r>
        <w:rPr>
          <w:w w:val="110"/>
        </w:rPr>
        <w:t>houses.</w:t>
      </w:r>
      <w:r>
        <w:rPr>
          <w:spacing w:val="-5"/>
          <w:w w:val="110"/>
        </w:rPr>
        <w:t> </w:t>
      </w:r>
      <w:r>
        <w:rPr>
          <w:w w:val="110"/>
        </w:rPr>
        <w:t>In</w:t>
      </w:r>
      <w:r>
        <w:rPr>
          <w:spacing w:val="-5"/>
          <w:w w:val="110"/>
        </w:rPr>
        <w:t> </w:t>
      </w:r>
      <w:r>
        <w:rPr>
          <w:w w:val="110"/>
        </w:rPr>
        <w:t>the</w:t>
      </w:r>
      <w:r>
        <w:rPr>
          <w:spacing w:val="-5"/>
          <w:w w:val="110"/>
        </w:rPr>
        <w:t> </w:t>
      </w:r>
      <w:r>
        <w:rPr>
          <w:w w:val="110"/>
        </w:rPr>
        <w:t>perspective</w:t>
      </w:r>
      <w:r>
        <w:rPr>
          <w:spacing w:val="-5"/>
          <w:w w:val="110"/>
        </w:rPr>
        <w:t> </w:t>
      </w:r>
      <w:r>
        <w:rPr>
          <w:w w:val="110"/>
        </w:rPr>
        <w:t>of malaria elimination, promoting better housing should also be integrated in strategies to complement existing ones.</w:t>
      </w:r>
      <w:r>
        <w:rPr>
          <w:spacing w:val="-14"/>
          <w:w w:val="110"/>
        </w:rPr>
        <w:t> </w:t>
      </w:r>
      <w:r>
        <w:rPr>
          <w:w w:val="110"/>
        </w:rPr>
        <w:t>So</w:t>
      </w:r>
      <w:r>
        <w:rPr>
          <w:spacing w:val="-14"/>
          <w:w w:val="110"/>
        </w:rPr>
        <w:t> </w:t>
      </w:r>
      <w:r>
        <w:rPr>
          <w:w w:val="110"/>
        </w:rPr>
        <w:t>far</w:t>
      </w:r>
      <w:r>
        <w:rPr>
          <w:spacing w:val="-14"/>
          <w:w w:val="110"/>
        </w:rPr>
        <w:t> </w:t>
      </w:r>
      <w:r>
        <w:rPr>
          <w:w w:val="110"/>
        </w:rPr>
        <w:t>there</w:t>
      </w:r>
      <w:r>
        <w:rPr>
          <w:spacing w:val="-14"/>
          <w:w w:val="110"/>
        </w:rPr>
        <w:t> </w:t>
      </w:r>
      <w:r>
        <w:rPr>
          <w:w w:val="110"/>
        </w:rPr>
        <w:t>have</w:t>
      </w:r>
      <w:r>
        <w:rPr>
          <w:spacing w:val="-14"/>
          <w:w w:val="110"/>
        </w:rPr>
        <w:t> </w:t>
      </w:r>
      <w:r>
        <w:rPr>
          <w:w w:val="110"/>
        </w:rPr>
        <w:t>not</w:t>
      </w:r>
      <w:r>
        <w:rPr>
          <w:spacing w:val="-14"/>
          <w:w w:val="110"/>
        </w:rPr>
        <w:t> </w:t>
      </w:r>
      <w:r>
        <w:rPr>
          <w:w w:val="110"/>
        </w:rPr>
        <w:t>been</w:t>
      </w:r>
      <w:r>
        <w:rPr>
          <w:spacing w:val="-14"/>
          <w:w w:val="110"/>
        </w:rPr>
        <w:t> </w:t>
      </w:r>
      <w:r>
        <w:rPr>
          <w:w w:val="110"/>
        </w:rPr>
        <w:t>many</w:t>
      </w:r>
      <w:r>
        <w:rPr>
          <w:spacing w:val="-14"/>
          <w:w w:val="110"/>
        </w:rPr>
        <w:t> </w:t>
      </w:r>
      <w:r>
        <w:rPr>
          <w:w w:val="110"/>
        </w:rPr>
        <w:t>initiatives</w:t>
      </w:r>
      <w:r>
        <w:rPr>
          <w:spacing w:val="-14"/>
          <w:w w:val="110"/>
        </w:rPr>
        <w:t> </w:t>
      </w:r>
      <w:r>
        <w:rPr>
          <w:w w:val="110"/>
        </w:rPr>
        <w:t>promot- ing improvement of houses for malaria and other vector borne diseases control in Cameroon. </w:t>
      </w:r>
      <w:r>
        <w:rPr>
          <w:spacing w:val="-3"/>
          <w:w w:val="110"/>
        </w:rPr>
        <w:t>It </w:t>
      </w:r>
      <w:r>
        <w:rPr>
          <w:w w:val="110"/>
        </w:rPr>
        <w:t>becomes urgent that</w:t>
      </w:r>
      <w:r>
        <w:rPr>
          <w:spacing w:val="-11"/>
          <w:w w:val="110"/>
        </w:rPr>
        <w:t> </w:t>
      </w:r>
      <w:r>
        <w:rPr>
          <w:w w:val="110"/>
        </w:rPr>
        <w:t>more</w:t>
      </w:r>
      <w:r>
        <w:rPr>
          <w:spacing w:val="-11"/>
          <w:w w:val="110"/>
        </w:rPr>
        <w:t> </w:t>
      </w:r>
      <w:r>
        <w:rPr>
          <w:w w:val="110"/>
        </w:rPr>
        <w:t>initiatives</w:t>
      </w:r>
      <w:r>
        <w:rPr>
          <w:spacing w:val="-11"/>
          <w:w w:val="110"/>
        </w:rPr>
        <w:t> </w:t>
      </w:r>
      <w:r>
        <w:rPr>
          <w:w w:val="110"/>
        </w:rPr>
        <w:t>been</w:t>
      </w:r>
      <w:r>
        <w:rPr>
          <w:spacing w:val="-11"/>
          <w:w w:val="110"/>
        </w:rPr>
        <w:t> </w:t>
      </w:r>
      <w:r>
        <w:rPr>
          <w:w w:val="110"/>
        </w:rPr>
        <w:t>taken</w:t>
      </w:r>
      <w:r>
        <w:rPr>
          <w:spacing w:val="-11"/>
          <w:w w:val="110"/>
        </w:rPr>
        <w:t> </w:t>
      </w:r>
      <w:r>
        <w:rPr>
          <w:w w:val="110"/>
        </w:rPr>
        <w:t>to</w:t>
      </w:r>
      <w:r>
        <w:rPr>
          <w:spacing w:val="-11"/>
          <w:w w:val="110"/>
        </w:rPr>
        <w:t> </w:t>
      </w:r>
      <w:r>
        <w:rPr>
          <w:w w:val="110"/>
        </w:rPr>
        <w:t>encourage</w:t>
      </w:r>
      <w:r>
        <w:rPr>
          <w:spacing w:val="-11"/>
          <w:w w:val="110"/>
        </w:rPr>
        <w:t> </w:t>
      </w:r>
      <w:r>
        <w:rPr>
          <w:w w:val="110"/>
        </w:rPr>
        <w:t>or</w:t>
      </w:r>
      <w:r>
        <w:rPr>
          <w:spacing w:val="-11"/>
          <w:w w:val="110"/>
        </w:rPr>
        <w:t> </w:t>
      </w:r>
      <w:r>
        <w:rPr>
          <w:w w:val="110"/>
        </w:rPr>
        <w:t>sensitize the population on how they can improve their houses in order to reduce mosquito nuisance and prevent disease transmission. Future research should evaluate the pro- tective effect of specific house features and incremental housing improvements associated with socio-economic development.</w:t>
      </w:r>
    </w:p>
    <w:p>
      <w:pPr>
        <w:pStyle w:val="BodyText"/>
        <w:spacing w:before="4"/>
        <w:rPr>
          <w:sz w:val="34"/>
        </w:rPr>
      </w:pPr>
    </w:p>
    <w:p>
      <w:pPr>
        <w:spacing w:line="171" w:lineRule="exact" w:before="0"/>
        <w:ind w:left="113" w:right="0" w:firstLine="0"/>
        <w:jc w:val="left"/>
        <w:rPr>
          <w:rFonts w:ascii="Calibri"/>
          <w:b/>
          <w:sz w:val="15"/>
        </w:rPr>
      </w:pPr>
      <w:r>
        <w:rPr>
          <w:rFonts w:ascii="Calibri"/>
          <w:b/>
          <w:w w:val="105"/>
          <w:sz w:val="15"/>
        </w:rPr>
        <w:t>Abbreviations</w:t>
      </w:r>
    </w:p>
    <w:p>
      <w:pPr>
        <w:spacing w:line="187" w:lineRule="auto" w:before="23"/>
        <w:ind w:left="113" w:right="197" w:firstLine="0"/>
        <w:jc w:val="left"/>
        <w:rPr>
          <w:rFonts w:ascii="Lucida Sans Unicode" w:hAnsi="Lucida Sans Unicode"/>
          <w:sz w:val="15"/>
        </w:rPr>
      </w:pPr>
      <w:r>
        <w:rPr>
          <w:rFonts w:ascii="Lucida Sans Unicode" w:hAnsi="Lucida Sans Unicode"/>
          <w:w w:val="85"/>
          <w:sz w:val="15"/>
        </w:rPr>
        <w:t>LLINs:</w:t>
      </w:r>
      <w:r>
        <w:rPr>
          <w:rFonts w:ascii="Lucida Sans Unicode" w:hAnsi="Lucida Sans Unicode"/>
          <w:spacing w:val="-29"/>
          <w:w w:val="85"/>
          <w:sz w:val="15"/>
        </w:rPr>
        <w:t> </w:t>
      </w:r>
      <w:r>
        <w:rPr>
          <w:rFonts w:ascii="Lucida Sans Unicode" w:hAnsi="Lucida Sans Unicode"/>
          <w:w w:val="85"/>
          <w:sz w:val="15"/>
        </w:rPr>
        <w:t>Long‑lasting</w:t>
      </w:r>
      <w:r>
        <w:rPr>
          <w:rFonts w:ascii="Lucida Sans Unicode" w:hAnsi="Lucida Sans Unicode"/>
          <w:spacing w:val="-29"/>
          <w:w w:val="85"/>
          <w:sz w:val="15"/>
        </w:rPr>
        <w:t> </w:t>
      </w:r>
      <w:r>
        <w:rPr>
          <w:rFonts w:ascii="Lucida Sans Unicode" w:hAnsi="Lucida Sans Unicode"/>
          <w:w w:val="85"/>
          <w:sz w:val="15"/>
        </w:rPr>
        <w:t>insecticidal</w:t>
      </w:r>
      <w:r>
        <w:rPr>
          <w:rFonts w:ascii="Lucida Sans Unicode" w:hAnsi="Lucida Sans Unicode"/>
          <w:spacing w:val="-29"/>
          <w:w w:val="85"/>
          <w:sz w:val="15"/>
        </w:rPr>
        <w:t> </w:t>
      </w:r>
      <w:r>
        <w:rPr>
          <w:rFonts w:ascii="Lucida Sans Unicode" w:hAnsi="Lucida Sans Unicode"/>
          <w:w w:val="85"/>
          <w:sz w:val="15"/>
        </w:rPr>
        <w:t>nets;</w:t>
      </w:r>
      <w:r>
        <w:rPr>
          <w:rFonts w:ascii="Lucida Sans Unicode" w:hAnsi="Lucida Sans Unicode"/>
          <w:spacing w:val="-29"/>
          <w:w w:val="85"/>
          <w:sz w:val="15"/>
        </w:rPr>
        <w:t> </w:t>
      </w:r>
      <w:r>
        <w:rPr>
          <w:rFonts w:ascii="Lucida Sans Unicode" w:hAnsi="Lucida Sans Unicode"/>
          <w:spacing w:val="-3"/>
          <w:w w:val="85"/>
          <w:sz w:val="15"/>
        </w:rPr>
        <w:t>CDC‑LT:</w:t>
      </w:r>
      <w:r>
        <w:rPr>
          <w:rFonts w:ascii="Lucida Sans Unicode" w:hAnsi="Lucida Sans Unicode"/>
          <w:spacing w:val="-29"/>
          <w:w w:val="85"/>
          <w:sz w:val="15"/>
        </w:rPr>
        <w:t> </w:t>
      </w:r>
      <w:r>
        <w:rPr>
          <w:rFonts w:ascii="Lucida Sans Unicode" w:hAnsi="Lucida Sans Unicode"/>
          <w:w w:val="85"/>
          <w:sz w:val="15"/>
        </w:rPr>
        <w:t>Centre</w:t>
      </w:r>
      <w:r>
        <w:rPr>
          <w:rFonts w:ascii="Lucida Sans Unicode" w:hAnsi="Lucida Sans Unicode"/>
          <w:spacing w:val="-29"/>
          <w:w w:val="85"/>
          <w:sz w:val="15"/>
        </w:rPr>
        <w:t> </w:t>
      </w:r>
      <w:r>
        <w:rPr>
          <w:rFonts w:ascii="Lucida Sans Unicode" w:hAnsi="Lucida Sans Unicode"/>
          <w:w w:val="85"/>
          <w:sz w:val="15"/>
        </w:rPr>
        <w:t>for</w:t>
      </w:r>
      <w:r>
        <w:rPr>
          <w:rFonts w:ascii="Lucida Sans Unicode" w:hAnsi="Lucida Sans Unicode"/>
          <w:spacing w:val="-29"/>
          <w:w w:val="85"/>
          <w:sz w:val="15"/>
        </w:rPr>
        <w:t> </w:t>
      </w:r>
      <w:r>
        <w:rPr>
          <w:rFonts w:ascii="Lucida Sans Unicode" w:hAnsi="Lucida Sans Unicode"/>
          <w:w w:val="85"/>
          <w:sz w:val="15"/>
        </w:rPr>
        <w:t>Diseases</w:t>
      </w:r>
      <w:r>
        <w:rPr>
          <w:rFonts w:ascii="Lucida Sans Unicode" w:hAnsi="Lucida Sans Unicode"/>
          <w:spacing w:val="-29"/>
          <w:w w:val="85"/>
          <w:sz w:val="15"/>
        </w:rPr>
        <w:t> </w:t>
      </w:r>
      <w:r>
        <w:rPr>
          <w:rFonts w:ascii="Lucida Sans Unicode" w:hAnsi="Lucida Sans Unicode"/>
          <w:w w:val="85"/>
          <w:sz w:val="15"/>
        </w:rPr>
        <w:t>Control</w:t>
      </w:r>
      <w:r>
        <w:rPr>
          <w:rFonts w:ascii="Lucida Sans Unicode" w:hAnsi="Lucida Sans Unicode"/>
          <w:spacing w:val="-29"/>
          <w:w w:val="85"/>
          <w:sz w:val="15"/>
        </w:rPr>
        <w:t> </w:t>
      </w:r>
      <w:r>
        <w:rPr>
          <w:rFonts w:ascii="Lucida Sans Unicode" w:hAnsi="Lucida Sans Unicode"/>
          <w:w w:val="85"/>
          <w:sz w:val="15"/>
        </w:rPr>
        <w:t>light </w:t>
      </w:r>
      <w:r>
        <w:rPr>
          <w:rFonts w:ascii="Lucida Sans Unicode" w:hAnsi="Lucida Sans Unicode"/>
          <w:w w:val="90"/>
          <w:sz w:val="15"/>
        </w:rPr>
        <w:t>traps.</w:t>
      </w:r>
    </w:p>
    <w:p>
      <w:pPr>
        <w:pStyle w:val="BodyText"/>
        <w:spacing w:before="11"/>
        <w:rPr>
          <w:rFonts w:ascii="Lucida Sans Unicode"/>
          <w:sz w:val="10"/>
        </w:rPr>
      </w:pPr>
    </w:p>
    <w:p>
      <w:pPr>
        <w:spacing w:line="171" w:lineRule="exact" w:before="0"/>
        <w:ind w:left="113" w:right="0" w:firstLine="0"/>
        <w:jc w:val="left"/>
        <w:rPr>
          <w:rFonts w:ascii="Calibri"/>
          <w:b/>
          <w:sz w:val="15"/>
        </w:rPr>
      </w:pPr>
      <w:bookmarkStart w:name="Acknowledgements" w:id="29"/>
      <w:bookmarkEnd w:id="29"/>
      <w:r>
        <w:rPr/>
      </w:r>
      <w:r>
        <w:rPr>
          <w:rFonts w:ascii="Calibri"/>
          <w:b/>
          <w:w w:val="105"/>
          <w:sz w:val="15"/>
        </w:rPr>
        <w:t>Acknowledgements</w:t>
      </w:r>
    </w:p>
    <w:p>
      <w:pPr>
        <w:spacing w:line="218" w:lineRule="exact" w:before="0"/>
        <w:ind w:left="113" w:right="0" w:firstLine="0"/>
        <w:jc w:val="left"/>
        <w:rPr>
          <w:rFonts w:ascii="Lucida Sans Unicode"/>
          <w:sz w:val="15"/>
        </w:rPr>
      </w:pPr>
      <w:r>
        <w:rPr>
          <w:rFonts w:ascii="Lucida Sans Unicode"/>
          <w:w w:val="80"/>
          <w:sz w:val="15"/>
        </w:rPr>
        <w:t>Not applicable.</w:t>
      </w:r>
    </w:p>
    <w:p>
      <w:pPr>
        <w:pStyle w:val="BodyText"/>
        <w:spacing w:before="13"/>
        <w:rPr>
          <w:rFonts w:ascii="Lucida Sans Unicode"/>
          <w:sz w:val="9"/>
        </w:rPr>
      </w:pPr>
    </w:p>
    <w:p>
      <w:pPr>
        <w:spacing w:line="171" w:lineRule="exact" w:before="0"/>
        <w:ind w:left="113" w:right="0" w:firstLine="0"/>
        <w:jc w:val="left"/>
        <w:rPr>
          <w:rFonts w:ascii="Calibri" w:hAnsi="Calibri"/>
          <w:b/>
          <w:sz w:val="15"/>
        </w:rPr>
      </w:pPr>
      <w:r>
        <w:rPr>
          <w:rFonts w:ascii="Calibri" w:hAnsi="Calibri"/>
          <w:b/>
          <w:sz w:val="15"/>
        </w:rPr>
        <w:t>Authors’  contributions</w:t>
      </w:r>
    </w:p>
    <w:p>
      <w:pPr>
        <w:spacing w:line="187" w:lineRule="auto" w:before="23"/>
        <w:ind w:left="113" w:right="125" w:firstLine="0"/>
        <w:jc w:val="left"/>
        <w:rPr>
          <w:rFonts w:ascii="Lucida Sans Unicode" w:hAnsi="Lucida Sans Unicode"/>
          <w:sz w:val="15"/>
        </w:rPr>
      </w:pPr>
      <w:r>
        <w:rPr>
          <w:rFonts w:ascii="Lucida Sans Unicode" w:hAnsi="Lucida Sans Unicode"/>
          <w:w w:val="85"/>
          <w:sz w:val="15"/>
        </w:rPr>
        <w:t>Conceived</w:t>
      </w:r>
      <w:r>
        <w:rPr>
          <w:rFonts w:ascii="Lucida Sans Unicode" w:hAnsi="Lucida Sans Unicode"/>
          <w:spacing w:val="-15"/>
          <w:w w:val="85"/>
          <w:sz w:val="15"/>
        </w:rPr>
        <w:t> </w:t>
      </w:r>
      <w:r>
        <w:rPr>
          <w:rFonts w:ascii="Lucida Sans Unicode" w:hAnsi="Lucida Sans Unicode"/>
          <w:w w:val="85"/>
          <w:sz w:val="15"/>
        </w:rPr>
        <w:t>and</w:t>
      </w:r>
      <w:r>
        <w:rPr>
          <w:rFonts w:ascii="Lucida Sans Unicode" w:hAnsi="Lucida Sans Unicode"/>
          <w:spacing w:val="-15"/>
          <w:w w:val="85"/>
          <w:sz w:val="15"/>
        </w:rPr>
        <w:t> </w:t>
      </w:r>
      <w:r>
        <w:rPr>
          <w:rFonts w:ascii="Lucida Sans Unicode" w:hAnsi="Lucida Sans Unicode"/>
          <w:w w:val="85"/>
          <w:sz w:val="15"/>
        </w:rPr>
        <w:t>designed</w:t>
      </w:r>
      <w:r>
        <w:rPr>
          <w:rFonts w:ascii="Lucida Sans Unicode" w:hAnsi="Lucida Sans Unicode"/>
          <w:spacing w:val="-15"/>
          <w:w w:val="85"/>
          <w:sz w:val="15"/>
        </w:rPr>
        <w:t> </w:t>
      </w:r>
      <w:r>
        <w:rPr>
          <w:rFonts w:ascii="Lucida Sans Unicode" w:hAnsi="Lucida Sans Unicode"/>
          <w:w w:val="85"/>
          <w:sz w:val="15"/>
        </w:rPr>
        <w:t>the</w:t>
      </w:r>
      <w:r>
        <w:rPr>
          <w:rFonts w:ascii="Lucida Sans Unicode" w:hAnsi="Lucida Sans Unicode"/>
          <w:spacing w:val="-15"/>
          <w:w w:val="85"/>
          <w:sz w:val="15"/>
        </w:rPr>
        <w:t> </w:t>
      </w:r>
      <w:r>
        <w:rPr>
          <w:rFonts w:ascii="Lucida Sans Unicode" w:hAnsi="Lucida Sans Unicode"/>
          <w:w w:val="85"/>
          <w:sz w:val="15"/>
        </w:rPr>
        <w:t>study</w:t>
      </w:r>
      <w:r>
        <w:rPr>
          <w:rFonts w:ascii="Lucida Sans Unicode" w:hAnsi="Lucida Sans Unicode"/>
          <w:spacing w:val="-15"/>
          <w:w w:val="85"/>
          <w:sz w:val="15"/>
        </w:rPr>
        <w:t> </w:t>
      </w:r>
      <w:r>
        <w:rPr>
          <w:rFonts w:ascii="Lucida Sans Unicode" w:hAnsi="Lucida Sans Unicode"/>
          <w:w w:val="85"/>
          <w:sz w:val="15"/>
        </w:rPr>
        <w:t>protocol:</w:t>
      </w:r>
      <w:r>
        <w:rPr>
          <w:rFonts w:ascii="Lucida Sans Unicode" w:hAnsi="Lucida Sans Unicode"/>
          <w:spacing w:val="-15"/>
          <w:w w:val="85"/>
          <w:sz w:val="15"/>
        </w:rPr>
        <w:t> </w:t>
      </w:r>
      <w:r>
        <w:rPr>
          <w:rFonts w:ascii="Lucida Sans Unicode" w:hAnsi="Lucida Sans Unicode"/>
          <w:w w:val="85"/>
          <w:sz w:val="15"/>
        </w:rPr>
        <w:t>CAN,</w:t>
      </w:r>
      <w:r>
        <w:rPr>
          <w:rFonts w:ascii="Lucida Sans Unicode" w:hAnsi="Lucida Sans Unicode"/>
          <w:spacing w:val="-15"/>
          <w:w w:val="85"/>
          <w:sz w:val="15"/>
        </w:rPr>
        <w:t> </w:t>
      </w:r>
      <w:r>
        <w:rPr>
          <w:rFonts w:ascii="Lucida Sans Unicode" w:hAnsi="Lucida Sans Unicode"/>
          <w:w w:val="85"/>
          <w:sz w:val="15"/>
        </w:rPr>
        <w:t>participated</w:t>
      </w:r>
      <w:r>
        <w:rPr>
          <w:rFonts w:ascii="Lucida Sans Unicode" w:hAnsi="Lucida Sans Unicode"/>
          <w:spacing w:val="-15"/>
          <w:w w:val="85"/>
          <w:sz w:val="15"/>
        </w:rPr>
        <w:t> </w:t>
      </w:r>
      <w:r>
        <w:rPr>
          <w:rFonts w:ascii="Lucida Sans Unicode" w:hAnsi="Lucida Sans Unicode"/>
          <w:w w:val="85"/>
          <w:sz w:val="15"/>
        </w:rPr>
        <w:t>in</w:t>
      </w:r>
      <w:r>
        <w:rPr>
          <w:rFonts w:ascii="Lucida Sans Unicode" w:hAnsi="Lucida Sans Unicode"/>
          <w:spacing w:val="-15"/>
          <w:w w:val="85"/>
          <w:sz w:val="15"/>
        </w:rPr>
        <w:t> </w:t>
      </w:r>
      <w:r>
        <w:rPr>
          <w:rFonts w:ascii="Lucida Sans Unicode" w:hAnsi="Lucida Sans Unicode"/>
          <w:w w:val="85"/>
          <w:sz w:val="15"/>
        </w:rPr>
        <w:t>data</w:t>
      </w:r>
      <w:r>
        <w:rPr>
          <w:rFonts w:ascii="Lucida Sans Unicode" w:hAnsi="Lucida Sans Unicode"/>
          <w:spacing w:val="-15"/>
          <w:w w:val="85"/>
          <w:sz w:val="15"/>
        </w:rPr>
        <w:t> </w:t>
      </w:r>
      <w:r>
        <w:rPr>
          <w:rFonts w:ascii="Lucida Sans Unicode" w:hAnsi="Lucida Sans Unicode"/>
          <w:w w:val="85"/>
          <w:sz w:val="15"/>
        </w:rPr>
        <w:t>collec‑ tion:</w:t>
      </w:r>
      <w:r>
        <w:rPr>
          <w:rFonts w:ascii="Lucida Sans Unicode" w:hAnsi="Lucida Sans Unicode"/>
          <w:spacing w:val="-29"/>
          <w:w w:val="85"/>
          <w:sz w:val="15"/>
        </w:rPr>
        <w:t> </w:t>
      </w:r>
      <w:r>
        <w:rPr>
          <w:rFonts w:ascii="Lucida Sans Unicode" w:hAnsi="Lucida Sans Unicode"/>
          <w:w w:val="85"/>
          <w:sz w:val="15"/>
        </w:rPr>
        <w:t>NCS,</w:t>
      </w:r>
      <w:r>
        <w:rPr>
          <w:rFonts w:ascii="Lucida Sans Unicode" w:hAnsi="Lucida Sans Unicode"/>
          <w:spacing w:val="-29"/>
          <w:w w:val="85"/>
          <w:sz w:val="15"/>
        </w:rPr>
        <w:t> </w:t>
      </w:r>
      <w:r>
        <w:rPr>
          <w:rFonts w:ascii="Lucida Sans Unicode" w:hAnsi="Lucida Sans Unicode"/>
          <w:spacing w:val="-6"/>
          <w:w w:val="85"/>
          <w:sz w:val="15"/>
        </w:rPr>
        <w:t>DBP,</w:t>
      </w:r>
      <w:r>
        <w:rPr>
          <w:rFonts w:ascii="Lucida Sans Unicode" w:hAnsi="Lucida Sans Unicode"/>
          <w:spacing w:val="-29"/>
          <w:w w:val="85"/>
          <w:sz w:val="15"/>
        </w:rPr>
        <w:t> </w:t>
      </w:r>
      <w:r>
        <w:rPr>
          <w:rFonts w:ascii="Lucida Sans Unicode" w:hAnsi="Lucida Sans Unicode"/>
          <w:w w:val="85"/>
          <w:sz w:val="15"/>
        </w:rPr>
        <w:t>DDL,</w:t>
      </w:r>
      <w:r>
        <w:rPr>
          <w:rFonts w:ascii="Lucida Sans Unicode" w:hAnsi="Lucida Sans Unicode"/>
          <w:spacing w:val="-29"/>
          <w:w w:val="85"/>
          <w:sz w:val="15"/>
        </w:rPr>
        <w:t> </w:t>
      </w:r>
      <w:r>
        <w:rPr>
          <w:rFonts w:ascii="Lucida Sans Unicode" w:hAnsi="Lucida Sans Unicode"/>
          <w:w w:val="85"/>
          <w:sz w:val="15"/>
        </w:rPr>
        <w:t>SCN,</w:t>
      </w:r>
      <w:r>
        <w:rPr>
          <w:rFonts w:ascii="Lucida Sans Unicode" w:hAnsi="Lucida Sans Unicode"/>
          <w:spacing w:val="-29"/>
          <w:w w:val="85"/>
          <w:sz w:val="15"/>
        </w:rPr>
        <w:t> </w:t>
      </w:r>
      <w:r>
        <w:rPr>
          <w:rFonts w:ascii="Lucida Sans Unicode" w:hAnsi="Lucida Sans Unicode"/>
          <w:w w:val="85"/>
          <w:sz w:val="15"/>
        </w:rPr>
        <w:t>KE,</w:t>
      </w:r>
      <w:r>
        <w:rPr>
          <w:rFonts w:ascii="Lucida Sans Unicode" w:hAnsi="Lucida Sans Unicode"/>
          <w:spacing w:val="-31"/>
          <w:w w:val="85"/>
          <w:sz w:val="15"/>
        </w:rPr>
        <w:t> </w:t>
      </w:r>
      <w:r>
        <w:rPr>
          <w:rFonts w:ascii="Lucida Sans Unicode" w:hAnsi="Lucida Sans Unicode"/>
          <w:spacing w:val="-4"/>
          <w:w w:val="85"/>
          <w:sz w:val="15"/>
        </w:rPr>
        <w:t>TA,</w:t>
      </w:r>
      <w:r>
        <w:rPr>
          <w:rFonts w:ascii="Lucida Sans Unicode" w:hAnsi="Lucida Sans Unicode"/>
          <w:spacing w:val="-29"/>
          <w:w w:val="85"/>
          <w:sz w:val="15"/>
        </w:rPr>
        <w:t> </w:t>
      </w:r>
      <w:r>
        <w:rPr>
          <w:rFonts w:ascii="Lucida Sans Unicode" w:hAnsi="Lucida Sans Unicode"/>
          <w:w w:val="85"/>
          <w:sz w:val="15"/>
        </w:rPr>
        <w:t>BR,</w:t>
      </w:r>
      <w:r>
        <w:rPr>
          <w:rFonts w:ascii="Lucida Sans Unicode" w:hAnsi="Lucida Sans Unicode"/>
          <w:spacing w:val="-29"/>
          <w:w w:val="85"/>
          <w:sz w:val="15"/>
        </w:rPr>
        <w:t> </w:t>
      </w:r>
      <w:r>
        <w:rPr>
          <w:rFonts w:ascii="Lucida Sans Unicode" w:hAnsi="Lucida Sans Unicode"/>
          <w:spacing w:val="-6"/>
          <w:w w:val="85"/>
          <w:sz w:val="15"/>
        </w:rPr>
        <w:t>AAP,</w:t>
      </w:r>
      <w:r>
        <w:rPr>
          <w:rFonts w:ascii="Lucida Sans Unicode" w:hAnsi="Lucida Sans Unicode"/>
          <w:spacing w:val="-29"/>
          <w:w w:val="85"/>
          <w:sz w:val="15"/>
        </w:rPr>
        <w:t> </w:t>
      </w:r>
      <w:r>
        <w:rPr>
          <w:rFonts w:ascii="Lucida Sans Unicode" w:hAnsi="Lucida Sans Unicode"/>
          <w:w w:val="85"/>
          <w:sz w:val="15"/>
        </w:rPr>
        <w:t>CAN;</w:t>
      </w:r>
      <w:r>
        <w:rPr>
          <w:rFonts w:ascii="Lucida Sans Unicode" w:hAnsi="Lucida Sans Unicode"/>
          <w:spacing w:val="-29"/>
          <w:w w:val="85"/>
          <w:sz w:val="15"/>
        </w:rPr>
        <w:t> </w:t>
      </w:r>
      <w:r>
        <w:rPr>
          <w:rFonts w:ascii="Lucida Sans Unicode" w:hAnsi="Lucida Sans Unicode"/>
          <w:w w:val="85"/>
          <w:sz w:val="15"/>
        </w:rPr>
        <w:t>Conducted</w:t>
      </w:r>
      <w:r>
        <w:rPr>
          <w:rFonts w:ascii="Lucida Sans Unicode" w:hAnsi="Lucida Sans Unicode"/>
          <w:spacing w:val="-29"/>
          <w:w w:val="85"/>
          <w:sz w:val="15"/>
        </w:rPr>
        <w:t> </w:t>
      </w:r>
      <w:r>
        <w:rPr>
          <w:rFonts w:ascii="Lucida Sans Unicode" w:hAnsi="Lucida Sans Unicode"/>
          <w:w w:val="85"/>
          <w:sz w:val="15"/>
        </w:rPr>
        <w:t>statististical</w:t>
      </w:r>
      <w:r>
        <w:rPr>
          <w:rFonts w:ascii="Lucida Sans Unicode" w:hAnsi="Lucida Sans Unicode"/>
          <w:spacing w:val="-29"/>
          <w:w w:val="85"/>
          <w:sz w:val="15"/>
        </w:rPr>
        <w:t> </w:t>
      </w:r>
      <w:r>
        <w:rPr>
          <w:rFonts w:ascii="Lucida Sans Unicode" w:hAnsi="Lucida Sans Unicode"/>
          <w:w w:val="85"/>
          <w:sz w:val="15"/>
        </w:rPr>
        <w:t>analysis: WT;</w:t>
      </w:r>
      <w:r>
        <w:rPr>
          <w:rFonts w:ascii="Lucida Sans Unicode" w:hAnsi="Lucida Sans Unicode"/>
          <w:spacing w:val="-22"/>
          <w:w w:val="85"/>
          <w:sz w:val="15"/>
        </w:rPr>
        <w:t> </w:t>
      </w:r>
      <w:r>
        <w:rPr>
          <w:rFonts w:ascii="Lucida Sans Unicode" w:hAnsi="Lucida Sans Unicode"/>
          <w:w w:val="85"/>
          <w:sz w:val="15"/>
        </w:rPr>
        <w:t>critically</w:t>
      </w:r>
      <w:r>
        <w:rPr>
          <w:rFonts w:ascii="Lucida Sans Unicode" w:hAnsi="Lucida Sans Unicode"/>
          <w:spacing w:val="-22"/>
          <w:w w:val="85"/>
          <w:sz w:val="15"/>
        </w:rPr>
        <w:t> </w:t>
      </w:r>
      <w:r>
        <w:rPr>
          <w:rFonts w:ascii="Lucida Sans Unicode" w:hAnsi="Lucida Sans Unicode"/>
          <w:w w:val="85"/>
          <w:sz w:val="15"/>
        </w:rPr>
        <w:t>revised</w:t>
      </w:r>
      <w:r>
        <w:rPr>
          <w:rFonts w:ascii="Lucida Sans Unicode" w:hAnsi="Lucida Sans Unicode"/>
          <w:spacing w:val="-22"/>
          <w:w w:val="85"/>
          <w:sz w:val="15"/>
        </w:rPr>
        <w:t> </w:t>
      </w:r>
      <w:r>
        <w:rPr>
          <w:rFonts w:ascii="Lucida Sans Unicode" w:hAnsi="Lucida Sans Unicode"/>
          <w:w w:val="85"/>
          <w:sz w:val="15"/>
        </w:rPr>
        <w:t>the</w:t>
      </w:r>
      <w:r>
        <w:rPr>
          <w:rFonts w:ascii="Lucida Sans Unicode" w:hAnsi="Lucida Sans Unicode"/>
          <w:spacing w:val="-22"/>
          <w:w w:val="85"/>
          <w:sz w:val="15"/>
        </w:rPr>
        <w:t> </w:t>
      </w:r>
      <w:r>
        <w:rPr>
          <w:rFonts w:ascii="Lucida Sans Unicode" w:hAnsi="Lucida Sans Unicode"/>
          <w:w w:val="85"/>
          <w:sz w:val="15"/>
        </w:rPr>
        <w:t>manuscript:</w:t>
      </w:r>
      <w:r>
        <w:rPr>
          <w:rFonts w:ascii="Lucida Sans Unicode" w:hAnsi="Lucida Sans Unicode"/>
          <w:spacing w:val="-22"/>
          <w:w w:val="85"/>
          <w:sz w:val="15"/>
        </w:rPr>
        <w:t> </w:t>
      </w:r>
      <w:r>
        <w:rPr>
          <w:rFonts w:ascii="Lucida Sans Unicode" w:hAnsi="Lucida Sans Unicode"/>
          <w:w w:val="85"/>
          <w:sz w:val="15"/>
        </w:rPr>
        <w:t>CSW,</w:t>
      </w:r>
      <w:r>
        <w:rPr>
          <w:rFonts w:ascii="Lucida Sans Unicode" w:hAnsi="Lucida Sans Unicode"/>
          <w:spacing w:val="-22"/>
          <w:w w:val="85"/>
          <w:sz w:val="15"/>
        </w:rPr>
        <w:t> </w:t>
      </w:r>
      <w:r>
        <w:rPr>
          <w:rFonts w:ascii="Lucida Sans Unicode" w:hAnsi="Lucida Sans Unicode"/>
          <w:w w:val="85"/>
          <w:sz w:val="15"/>
        </w:rPr>
        <w:t>SK,</w:t>
      </w:r>
      <w:r>
        <w:rPr>
          <w:rFonts w:ascii="Lucida Sans Unicode" w:hAnsi="Lucida Sans Unicode"/>
          <w:spacing w:val="-25"/>
          <w:w w:val="85"/>
          <w:sz w:val="15"/>
        </w:rPr>
        <w:t> </w:t>
      </w:r>
      <w:r>
        <w:rPr>
          <w:rFonts w:ascii="Lucida Sans Unicode" w:hAnsi="Lucida Sans Unicode"/>
          <w:w w:val="85"/>
          <w:sz w:val="15"/>
        </w:rPr>
        <w:t>WT,</w:t>
      </w:r>
      <w:r>
        <w:rPr>
          <w:rFonts w:ascii="Lucida Sans Unicode" w:hAnsi="Lucida Sans Unicode"/>
          <w:spacing w:val="-22"/>
          <w:w w:val="85"/>
          <w:sz w:val="15"/>
        </w:rPr>
        <w:t> </w:t>
      </w:r>
      <w:r>
        <w:rPr>
          <w:rFonts w:ascii="Lucida Sans Unicode" w:hAnsi="Lucida Sans Unicode"/>
          <w:w w:val="85"/>
          <w:sz w:val="15"/>
        </w:rPr>
        <w:t>AAP;</w:t>
      </w:r>
      <w:r>
        <w:rPr>
          <w:rFonts w:ascii="Lucida Sans Unicode" w:hAnsi="Lucida Sans Unicode"/>
          <w:spacing w:val="-22"/>
          <w:w w:val="85"/>
          <w:sz w:val="15"/>
        </w:rPr>
        <w:t> </w:t>
      </w:r>
      <w:r>
        <w:rPr>
          <w:rFonts w:ascii="Lucida Sans Unicode" w:hAnsi="Lucida Sans Unicode"/>
          <w:w w:val="85"/>
          <w:sz w:val="15"/>
        </w:rPr>
        <w:t>interpreted,</w:t>
      </w:r>
      <w:r>
        <w:rPr>
          <w:rFonts w:ascii="Lucida Sans Unicode" w:hAnsi="Lucida Sans Unicode"/>
          <w:spacing w:val="-22"/>
          <w:w w:val="85"/>
          <w:sz w:val="15"/>
        </w:rPr>
        <w:t> </w:t>
      </w:r>
      <w:r>
        <w:rPr>
          <w:rFonts w:ascii="Lucida Sans Unicode" w:hAnsi="Lucida Sans Unicode"/>
          <w:w w:val="85"/>
          <w:sz w:val="15"/>
        </w:rPr>
        <w:t>analysed </w:t>
      </w:r>
      <w:r>
        <w:rPr>
          <w:rFonts w:ascii="Lucida Sans Unicode" w:hAnsi="Lucida Sans Unicode"/>
          <w:w w:val="90"/>
          <w:sz w:val="15"/>
        </w:rPr>
        <w:t>data</w:t>
      </w:r>
      <w:r>
        <w:rPr>
          <w:rFonts w:ascii="Lucida Sans Unicode" w:hAnsi="Lucida Sans Unicode"/>
          <w:spacing w:val="-29"/>
          <w:w w:val="90"/>
          <w:sz w:val="15"/>
        </w:rPr>
        <w:t> </w:t>
      </w:r>
      <w:r>
        <w:rPr>
          <w:rFonts w:ascii="Lucida Sans Unicode" w:hAnsi="Lucida Sans Unicode"/>
          <w:w w:val="90"/>
          <w:sz w:val="15"/>
        </w:rPr>
        <w:t>and</w:t>
      </w:r>
      <w:r>
        <w:rPr>
          <w:rFonts w:ascii="Lucida Sans Unicode" w:hAnsi="Lucida Sans Unicode"/>
          <w:spacing w:val="-29"/>
          <w:w w:val="90"/>
          <w:sz w:val="15"/>
        </w:rPr>
        <w:t> </w:t>
      </w:r>
      <w:r>
        <w:rPr>
          <w:rFonts w:ascii="Lucida Sans Unicode" w:hAnsi="Lucida Sans Unicode"/>
          <w:w w:val="90"/>
          <w:sz w:val="15"/>
        </w:rPr>
        <w:t>wrote</w:t>
      </w:r>
      <w:r>
        <w:rPr>
          <w:rFonts w:ascii="Lucida Sans Unicode" w:hAnsi="Lucida Sans Unicode"/>
          <w:spacing w:val="-29"/>
          <w:w w:val="90"/>
          <w:sz w:val="15"/>
        </w:rPr>
        <w:t> </w:t>
      </w:r>
      <w:r>
        <w:rPr>
          <w:rFonts w:ascii="Lucida Sans Unicode" w:hAnsi="Lucida Sans Unicode"/>
          <w:w w:val="90"/>
          <w:sz w:val="15"/>
        </w:rPr>
        <w:t>the</w:t>
      </w:r>
      <w:r>
        <w:rPr>
          <w:rFonts w:ascii="Lucida Sans Unicode" w:hAnsi="Lucida Sans Unicode"/>
          <w:spacing w:val="-29"/>
          <w:w w:val="90"/>
          <w:sz w:val="15"/>
        </w:rPr>
        <w:t> </w:t>
      </w:r>
      <w:r>
        <w:rPr>
          <w:rFonts w:ascii="Lucida Sans Unicode" w:hAnsi="Lucida Sans Unicode"/>
          <w:w w:val="90"/>
          <w:sz w:val="15"/>
        </w:rPr>
        <w:t>paper:</w:t>
      </w:r>
      <w:r>
        <w:rPr>
          <w:rFonts w:ascii="Lucida Sans Unicode" w:hAnsi="Lucida Sans Unicode"/>
          <w:spacing w:val="-29"/>
          <w:w w:val="90"/>
          <w:sz w:val="15"/>
        </w:rPr>
        <w:t> </w:t>
      </w:r>
      <w:r>
        <w:rPr>
          <w:rFonts w:ascii="Lucida Sans Unicode" w:hAnsi="Lucida Sans Unicode"/>
          <w:w w:val="90"/>
          <w:sz w:val="15"/>
        </w:rPr>
        <w:t>CAN,</w:t>
      </w:r>
      <w:r>
        <w:rPr>
          <w:rFonts w:ascii="Lucida Sans Unicode" w:hAnsi="Lucida Sans Unicode"/>
          <w:spacing w:val="-29"/>
          <w:w w:val="90"/>
          <w:sz w:val="15"/>
        </w:rPr>
        <w:t> </w:t>
      </w:r>
      <w:r>
        <w:rPr>
          <w:rFonts w:ascii="Lucida Sans Unicode" w:hAnsi="Lucida Sans Unicode"/>
          <w:w w:val="90"/>
          <w:sz w:val="15"/>
        </w:rPr>
        <w:t>NCS</w:t>
      </w:r>
      <w:r>
        <w:rPr>
          <w:rFonts w:ascii="Lucida Sans Unicode" w:hAnsi="Lucida Sans Unicode"/>
          <w:spacing w:val="-29"/>
          <w:w w:val="90"/>
          <w:sz w:val="15"/>
        </w:rPr>
        <w:t> </w:t>
      </w:r>
      <w:r>
        <w:rPr>
          <w:rFonts w:ascii="Lucida Sans Unicode" w:hAnsi="Lucida Sans Unicode"/>
          <w:w w:val="90"/>
          <w:sz w:val="15"/>
        </w:rPr>
        <w:t>with</w:t>
      </w:r>
      <w:r>
        <w:rPr>
          <w:rFonts w:ascii="Lucida Sans Unicode" w:hAnsi="Lucida Sans Unicode"/>
          <w:spacing w:val="-29"/>
          <w:w w:val="90"/>
          <w:sz w:val="15"/>
        </w:rPr>
        <w:t> </w:t>
      </w:r>
      <w:r>
        <w:rPr>
          <w:rFonts w:ascii="Lucida Sans Unicode" w:hAnsi="Lucida Sans Unicode"/>
          <w:w w:val="90"/>
          <w:sz w:val="15"/>
        </w:rPr>
        <w:t>contribution</w:t>
      </w:r>
      <w:r>
        <w:rPr>
          <w:rFonts w:ascii="Lucida Sans Unicode" w:hAnsi="Lucida Sans Unicode"/>
          <w:spacing w:val="-29"/>
          <w:w w:val="90"/>
          <w:sz w:val="15"/>
        </w:rPr>
        <w:t> </w:t>
      </w:r>
      <w:r>
        <w:rPr>
          <w:rFonts w:ascii="Lucida Sans Unicode" w:hAnsi="Lucida Sans Unicode"/>
          <w:w w:val="90"/>
          <w:sz w:val="15"/>
        </w:rPr>
        <w:t>of</w:t>
      </w:r>
      <w:r>
        <w:rPr>
          <w:rFonts w:ascii="Lucida Sans Unicode" w:hAnsi="Lucida Sans Unicode"/>
          <w:spacing w:val="-29"/>
          <w:w w:val="90"/>
          <w:sz w:val="15"/>
        </w:rPr>
        <w:t> </w:t>
      </w:r>
      <w:r>
        <w:rPr>
          <w:rFonts w:ascii="Lucida Sans Unicode" w:hAnsi="Lucida Sans Unicode"/>
          <w:w w:val="90"/>
          <w:sz w:val="15"/>
        </w:rPr>
        <w:t>other</w:t>
      </w:r>
      <w:r>
        <w:rPr>
          <w:rFonts w:ascii="Lucida Sans Unicode" w:hAnsi="Lucida Sans Unicode"/>
          <w:spacing w:val="-29"/>
          <w:w w:val="90"/>
          <w:sz w:val="15"/>
        </w:rPr>
        <w:t> </w:t>
      </w:r>
      <w:r>
        <w:rPr>
          <w:rFonts w:ascii="Lucida Sans Unicode" w:hAnsi="Lucida Sans Unicode"/>
          <w:w w:val="90"/>
          <w:sz w:val="15"/>
        </w:rPr>
        <w:t>authors.</w:t>
      </w:r>
      <w:r>
        <w:rPr>
          <w:rFonts w:ascii="Lucida Sans Unicode" w:hAnsi="Lucida Sans Unicode"/>
          <w:spacing w:val="-29"/>
          <w:w w:val="90"/>
          <w:sz w:val="15"/>
        </w:rPr>
        <w:t> </w:t>
      </w:r>
      <w:r>
        <w:rPr>
          <w:rFonts w:ascii="Lucida Sans Unicode" w:hAnsi="Lucida Sans Unicode"/>
          <w:w w:val="90"/>
          <w:sz w:val="15"/>
        </w:rPr>
        <w:t>All </w:t>
      </w:r>
      <w:r>
        <w:rPr>
          <w:rFonts w:ascii="Lucida Sans Unicode" w:hAnsi="Lucida Sans Unicode"/>
          <w:w w:val="85"/>
          <w:sz w:val="15"/>
        </w:rPr>
        <w:t>authors</w:t>
      </w:r>
      <w:r>
        <w:rPr>
          <w:rFonts w:ascii="Lucida Sans Unicode" w:hAnsi="Lucida Sans Unicode"/>
          <w:spacing w:val="-21"/>
          <w:w w:val="85"/>
          <w:sz w:val="15"/>
        </w:rPr>
        <w:t> </w:t>
      </w:r>
      <w:r>
        <w:rPr>
          <w:rFonts w:ascii="Lucida Sans Unicode" w:hAnsi="Lucida Sans Unicode"/>
          <w:w w:val="85"/>
          <w:sz w:val="15"/>
        </w:rPr>
        <w:t>read</w:t>
      </w:r>
      <w:r>
        <w:rPr>
          <w:rFonts w:ascii="Lucida Sans Unicode" w:hAnsi="Lucida Sans Unicode"/>
          <w:spacing w:val="-21"/>
          <w:w w:val="85"/>
          <w:sz w:val="15"/>
        </w:rPr>
        <w:t> </w:t>
      </w:r>
      <w:r>
        <w:rPr>
          <w:rFonts w:ascii="Lucida Sans Unicode" w:hAnsi="Lucida Sans Unicode"/>
          <w:w w:val="85"/>
          <w:sz w:val="15"/>
        </w:rPr>
        <w:t>and</w:t>
      </w:r>
      <w:r>
        <w:rPr>
          <w:rFonts w:ascii="Lucida Sans Unicode" w:hAnsi="Lucida Sans Unicode"/>
          <w:spacing w:val="-21"/>
          <w:w w:val="85"/>
          <w:sz w:val="15"/>
        </w:rPr>
        <w:t> </w:t>
      </w:r>
      <w:r>
        <w:rPr>
          <w:rFonts w:ascii="Lucida Sans Unicode" w:hAnsi="Lucida Sans Unicode"/>
          <w:w w:val="85"/>
          <w:sz w:val="15"/>
        </w:rPr>
        <w:t>approved</w:t>
      </w:r>
      <w:r>
        <w:rPr>
          <w:rFonts w:ascii="Lucida Sans Unicode" w:hAnsi="Lucida Sans Unicode"/>
          <w:spacing w:val="-21"/>
          <w:w w:val="85"/>
          <w:sz w:val="15"/>
        </w:rPr>
        <w:t> </w:t>
      </w:r>
      <w:r>
        <w:rPr>
          <w:rFonts w:ascii="Lucida Sans Unicode" w:hAnsi="Lucida Sans Unicode"/>
          <w:w w:val="85"/>
          <w:sz w:val="15"/>
        </w:rPr>
        <w:t>the</w:t>
      </w:r>
      <w:r>
        <w:rPr>
          <w:rFonts w:ascii="Lucida Sans Unicode" w:hAnsi="Lucida Sans Unicode"/>
          <w:spacing w:val="-21"/>
          <w:w w:val="85"/>
          <w:sz w:val="15"/>
        </w:rPr>
        <w:t> </w:t>
      </w:r>
      <w:r>
        <w:rPr>
          <w:rFonts w:ascii="Lucida Sans Unicode" w:hAnsi="Lucida Sans Unicode"/>
          <w:w w:val="85"/>
          <w:sz w:val="15"/>
        </w:rPr>
        <w:t>final</w:t>
      </w:r>
      <w:r>
        <w:rPr>
          <w:rFonts w:ascii="Lucida Sans Unicode" w:hAnsi="Lucida Sans Unicode"/>
          <w:spacing w:val="-21"/>
          <w:w w:val="85"/>
          <w:sz w:val="15"/>
        </w:rPr>
        <w:t> </w:t>
      </w:r>
      <w:r>
        <w:rPr>
          <w:rFonts w:ascii="Lucida Sans Unicode" w:hAnsi="Lucida Sans Unicode"/>
          <w:w w:val="85"/>
          <w:sz w:val="15"/>
        </w:rPr>
        <w:t>manuscript.</w:t>
      </w:r>
    </w:p>
    <w:p>
      <w:pPr>
        <w:pStyle w:val="BodyText"/>
        <w:spacing w:before="11"/>
        <w:rPr>
          <w:rFonts w:ascii="Lucida Sans Unicode"/>
          <w:sz w:val="10"/>
        </w:rPr>
      </w:pPr>
    </w:p>
    <w:p>
      <w:pPr>
        <w:spacing w:line="171" w:lineRule="exact" w:before="0"/>
        <w:ind w:left="113" w:right="0" w:firstLine="0"/>
        <w:jc w:val="left"/>
        <w:rPr>
          <w:rFonts w:ascii="Calibri"/>
          <w:b/>
          <w:sz w:val="15"/>
        </w:rPr>
      </w:pPr>
      <w:r>
        <w:rPr>
          <w:rFonts w:ascii="Calibri"/>
          <w:b/>
          <w:w w:val="110"/>
          <w:sz w:val="15"/>
        </w:rPr>
        <w:t>Funding</w:t>
      </w:r>
    </w:p>
    <w:p>
      <w:pPr>
        <w:spacing w:line="187" w:lineRule="auto" w:before="23"/>
        <w:ind w:left="113" w:right="242" w:firstLine="0"/>
        <w:jc w:val="left"/>
        <w:rPr>
          <w:rFonts w:ascii="Lucida Sans Unicode"/>
          <w:sz w:val="15"/>
        </w:rPr>
      </w:pPr>
      <w:r>
        <w:rPr>
          <w:rFonts w:ascii="Lucida Sans Unicode"/>
          <w:w w:val="85"/>
          <w:sz w:val="15"/>
        </w:rPr>
        <w:t>This</w:t>
      </w:r>
      <w:r>
        <w:rPr>
          <w:rFonts w:ascii="Lucida Sans Unicode"/>
          <w:spacing w:val="-20"/>
          <w:w w:val="85"/>
          <w:sz w:val="15"/>
        </w:rPr>
        <w:t> </w:t>
      </w:r>
      <w:r>
        <w:rPr>
          <w:rFonts w:ascii="Lucida Sans Unicode"/>
          <w:w w:val="85"/>
          <w:sz w:val="15"/>
        </w:rPr>
        <w:t>work</w:t>
      </w:r>
      <w:r>
        <w:rPr>
          <w:rFonts w:ascii="Lucida Sans Unicode"/>
          <w:spacing w:val="-20"/>
          <w:w w:val="85"/>
          <w:sz w:val="15"/>
        </w:rPr>
        <w:t> </w:t>
      </w:r>
      <w:r>
        <w:rPr>
          <w:rFonts w:ascii="Lucida Sans Unicode"/>
          <w:w w:val="85"/>
          <w:sz w:val="15"/>
        </w:rPr>
        <w:t>received</w:t>
      </w:r>
      <w:r>
        <w:rPr>
          <w:rFonts w:ascii="Lucida Sans Unicode"/>
          <w:spacing w:val="-20"/>
          <w:w w:val="85"/>
          <w:sz w:val="15"/>
        </w:rPr>
        <w:t> </w:t>
      </w:r>
      <w:r>
        <w:rPr>
          <w:rFonts w:ascii="Lucida Sans Unicode"/>
          <w:w w:val="85"/>
          <w:sz w:val="15"/>
        </w:rPr>
        <w:t>financial</w:t>
      </w:r>
      <w:r>
        <w:rPr>
          <w:rFonts w:ascii="Lucida Sans Unicode"/>
          <w:spacing w:val="-20"/>
          <w:w w:val="85"/>
          <w:sz w:val="15"/>
        </w:rPr>
        <w:t> </w:t>
      </w:r>
      <w:r>
        <w:rPr>
          <w:rFonts w:ascii="Lucida Sans Unicode"/>
          <w:w w:val="85"/>
          <w:sz w:val="15"/>
        </w:rPr>
        <w:t>support</w:t>
      </w:r>
      <w:r>
        <w:rPr>
          <w:rFonts w:ascii="Lucida Sans Unicode"/>
          <w:spacing w:val="-20"/>
          <w:w w:val="85"/>
          <w:sz w:val="15"/>
        </w:rPr>
        <w:t> </w:t>
      </w:r>
      <w:r>
        <w:rPr>
          <w:rFonts w:ascii="Lucida Sans Unicode"/>
          <w:w w:val="85"/>
          <w:sz w:val="15"/>
        </w:rPr>
        <w:t>from</w:t>
      </w:r>
      <w:r>
        <w:rPr>
          <w:rFonts w:ascii="Lucida Sans Unicode"/>
          <w:spacing w:val="-24"/>
          <w:w w:val="85"/>
          <w:sz w:val="15"/>
        </w:rPr>
        <w:t> </w:t>
      </w:r>
      <w:r>
        <w:rPr>
          <w:rFonts w:ascii="Lucida Sans Unicode"/>
          <w:w w:val="85"/>
          <w:sz w:val="15"/>
        </w:rPr>
        <w:t>Wellcome</w:t>
      </w:r>
      <w:r>
        <w:rPr>
          <w:rFonts w:ascii="Lucida Sans Unicode"/>
          <w:spacing w:val="-24"/>
          <w:w w:val="85"/>
          <w:sz w:val="15"/>
        </w:rPr>
        <w:t> </w:t>
      </w:r>
      <w:r>
        <w:rPr>
          <w:rFonts w:ascii="Lucida Sans Unicode"/>
          <w:w w:val="85"/>
          <w:sz w:val="15"/>
        </w:rPr>
        <w:t>Trust</w:t>
      </w:r>
      <w:r>
        <w:rPr>
          <w:rFonts w:ascii="Lucida Sans Unicode"/>
          <w:spacing w:val="-20"/>
          <w:w w:val="85"/>
          <w:sz w:val="15"/>
        </w:rPr>
        <w:t> </w:t>
      </w:r>
      <w:r>
        <w:rPr>
          <w:rFonts w:ascii="Lucida Sans Unicode"/>
          <w:w w:val="85"/>
          <w:sz w:val="15"/>
        </w:rPr>
        <w:t>Senior</w:t>
      </w:r>
      <w:r>
        <w:rPr>
          <w:rFonts w:ascii="Lucida Sans Unicode"/>
          <w:spacing w:val="-20"/>
          <w:w w:val="85"/>
          <w:sz w:val="15"/>
        </w:rPr>
        <w:t> </w:t>
      </w:r>
      <w:r>
        <w:rPr>
          <w:rFonts w:ascii="Lucida Sans Unicode"/>
          <w:w w:val="85"/>
          <w:sz w:val="15"/>
        </w:rPr>
        <w:t>Fellowship in</w:t>
      </w:r>
      <w:r>
        <w:rPr>
          <w:rFonts w:ascii="Lucida Sans Unicode"/>
          <w:spacing w:val="-26"/>
          <w:w w:val="85"/>
          <w:sz w:val="15"/>
        </w:rPr>
        <w:t> </w:t>
      </w:r>
      <w:r>
        <w:rPr>
          <w:rFonts w:ascii="Lucida Sans Unicode"/>
          <w:w w:val="85"/>
          <w:sz w:val="15"/>
        </w:rPr>
        <w:t>Public</w:t>
      </w:r>
      <w:r>
        <w:rPr>
          <w:rFonts w:ascii="Lucida Sans Unicode"/>
          <w:spacing w:val="-26"/>
          <w:w w:val="85"/>
          <w:sz w:val="15"/>
        </w:rPr>
        <w:t> </w:t>
      </w:r>
      <w:r>
        <w:rPr>
          <w:rFonts w:ascii="Lucida Sans Unicode"/>
          <w:w w:val="85"/>
          <w:sz w:val="15"/>
        </w:rPr>
        <w:t>Health</w:t>
      </w:r>
      <w:r>
        <w:rPr>
          <w:rFonts w:ascii="Lucida Sans Unicode"/>
          <w:spacing w:val="-26"/>
          <w:w w:val="85"/>
          <w:sz w:val="15"/>
        </w:rPr>
        <w:t> </w:t>
      </w:r>
      <w:r>
        <w:rPr>
          <w:rFonts w:ascii="Lucida Sans Unicode"/>
          <w:w w:val="85"/>
          <w:sz w:val="15"/>
        </w:rPr>
        <w:t>and</w:t>
      </w:r>
      <w:r>
        <w:rPr>
          <w:rFonts w:ascii="Lucida Sans Unicode"/>
          <w:spacing w:val="-28"/>
          <w:w w:val="85"/>
          <w:sz w:val="15"/>
        </w:rPr>
        <w:t> </w:t>
      </w:r>
      <w:r>
        <w:rPr>
          <w:rFonts w:ascii="Lucida Sans Unicode"/>
          <w:w w:val="85"/>
          <w:sz w:val="15"/>
        </w:rPr>
        <w:t>Tropical</w:t>
      </w:r>
      <w:r>
        <w:rPr>
          <w:rFonts w:ascii="Lucida Sans Unicode"/>
          <w:spacing w:val="-26"/>
          <w:w w:val="85"/>
          <w:sz w:val="15"/>
        </w:rPr>
        <w:t> </w:t>
      </w:r>
      <w:r>
        <w:rPr>
          <w:rFonts w:ascii="Lucida Sans Unicode"/>
          <w:w w:val="85"/>
          <w:sz w:val="15"/>
        </w:rPr>
        <w:t>Medicine</w:t>
      </w:r>
      <w:r>
        <w:rPr>
          <w:rFonts w:ascii="Lucida Sans Unicode"/>
          <w:spacing w:val="-26"/>
          <w:w w:val="85"/>
          <w:sz w:val="15"/>
        </w:rPr>
        <w:t> </w:t>
      </w:r>
      <w:r>
        <w:rPr>
          <w:rFonts w:ascii="Lucida Sans Unicode"/>
          <w:w w:val="85"/>
          <w:sz w:val="15"/>
        </w:rPr>
        <w:t>(202687/Z/16/Z)</w:t>
      </w:r>
      <w:r>
        <w:rPr>
          <w:rFonts w:ascii="Lucida Sans Unicode"/>
          <w:spacing w:val="-26"/>
          <w:w w:val="85"/>
          <w:sz w:val="15"/>
        </w:rPr>
        <w:t> </w:t>
      </w:r>
      <w:r>
        <w:rPr>
          <w:rFonts w:ascii="Lucida Sans Unicode"/>
          <w:w w:val="85"/>
          <w:sz w:val="15"/>
        </w:rPr>
        <w:t>to</w:t>
      </w:r>
      <w:r>
        <w:rPr>
          <w:rFonts w:ascii="Lucida Sans Unicode"/>
          <w:spacing w:val="-26"/>
          <w:w w:val="85"/>
          <w:sz w:val="15"/>
        </w:rPr>
        <w:t> </w:t>
      </w:r>
      <w:r>
        <w:rPr>
          <w:rFonts w:ascii="Lucida Sans Unicode"/>
          <w:w w:val="85"/>
          <w:sz w:val="15"/>
        </w:rPr>
        <w:t>ANC.</w:t>
      </w:r>
      <w:r>
        <w:rPr>
          <w:rFonts w:ascii="Lucida Sans Unicode"/>
          <w:spacing w:val="-28"/>
          <w:w w:val="85"/>
          <w:sz w:val="15"/>
        </w:rPr>
        <w:t> </w:t>
      </w:r>
      <w:r>
        <w:rPr>
          <w:rFonts w:ascii="Lucida Sans Unicode"/>
          <w:w w:val="85"/>
          <w:sz w:val="15"/>
        </w:rPr>
        <w:t>The</w:t>
      </w:r>
      <w:r>
        <w:rPr>
          <w:rFonts w:ascii="Lucida Sans Unicode"/>
          <w:spacing w:val="-26"/>
          <w:w w:val="85"/>
          <w:sz w:val="15"/>
        </w:rPr>
        <w:t> </w:t>
      </w:r>
      <w:r>
        <w:rPr>
          <w:rFonts w:ascii="Lucida Sans Unicode"/>
          <w:w w:val="85"/>
          <w:sz w:val="15"/>
        </w:rPr>
        <w:t>funding </w:t>
      </w:r>
      <w:r>
        <w:rPr>
          <w:rFonts w:ascii="Lucida Sans Unicode"/>
          <w:w w:val="90"/>
          <w:sz w:val="15"/>
        </w:rPr>
        <w:t>body</w:t>
      </w:r>
      <w:r>
        <w:rPr>
          <w:rFonts w:ascii="Lucida Sans Unicode"/>
          <w:spacing w:val="-27"/>
          <w:w w:val="90"/>
          <w:sz w:val="15"/>
        </w:rPr>
        <w:t> </w:t>
      </w:r>
      <w:r>
        <w:rPr>
          <w:rFonts w:ascii="Lucida Sans Unicode"/>
          <w:w w:val="90"/>
          <w:sz w:val="15"/>
        </w:rPr>
        <w:t>did</w:t>
      </w:r>
      <w:r>
        <w:rPr>
          <w:rFonts w:ascii="Lucida Sans Unicode"/>
          <w:spacing w:val="-27"/>
          <w:w w:val="90"/>
          <w:sz w:val="15"/>
        </w:rPr>
        <w:t> </w:t>
      </w:r>
      <w:r>
        <w:rPr>
          <w:rFonts w:ascii="Lucida Sans Unicode"/>
          <w:w w:val="90"/>
          <w:sz w:val="15"/>
        </w:rPr>
        <w:t>not</w:t>
      </w:r>
      <w:r>
        <w:rPr>
          <w:rFonts w:ascii="Lucida Sans Unicode"/>
          <w:spacing w:val="-27"/>
          <w:w w:val="90"/>
          <w:sz w:val="15"/>
        </w:rPr>
        <w:t> </w:t>
      </w:r>
      <w:r>
        <w:rPr>
          <w:rFonts w:ascii="Lucida Sans Unicode"/>
          <w:w w:val="90"/>
          <w:sz w:val="15"/>
        </w:rPr>
        <w:t>have</w:t>
      </w:r>
      <w:r>
        <w:rPr>
          <w:rFonts w:ascii="Lucida Sans Unicode"/>
          <w:spacing w:val="-27"/>
          <w:w w:val="90"/>
          <w:sz w:val="15"/>
        </w:rPr>
        <w:t> </w:t>
      </w:r>
      <w:r>
        <w:rPr>
          <w:rFonts w:ascii="Lucida Sans Unicode"/>
          <w:w w:val="90"/>
          <w:sz w:val="15"/>
        </w:rPr>
        <w:t>any</w:t>
      </w:r>
      <w:r>
        <w:rPr>
          <w:rFonts w:ascii="Lucida Sans Unicode"/>
          <w:spacing w:val="-27"/>
          <w:w w:val="90"/>
          <w:sz w:val="15"/>
        </w:rPr>
        <w:t> </w:t>
      </w:r>
      <w:r>
        <w:rPr>
          <w:rFonts w:ascii="Lucida Sans Unicode"/>
          <w:w w:val="90"/>
          <w:sz w:val="15"/>
        </w:rPr>
        <w:t>role</w:t>
      </w:r>
      <w:r>
        <w:rPr>
          <w:rFonts w:ascii="Lucida Sans Unicode"/>
          <w:spacing w:val="-27"/>
          <w:w w:val="90"/>
          <w:sz w:val="15"/>
        </w:rPr>
        <w:t> </w:t>
      </w:r>
      <w:r>
        <w:rPr>
          <w:rFonts w:ascii="Lucida Sans Unicode"/>
          <w:w w:val="90"/>
          <w:sz w:val="15"/>
        </w:rPr>
        <w:t>in</w:t>
      </w:r>
      <w:r>
        <w:rPr>
          <w:rFonts w:ascii="Lucida Sans Unicode"/>
          <w:spacing w:val="-27"/>
          <w:w w:val="90"/>
          <w:sz w:val="15"/>
        </w:rPr>
        <w:t> </w:t>
      </w:r>
      <w:r>
        <w:rPr>
          <w:rFonts w:ascii="Lucida Sans Unicode"/>
          <w:w w:val="90"/>
          <w:sz w:val="15"/>
        </w:rPr>
        <w:t>the</w:t>
      </w:r>
      <w:r>
        <w:rPr>
          <w:rFonts w:ascii="Lucida Sans Unicode"/>
          <w:spacing w:val="-27"/>
          <w:w w:val="90"/>
          <w:sz w:val="15"/>
        </w:rPr>
        <w:t> </w:t>
      </w:r>
      <w:r>
        <w:rPr>
          <w:rFonts w:ascii="Lucida Sans Unicode"/>
          <w:w w:val="90"/>
          <w:sz w:val="15"/>
        </w:rPr>
        <w:t>design,</w:t>
      </w:r>
      <w:r>
        <w:rPr>
          <w:rFonts w:ascii="Lucida Sans Unicode"/>
          <w:spacing w:val="-27"/>
          <w:w w:val="90"/>
          <w:sz w:val="15"/>
        </w:rPr>
        <w:t> </w:t>
      </w:r>
      <w:r>
        <w:rPr>
          <w:rFonts w:ascii="Lucida Sans Unicode"/>
          <w:w w:val="90"/>
          <w:sz w:val="15"/>
        </w:rPr>
        <w:t>collection</w:t>
      </w:r>
      <w:r>
        <w:rPr>
          <w:rFonts w:ascii="Lucida Sans Unicode"/>
          <w:spacing w:val="-27"/>
          <w:w w:val="90"/>
          <w:sz w:val="15"/>
        </w:rPr>
        <w:t> </w:t>
      </w:r>
      <w:r>
        <w:rPr>
          <w:rFonts w:ascii="Lucida Sans Unicode"/>
          <w:w w:val="90"/>
          <w:sz w:val="15"/>
        </w:rPr>
        <w:t>of</w:t>
      </w:r>
      <w:r>
        <w:rPr>
          <w:rFonts w:ascii="Lucida Sans Unicode"/>
          <w:spacing w:val="-27"/>
          <w:w w:val="90"/>
          <w:sz w:val="15"/>
        </w:rPr>
        <w:t> </w:t>
      </w:r>
      <w:r>
        <w:rPr>
          <w:rFonts w:ascii="Lucida Sans Unicode"/>
          <w:w w:val="90"/>
          <w:sz w:val="15"/>
        </w:rPr>
        <w:t>data,</w:t>
      </w:r>
      <w:r>
        <w:rPr>
          <w:rFonts w:ascii="Lucida Sans Unicode"/>
          <w:spacing w:val="-27"/>
          <w:w w:val="90"/>
          <w:sz w:val="15"/>
        </w:rPr>
        <w:t> </w:t>
      </w:r>
      <w:r>
        <w:rPr>
          <w:rFonts w:ascii="Lucida Sans Unicode"/>
          <w:w w:val="90"/>
          <w:sz w:val="15"/>
        </w:rPr>
        <w:t>analysis</w:t>
      </w:r>
      <w:r>
        <w:rPr>
          <w:rFonts w:ascii="Lucida Sans Unicode"/>
          <w:spacing w:val="-27"/>
          <w:w w:val="90"/>
          <w:sz w:val="15"/>
        </w:rPr>
        <w:t> </w:t>
      </w:r>
      <w:r>
        <w:rPr>
          <w:rFonts w:ascii="Lucida Sans Unicode"/>
          <w:w w:val="90"/>
          <w:sz w:val="15"/>
        </w:rPr>
        <w:t>and </w:t>
      </w:r>
      <w:r>
        <w:rPr>
          <w:rFonts w:ascii="Lucida Sans Unicode"/>
          <w:w w:val="85"/>
          <w:sz w:val="15"/>
        </w:rPr>
        <w:t>interpretation</w:t>
      </w:r>
      <w:r>
        <w:rPr>
          <w:rFonts w:ascii="Lucida Sans Unicode"/>
          <w:spacing w:val="-18"/>
          <w:w w:val="85"/>
          <w:sz w:val="15"/>
        </w:rPr>
        <w:t> </w:t>
      </w:r>
      <w:r>
        <w:rPr>
          <w:rFonts w:ascii="Lucida Sans Unicode"/>
          <w:w w:val="85"/>
          <w:sz w:val="15"/>
        </w:rPr>
        <w:t>of</w:t>
      </w:r>
      <w:r>
        <w:rPr>
          <w:rFonts w:ascii="Lucida Sans Unicode"/>
          <w:spacing w:val="-18"/>
          <w:w w:val="85"/>
          <w:sz w:val="15"/>
        </w:rPr>
        <w:t> </w:t>
      </w:r>
      <w:r>
        <w:rPr>
          <w:rFonts w:ascii="Lucida Sans Unicode"/>
          <w:w w:val="85"/>
          <w:sz w:val="15"/>
        </w:rPr>
        <w:t>data</w:t>
      </w:r>
      <w:r>
        <w:rPr>
          <w:rFonts w:ascii="Lucida Sans Unicode"/>
          <w:spacing w:val="-18"/>
          <w:w w:val="85"/>
          <w:sz w:val="15"/>
        </w:rPr>
        <w:t> </w:t>
      </w:r>
      <w:r>
        <w:rPr>
          <w:rFonts w:ascii="Lucida Sans Unicode"/>
          <w:w w:val="85"/>
          <w:sz w:val="15"/>
        </w:rPr>
        <w:t>and</w:t>
      </w:r>
      <w:r>
        <w:rPr>
          <w:rFonts w:ascii="Lucida Sans Unicode"/>
          <w:spacing w:val="-18"/>
          <w:w w:val="85"/>
          <w:sz w:val="15"/>
        </w:rPr>
        <w:t> </w:t>
      </w:r>
      <w:r>
        <w:rPr>
          <w:rFonts w:ascii="Lucida Sans Unicode"/>
          <w:w w:val="85"/>
          <w:sz w:val="15"/>
        </w:rPr>
        <w:t>in</w:t>
      </w:r>
      <w:r>
        <w:rPr>
          <w:rFonts w:ascii="Lucida Sans Unicode"/>
          <w:spacing w:val="-18"/>
          <w:w w:val="85"/>
          <w:sz w:val="15"/>
        </w:rPr>
        <w:t> </w:t>
      </w:r>
      <w:r>
        <w:rPr>
          <w:rFonts w:ascii="Lucida Sans Unicode"/>
          <w:w w:val="85"/>
          <w:sz w:val="15"/>
        </w:rPr>
        <w:t>writing</w:t>
      </w:r>
      <w:r>
        <w:rPr>
          <w:rFonts w:ascii="Lucida Sans Unicode"/>
          <w:spacing w:val="-18"/>
          <w:w w:val="85"/>
          <w:sz w:val="15"/>
        </w:rPr>
        <w:t> </w:t>
      </w:r>
      <w:r>
        <w:rPr>
          <w:rFonts w:ascii="Lucida Sans Unicode"/>
          <w:w w:val="85"/>
          <w:sz w:val="15"/>
        </w:rPr>
        <w:t>of</w:t>
      </w:r>
      <w:r>
        <w:rPr>
          <w:rFonts w:ascii="Lucida Sans Unicode"/>
          <w:spacing w:val="-18"/>
          <w:w w:val="85"/>
          <w:sz w:val="15"/>
        </w:rPr>
        <w:t> </w:t>
      </w:r>
      <w:r>
        <w:rPr>
          <w:rFonts w:ascii="Lucida Sans Unicode"/>
          <w:w w:val="85"/>
          <w:sz w:val="15"/>
        </w:rPr>
        <w:t>the</w:t>
      </w:r>
      <w:r>
        <w:rPr>
          <w:rFonts w:ascii="Lucida Sans Unicode"/>
          <w:spacing w:val="-18"/>
          <w:w w:val="85"/>
          <w:sz w:val="15"/>
        </w:rPr>
        <w:t> </w:t>
      </w:r>
      <w:r>
        <w:rPr>
          <w:rFonts w:ascii="Lucida Sans Unicode"/>
          <w:w w:val="85"/>
          <w:sz w:val="15"/>
        </w:rPr>
        <w:t>manuscript.</w:t>
      </w:r>
    </w:p>
    <w:p>
      <w:pPr>
        <w:spacing w:after="0" w:line="187" w:lineRule="auto"/>
        <w:jc w:val="left"/>
        <w:rPr>
          <w:rFonts w:ascii="Lucida Sans Unicode"/>
          <w:sz w:val="15"/>
        </w:rPr>
        <w:sectPr>
          <w:type w:val="continuous"/>
          <w:pgSz w:w="11910" w:h="15820"/>
          <w:pgMar w:top="520" w:bottom="280" w:left="1020" w:right="1020"/>
          <w:cols w:num="2" w:equalWidth="0">
            <w:col w:w="4792" w:space="168"/>
            <w:col w:w="4910"/>
          </w:cols>
        </w:sectPr>
      </w:pPr>
    </w:p>
    <w:p>
      <w:pPr>
        <w:pStyle w:val="BodyText"/>
        <w:rPr>
          <w:rFonts w:ascii="Lucida Sans Unicode"/>
          <w:sz w:val="20"/>
        </w:rPr>
      </w:pPr>
    </w:p>
    <w:p>
      <w:pPr>
        <w:pStyle w:val="BodyText"/>
        <w:rPr>
          <w:rFonts w:ascii="Lucida Sans Unicode"/>
          <w:sz w:val="20"/>
        </w:rPr>
      </w:pPr>
    </w:p>
    <w:p>
      <w:pPr>
        <w:spacing w:after="0"/>
        <w:rPr>
          <w:rFonts w:ascii="Lucida Sans Unicode"/>
          <w:sz w:val="20"/>
        </w:rPr>
        <w:sectPr>
          <w:pgSz w:w="11910" w:h="15820"/>
          <w:pgMar w:header="634" w:footer="0" w:top="820" w:bottom="280" w:left="1020" w:right="1020"/>
        </w:sectPr>
      </w:pPr>
    </w:p>
    <w:p>
      <w:pPr>
        <w:pStyle w:val="BodyText"/>
        <w:spacing w:before="1"/>
        <w:rPr>
          <w:rFonts w:ascii="Lucida Sans Unicode"/>
          <w:sz w:val="18"/>
        </w:rPr>
      </w:pPr>
    </w:p>
    <w:p>
      <w:pPr>
        <w:spacing w:line="171" w:lineRule="exact" w:before="0"/>
        <w:ind w:left="113" w:right="0" w:firstLine="0"/>
        <w:jc w:val="left"/>
        <w:rPr>
          <w:rFonts w:ascii="Calibri"/>
          <w:b/>
          <w:sz w:val="15"/>
        </w:rPr>
      </w:pPr>
      <w:r>
        <w:rPr>
          <w:rFonts w:ascii="Calibri"/>
          <w:b/>
          <w:w w:val="105"/>
          <w:sz w:val="15"/>
        </w:rPr>
        <w:t>Availability of data and materials</w:t>
      </w:r>
    </w:p>
    <w:p>
      <w:pPr>
        <w:spacing w:line="218" w:lineRule="exact" w:before="0"/>
        <w:ind w:left="113" w:right="0" w:firstLine="0"/>
        <w:jc w:val="left"/>
        <w:rPr>
          <w:rFonts w:ascii="Lucida Sans Unicode"/>
          <w:sz w:val="15"/>
        </w:rPr>
      </w:pPr>
      <w:r>
        <w:rPr>
          <w:rFonts w:ascii="Lucida Sans Unicode"/>
          <w:w w:val="80"/>
          <w:sz w:val="15"/>
        </w:rPr>
        <w:t>Not applicable.</w:t>
      </w:r>
    </w:p>
    <w:p>
      <w:pPr>
        <w:pStyle w:val="BodyText"/>
        <w:spacing w:before="13"/>
        <w:rPr>
          <w:rFonts w:ascii="Lucida Sans Unicode"/>
          <w:sz w:val="9"/>
        </w:rPr>
      </w:pPr>
    </w:p>
    <w:p>
      <w:pPr>
        <w:spacing w:line="171" w:lineRule="exact" w:before="0"/>
        <w:ind w:left="113" w:right="0" w:firstLine="0"/>
        <w:jc w:val="left"/>
        <w:rPr>
          <w:rFonts w:ascii="Calibri"/>
          <w:b/>
          <w:sz w:val="15"/>
        </w:rPr>
      </w:pPr>
      <w:r>
        <w:rPr>
          <w:rFonts w:ascii="Calibri"/>
          <w:b/>
          <w:w w:val="105"/>
          <w:sz w:val="15"/>
        </w:rPr>
        <w:t>Ethics approval and consent to participate</w:t>
      </w:r>
    </w:p>
    <w:p>
      <w:pPr>
        <w:spacing w:line="187" w:lineRule="auto" w:before="23"/>
        <w:ind w:left="113" w:right="0" w:firstLine="0"/>
        <w:jc w:val="left"/>
        <w:rPr>
          <w:rFonts w:ascii="Lucida Sans Unicode" w:hAnsi="Lucida Sans Unicode"/>
          <w:sz w:val="15"/>
        </w:rPr>
      </w:pPr>
      <w:r>
        <w:rPr>
          <w:rFonts w:ascii="Lucida Sans Unicode" w:hAnsi="Lucida Sans Unicode"/>
          <w:spacing w:val="-5"/>
          <w:w w:val="80"/>
          <w:sz w:val="15"/>
        </w:rPr>
        <w:t>To </w:t>
      </w:r>
      <w:r>
        <w:rPr>
          <w:rFonts w:ascii="Lucida Sans Unicode" w:hAnsi="Lucida Sans Unicode"/>
          <w:w w:val="80"/>
          <w:sz w:val="15"/>
        </w:rPr>
        <w:t>conduct the study, the ethical clearance no. 2018/06/1039/CE/CNERSH/SP </w:t>
      </w:r>
      <w:r>
        <w:rPr>
          <w:rFonts w:ascii="Lucida Sans Unicode" w:hAnsi="Lucida Sans Unicode"/>
          <w:w w:val="85"/>
          <w:sz w:val="15"/>
        </w:rPr>
        <w:t>was</w:t>
      </w:r>
      <w:r>
        <w:rPr>
          <w:rFonts w:ascii="Lucida Sans Unicode" w:hAnsi="Lucida Sans Unicode"/>
          <w:spacing w:val="-15"/>
          <w:w w:val="85"/>
          <w:sz w:val="15"/>
        </w:rPr>
        <w:t> </w:t>
      </w:r>
      <w:r>
        <w:rPr>
          <w:rFonts w:ascii="Lucida Sans Unicode" w:hAnsi="Lucida Sans Unicode"/>
          <w:w w:val="85"/>
          <w:sz w:val="15"/>
        </w:rPr>
        <w:t>granted</w:t>
      </w:r>
      <w:r>
        <w:rPr>
          <w:rFonts w:ascii="Lucida Sans Unicode" w:hAnsi="Lucida Sans Unicode"/>
          <w:spacing w:val="-15"/>
          <w:w w:val="85"/>
          <w:sz w:val="15"/>
        </w:rPr>
        <w:t> </w:t>
      </w:r>
      <w:r>
        <w:rPr>
          <w:rFonts w:ascii="Lucida Sans Unicode" w:hAnsi="Lucida Sans Unicode"/>
          <w:w w:val="85"/>
          <w:sz w:val="15"/>
        </w:rPr>
        <w:t>by</w:t>
      </w:r>
      <w:r>
        <w:rPr>
          <w:rFonts w:ascii="Lucida Sans Unicode" w:hAnsi="Lucida Sans Unicode"/>
          <w:spacing w:val="-15"/>
          <w:w w:val="85"/>
          <w:sz w:val="15"/>
        </w:rPr>
        <w:t> </w:t>
      </w:r>
      <w:r>
        <w:rPr>
          <w:rFonts w:ascii="Lucida Sans Unicode" w:hAnsi="Lucida Sans Unicode"/>
          <w:w w:val="85"/>
          <w:sz w:val="15"/>
        </w:rPr>
        <w:t>the</w:t>
      </w:r>
      <w:r>
        <w:rPr>
          <w:rFonts w:ascii="Lucida Sans Unicode" w:hAnsi="Lucida Sans Unicode"/>
          <w:spacing w:val="-15"/>
          <w:w w:val="85"/>
          <w:sz w:val="15"/>
        </w:rPr>
        <w:t> </w:t>
      </w:r>
      <w:r>
        <w:rPr>
          <w:rFonts w:ascii="Lucida Sans Unicode" w:hAnsi="Lucida Sans Unicode"/>
          <w:w w:val="85"/>
          <w:sz w:val="15"/>
        </w:rPr>
        <w:t>Cameroon</w:t>
      </w:r>
      <w:r>
        <w:rPr>
          <w:rFonts w:ascii="Lucida Sans Unicode" w:hAnsi="Lucida Sans Unicode"/>
          <w:spacing w:val="-15"/>
          <w:w w:val="85"/>
          <w:sz w:val="15"/>
        </w:rPr>
        <w:t> </w:t>
      </w:r>
      <w:r>
        <w:rPr>
          <w:rFonts w:ascii="Lucida Sans Unicode" w:hAnsi="Lucida Sans Unicode"/>
          <w:w w:val="85"/>
          <w:sz w:val="15"/>
        </w:rPr>
        <w:t>National</w:t>
      </w:r>
      <w:r>
        <w:rPr>
          <w:rFonts w:ascii="Lucida Sans Unicode" w:hAnsi="Lucida Sans Unicode"/>
          <w:spacing w:val="-15"/>
          <w:w w:val="85"/>
          <w:sz w:val="15"/>
        </w:rPr>
        <w:t> </w:t>
      </w:r>
      <w:r>
        <w:rPr>
          <w:rFonts w:ascii="Lucida Sans Unicode" w:hAnsi="Lucida Sans Unicode"/>
          <w:w w:val="85"/>
          <w:sz w:val="15"/>
        </w:rPr>
        <w:t>Ethics</w:t>
      </w:r>
      <w:r>
        <w:rPr>
          <w:rFonts w:ascii="Lucida Sans Unicode" w:hAnsi="Lucida Sans Unicode"/>
          <w:spacing w:val="-15"/>
          <w:w w:val="85"/>
          <w:sz w:val="15"/>
        </w:rPr>
        <w:t> </w:t>
      </w:r>
      <w:r>
        <w:rPr>
          <w:rFonts w:ascii="Lucida Sans Unicode" w:hAnsi="Lucida Sans Unicode"/>
          <w:w w:val="85"/>
          <w:sz w:val="15"/>
        </w:rPr>
        <w:t>(CNE)</w:t>
      </w:r>
      <w:r>
        <w:rPr>
          <w:rFonts w:ascii="Lucida Sans Unicode" w:hAnsi="Lucida Sans Unicode"/>
          <w:spacing w:val="-15"/>
          <w:w w:val="85"/>
          <w:sz w:val="15"/>
        </w:rPr>
        <w:t> </w:t>
      </w:r>
      <w:r>
        <w:rPr>
          <w:rFonts w:ascii="Lucida Sans Unicode" w:hAnsi="Lucida Sans Unicode"/>
          <w:w w:val="85"/>
          <w:sz w:val="15"/>
        </w:rPr>
        <w:t>Committee</w:t>
      </w:r>
      <w:r>
        <w:rPr>
          <w:rFonts w:ascii="Lucida Sans Unicode" w:hAnsi="Lucida Sans Unicode"/>
          <w:spacing w:val="-15"/>
          <w:w w:val="85"/>
          <w:sz w:val="15"/>
        </w:rPr>
        <w:t> </w:t>
      </w:r>
      <w:r>
        <w:rPr>
          <w:rFonts w:ascii="Lucida Sans Unicode" w:hAnsi="Lucida Sans Unicode"/>
          <w:w w:val="85"/>
          <w:sz w:val="15"/>
        </w:rPr>
        <w:t>for</w:t>
      </w:r>
      <w:r>
        <w:rPr>
          <w:rFonts w:ascii="Lucida Sans Unicode" w:hAnsi="Lucida Sans Unicode"/>
          <w:spacing w:val="-15"/>
          <w:w w:val="85"/>
          <w:sz w:val="15"/>
        </w:rPr>
        <w:t> </w:t>
      </w:r>
      <w:r>
        <w:rPr>
          <w:rFonts w:ascii="Lucida Sans Unicode" w:hAnsi="Lucida Sans Unicode"/>
          <w:w w:val="85"/>
          <w:sz w:val="15"/>
        </w:rPr>
        <w:t>Research </w:t>
      </w:r>
      <w:r>
        <w:rPr>
          <w:rFonts w:ascii="Lucida Sans Unicode" w:hAnsi="Lucida Sans Unicode"/>
          <w:w w:val="80"/>
          <w:sz w:val="15"/>
        </w:rPr>
        <w:t>on Human Health Ref N°D30‑172/L/MINSANTE/SG/DROS/TMC of 4 April 2017. </w:t>
      </w:r>
      <w:r>
        <w:rPr>
          <w:rFonts w:ascii="Lucida Sans Unicode" w:hAnsi="Lucida Sans Unicode"/>
          <w:w w:val="90"/>
          <w:sz w:val="15"/>
        </w:rPr>
        <w:t>Household</w:t>
      </w:r>
      <w:r>
        <w:rPr>
          <w:rFonts w:ascii="Lucida Sans Unicode" w:hAnsi="Lucida Sans Unicode"/>
          <w:spacing w:val="-26"/>
          <w:w w:val="90"/>
          <w:sz w:val="15"/>
        </w:rPr>
        <w:t> </w:t>
      </w:r>
      <w:r>
        <w:rPr>
          <w:rFonts w:ascii="Lucida Sans Unicode" w:hAnsi="Lucida Sans Unicode"/>
          <w:w w:val="90"/>
          <w:sz w:val="15"/>
        </w:rPr>
        <w:t>head</w:t>
      </w:r>
      <w:r>
        <w:rPr>
          <w:rFonts w:ascii="Lucida Sans Unicode" w:hAnsi="Lucida Sans Unicode"/>
          <w:spacing w:val="-26"/>
          <w:w w:val="90"/>
          <w:sz w:val="15"/>
        </w:rPr>
        <w:t> </w:t>
      </w:r>
      <w:r>
        <w:rPr>
          <w:rFonts w:ascii="Lucida Sans Unicode" w:hAnsi="Lucida Sans Unicode"/>
          <w:w w:val="90"/>
          <w:sz w:val="15"/>
        </w:rPr>
        <w:t>consenting</w:t>
      </w:r>
      <w:r>
        <w:rPr>
          <w:rFonts w:ascii="Lucida Sans Unicode" w:hAnsi="Lucida Sans Unicode"/>
          <w:spacing w:val="-26"/>
          <w:w w:val="90"/>
          <w:sz w:val="15"/>
        </w:rPr>
        <w:t> </w:t>
      </w:r>
      <w:r>
        <w:rPr>
          <w:rFonts w:ascii="Lucida Sans Unicode" w:hAnsi="Lucida Sans Unicode"/>
          <w:w w:val="90"/>
          <w:sz w:val="15"/>
        </w:rPr>
        <w:t>to</w:t>
      </w:r>
      <w:r>
        <w:rPr>
          <w:rFonts w:ascii="Lucida Sans Unicode" w:hAnsi="Lucida Sans Unicode"/>
          <w:spacing w:val="-26"/>
          <w:w w:val="90"/>
          <w:sz w:val="15"/>
        </w:rPr>
        <w:t> </w:t>
      </w:r>
      <w:r>
        <w:rPr>
          <w:rFonts w:ascii="Lucida Sans Unicode" w:hAnsi="Lucida Sans Unicode"/>
          <w:w w:val="90"/>
          <w:sz w:val="15"/>
        </w:rPr>
        <w:t>take</w:t>
      </w:r>
      <w:r>
        <w:rPr>
          <w:rFonts w:ascii="Lucida Sans Unicode" w:hAnsi="Lucida Sans Unicode"/>
          <w:spacing w:val="-26"/>
          <w:w w:val="90"/>
          <w:sz w:val="15"/>
        </w:rPr>
        <w:t> </w:t>
      </w:r>
      <w:r>
        <w:rPr>
          <w:rFonts w:ascii="Lucida Sans Unicode" w:hAnsi="Lucida Sans Unicode"/>
          <w:w w:val="90"/>
          <w:sz w:val="15"/>
        </w:rPr>
        <w:t>part</w:t>
      </w:r>
      <w:r>
        <w:rPr>
          <w:rFonts w:ascii="Lucida Sans Unicode" w:hAnsi="Lucida Sans Unicode"/>
          <w:spacing w:val="-26"/>
          <w:w w:val="90"/>
          <w:sz w:val="15"/>
        </w:rPr>
        <w:t> </w:t>
      </w:r>
      <w:r>
        <w:rPr>
          <w:rFonts w:ascii="Lucida Sans Unicode" w:hAnsi="Lucida Sans Unicode"/>
          <w:w w:val="90"/>
          <w:sz w:val="15"/>
        </w:rPr>
        <w:t>to</w:t>
      </w:r>
      <w:r>
        <w:rPr>
          <w:rFonts w:ascii="Lucida Sans Unicode" w:hAnsi="Lucida Sans Unicode"/>
          <w:spacing w:val="-26"/>
          <w:w w:val="90"/>
          <w:sz w:val="15"/>
        </w:rPr>
        <w:t> </w:t>
      </w:r>
      <w:r>
        <w:rPr>
          <w:rFonts w:ascii="Lucida Sans Unicode" w:hAnsi="Lucida Sans Unicode"/>
          <w:w w:val="90"/>
          <w:sz w:val="15"/>
        </w:rPr>
        <w:t>the</w:t>
      </w:r>
      <w:r>
        <w:rPr>
          <w:rFonts w:ascii="Lucida Sans Unicode" w:hAnsi="Lucida Sans Unicode"/>
          <w:spacing w:val="-26"/>
          <w:w w:val="90"/>
          <w:sz w:val="15"/>
        </w:rPr>
        <w:t> </w:t>
      </w:r>
      <w:r>
        <w:rPr>
          <w:rFonts w:ascii="Lucida Sans Unicode" w:hAnsi="Lucida Sans Unicode"/>
          <w:w w:val="90"/>
          <w:sz w:val="15"/>
        </w:rPr>
        <w:t>study</w:t>
      </w:r>
      <w:r>
        <w:rPr>
          <w:rFonts w:ascii="Lucida Sans Unicode" w:hAnsi="Lucida Sans Unicode"/>
          <w:spacing w:val="-26"/>
          <w:w w:val="90"/>
          <w:sz w:val="15"/>
        </w:rPr>
        <w:t> </w:t>
      </w:r>
      <w:r>
        <w:rPr>
          <w:rFonts w:ascii="Lucida Sans Unicode" w:hAnsi="Lucida Sans Unicode"/>
          <w:w w:val="90"/>
          <w:sz w:val="15"/>
        </w:rPr>
        <w:t>signed</w:t>
      </w:r>
      <w:r>
        <w:rPr>
          <w:rFonts w:ascii="Lucida Sans Unicode" w:hAnsi="Lucida Sans Unicode"/>
          <w:spacing w:val="-26"/>
          <w:w w:val="90"/>
          <w:sz w:val="15"/>
        </w:rPr>
        <w:t> </w:t>
      </w:r>
      <w:r>
        <w:rPr>
          <w:rFonts w:ascii="Lucida Sans Unicode" w:hAnsi="Lucida Sans Unicode"/>
          <w:w w:val="90"/>
          <w:sz w:val="15"/>
        </w:rPr>
        <w:t>an</w:t>
      </w:r>
      <w:r>
        <w:rPr>
          <w:rFonts w:ascii="Lucida Sans Unicode" w:hAnsi="Lucida Sans Unicode"/>
          <w:spacing w:val="-26"/>
          <w:w w:val="90"/>
          <w:sz w:val="15"/>
        </w:rPr>
        <w:t> </w:t>
      </w:r>
      <w:r>
        <w:rPr>
          <w:rFonts w:ascii="Lucida Sans Unicode" w:hAnsi="Lucida Sans Unicode"/>
          <w:w w:val="90"/>
          <w:sz w:val="15"/>
        </w:rPr>
        <w:t>informed </w:t>
      </w:r>
      <w:r>
        <w:rPr>
          <w:rFonts w:ascii="Lucida Sans Unicode" w:hAnsi="Lucida Sans Unicode"/>
          <w:w w:val="85"/>
          <w:sz w:val="15"/>
        </w:rPr>
        <w:t>consent</w:t>
      </w:r>
      <w:r>
        <w:rPr>
          <w:rFonts w:ascii="Lucida Sans Unicode" w:hAnsi="Lucida Sans Unicode"/>
          <w:spacing w:val="-13"/>
          <w:w w:val="85"/>
          <w:sz w:val="15"/>
        </w:rPr>
        <w:t> </w:t>
      </w:r>
      <w:r>
        <w:rPr>
          <w:rFonts w:ascii="Lucida Sans Unicode" w:hAnsi="Lucida Sans Unicode"/>
          <w:w w:val="85"/>
          <w:sz w:val="15"/>
        </w:rPr>
        <w:t>form.</w:t>
      </w:r>
      <w:r>
        <w:rPr>
          <w:rFonts w:ascii="Lucida Sans Unicode" w:hAnsi="Lucida Sans Unicode"/>
          <w:spacing w:val="-13"/>
          <w:w w:val="85"/>
          <w:sz w:val="15"/>
        </w:rPr>
        <w:t> </w:t>
      </w:r>
      <w:r>
        <w:rPr>
          <w:rFonts w:ascii="Lucida Sans Unicode" w:hAnsi="Lucida Sans Unicode"/>
          <w:w w:val="85"/>
          <w:sz w:val="15"/>
        </w:rPr>
        <w:t>Mosquito</w:t>
      </w:r>
      <w:r>
        <w:rPr>
          <w:rFonts w:ascii="Lucida Sans Unicode" w:hAnsi="Lucida Sans Unicode"/>
          <w:spacing w:val="-13"/>
          <w:w w:val="85"/>
          <w:sz w:val="15"/>
        </w:rPr>
        <w:t> </w:t>
      </w:r>
      <w:r>
        <w:rPr>
          <w:rFonts w:ascii="Lucida Sans Unicode" w:hAnsi="Lucida Sans Unicode"/>
          <w:w w:val="85"/>
          <w:sz w:val="15"/>
        </w:rPr>
        <w:t>collections</w:t>
      </w:r>
      <w:r>
        <w:rPr>
          <w:rFonts w:ascii="Lucida Sans Unicode" w:hAnsi="Lucida Sans Unicode"/>
          <w:spacing w:val="-13"/>
          <w:w w:val="85"/>
          <w:sz w:val="15"/>
        </w:rPr>
        <w:t> </w:t>
      </w:r>
      <w:r>
        <w:rPr>
          <w:rFonts w:ascii="Lucida Sans Unicode" w:hAnsi="Lucida Sans Unicode"/>
          <w:w w:val="85"/>
          <w:sz w:val="15"/>
        </w:rPr>
        <w:t>were</w:t>
      </w:r>
      <w:r>
        <w:rPr>
          <w:rFonts w:ascii="Lucida Sans Unicode" w:hAnsi="Lucida Sans Unicode"/>
          <w:spacing w:val="-13"/>
          <w:w w:val="85"/>
          <w:sz w:val="15"/>
        </w:rPr>
        <w:t> </w:t>
      </w:r>
      <w:r>
        <w:rPr>
          <w:rFonts w:ascii="Lucida Sans Unicode" w:hAnsi="Lucida Sans Unicode"/>
          <w:w w:val="85"/>
          <w:sz w:val="15"/>
        </w:rPr>
        <w:t>conducted</w:t>
      </w:r>
      <w:r>
        <w:rPr>
          <w:rFonts w:ascii="Lucida Sans Unicode" w:hAnsi="Lucida Sans Unicode"/>
          <w:spacing w:val="-13"/>
          <w:w w:val="85"/>
          <w:sz w:val="15"/>
        </w:rPr>
        <w:t> </w:t>
      </w:r>
      <w:r>
        <w:rPr>
          <w:rFonts w:ascii="Lucida Sans Unicode" w:hAnsi="Lucida Sans Unicode"/>
          <w:w w:val="85"/>
          <w:sz w:val="15"/>
        </w:rPr>
        <w:t>in</w:t>
      </w:r>
      <w:r>
        <w:rPr>
          <w:rFonts w:ascii="Lucida Sans Unicode" w:hAnsi="Lucida Sans Unicode"/>
          <w:spacing w:val="-13"/>
          <w:w w:val="85"/>
          <w:sz w:val="15"/>
        </w:rPr>
        <w:t> </w:t>
      </w:r>
      <w:r>
        <w:rPr>
          <w:rFonts w:ascii="Lucida Sans Unicode" w:hAnsi="Lucida Sans Unicode"/>
          <w:w w:val="85"/>
          <w:sz w:val="15"/>
        </w:rPr>
        <w:t>houses</w:t>
      </w:r>
      <w:r>
        <w:rPr>
          <w:rFonts w:ascii="Lucida Sans Unicode" w:hAnsi="Lucida Sans Unicode"/>
          <w:spacing w:val="-13"/>
          <w:w w:val="85"/>
          <w:sz w:val="15"/>
        </w:rPr>
        <w:t> </w:t>
      </w:r>
      <w:r>
        <w:rPr>
          <w:rFonts w:ascii="Lucida Sans Unicode" w:hAnsi="Lucida Sans Unicode"/>
          <w:w w:val="85"/>
          <w:sz w:val="15"/>
        </w:rPr>
        <w:t>and</w:t>
      </w:r>
      <w:r>
        <w:rPr>
          <w:rFonts w:ascii="Lucida Sans Unicode" w:hAnsi="Lucida Sans Unicode"/>
          <w:spacing w:val="-13"/>
          <w:w w:val="85"/>
          <w:sz w:val="15"/>
        </w:rPr>
        <w:t> </w:t>
      </w:r>
      <w:r>
        <w:rPr>
          <w:rFonts w:ascii="Lucida Sans Unicode" w:hAnsi="Lucida Sans Unicode"/>
          <w:w w:val="85"/>
          <w:sz w:val="15"/>
        </w:rPr>
        <w:t>we</w:t>
      </w:r>
      <w:r>
        <w:rPr>
          <w:rFonts w:ascii="Lucida Sans Unicode" w:hAnsi="Lucida Sans Unicode"/>
          <w:spacing w:val="-13"/>
          <w:w w:val="85"/>
          <w:sz w:val="15"/>
        </w:rPr>
        <w:t> </w:t>
      </w:r>
      <w:r>
        <w:rPr>
          <w:rFonts w:ascii="Lucida Sans Unicode" w:hAnsi="Lucida Sans Unicode"/>
          <w:w w:val="85"/>
          <w:sz w:val="15"/>
        </w:rPr>
        <w:t>obtain permission</w:t>
      </w:r>
      <w:r>
        <w:rPr>
          <w:rFonts w:ascii="Lucida Sans Unicode" w:hAnsi="Lucida Sans Unicode"/>
          <w:spacing w:val="-19"/>
          <w:w w:val="85"/>
          <w:sz w:val="15"/>
        </w:rPr>
        <w:t> </w:t>
      </w:r>
      <w:r>
        <w:rPr>
          <w:rFonts w:ascii="Lucida Sans Unicode" w:hAnsi="Lucida Sans Unicode"/>
          <w:w w:val="85"/>
          <w:sz w:val="15"/>
        </w:rPr>
        <w:t>of</w:t>
      </w:r>
      <w:r>
        <w:rPr>
          <w:rFonts w:ascii="Lucida Sans Unicode" w:hAnsi="Lucida Sans Unicode"/>
          <w:spacing w:val="-19"/>
          <w:w w:val="85"/>
          <w:sz w:val="15"/>
        </w:rPr>
        <w:t> </w:t>
      </w:r>
      <w:r>
        <w:rPr>
          <w:rFonts w:ascii="Lucida Sans Unicode" w:hAnsi="Lucida Sans Unicode"/>
          <w:w w:val="85"/>
          <w:sz w:val="15"/>
        </w:rPr>
        <w:t>each</w:t>
      </w:r>
      <w:r>
        <w:rPr>
          <w:rFonts w:ascii="Lucida Sans Unicode" w:hAnsi="Lucida Sans Unicode"/>
          <w:spacing w:val="-19"/>
          <w:w w:val="85"/>
          <w:sz w:val="15"/>
        </w:rPr>
        <w:t> </w:t>
      </w:r>
      <w:r>
        <w:rPr>
          <w:rFonts w:ascii="Lucida Sans Unicode" w:hAnsi="Lucida Sans Unicode"/>
          <w:w w:val="85"/>
          <w:sz w:val="15"/>
        </w:rPr>
        <w:t>household</w:t>
      </w:r>
      <w:r>
        <w:rPr>
          <w:rFonts w:ascii="Lucida Sans Unicode" w:hAnsi="Lucida Sans Unicode"/>
          <w:spacing w:val="-19"/>
          <w:w w:val="85"/>
          <w:sz w:val="15"/>
        </w:rPr>
        <w:t> </w:t>
      </w:r>
      <w:r>
        <w:rPr>
          <w:rFonts w:ascii="Lucida Sans Unicode" w:hAnsi="Lucida Sans Unicode"/>
          <w:w w:val="85"/>
          <w:sz w:val="15"/>
        </w:rPr>
        <w:t>head</w:t>
      </w:r>
      <w:r>
        <w:rPr>
          <w:rFonts w:ascii="Lucida Sans Unicode" w:hAnsi="Lucida Sans Unicode"/>
          <w:spacing w:val="-19"/>
          <w:w w:val="85"/>
          <w:sz w:val="15"/>
        </w:rPr>
        <w:t> </w:t>
      </w:r>
      <w:r>
        <w:rPr>
          <w:rFonts w:ascii="Lucida Sans Unicode" w:hAnsi="Lucida Sans Unicode"/>
          <w:w w:val="85"/>
          <w:sz w:val="15"/>
        </w:rPr>
        <w:t>before</w:t>
      </w:r>
      <w:r>
        <w:rPr>
          <w:rFonts w:ascii="Lucida Sans Unicode" w:hAnsi="Lucida Sans Unicode"/>
          <w:spacing w:val="-19"/>
          <w:w w:val="85"/>
          <w:sz w:val="15"/>
        </w:rPr>
        <w:t> </w:t>
      </w:r>
      <w:r>
        <w:rPr>
          <w:rFonts w:ascii="Lucida Sans Unicode" w:hAnsi="Lucida Sans Unicode"/>
          <w:w w:val="85"/>
          <w:sz w:val="15"/>
        </w:rPr>
        <w:t>carrying</w:t>
      </w:r>
      <w:r>
        <w:rPr>
          <w:rFonts w:ascii="Lucida Sans Unicode" w:hAnsi="Lucida Sans Unicode"/>
          <w:spacing w:val="-19"/>
          <w:w w:val="85"/>
          <w:sz w:val="15"/>
        </w:rPr>
        <w:t> </w:t>
      </w:r>
      <w:r>
        <w:rPr>
          <w:rFonts w:ascii="Lucida Sans Unicode" w:hAnsi="Lucida Sans Unicode"/>
          <w:w w:val="85"/>
          <w:sz w:val="15"/>
        </w:rPr>
        <w:t>the</w:t>
      </w:r>
      <w:r>
        <w:rPr>
          <w:rFonts w:ascii="Lucida Sans Unicode" w:hAnsi="Lucida Sans Unicode"/>
          <w:spacing w:val="-19"/>
          <w:w w:val="85"/>
          <w:sz w:val="15"/>
        </w:rPr>
        <w:t> </w:t>
      </w:r>
      <w:r>
        <w:rPr>
          <w:rFonts w:ascii="Lucida Sans Unicode" w:hAnsi="Lucida Sans Unicode"/>
          <w:w w:val="85"/>
          <w:sz w:val="15"/>
        </w:rPr>
        <w:t>study.</w:t>
      </w:r>
    </w:p>
    <w:p>
      <w:pPr>
        <w:pStyle w:val="BodyText"/>
        <w:spacing w:before="11"/>
        <w:rPr>
          <w:rFonts w:ascii="Lucida Sans Unicode"/>
          <w:sz w:val="10"/>
        </w:rPr>
      </w:pPr>
    </w:p>
    <w:p>
      <w:pPr>
        <w:spacing w:line="171" w:lineRule="exact" w:before="1"/>
        <w:ind w:left="113" w:right="0" w:firstLine="0"/>
        <w:jc w:val="left"/>
        <w:rPr>
          <w:rFonts w:ascii="Calibri"/>
          <w:b/>
          <w:sz w:val="15"/>
        </w:rPr>
      </w:pPr>
      <w:r>
        <w:rPr>
          <w:rFonts w:ascii="Calibri"/>
          <w:b/>
          <w:w w:val="105"/>
          <w:sz w:val="15"/>
        </w:rPr>
        <w:t>Consent for publication</w:t>
      </w:r>
    </w:p>
    <w:p>
      <w:pPr>
        <w:spacing w:line="218" w:lineRule="exact" w:before="0"/>
        <w:ind w:left="113" w:right="0" w:firstLine="0"/>
        <w:jc w:val="left"/>
        <w:rPr>
          <w:rFonts w:ascii="Lucida Sans Unicode"/>
          <w:sz w:val="15"/>
        </w:rPr>
      </w:pPr>
      <w:r>
        <w:rPr>
          <w:rFonts w:ascii="Lucida Sans Unicode"/>
          <w:w w:val="80"/>
          <w:sz w:val="15"/>
        </w:rPr>
        <w:t>Not applicable.</w:t>
      </w:r>
    </w:p>
    <w:p>
      <w:pPr>
        <w:pStyle w:val="BodyText"/>
        <w:spacing w:before="12"/>
        <w:rPr>
          <w:rFonts w:ascii="Lucida Sans Unicode"/>
          <w:sz w:val="9"/>
        </w:rPr>
      </w:pPr>
    </w:p>
    <w:p>
      <w:pPr>
        <w:spacing w:line="171" w:lineRule="exact" w:before="0"/>
        <w:ind w:left="113" w:right="0" w:firstLine="0"/>
        <w:jc w:val="left"/>
        <w:rPr>
          <w:rFonts w:ascii="Calibri"/>
          <w:b/>
          <w:sz w:val="15"/>
        </w:rPr>
      </w:pPr>
      <w:r>
        <w:rPr>
          <w:rFonts w:ascii="Calibri"/>
          <w:b/>
          <w:w w:val="105"/>
          <w:sz w:val="15"/>
        </w:rPr>
        <w:t>Competing interests</w:t>
      </w:r>
    </w:p>
    <w:p>
      <w:pPr>
        <w:spacing w:line="218" w:lineRule="exact" w:before="0"/>
        <w:ind w:left="113" w:right="0" w:firstLine="0"/>
        <w:jc w:val="left"/>
        <w:rPr>
          <w:rFonts w:ascii="Lucida Sans Unicode"/>
          <w:sz w:val="15"/>
        </w:rPr>
      </w:pPr>
      <w:r>
        <w:rPr>
          <w:rFonts w:ascii="Lucida Sans Unicode"/>
          <w:w w:val="85"/>
          <w:sz w:val="15"/>
        </w:rPr>
        <w:t>The authors declare that they have no competing interests.</w:t>
      </w:r>
    </w:p>
    <w:p>
      <w:pPr>
        <w:pStyle w:val="BodyText"/>
        <w:spacing w:before="13"/>
        <w:rPr>
          <w:rFonts w:ascii="Lucida Sans Unicode"/>
          <w:sz w:val="9"/>
        </w:rPr>
      </w:pPr>
    </w:p>
    <w:p>
      <w:pPr>
        <w:spacing w:line="168" w:lineRule="exact" w:before="0"/>
        <w:ind w:left="113" w:right="0" w:firstLine="0"/>
        <w:jc w:val="left"/>
        <w:rPr>
          <w:rFonts w:ascii="Calibri"/>
          <w:b/>
          <w:sz w:val="15"/>
        </w:rPr>
      </w:pPr>
      <w:r>
        <w:rPr>
          <w:rFonts w:ascii="Calibri"/>
          <w:b/>
          <w:w w:val="105"/>
          <w:sz w:val="15"/>
        </w:rPr>
        <w:t>Author details</w:t>
      </w:r>
    </w:p>
    <w:p>
      <w:pPr>
        <w:spacing w:line="184" w:lineRule="auto" w:before="22"/>
        <w:ind w:left="113" w:right="162" w:firstLine="0"/>
        <w:jc w:val="left"/>
        <w:rPr>
          <w:rFonts w:ascii="Lucida Sans Unicode" w:hAnsi="Lucida Sans Unicode"/>
          <w:sz w:val="15"/>
        </w:rPr>
      </w:pPr>
      <w:r>
        <w:rPr>
          <w:rFonts w:ascii="Lucida Sans Unicode" w:hAnsi="Lucida Sans Unicode"/>
          <w:w w:val="90"/>
          <w:position w:val="6"/>
          <w:sz w:val="10"/>
        </w:rPr>
        <w:t>1</w:t>
      </w:r>
      <w:r>
        <w:rPr>
          <w:rFonts w:ascii="Lucida Sans Unicode" w:hAnsi="Lucida Sans Unicode"/>
          <w:spacing w:val="-20"/>
          <w:w w:val="90"/>
          <w:position w:val="6"/>
          <w:sz w:val="10"/>
        </w:rPr>
        <w:t> </w:t>
      </w:r>
      <w:r>
        <w:rPr>
          <w:rFonts w:ascii="Lucida Sans Unicode" w:hAnsi="Lucida Sans Unicode"/>
          <w:w w:val="90"/>
          <w:sz w:val="15"/>
        </w:rPr>
        <w:t>Institut</w:t>
      </w:r>
      <w:r>
        <w:rPr>
          <w:rFonts w:ascii="Lucida Sans Unicode" w:hAnsi="Lucida Sans Unicode"/>
          <w:spacing w:val="-30"/>
          <w:w w:val="90"/>
          <w:sz w:val="15"/>
        </w:rPr>
        <w:t> </w:t>
      </w:r>
      <w:r>
        <w:rPr>
          <w:rFonts w:ascii="Lucida Sans Unicode" w:hAnsi="Lucida Sans Unicode"/>
          <w:w w:val="90"/>
          <w:sz w:val="15"/>
        </w:rPr>
        <w:t>de</w:t>
      </w:r>
      <w:r>
        <w:rPr>
          <w:rFonts w:ascii="Lucida Sans Unicode" w:hAnsi="Lucida Sans Unicode"/>
          <w:spacing w:val="-30"/>
          <w:w w:val="90"/>
          <w:sz w:val="15"/>
        </w:rPr>
        <w:t> </w:t>
      </w:r>
      <w:r>
        <w:rPr>
          <w:rFonts w:ascii="Lucida Sans Unicode" w:hAnsi="Lucida Sans Unicode"/>
          <w:w w:val="90"/>
          <w:sz w:val="15"/>
        </w:rPr>
        <w:t>Recherche</w:t>
      </w:r>
      <w:r>
        <w:rPr>
          <w:rFonts w:ascii="Lucida Sans Unicode" w:hAnsi="Lucida Sans Unicode"/>
          <w:spacing w:val="-30"/>
          <w:w w:val="90"/>
          <w:sz w:val="15"/>
        </w:rPr>
        <w:t> </w:t>
      </w:r>
      <w:r>
        <w:rPr>
          <w:rFonts w:ascii="Lucida Sans Unicode" w:hAnsi="Lucida Sans Unicode"/>
          <w:w w:val="90"/>
          <w:sz w:val="15"/>
        </w:rPr>
        <w:t>de</w:t>
      </w:r>
      <w:r>
        <w:rPr>
          <w:rFonts w:ascii="Lucida Sans Unicode" w:hAnsi="Lucida Sans Unicode"/>
          <w:spacing w:val="-33"/>
          <w:w w:val="90"/>
          <w:sz w:val="15"/>
        </w:rPr>
        <w:t> </w:t>
      </w:r>
      <w:r>
        <w:rPr>
          <w:rFonts w:ascii="Lucida Sans Unicode" w:hAnsi="Lucida Sans Unicode"/>
          <w:w w:val="90"/>
          <w:sz w:val="15"/>
        </w:rPr>
        <w:t>Yaoundé</w:t>
      </w:r>
      <w:r>
        <w:rPr>
          <w:rFonts w:ascii="Lucida Sans Unicode" w:hAnsi="Lucida Sans Unicode"/>
          <w:spacing w:val="-30"/>
          <w:w w:val="90"/>
          <w:sz w:val="15"/>
        </w:rPr>
        <w:t> </w:t>
      </w:r>
      <w:r>
        <w:rPr>
          <w:rFonts w:ascii="Lucida Sans Unicode" w:hAnsi="Lucida Sans Unicode"/>
          <w:w w:val="90"/>
          <w:sz w:val="15"/>
        </w:rPr>
        <w:t>(IRY),</w:t>
      </w:r>
      <w:r>
        <w:rPr>
          <w:rFonts w:ascii="Lucida Sans Unicode" w:hAnsi="Lucida Sans Unicode"/>
          <w:spacing w:val="-30"/>
          <w:w w:val="90"/>
          <w:sz w:val="15"/>
        </w:rPr>
        <w:t> </w:t>
      </w:r>
      <w:r>
        <w:rPr>
          <w:rFonts w:ascii="Lucida Sans Unicode" w:hAnsi="Lucida Sans Unicode"/>
          <w:w w:val="90"/>
          <w:sz w:val="15"/>
        </w:rPr>
        <w:t>Organisation</w:t>
      </w:r>
      <w:r>
        <w:rPr>
          <w:rFonts w:ascii="Lucida Sans Unicode" w:hAnsi="Lucida Sans Unicode"/>
          <w:spacing w:val="-30"/>
          <w:w w:val="90"/>
          <w:sz w:val="15"/>
        </w:rPr>
        <w:t> </w:t>
      </w:r>
      <w:r>
        <w:rPr>
          <w:rFonts w:ascii="Lucida Sans Unicode" w:hAnsi="Lucida Sans Unicode"/>
          <w:w w:val="90"/>
          <w:sz w:val="15"/>
        </w:rPr>
        <w:t>de</w:t>
      </w:r>
      <w:r>
        <w:rPr>
          <w:rFonts w:ascii="Lucida Sans Unicode" w:hAnsi="Lucida Sans Unicode"/>
          <w:spacing w:val="-30"/>
          <w:w w:val="90"/>
          <w:sz w:val="15"/>
        </w:rPr>
        <w:t> </w:t>
      </w:r>
      <w:r>
        <w:rPr>
          <w:rFonts w:ascii="Lucida Sans Unicode" w:hAnsi="Lucida Sans Unicode"/>
          <w:w w:val="90"/>
          <w:sz w:val="15"/>
        </w:rPr>
        <w:t>Coordination </w:t>
      </w:r>
      <w:r>
        <w:rPr>
          <w:rFonts w:ascii="Lucida Sans Unicode" w:hAnsi="Lucida Sans Unicode"/>
          <w:w w:val="85"/>
          <w:sz w:val="15"/>
        </w:rPr>
        <w:t>pour</w:t>
      </w:r>
      <w:r>
        <w:rPr>
          <w:rFonts w:ascii="Lucida Sans Unicode" w:hAnsi="Lucida Sans Unicode"/>
          <w:spacing w:val="-22"/>
          <w:w w:val="85"/>
          <w:sz w:val="15"/>
        </w:rPr>
        <w:t> </w:t>
      </w:r>
      <w:r>
        <w:rPr>
          <w:rFonts w:ascii="Lucida Sans Unicode" w:hAnsi="Lucida Sans Unicode"/>
          <w:w w:val="85"/>
          <w:sz w:val="15"/>
        </w:rPr>
        <w:t>la</w:t>
      </w:r>
      <w:r>
        <w:rPr>
          <w:rFonts w:ascii="Lucida Sans Unicode" w:hAnsi="Lucida Sans Unicode"/>
          <w:spacing w:val="-22"/>
          <w:w w:val="85"/>
          <w:sz w:val="15"/>
        </w:rPr>
        <w:t> </w:t>
      </w:r>
      <w:r>
        <w:rPr>
          <w:rFonts w:ascii="Lucida Sans Unicode" w:hAnsi="Lucida Sans Unicode"/>
          <w:w w:val="85"/>
          <w:sz w:val="15"/>
        </w:rPr>
        <w:t>lutte</w:t>
      </w:r>
      <w:r>
        <w:rPr>
          <w:rFonts w:ascii="Lucida Sans Unicode" w:hAnsi="Lucida Sans Unicode"/>
          <w:spacing w:val="-22"/>
          <w:w w:val="85"/>
          <w:sz w:val="15"/>
        </w:rPr>
        <w:t> </w:t>
      </w:r>
      <w:r>
        <w:rPr>
          <w:rFonts w:ascii="Lucida Sans Unicode" w:hAnsi="Lucida Sans Unicode"/>
          <w:w w:val="85"/>
          <w:sz w:val="15"/>
        </w:rPr>
        <w:t>Contre</w:t>
      </w:r>
      <w:r>
        <w:rPr>
          <w:rFonts w:ascii="Lucida Sans Unicode" w:hAnsi="Lucida Sans Unicode"/>
          <w:spacing w:val="-22"/>
          <w:w w:val="85"/>
          <w:sz w:val="15"/>
        </w:rPr>
        <w:t> </w:t>
      </w:r>
      <w:r>
        <w:rPr>
          <w:rFonts w:ascii="Lucida Sans Unicode" w:hAnsi="Lucida Sans Unicode"/>
          <w:w w:val="85"/>
          <w:sz w:val="15"/>
        </w:rPr>
        <w:t>les</w:t>
      </w:r>
      <w:r>
        <w:rPr>
          <w:rFonts w:ascii="Lucida Sans Unicode" w:hAnsi="Lucida Sans Unicode"/>
          <w:spacing w:val="-22"/>
          <w:w w:val="85"/>
          <w:sz w:val="15"/>
        </w:rPr>
        <w:t> </w:t>
      </w:r>
      <w:r>
        <w:rPr>
          <w:rFonts w:ascii="Lucida Sans Unicode" w:hAnsi="Lucida Sans Unicode"/>
          <w:w w:val="85"/>
          <w:sz w:val="15"/>
        </w:rPr>
        <w:t>Endémies</w:t>
      </w:r>
      <w:r>
        <w:rPr>
          <w:rFonts w:ascii="Lucida Sans Unicode" w:hAnsi="Lucida Sans Unicode"/>
          <w:spacing w:val="-22"/>
          <w:w w:val="85"/>
          <w:sz w:val="15"/>
        </w:rPr>
        <w:t> </w:t>
      </w:r>
      <w:r>
        <w:rPr>
          <w:rFonts w:ascii="Lucida Sans Unicode" w:hAnsi="Lucida Sans Unicode"/>
          <w:w w:val="85"/>
          <w:sz w:val="15"/>
        </w:rPr>
        <w:t>en</w:t>
      </w:r>
      <w:r>
        <w:rPr>
          <w:rFonts w:ascii="Lucida Sans Unicode" w:hAnsi="Lucida Sans Unicode"/>
          <w:spacing w:val="-22"/>
          <w:w w:val="85"/>
          <w:sz w:val="15"/>
        </w:rPr>
        <w:t> </w:t>
      </w:r>
      <w:r>
        <w:rPr>
          <w:rFonts w:ascii="Lucida Sans Unicode" w:hAnsi="Lucida Sans Unicode"/>
          <w:w w:val="85"/>
          <w:sz w:val="15"/>
        </w:rPr>
        <w:t>Afrique</w:t>
      </w:r>
      <w:r>
        <w:rPr>
          <w:rFonts w:ascii="Lucida Sans Unicode" w:hAnsi="Lucida Sans Unicode"/>
          <w:spacing w:val="-22"/>
          <w:w w:val="85"/>
          <w:sz w:val="15"/>
        </w:rPr>
        <w:t> </w:t>
      </w:r>
      <w:r>
        <w:rPr>
          <w:rFonts w:ascii="Lucida Sans Unicode" w:hAnsi="Lucida Sans Unicode"/>
          <w:w w:val="85"/>
          <w:sz w:val="15"/>
        </w:rPr>
        <w:t>Centrale</w:t>
      </w:r>
      <w:r>
        <w:rPr>
          <w:rFonts w:ascii="Lucida Sans Unicode" w:hAnsi="Lucida Sans Unicode"/>
          <w:spacing w:val="-22"/>
          <w:w w:val="85"/>
          <w:sz w:val="15"/>
        </w:rPr>
        <w:t> </w:t>
      </w:r>
      <w:r>
        <w:rPr>
          <w:rFonts w:ascii="Lucida Sans Unicode" w:hAnsi="Lucida Sans Unicode"/>
          <w:w w:val="85"/>
          <w:sz w:val="15"/>
        </w:rPr>
        <w:t>(OCEAC),</w:t>
      </w:r>
      <w:r>
        <w:rPr>
          <w:rFonts w:ascii="Lucida Sans Unicode" w:hAnsi="Lucida Sans Unicode"/>
          <w:spacing w:val="-22"/>
          <w:w w:val="85"/>
          <w:sz w:val="15"/>
        </w:rPr>
        <w:t> </w:t>
      </w:r>
      <w:r>
        <w:rPr>
          <w:rFonts w:ascii="Lucida Sans Unicode" w:hAnsi="Lucida Sans Unicode"/>
          <w:spacing w:val="-7"/>
          <w:w w:val="85"/>
          <w:sz w:val="15"/>
        </w:rPr>
        <w:t>P.O.</w:t>
      </w:r>
      <w:r>
        <w:rPr>
          <w:rFonts w:ascii="Lucida Sans Unicode" w:hAnsi="Lucida Sans Unicode"/>
          <w:spacing w:val="-22"/>
          <w:w w:val="85"/>
          <w:sz w:val="15"/>
        </w:rPr>
        <w:t> </w:t>
      </w:r>
      <w:r>
        <w:rPr>
          <w:rFonts w:ascii="Lucida Sans Unicode" w:hAnsi="Lucida Sans Unicode"/>
          <w:w w:val="85"/>
          <w:sz w:val="15"/>
        </w:rPr>
        <w:t>Box</w:t>
      </w:r>
      <w:r>
        <w:rPr>
          <w:rFonts w:ascii="Lucida Sans Unicode" w:hAnsi="Lucida Sans Unicode"/>
          <w:spacing w:val="-22"/>
          <w:w w:val="85"/>
          <w:sz w:val="15"/>
        </w:rPr>
        <w:t> </w:t>
      </w:r>
      <w:r>
        <w:rPr>
          <w:rFonts w:ascii="Lucida Sans Unicode" w:hAnsi="Lucida Sans Unicode"/>
          <w:w w:val="85"/>
          <w:sz w:val="15"/>
        </w:rPr>
        <w:t>288, Yaoundé,</w:t>
      </w:r>
      <w:r>
        <w:rPr>
          <w:rFonts w:ascii="Lucida Sans Unicode" w:hAnsi="Lucida Sans Unicode"/>
          <w:spacing w:val="-26"/>
          <w:w w:val="85"/>
          <w:sz w:val="15"/>
        </w:rPr>
        <w:t> </w:t>
      </w:r>
      <w:r>
        <w:rPr>
          <w:rFonts w:ascii="Lucida Sans Unicode" w:hAnsi="Lucida Sans Unicode"/>
          <w:w w:val="85"/>
          <w:sz w:val="15"/>
        </w:rPr>
        <w:t>Cameroon.</w:t>
      </w:r>
      <w:r>
        <w:rPr>
          <w:rFonts w:ascii="Lucida Sans Unicode" w:hAnsi="Lucida Sans Unicode"/>
          <w:spacing w:val="-26"/>
          <w:w w:val="85"/>
          <w:sz w:val="15"/>
        </w:rPr>
        <w:t> </w:t>
      </w:r>
      <w:r>
        <w:rPr>
          <w:rFonts w:ascii="Lucida Sans Unicode" w:hAnsi="Lucida Sans Unicode"/>
          <w:w w:val="85"/>
          <w:position w:val="6"/>
          <w:sz w:val="10"/>
        </w:rPr>
        <w:t>2</w:t>
      </w:r>
      <w:r>
        <w:rPr>
          <w:rFonts w:ascii="Lucida Sans Unicode" w:hAnsi="Lucida Sans Unicode"/>
          <w:spacing w:val="-17"/>
          <w:w w:val="85"/>
          <w:position w:val="6"/>
          <w:sz w:val="10"/>
        </w:rPr>
        <w:t> </w:t>
      </w:r>
      <w:r>
        <w:rPr>
          <w:rFonts w:ascii="Lucida Sans Unicode" w:hAnsi="Lucida Sans Unicode"/>
          <w:w w:val="85"/>
          <w:sz w:val="15"/>
        </w:rPr>
        <w:t>Faculty</w:t>
      </w:r>
      <w:r>
        <w:rPr>
          <w:rFonts w:ascii="Lucida Sans Unicode" w:hAnsi="Lucida Sans Unicode"/>
          <w:spacing w:val="-26"/>
          <w:w w:val="85"/>
          <w:sz w:val="15"/>
        </w:rPr>
        <w:t> </w:t>
      </w:r>
      <w:r>
        <w:rPr>
          <w:rFonts w:ascii="Lucida Sans Unicode" w:hAnsi="Lucida Sans Unicode"/>
          <w:w w:val="85"/>
          <w:sz w:val="15"/>
        </w:rPr>
        <w:t>of</w:t>
      </w:r>
      <w:r>
        <w:rPr>
          <w:rFonts w:ascii="Lucida Sans Unicode" w:hAnsi="Lucida Sans Unicode"/>
          <w:spacing w:val="-26"/>
          <w:w w:val="85"/>
          <w:sz w:val="15"/>
        </w:rPr>
        <w:t> </w:t>
      </w:r>
      <w:r>
        <w:rPr>
          <w:rFonts w:ascii="Lucida Sans Unicode" w:hAnsi="Lucida Sans Unicode"/>
          <w:w w:val="85"/>
          <w:sz w:val="15"/>
        </w:rPr>
        <w:t>Sciences,</w:t>
      </w:r>
      <w:r>
        <w:rPr>
          <w:rFonts w:ascii="Lucida Sans Unicode" w:hAnsi="Lucida Sans Unicode"/>
          <w:spacing w:val="-26"/>
          <w:w w:val="85"/>
          <w:sz w:val="15"/>
        </w:rPr>
        <w:t> </w:t>
      </w:r>
      <w:r>
        <w:rPr>
          <w:rFonts w:ascii="Lucida Sans Unicode" w:hAnsi="Lucida Sans Unicode"/>
          <w:w w:val="85"/>
          <w:sz w:val="15"/>
        </w:rPr>
        <w:t>University</w:t>
      </w:r>
      <w:r>
        <w:rPr>
          <w:rFonts w:ascii="Lucida Sans Unicode" w:hAnsi="Lucida Sans Unicode"/>
          <w:spacing w:val="-26"/>
          <w:w w:val="85"/>
          <w:sz w:val="15"/>
        </w:rPr>
        <w:t> </w:t>
      </w:r>
      <w:r>
        <w:rPr>
          <w:rFonts w:ascii="Lucida Sans Unicode" w:hAnsi="Lucida Sans Unicode"/>
          <w:w w:val="85"/>
          <w:sz w:val="15"/>
        </w:rPr>
        <w:t>of</w:t>
      </w:r>
      <w:r>
        <w:rPr>
          <w:rFonts w:ascii="Lucida Sans Unicode" w:hAnsi="Lucida Sans Unicode"/>
          <w:spacing w:val="-29"/>
          <w:w w:val="85"/>
          <w:sz w:val="15"/>
        </w:rPr>
        <w:t> </w:t>
      </w:r>
      <w:r>
        <w:rPr>
          <w:rFonts w:ascii="Lucida Sans Unicode" w:hAnsi="Lucida Sans Unicode"/>
          <w:w w:val="85"/>
          <w:sz w:val="15"/>
        </w:rPr>
        <w:t>Yaoundé</w:t>
      </w:r>
      <w:r>
        <w:rPr>
          <w:rFonts w:ascii="Lucida Sans Unicode" w:hAnsi="Lucida Sans Unicode"/>
          <w:spacing w:val="-26"/>
          <w:w w:val="85"/>
          <w:sz w:val="15"/>
        </w:rPr>
        <w:t> </w:t>
      </w:r>
      <w:r>
        <w:rPr>
          <w:rFonts w:ascii="Lucida Sans Unicode" w:hAnsi="Lucida Sans Unicode"/>
          <w:w w:val="85"/>
          <w:sz w:val="15"/>
        </w:rPr>
        <w:t>I,</w:t>
      </w:r>
      <w:r>
        <w:rPr>
          <w:rFonts w:ascii="Lucida Sans Unicode" w:hAnsi="Lucida Sans Unicode"/>
          <w:spacing w:val="-26"/>
          <w:w w:val="85"/>
          <w:sz w:val="15"/>
        </w:rPr>
        <w:t> </w:t>
      </w:r>
      <w:r>
        <w:rPr>
          <w:rFonts w:ascii="Lucida Sans Unicode" w:hAnsi="Lucida Sans Unicode"/>
          <w:spacing w:val="-7"/>
          <w:w w:val="85"/>
          <w:sz w:val="15"/>
        </w:rPr>
        <w:t>P.O.</w:t>
      </w:r>
    </w:p>
    <w:p>
      <w:pPr>
        <w:spacing w:line="167" w:lineRule="exact" w:before="0"/>
        <w:ind w:left="113" w:right="0" w:firstLine="0"/>
        <w:jc w:val="left"/>
        <w:rPr>
          <w:rFonts w:ascii="Lucida Sans Unicode" w:hAnsi="Lucida Sans Unicode"/>
          <w:sz w:val="15"/>
        </w:rPr>
      </w:pPr>
      <w:r>
        <w:rPr>
          <w:rFonts w:ascii="Lucida Sans Unicode" w:hAnsi="Lucida Sans Unicode"/>
          <w:w w:val="85"/>
          <w:sz w:val="15"/>
        </w:rPr>
        <w:t>Box 337, Yaoundé, Cameroon. </w:t>
      </w:r>
      <w:r>
        <w:rPr>
          <w:rFonts w:ascii="Lucida Sans Unicode" w:hAnsi="Lucida Sans Unicode"/>
          <w:w w:val="85"/>
          <w:position w:val="6"/>
          <w:sz w:val="10"/>
        </w:rPr>
        <w:t>3 </w:t>
      </w:r>
      <w:r>
        <w:rPr>
          <w:rFonts w:ascii="Lucida Sans Unicode" w:hAnsi="Lucida Sans Unicode"/>
          <w:w w:val="85"/>
          <w:sz w:val="15"/>
        </w:rPr>
        <w:t>Faculty of Sciences, University of Dschang,</w:t>
      </w:r>
    </w:p>
    <w:p>
      <w:pPr>
        <w:spacing w:line="184" w:lineRule="auto" w:before="10"/>
        <w:ind w:left="113" w:right="40" w:firstLine="0"/>
        <w:jc w:val="left"/>
        <w:rPr>
          <w:rFonts w:ascii="Lucida Sans Unicode" w:hAnsi="Lucida Sans Unicode"/>
          <w:sz w:val="15"/>
        </w:rPr>
      </w:pPr>
      <w:r>
        <w:rPr>
          <w:rFonts w:ascii="Lucida Sans Unicode" w:hAnsi="Lucida Sans Unicode"/>
          <w:spacing w:val="-7"/>
          <w:w w:val="85"/>
          <w:sz w:val="15"/>
        </w:rPr>
        <w:t>P.O.</w:t>
      </w:r>
      <w:r>
        <w:rPr>
          <w:rFonts w:ascii="Lucida Sans Unicode" w:hAnsi="Lucida Sans Unicode"/>
          <w:spacing w:val="-23"/>
          <w:w w:val="85"/>
          <w:sz w:val="15"/>
        </w:rPr>
        <w:t> </w:t>
      </w:r>
      <w:r>
        <w:rPr>
          <w:rFonts w:ascii="Lucida Sans Unicode" w:hAnsi="Lucida Sans Unicode"/>
          <w:w w:val="85"/>
          <w:sz w:val="15"/>
        </w:rPr>
        <w:t>Box</w:t>
      </w:r>
      <w:r>
        <w:rPr>
          <w:rFonts w:ascii="Lucida Sans Unicode" w:hAnsi="Lucida Sans Unicode"/>
          <w:spacing w:val="-23"/>
          <w:w w:val="85"/>
          <w:sz w:val="15"/>
        </w:rPr>
        <w:t> </w:t>
      </w:r>
      <w:r>
        <w:rPr>
          <w:rFonts w:ascii="Lucida Sans Unicode" w:hAnsi="Lucida Sans Unicode"/>
          <w:w w:val="85"/>
          <w:sz w:val="15"/>
        </w:rPr>
        <w:t>337,</w:t>
      </w:r>
      <w:r>
        <w:rPr>
          <w:rFonts w:ascii="Lucida Sans Unicode" w:hAnsi="Lucida Sans Unicode"/>
          <w:spacing w:val="-23"/>
          <w:w w:val="85"/>
          <w:sz w:val="15"/>
        </w:rPr>
        <w:t> </w:t>
      </w:r>
      <w:r>
        <w:rPr>
          <w:rFonts w:ascii="Lucida Sans Unicode" w:hAnsi="Lucida Sans Unicode"/>
          <w:w w:val="85"/>
          <w:sz w:val="15"/>
        </w:rPr>
        <w:t>Dschang,</w:t>
      </w:r>
      <w:r>
        <w:rPr>
          <w:rFonts w:ascii="Lucida Sans Unicode" w:hAnsi="Lucida Sans Unicode"/>
          <w:spacing w:val="-23"/>
          <w:w w:val="85"/>
          <w:sz w:val="15"/>
        </w:rPr>
        <w:t> </w:t>
      </w:r>
      <w:r>
        <w:rPr>
          <w:rFonts w:ascii="Lucida Sans Unicode" w:hAnsi="Lucida Sans Unicode"/>
          <w:w w:val="85"/>
          <w:sz w:val="15"/>
        </w:rPr>
        <w:t>Cameroon.</w:t>
      </w:r>
      <w:r>
        <w:rPr>
          <w:rFonts w:ascii="Lucida Sans Unicode" w:hAnsi="Lucida Sans Unicode"/>
          <w:spacing w:val="-23"/>
          <w:w w:val="85"/>
          <w:sz w:val="15"/>
        </w:rPr>
        <w:t> </w:t>
      </w:r>
      <w:r>
        <w:rPr>
          <w:rFonts w:ascii="Lucida Sans Unicode" w:hAnsi="Lucida Sans Unicode"/>
          <w:w w:val="85"/>
          <w:position w:val="6"/>
          <w:sz w:val="10"/>
        </w:rPr>
        <w:t>4</w:t>
      </w:r>
      <w:r>
        <w:rPr>
          <w:rFonts w:ascii="Lucida Sans Unicode" w:hAnsi="Lucida Sans Unicode"/>
          <w:spacing w:val="-15"/>
          <w:w w:val="85"/>
          <w:position w:val="6"/>
          <w:sz w:val="10"/>
        </w:rPr>
        <w:t> </w:t>
      </w:r>
      <w:r>
        <w:rPr>
          <w:rFonts w:ascii="Lucida Sans Unicode" w:hAnsi="Lucida Sans Unicode"/>
          <w:w w:val="85"/>
          <w:sz w:val="15"/>
        </w:rPr>
        <w:t>Ecole</w:t>
      </w:r>
      <w:r>
        <w:rPr>
          <w:rFonts w:ascii="Lucida Sans Unicode" w:hAnsi="Lucida Sans Unicode"/>
          <w:spacing w:val="-23"/>
          <w:w w:val="85"/>
          <w:sz w:val="15"/>
        </w:rPr>
        <w:t> </w:t>
      </w:r>
      <w:r>
        <w:rPr>
          <w:rFonts w:ascii="Lucida Sans Unicode" w:hAnsi="Lucida Sans Unicode"/>
          <w:w w:val="85"/>
          <w:sz w:val="15"/>
        </w:rPr>
        <w:t>Nationale</w:t>
      </w:r>
      <w:r>
        <w:rPr>
          <w:rFonts w:ascii="Lucida Sans Unicode" w:hAnsi="Lucida Sans Unicode"/>
          <w:spacing w:val="-23"/>
          <w:w w:val="85"/>
          <w:sz w:val="15"/>
        </w:rPr>
        <w:t> </w:t>
      </w:r>
      <w:r>
        <w:rPr>
          <w:rFonts w:ascii="Lucida Sans Unicode" w:hAnsi="Lucida Sans Unicode"/>
          <w:w w:val="85"/>
          <w:sz w:val="15"/>
        </w:rPr>
        <w:t>Supérieure</w:t>
      </w:r>
      <w:r>
        <w:rPr>
          <w:rFonts w:ascii="Lucida Sans Unicode" w:hAnsi="Lucida Sans Unicode"/>
          <w:spacing w:val="-23"/>
          <w:w w:val="85"/>
          <w:sz w:val="15"/>
        </w:rPr>
        <w:t> </w:t>
      </w:r>
      <w:r>
        <w:rPr>
          <w:rFonts w:ascii="Lucida Sans Unicode" w:hAnsi="Lucida Sans Unicode"/>
          <w:w w:val="85"/>
          <w:sz w:val="15"/>
        </w:rPr>
        <w:t>Polytechnique University</w:t>
      </w:r>
      <w:r>
        <w:rPr>
          <w:rFonts w:ascii="Lucida Sans Unicode" w:hAnsi="Lucida Sans Unicode"/>
          <w:spacing w:val="-21"/>
          <w:w w:val="85"/>
          <w:sz w:val="15"/>
        </w:rPr>
        <w:t> </w:t>
      </w:r>
      <w:r>
        <w:rPr>
          <w:rFonts w:ascii="Lucida Sans Unicode" w:hAnsi="Lucida Sans Unicode"/>
          <w:w w:val="85"/>
          <w:sz w:val="15"/>
        </w:rPr>
        <w:t>of</w:t>
      </w:r>
      <w:r>
        <w:rPr>
          <w:rFonts w:ascii="Lucida Sans Unicode" w:hAnsi="Lucida Sans Unicode"/>
          <w:spacing w:val="-26"/>
          <w:w w:val="85"/>
          <w:sz w:val="15"/>
        </w:rPr>
        <w:t> </w:t>
      </w:r>
      <w:r>
        <w:rPr>
          <w:rFonts w:ascii="Lucida Sans Unicode" w:hAnsi="Lucida Sans Unicode"/>
          <w:w w:val="85"/>
          <w:sz w:val="15"/>
        </w:rPr>
        <w:t>Yaoundé</w:t>
      </w:r>
      <w:r>
        <w:rPr>
          <w:rFonts w:ascii="Lucida Sans Unicode" w:hAnsi="Lucida Sans Unicode"/>
          <w:spacing w:val="-21"/>
          <w:w w:val="85"/>
          <w:sz w:val="15"/>
        </w:rPr>
        <w:t> </w:t>
      </w:r>
      <w:r>
        <w:rPr>
          <w:rFonts w:ascii="Lucida Sans Unicode" w:hAnsi="Lucida Sans Unicode"/>
          <w:w w:val="85"/>
          <w:sz w:val="15"/>
        </w:rPr>
        <w:t>I,</w:t>
      </w:r>
      <w:r>
        <w:rPr>
          <w:rFonts w:ascii="Lucida Sans Unicode" w:hAnsi="Lucida Sans Unicode"/>
          <w:spacing w:val="-21"/>
          <w:w w:val="85"/>
          <w:sz w:val="15"/>
        </w:rPr>
        <w:t> </w:t>
      </w:r>
      <w:r>
        <w:rPr>
          <w:rFonts w:ascii="Lucida Sans Unicode" w:hAnsi="Lucida Sans Unicode"/>
          <w:spacing w:val="-7"/>
          <w:w w:val="85"/>
          <w:sz w:val="15"/>
        </w:rPr>
        <w:t>P.O.</w:t>
      </w:r>
      <w:r>
        <w:rPr>
          <w:rFonts w:ascii="Lucida Sans Unicode" w:hAnsi="Lucida Sans Unicode"/>
          <w:spacing w:val="-21"/>
          <w:w w:val="85"/>
          <w:sz w:val="15"/>
        </w:rPr>
        <w:t> </w:t>
      </w:r>
      <w:r>
        <w:rPr>
          <w:rFonts w:ascii="Lucida Sans Unicode" w:hAnsi="Lucida Sans Unicode"/>
          <w:w w:val="85"/>
          <w:sz w:val="15"/>
        </w:rPr>
        <w:t>Box</w:t>
      </w:r>
      <w:r>
        <w:rPr>
          <w:rFonts w:ascii="Lucida Sans Unicode" w:hAnsi="Lucida Sans Unicode"/>
          <w:spacing w:val="-21"/>
          <w:w w:val="85"/>
          <w:sz w:val="15"/>
        </w:rPr>
        <w:t> </w:t>
      </w:r>
      <w:r>
        <w:rPr>
          <w:rFonts w:ascii="Lucida Sans Unicode" w:hAnsi="Lucida Sans Unicode"/>
          <w:w w:val="85"/>
          <w:sz w:val="15"/>
        </w:rPr>
        <w:t>8390,</w:t>
      </w:r>
      <w:r>
        <w:rPr>
          <w:rFonts w:ascii="Lucida Sans Unicode" w:hAnsi="Lucida Sans Unicode"/>
          <w:spacing w:val="-26"/>
          <w:w w:val="85"/>
          <w:sz w:val="15"/>
        </w:rPr>
        <w:t> </w:t>
      </w:r>
      <w:r>
        <w:rPr>
          <w:rFonts w:ascii="Lucida Sans Unicode" w:hAnsi="Lucida Sans Unicode"/>
          <w:w w:val="85"/>
          <w:sz w:val="15"/>
        </w:rPr>
        <w:t>Yaounde,</w:t>
      </w:r>
      <w:r>
        <w:rPr>
          <w:rFonts w:ascii="Lucida Sans Unicode" w:hAnsi="Lucida Sans Unicode"/>
          <w:spacing w:val="-21"/>
          <w:w w:val="85"/>
          <w:sz w:val="15"/>
        </w:rPr>
        <w:t> </w:t>
      </w:r>
      <w:r>
        <w:rPr>
          <w:rFonts w:ascii="Lucida Sans Unicode" w:hAnsi="Lucida Sans Unicode"/>
          <w:w w:val="85"/>
          <w:sz w:val="15"/>
        </w:rPr>
        <w:t>Cameroon.</w:t>
      </w:r>
      <w:r>
        <w:rPr>
          <w:rFonts w:ascii="Lucida Sans Unicode" w:hAnsi="Lucida Sans Unicode"/>
          <w:spacing w:val="-21"/>
          <w:w w:val="85"/>
          <w:sz w:val="15"/>
        </w:rPr>
        <w:t> </w:t>
      </w:r>
      <w:r>
        <w:rPr>
          <w:rFonts w:ascii="Lucida Sans Unicode" w:hAnsi="Lucida Sans Unicode"/>
          <w:w w:val="85"/>
          <w:position w:val="6"/>
          <w:sz w:val="10"/>
        </w:rPr>
        <w:t>5</w:t>
      </w:r>
      <w:r>
        <w:rPr>
          <w:rFonts w:ascii="Lucida Sans Unicode" w:hAnsi="Lucida Sans Unicode"/>
          <w:spacing w:val="-16"/>
          <w:w w:val="85"/>
          <w:position w:val="6"/>
          <w:sz w:val="10"/>
        </w:rPr>
        <w:t> </w:t>
      </w:r>
      <w:r>
        <w:rPr>
          <w:rFonts w:ascii="Lucida Sans Unicode" w:hAnsi="Lucida Sans Unicode"/>
          <w:w w:val="85"/>
          <w:sz w:val="15"/>
        </w:rPr>
        <w:t>Vector</w:t>
      </w:r>
      <w:r>
        <w:rPr>
          <w:rFonts w:ascii="Lucida Sans Unicode" w:hAnsi="Lucida Sans Unicode"/>
          <w:spacing w:val="-21"/>
          <w:w w:val="85"/>
          <w:sz w:val="15"/>
        </w:rPr>
        <w:t> </w:t>
      </w:r>
      <w:r>
        <w:rPr>
          <w:rFonts w:ascii="Lucida Sans Unicode" w:hAnsi="Lucida Sans Unicode"/>
          <w:w w:val="85"/>
          <w:sz w:val="15"/>
        </w:rPr>
        <w:t>Biology Liverpool</w:t>
      </w:r>
      <w:r>
        <w:rPr>
          <w:rFonts w:ascii="Lucida Sans Unicode" w:hAnsi="Lucida Sans Unicode"/>
          <w:spacing w:val="-18"/>
          <w:w w:val="85"/>
          <w:sz w:val="15"/>
        </w:rPr>
        <w:t> </w:t>
      </w:r>
      <w:r>
        <w:rPr>
          <w:rFonts w:ascii="Lucida Sans Unicode" w:hAnsi="Lucida Sans Unicode"/>
          <w:w w:val="85"/>
          <w:sz w:val="15"/>
        </w:rPr>
        <w:t>School</w:t>
      </w:r>
      <w:r>
        <w:rPr>
          <w:rFonts w:ascii="Lucida Sans Unicode" w:hAnsi="Lucida Sans Unicode"/>
          <w:spacing w:val="-18"/>
          <w:w w:val="85"/>
          <w:sz w:val="15"/>
        </w:rPr>
        <w:t> </w:t>
      </w:r>
      <w:r>
        <w:rPr>
          <w:rFonts w:ascii="Lucida Sans Unicode" w:hAnsi="Lucida Sans Unicode"/>
          <w:w w:val="85"/>
          <w:sz w:val="15"/>
        </w:rPr>
        <w:t>of</w:t>
      </w:r>
      <w:r>
        <w:rPr>
          <w:rFonts w:ascii="Lucida Sans Unicode" w:hAnsi="Lucida Sans Unicode"/>
          <w:spacing w:val="-22"/>
          <w:w w:val="85"/>
          <w:sz w:val="15"/>
        </w:rPr>
        <w:t> </w:t>
      </w:r>
      <w:r>
        <w:rPr>
          <w:rFonts w:ascii="Lucida Sans Unicode" w:hAnsi="Lucida Sans Unicode"/>
          <w:w w:val="85"/>
          <w:sz w:val="15"/>
        </w:rPr>
        <w:t>Tropical</w:t>
      </w:r>
      <w:r>
        <w:rPr>
          <w:rFonts w:ascii="Lucida Sans Unicode" w:hAnsi="Lucida Sans Unicode"/>
          <w:spacing w:val="-18"/>
          <w:w w:val="85"/>
          <w:sz w:val="15"/>
        </w:rPr>
        <w:t> </w:t>
      </w:r>
      <w:r>
        <w:rPr>
          <w:rFonts w:ascii="Lucida Sans Unicode" w:hAnsi="Lucida Sans Unicode"/>
          <w:w w:val="85"/>
          <w:sz w:val="15"/>
        </w:rPr>
        <w:t>Medicine</w:t>
      </w:r>
      <w:r>
        <w:rPr>
          <w:rFonts w:ascii="Lucida Sans Unicode" w:hAnsi="Lucida Sans Unicode"/>
          <w:spacing w:val="-18"/>
          <w:w w:val="85"/>
          <w:sz w:val="15"/>
        </w:rPr>
        <w:t> </w:t>
      </w:r>
      <w:r>
        <w:rPr>
          <w:rFonts w:ascii="Lucida Sans Unicode" w:hAnsi="Lucida Sans Unicode"/>
          <w:w w:val="85"/>
          <w:sz w:val="15"/>
        </w:rPr>
        <w:t>Pembroke</w:t>
      </w:r>
      <w:r>
        <w:rPr>
          <w:rFonts w:ascii="Lucida Sans Unicode" w:hAnsi="Lucida Sans Unicode"/>
          <w:spacing w:val="-18"/>
          <w:w w:val="85"/>
          <w:sz w:val="15"/>
        </w:rPr>
        <w:t> </w:t>
      </w:r>
      <w:r>
        <w:rPr>
          <w:rFonts w:ascii="Lucida Sans Unicode" w:hAnsi="Lucida Sans Unicode"/>
          <w:w w:val="85"/>
          <w:sz w:val="15"/>
        </w:rPr>
        <w:t>Place,</w:t>
      </w:r>
      <w:r>
        <w:rPr>
          <w:rFonts w:ascii="Lucida Sans Unicode" w:hAnsi="Lucida Sans Unicode"/>
          <w:spacing w:val="-18"/>
          <w:w w:val="85"/>
          <w:sz w:val="15"/>
        </w:rPr>
        <w:t> </w:t>
      </w:r>
      <w:r>
        <w:rPr>
          <w:rFonts w:ascii="Lucida Sans Unicode" w:hAnsi="Lucida Sans Unicode"/>
          <w:w w:val="85"/>
          <w:sz w:val="15"/>
        </w:rPr>
        <w:t>Liverpool</w:t>
      </w:r>
      <w:r>
        <w:rPr>
          <w:rFonts w:ascii="Lucida Sans Unicode" w:hAnsi="Lucida Sans Unicode"/>
          <w:spacing w:val="-18"/>
          <w:w w:val="85"/>
          <w:sz w:val="15"/>
        </w:rPr>
        <w:t> </w:t>
      </w:r>
      <w:r>
        <w:rPr>
          <w:rFonts w:ascii="Lucida Sans Unicode" w:hAnsi="Lucida Sans Unicode"/>
          <w:w w:val="85"/>
          <w:sz w:val="15"/>
        </w:rPr>
        <w:t>L3</w:t>
      </w:r>
      <w:r>
        <w:rPr>
          <w:rFonts w:ascii="Lucida Sans Unicode" w:hAnsi="Lucida Sans Unicode"/>
          <w:spacing w:val="-18"/>
          <w:w w:val="85"/>
          <w:sz w:val="15"/>
        </w:rPr>
        <w:t> </w:t>
      </w:r>
      <w:r>
        <w:rPr>
          <w:rFonts w:ascii="Lucida Sans Unicode" w:hAnsi="Lucida Sans Unicode"/>
          <w:w w:val="85"/>
          <w:sz w:val="15"/>
        </w:rPr>
        <w:t>5QA,</w:t>
      </w:r>
      <w:r>
        <w:rPr>
          <w:rFonts w:ascii="Lucida Sans Unicode" w:hAnsi="Lucida Sans Unicode"/>
          <w:spacing w:val="-18"/>
          <w:w w:val="85"/>
          <w:sz w:val="15"/>
        </w:rPr>
        <w:t> </w:t>
      </w:r>
      <w:r>
        <w:rPr>
          <w:rFonts w:ascii="Lucida Sans Unicode" w:hAnsi="Lucida Sans Unicode"/>
          <w:w w:val="85"/>
          <w:sz w:val="15"/>
        </w:rPr>
        <w:t>UK. </w:t>
      </w:r>
      <w:r>
        <w:rPr>
          <w:rFonts w:ascii="Lucida Sans Unicode" w:hAnsi="Lucida Sans Unicode"/>
          <w:w w:val="85"/>
          <w:position w:val="6"/>
          <w:sz w:val="10"/>
        </w:rPr>
        <w:t>6</w:t>
      </w:r>
      <w:r>
        <w:rPr>
          <w:rFonts w:ascii="Lucida Sans Unicode" w:hAnsi="Lucida Sans Unicode"/>
          <w:spacing w:val="-14"/>
          <w:w w:val="85"/>
          <w:position w:val="6"/>
          <w:sz w:val="10"/>
        </w:rPr>
        <w:t> </w:t>
      </w:r>
      <w:r>
        <w:rPr>
          <w:rFonts w:ascii="Lucida Sans Unicode" w:hAnsi="Lucida Sans Unicode"/>
          <w:w w:val="85"/>
          <w:sz w:val="15"/>
        </w:rPr>
        <w:t>Faculty</w:t>
      </w:r>
      <w:r>
        <w:rPr>
          <w:rFonts w:ascii="Lucida Sans Unicode" w:hAnsi="Lucida Sans Unicode"/>
          <w:spacing w:val="-22"/>
          <w:w w:val="85"/>
          <w:sz w:val="15"/>
        </w:rPr>
        <w:t> </w:t>
      </w:r>
      <w:r>
        <w:rPr>
          <w:rFonts w:ascii="Lucida Sans Unicode" w:hAnsi="Lucida Sans Unicode"/>
          <w:w w:val="85"/>
          <w:sz w:val="15"/>
        </w:rPr>
        <w:t>of</w:t>
      </w:r>
      <w:r>
        <w:rPr>
          <w:rFonts w:ascii="Lucida Sans Unicode" w:hAnsi="Lucida Sans Unicode"/>
          <w:spacing w:val="-22"/>
          <w:w w:val="85"/>
          <w:sz w:val="15"/>
        </w:rPr>
        <w:t> </w:t>
      </w:r>
      <w:r>
        <w:rPr>
          <w:rFonts w:ascii="Lucida Sans Unicode" w:hAnsi="Lucida Sans Unicode"/>
          <w:w w:val="85"/>
          <w:sz w:val="15"/>
        </w:rPr>
        <w:t>Medicine</w:t>
      </w:r>
      <w:r>
        <w:rPr>
          <w:rFonts w:ascii="Lucida Sans Unicode" w:hAnsi="Lucida Sans Unicode"/>
          <w:spacing w:val="-22"/>
          <w:w w:val="85"/>
          <w:sz w:val="15"/>
        </w:rPr>
        <w:t> </w:t>
      </w:r>
      <w:r>
        <w:rPr>
          <w:rFonts w:ascii="Lucida Sans Unicode" w:hAnsi="Lucida Sans Unicode"/>
          <w:w w:val="85"/>
          <w:sz w:val="15"/>
        </w:rPr>
        <w:t>Paris‑Sud,</w:t>
      </w:r>
      <w:r>
        <w:rPr>
          <w:rFonts w:ascii="Lucida Sans Unicode" w:hAnsi="Lucida Sans Unicode"/>
          <w:spacing w:val="-22"/>
          <w:w w:val="85"/>
          <w:sz w:val="15"/>
        </w:rPr>
        <w:t> </w:t>
      </w:r>
      <w:r>
        <w:rPr>
          <w:rFonts w:ascii="Lucida Sans Unicode" w:hAnsi="Lucida Sans Unicode"/>
          <w:w w:val="85"/>
          <w:sz w:val="15"/>
        </w:rPr>
        <w:t>63</w:t>
      </w:r>
      <w:r>
        <w:rPr>
          <w:rFonts w:ascii="Lucida Sans Unicode" w:hAnsi="Lucida Sans Unicode"/>
          <w:spacing w:val="-22"/>
          <w:w w:val="85"/>
          <w:sz w:val="15"/>
        </w:rPr>
        <w:t> </w:t>
      </w:r>
      <w:r>
        <w:rPr>
          <w:rFonts w:ascii="Lucida Sans Unicode" w:hAnsi="Lucida Sans Unicode"/>
          <w:w w:val="85"/>
          <w:sz w:val="15"/>
        </w:rPr>
        <w:t>rue</w:t>
      </w:r>
      <w:r>
        <w:rPr>
          <w:rFonts w:ascii="Lucida Sans Unicode" w:hAnsi="Lucida Sans Unicode"/>
          <w:spacing w:val="-22"/>
          <w:w w:val="85"/>
          <w:sz w:val="15"/>
        </w:rPr>
        <w:t> </w:t>
      </w:r>
      <w:r>
        <w:rPr>
          <w:rFonts w:ascii="Lucida Sans Unicode" w:hAnsi="Lucida Sans Unicode"/>
          <w:w w:val="85"/>
          <w:sz w:val="15"/>
        </w:rPr>
        <w:t>Gabriel</w:t>
      </w:r>
      <w:r>
        <w:rPr>
          <w:rFonts w:ascii="Lucida Sans Unicode" w:hAnsi="Lucida Sans Unicode"/>
          <w:spacing w:val="-22"/>
          <w:w w:val="85"/>
          <w:sz w:val="15"/>
        </w:rPr>
        <w:t> </w:t>
      </w:r>
      <w:r>
        <w:rPr>
          <w:rFonts w:ascii="Lucida Sans Unicode" w:hAnsi="Lucida Sans Unicode"/>
          <w:w w:val="85"/>
          <w:sz w:val="15"/>
        </w:rPr>
        <w:t>Peri,</w:t>
      </w:r>
      <w:r>
        <w:rPr>
          <w:rFonts w:ascii="Lucida Sans Unicode" w:hAnsi="Lucida Sans Unicode"/>
          <w:spacing w:val="-22"/>
          <w:w w:val="85"/>
          <w:sz w:val="15"/>
        </w:rPr>
        <w:t> </w:t>
      </w:r>
      <w:r>
        <w:rPr>
          <w:rFonts w:ascii="Lucida Sans Unicode" w:hAnsi="Lucida Sans Unicode"/>
          <w:w w:val="85"/>
          <w:sz w:val="15"/>
        </w:rPr>
        <w:t>94276</w:t>
      </w:r>
      <w:r>
        <w:rPr>
          <w:rFonts w:ascii="Lucida Sans Unicode" w:hAnsi="Lucida Sans Unicode"/>
          <w:spacing w:val="-22"/>
          <w:w w:val="85"/>
          <w:sz w:val="15"/>
        </w:rPr>
        <w:t> </w:t>
      </w:r>
      <w:r>
        <w:rPr>
          <w:rFonts w:ascii="Lucida Sans Unicode" w:hAnsi="Lucida Sans Unicode"/>
          <w:w w:val="85"/>
          <w:sz w:val="15"/>
        </w:rPr>
        <w:t>Le</w:t>
      </w:r>
      <w:r>
        <w:rPr>
          <w:rFonts w:ascii="Lucida Sans Unicode" w:hAnsi="Lucida Sans Unicode"/>
          <w:spacing w:val="-22"/>
          <w:w w:val="85"/>
          <w:sz w:val="15"/>
        </w:rPr>
        <w:t> </w:t>
      </w:r>
      <w:r>
        <w:rPr>
          <w:rFonts w:ascii="Lucida Sans Unicode" w:hAnsi="Lucida Sans Unicode"/>
          <w:w w:val="85"/>
          <w:sz w:val="15"/>
        </w:rPr>
        <w:t>Kremlin‑Bicêtre, </w:t>
      </w:r>
      <w:r>
        <w:rPr>
          <w:rFonts w:ascii="Lucida Sans Unicode" w:hAnsi="Lucida Sans Unicode"/>
          <w:w w:val="80"/>
          <w:sz w:val="15"/>
        </w:rPr>
        <w:t>Paris,</w:t>
      </w:r>
      <w:r>
        <w:rPr>
          <w:rFonts w:ascii="Lucida Sans Unicode" w:hAnsi="Lucida Sans Unicode"/>
          <w:spacing w:val="-26"/>
          <w:w w:val="80"/>
          <w:sz w:val="15"/>
        </w:rPr>
        <w:t> </w:t>
      </w:r>
      <w:r>
        <w:rPr>
          <w:rFonts w:ascii="Lucida Sans Unicode" w:hAnsi="Lucida Sans Unicode"/>
          <w:w w:val="80"/>
          <w:sz w:val="15"/>
        </w:rPr>
        <w:t>France.</w:t>
      </w:r>
    </w:p>
    <w:p>
      <w:pPr>
        <w:pStyle w:val="BodyText"/>
        <w:spacing w:before="12"/>
        <w:rPr>
          <w:rFonts w:ascii="Lucida Sans Unicode"/>
          <w:sz w:val="10"/>
        </w:rPr>
      </w:pPr>
    </w:p>
    <w:p>
      <w:pPr>
        <w:spacing w:before="0"/>
        <w:ind w:left="113" w:right="0" w:firstLine="0"/>
        <w:jc w:val="left"/>
        <w:rPr>
          <w:rFonts w:ascii="Calibri"/>
          <w:sz w:val="15"/>
        </w:rPr>
      </w:pPr>
      <w:bookmarkStart w:name="References" w:id="30"/>
      <w:bookmarkEnd w:id="30"/>
      <w:r>
        <w:rPr/>
      </w:r>
      <w:r>
        <w:rPr>
          <w:rFonts w:ascii="Calibri"/>
          <w:sz w:val="15"/>
        </w:rPr>
        <w:t>Received: 16 October 2019   Accepted: 22 January  2020</w:t>
      </w:r>
    </w:p>
    <w:p>
      <w:pPr>
        <w:pStyle w:val="BodyText"/>
        <w:spacing w:line="216" w:lineRule="exact"/>
        <w:ind w:left="113"/>
        <w:rPr>
          <w:rFonts w:ascii="Calibri"/>
          <w:sz w:val="20"/>
        </w:rPr>
      </w:pPr>
      <w:r>
        <w:rPr>
          <w:rFonts w:ascii="Calibri"/>
          <w:position w:val="-3"/>
          <w:sz w:val="20"/>
        </w:rPr>
        <w:drawing>
          <wp:inline distT="0" distB="0" distL="0" distR="0">
            <wp:extent cx="1676448" cy="137160"/>
            <wp:effectExtent l="0" t="0" r="0" b="0"/>
            <wp:docPr id="1" name="image10.png" descr=""/>
            <wp:cNvGraphicFramePr>
              <a:graphicFrameLocks noChangeAspect="1"/>
            </wp:cNvGraphicFramePr>
            <a:graphic>
              <a:graphicData uri="http://schemas.openxmlformats.org/drawingml/2006/picture">
                <pic:pic>
                  <pic:nvPicPr>
                    <pic:cNvPr id="2" name="image10.png"/>
                    <pic:cNvPicPr/>
                  </pic:nvPicPr>
                  <pic:blipFill>
                    <a:blip r:embed="rId20" cstate="print"/>
                    <a:stretch>
                      <a:fillRect/>
                    </a:stretch>
                  </pic:blipFill>
                  <pic:spPr>
                    <a:xfrm>
                      <a:off x="0" y="0"/>
                      <a:ext cx="1676448" cy="137160"/>
                    </a:xfrm>
                    <a:prstGeom prst="rect">
                      <a:avLst/>
                    </a:prstGeom>
                  </pic:spPr>
                </pic:pic>
              </a:graphicData>
            </a:graphic>
          </wp:inline>
        </w:drawing>
      </w:r>
      <w:r>
        <w:rPr>
          <w:rFonts w:ascii="Calibri"/>
          <w:position w:val="-3"/>
          <w:sz w:val="20"/>
        </w:rPr>
      </w:r>
    </w:p>
    <w:p>
      <w:pPr>
        <w:pStyle w:val="BodyText"/>
        <w:rPr>
          <w:rFonts w:ascii="Calibri"/>
          <w:sz w:val="18"/>
        </w:rPr>
      </w:pPr>
    </w:p>
    <w:p>
      <w:pPr>
        <w:pStyle w:val="BodyText"/>
        <w:spacing w:before="7"/>
        <w:rPr>
          <w:rFonts w:ascii="Calibri"/>
          <w:sz w:val="24"/>
        </w:rPr>
      </w:pPr>
    </w:p>
    <w:p>
      <w:pPr>
        <w:spacing w:line="171" w:lineRule="exact" w:before="0"/>
        <w:ind w:left="113" w:right="0" w:firstLine="0"/>
        <w:jc w:val="left"/>
        <w:rPr>
          <w:rFonts w:ascii="Calibri"/>
          <w:b/>
          <w:sz w:val="15"/>
        </w:rPr>
      </w:pPr>
      <w:bookmarkStart w:name="_bookmark8" w:id="31"/>
      <w:bookmarkEnd w:id="31"/>
      <w:r>
        <w:rPr/>
      </w:r>
      <w:r>
        <w:rPr>
          <w:rFonts w:ascii="Calibri"/>
          <w:b/>
          <w:w w:val="105"/>
          <w:sz w:val="15"/>
        </w:rPr>
        <w:t>References</w:t>
      </w:r>
    </w:p>
    <w:p>
      <w:pPr>
        <w:pStyle w:val="ListParagraph"/>
        <w:numPr>
          <w:ilvl w:val="0"/>
          <w:numId w:val="1"/>
        </w:numPr>
        <w:tabs>
          <w:tab w:pos="414" w:val="left" w:leader="none"/>
        </w:tabs>
        <w:spacing w:line="187" w:lineRule="auto" w:before="23" w:after="0"/>
        <w:ind w:left="413" w:right="58" w:hanging="280"/>
        <w:jc w:val="left"/>
        <w:rPr>
          <w:sz w:val="15"/>
        </w:rPr>
      </w:pPr>
      <w:r>
        <w:rPr>
          <w:w w:val="85"/>
          <w:sz w:val="15"/>
        </w:rPr>
        <w:t>Ministry</w:t>
      </w:r>
      <w:r>
        <w:rPr>
          <w:spacing w:val="-17"/>
          <w:w w:val="85"/>
          <w:sz w:val="15"/>
        </w:rPr>
        <w:t> </w:t>
      </w:r>
      <w:r>
        <w:rPr>
          <w:w w:val="85"/>
          <w:sz w:val="15"/>
        </w:rPr>
        <w:t>of</w:t>
      </w:r>
      <w:r>
        <w:rPr>
          <w:spacing w:val="-17"/>
          <w:w w:val="85"/>
          <w:sz w:val="15"/>
        </w:rPr>
        <w:t> </w:t>
      </w:r>
      <w:r>
        <w:rPr>
          <w:w w:val="85"/>
          <w:sz w:val="15"/>
        </w:rPr>
        <w:t>Health.</w:t>
      </w:r>
      <w:r>
        <w:rPr>
          <w:spacing w:val="-17"/>
          <w:w w:val="85"/>
          <w:sz w:val="15"/>
        </w:rPr>
        <w:t> </w:t>
      </w:r>
      <w:r>
        <w:rPr>
          <w:w w:val="85"/>
          <w:sz w:val="15"/>
        </w:rPr>
        <w:t>Ministry</w:t>
      </w:r>
      <w:r>
        <w:rPr>
          <w:spacing w:val="-17"/>
          <w:w w:val="85"/>
          <w:sz w:val="15"/>
        </w:rPr>
        <w:t> </w:t>
      </w:r>
      <w:r>
        <w:rPr>
          <w:w w:val="85"/>
          <w:sz w:val="15"/>
        </w:rPr>
        <w:t>of</w:t>
      </w:r>
      <w:r>
        <w:rPr>
          <w:spacing w:val="-17"/>
          <w:w w:val="85"/>
          <w:sz w:val="15"/>
        </w:rPr>
        <w:t> </w:t>
      </w:r>
      <w:r>
        <w:rPr>
          <w:w w:val="85"/>
          <w:sz w:val="15"/>
        </w:rPr>
        <w:t>Heath.</w:t>
      </w:r>
      <w:r>
        <w:rPr>
          <w:spacing w:val="-17"/>
          <w:w w:val="85"/>
          <w:sz w:val="15"/>
        </w:rPr>
        <w:t> </w:t>
      </w:r>
      <w:r>
        <w:rPr>
          <w:w w:val="85"/>
          <w:sz w:val="15"/>
        </w:rPr>
        <w:t>11th</w:t>
      </w:r>
      <w:r>
        <w:rPr>
          <w:spacing w:val="-21"/>
          <w:w w:val="85"/>
          <w:sz w:val="15"/>
        </w:rPr>
        <w:t> </w:t>
      </w:r>
      <w:r>
        <w:rPr>
          <w:w w:val="85"/>
          <w:sz w:val="15"/>
        </w:rPr>
        <w:t>World</w:t>
      </w:r>
      <w:r>
        <w:rPr>
          <w:spacing w:val="-17"/>
          <w:w w:val="85"/>
          <w:sz w:val="15"/>
        </w:rPr>
        <w:t> </w:t>
      </w:r>
      <w:r>
        <w:rPr>
          <w:w w:val="85"/>
          <w:sz w:val="15"/>
        </w:rPr>
        <w:t>Malaria</w:t>
      </w:r>
      <w:r>
        <w:rPr>
          <w:spacing w:val="-17"/>
          <w:w w:val="85"/>
          <w:sz w:val="15"/>
        </w:rPr>
        <w:t> </w:t>
      </w:r>
      <w:r>
        <w:rPr>
          <w:w w:val="85"/>
          <w:sz w:val="15"/>
        </w:rPr>
        <w:t>Day:</w:t>
      </w:r>
      <w:r>
        <w:rPr>
          <w:spacing w:val="-27"/>
          <w:w w:val="85"/>
          <w:sz w:val="15"/>
        </w:rPr>
        <w:t> </w:t>
      </w:r>
      <w:r>
        <w:rPr>
          <w:w w:val="85"/>
          <w:sz w:val="15"/>
        </w:rPr>
        <w:t>“Ready</w:t>
      </w:r>
      <w:r>
        <w:rPr>
          <w:spacing w:val="-17"/>
          <w:w w:val="85"/>
          <w:sz w:val="15"/>
        </w:rPr>
        <w:t> </w:t>
      </w:r>
      <w:r>
        <w:rPr>
          <w:w w:val="85"/>
          <w:sz w:val="15"/>
        </w:rPr>
        <w:t>to beat</w:t>
      </w:r>
      <w:r>
        <w:rPr>
          <w:spacing w:val="-20"/>
          <w:w w:val="85"/>
          <w:sz w:val="15"/>
        </w:rPr>
        <w:t> </w:t>
      </w:r>
      <w:r>
        <w:rPr>
          <w:w w:val="85"/>
          <w:sz w:val="15"/>
        </w:rPr>
        <w:t>malaria”</w:t>
      </w:r>
      <w:r>
        <w:rPr>
          <w:spacing w:val="-33"/>
          <w:w w:val="85"/>
          <w:sz w:val="15"/>
        </w:rPr>
        <w:t> </w:t>
      </w:r>
      <w:r>
        <w:rPr>
          <w:w w:val="85"/>
          <w:sz w:val="15"/>
        </w:rPr>
        <w:t>We</w:t>
      </w:r>
      <w:r>
        <w:rPr>
          <w:spacing w:val="-20"/>
          <w:w w:val="85"/>
          <w:sz w:val="15"/>
        </w:rPr>
        <w:t> </w:t>
      </w:r>
      <w:r>
        <w:rPr>
          <w:w w:val="85"/>
          <w:sz w:val="15"/>
        </w:rPr>
        <w:t>are</w:t>
      </w:r>
      <w:r>
        <w:rPr>
          <w:spacing w:val="-20"/>
          <w:w w:val="85"/>
          <w:sz w:val="15"/>
        </w:rPr>
        <w:t> </w:t>
      </w:r>
      <w:r>
        <w:rPr>
          <w:w w:val="85"/>
          <w:sz w:val="15"/>
        </w:rPr>
        <w:t>the</w:t>
      </w:r>
      <w:r>
        <w:rPr>
          <w:spacing w:val="-20"/>
          <w:w w:val="85"/>
          <w:sz w:val="15"/>
        </w:rPr>
        <w:t> </w:t>
      </w:r>
      <w:r>
        <w:rPr>
          <w:w w:val="85"/>
          <w:sz w:val="15"/>
        </w:rPr>
        <w:t>generation</w:t>
      </w:r>
      <w:r>
        <w:rPr>
          <w:spacing w:val="-20"/>
          <w:w w:val="85"/>
          <w:sz w:val="15"/>
        </w:rPr>
        <w:t> </w:t>
      </w:r>
      <w:r>
        <w:rPr>
          <w:w w:val="85"/>
          <w:sz w:val="15"/>
        </w:rPr>
        <w:t>that</w:t>
      </w:r>
      <w:r>
        <w:rPr>
          <w:spacing w:val="-20"/>
          <w:w w:val="85"/>
          <w:sz w:val="15"/>
        </w:rPr>
        <w:t> </w:t>
      </w:r>
      <w:r>
        <w:rPr>
          <w:w w:val="85"/>
          <w:sz w:val="15"/>
        </w:rPr>
        <w:t>can</w:t>
      </w:r>
      <w:r>
        <w:rPr>
          <w:spacing w:val="-20"/>
          <w:w w:val="85"/>
          <w:sz w:val="15"/>
        </w:rPr>
        <w:t> </w:t>
      </w:r>
      <w:r>
        <w:rPr>
          <w:w w:val="85"/>
          <w:sz w:val="15"/>
        </w:rPr>
        <w:t>end</w:t>
      </w:r>
      <w:r>
        <w:rPr>
          <w:spacing w:val="-20"/>
          <w:w w:val="85"/>
          <w:sz w:val="15"/>
        </w:rPr>
        <w:t> </w:t>
      </w:r>
      <w:r>
        <w:rPr>
          <w:w w:val="85"/>
          <w:sz w:val="15"/>
        </w:rPr>
        <w:t>malaria,</w:t>
      </w:r>
      <w:r>
        <w:rPr>
          <w:spacing w:val="-25"/>
          <w:w w:val="85"/>
          <w:sz w:val="15"/>
        </w:rPr>
        <w:t> </w:t>
      </w:r>
      <w:r>
        <w:rPr>
          <w:w w:val="85"/>
          <w:sz w:val="15"/>
        </w:rPr>
        <w:t>Yaoundé</w:t>
      </w:r>
      <w:r>
        <w:rPr>
          <w:spacing w:val="-20"/>
          <w:w w:val="85"/>
          <w:sz w:val="15"/>
        </w:rPr>
        <w:t> </w:t>
      </w:r>
      <w:r>
        <w:rPr>
          <w:w w:val="85"/>
          <w:sz w:val="15"/>
        </w:rPr>
        <w:t>2018. </w:t>
      </w:r>
      <w:bookmarkStart w:name="_bookmark9" w:id="32"/>
      <w:bookmarkEnd w:id="32"/>
      <w:r>
        <w:rPr>
          <w:w w:val="85"/>
          <w:sz w:val="15"/>
        </w:rPr>
      </w:r>
      <w:r>
        <w:rPr>
          <w:w w:val="80"/>
          <w:sz w:val="15"/>
        </w:rPr>
        <w:t>Accessed 25 Apr</w:t>
      </w:r>
      <w:r>
        <w:rPr>
          <w:spacing w:val="-16"/>
          <w:w w:val="80"/>
          <w:sz w:val="15"/>
        </w:rPr>
        <w:t> </w:t>
      </w:r>
      <w:r>
        <w:rPr>
          <w:w w:val="80"/>
          <w:sz w:val="15"/>
        </w:rPr>
        <w:t>2018.</w:t>
      </w:r>
    </w:p>
    <w:p>
      <w:pPr>
        <w:pStyle w:val="ListParagraph"/>
        <w:numPr>
          <w:ilvl w:val="0"/>
          <w:numId w:val="1"/>
        </w:numPr>
        <w:tabs>
          <w:tab w:pos="414" w:val="left" w:leader="none"/>
        </w:tabs>
        <w:spacing w:line="187" w:lineRule="auto" w:before="0" w:after="0"/>
        <w:ind w:left="413" w:right="263" w:hanging="280"/>
        <w:jc w:val="both"/>
        <w:rPr>
          <w:sz w:val="15"/>
        </w:rPr>
      </w:pPr>
      <w:r>
        <w:rPr>
          <w:w w:val="85"/>
          <w:sz w:val="15"/>
        </w:rPr>
        <w:t>Bhatt</w:t>
      </w:r>
      <w:r>
        <w:rPr>
          <w:spacing w:val="-18"/>
          <w:w w:val="85"/>
          <w:sz w:val="15"/>
        </w:rPr>
        <w:t> </w:t>
      </w:r>
      <w:r>
        <w:rPr>
          <w:w w:val="85"/>
          <w:sz w:val="15"/>
        </w:rPr>
        <w:t>S,</w:t>
      </w:r>
      <w:r>
        <w:rPr>
          <w:spacing w:val="-21"/>
          <w:w w:val="85"/>
          <w:sz w:val="15"/>
        </w:rPr>
        <w:t> </w:t>
      </w:r>
      <w:r>
        <w:rPr>
          <w:w w:val="85"/>
          <w:sz w:val="15"/>
        </w:rPr>
        <w:t>Weiss</w:t>
      </w:r>
      <w:r>
        <w:rPr>
          <w:spacing w:val="-18"/>
          <w:w w:val="85"/>
          <w:sz w:val="15"/>
        </w:rPr>
        <w:t> </w:t>
      </w:r>
      <w:r>
        <w:rPr>
          <w:w w:val="85"/>
          <w:sz w:val="15"/>
        </w:rPr>
        <w:t>DJ,</w:t>
      </w:r>
      <w:r>
        <w:rPr>
          <w:spacing w:val="-18"/>
          <w:w w:val="85"/>
          <w:sz w:val="15"/>
        </w:rPr>
        <w:t> </w:t>
      </w:r>
      <w:r>
        <w:rPr>
          <w:w w:val="85"/>
          <w:sz w:val="15"/>
        </w:rPr>
        <w:t>Cameron</w:t>
      </w:r>
      <w:r>
        <w:rPr>
          <w:spacing w:val="-18"/>
          <w:w w:val="85"/>
          <w:sz w:val="15"/>
        </w:rPr>
        <w:t> </w:t>
      </w:r>
      <w:r>
        <w:rPr>
          <w:w w:val="85"/>
          <w:sz w:val="15"/>
        </w:rPr>
        <w:t>E,</w:t>
      </w:r>
      <w:r>
        <w:rPr>
          <w:spacing w:val="-18"/>
          <w:w w:val="85"/>
          <w:sz w:val="15"/>
        </w:rPr>
        <w:t> </w:t>
      </w:r>
      <w:r>
        <w:rPr>
          <w:w w:val="85"/>
          <w:sz w:val="15"/>
        </w:rPr>
        <w:t>Bisanzio</w:t>
      </w:r>
      <w:r>
        <w:rPr>
          <w:spacing w:val="-18"/>
          <w:w w:val="85"/>
          <w:sz w:val="15"/>
        </w:rPr>
        <w:t> </w:t>
      </w:r>
      <w:r>
        <w:rPr>
          <w:spacing w:val="-3"/>
          <w:w w:val="85"/>
          <w:sz w:val="15"/>
        </w:rPr>
        <w:t>D,</w:t>
      </w:r>
      <w:r>
        <w:rPr>
          <w:spacing w:val="-18"/>
          <w:w w:val="85"/>
          <w:sz w:val="15"/>
        </w:rPr>
        <w:t> </w:t>
      </w:r>
      <w:r>
        <w:rPr>
          <w:w w:val="85"/>
          <w:sz w:val="15"/>
        </w:rPr>
        <w:t>Mappin</w:t>
      </w:r>
      <w:r>
        <w:rPr>
          <w:spacing w:val="-18"/>
          <w:w w:val="85"/>
          <w:sz w:val="15"/>
        </w:rPr>
        <w:t> </w:t>
      </w:r>
      <w:r>
        <w:rPr>
          <w:w w:val="85"/>
          <w:sz w:val="15"/>
        </w:rPr>
        <w:t>B,</w:t>
      </w:r>
      <w:r>
        <w:rPr>
          <w:spacing w:val="-18"/>
          <w:w w:val="85"/>
          <w:sz w:val="15"/>
        </w:rPr>
        <w:t> </w:t>
      </w:r>
      <w:r>
        <w:rPr>
          <w:w w:val="85"/>
          <w:sz w:val="15"/>
        </w:rPr>
        <w:t>Dalrymple</w:t>
      </w:r>
      <w:r>
        <w:rPr>
          <w:spacing w:val="-18"/>
          <w:w w:val="85"/>
          <w:sz w:val="15"/>
        </w:rPr>
        <w:t> </w:t>
      </w:r>
      <w:r>
        <w:rPr>
          <w:spacing w:val="-3"/>
          <w:w w:val="85"/>
          <w:sz w:val="15"/>
        </w:rPr>
        <w:t>U.</w:t>
      </w:r>
      <w:r>
        <w:rPr>
          <w:spacing w:val="-22"/>
          <w:w w:val="85"/>
          <w:sz w:val="15"/>
        </w:rPr>
        <w:t> </w:t>
      </w:r>
      <w:r>
        <w:rPr>
          <w:w w:val="85"/>
          <w:sz w:val="15"/>
        </w:rPr>
        <w:t>The </w:t>
      </w:r>
      <w:r>
        <w:rPr>
          <w:w w:val="90"/>
          <w:sz w:val="15"/>
        </w:rPr>
        <w:t>effect</w:t>
      </w:r>
      <w:r>
        <w:rPr>
          <w:spacing w:val="-11"/>
          <w:w w:val="90"/>
          <w:sz w:val="15"/>
        </w:rPr>
        <w:t> </w:t>
      </w:r>
      <w:r>
        <w:rPr>
          <w:w w:val="90"/>
          <w:sz w:val="15"/>
        </w:rPr>
        <w:t>of</w:t>
      </w:r>
      <w:r>
        <w:rPr>
          <w:spacing w:val="-11"/>
          <w:w w:val="90"/>
          <w:sz w:val="15"/>
        </w:rPr>
        <w:t> </w:t>
      </w:r>
      <w:r>
        <w:rPr>
          <w:w w:val="90"/>
          <w:sz w:val="15"/>
        </w:rPr>
        <w:t>malaria</w:t>
      </w:r>
      <w:r>
        <w:rPr>
          <w:spacing w:val="-11"/>
          <w:w w:val="90"/>
          <w:sz w:val="15"/>
        </w:rPr>
        <w:t> </w:t>
      </w:r>
      <w:r>
        <w:rPr>
          <w:w w:val="90"/>
          <w:sz w:val="15"/>
        </w:rPr>
        <w:t>control</w:t>
      </w:r>
      <w:r>
        <w:rPr>
          <w:spacing w:val="-11"/>
          <w:w w:val="90"/>
          <w:sz w:val="15"/>
        </w:rPr>
        <w:t> </w:t>
      </w:r>
      <w:r>
        <w:rPr>
          <w:w w:val="90"/>
          <w:sz w:val="15"/>
        </w:rPr>
        <w:t>on</w:t>
      </w:r>
      <w:r>
        <w:rPr>
          <w:spacing w:val="-11"/>
          <w:w w:val="90"/>
          <w:sz w:val="15"/>
        </w:rPr>
        <w:t> </w:t>
      </w:r>
      <w:r>
        <w:rPr>
          <w:rFonts w:ascii="Gill Sans MT" w:hAnsi="Gill Sans MT"/>
          <w:i/>
          <w:w w:val="90"/>
          <w:sz w:val="15"/>
        </w:rPr>
        <w:t>Plasmodium</w:t>
      </w:r>
      <w:r>
        <w:rPr>
          <w:rFonts w:ascii="Gill Sans MT" w:hAnsi="Gill Sans MT"/>
          <w:i/>
          <w:spacing w:val="-11"/>
          <w:w w:val="90"/>
          <w:sz w:val="15"/>
        </w:rPr>
        <w:t> </w:t>
      </w:r>
      <w:r>
        <w:rPr>
          <w:rFonts w:ascii="Gill Sans MT" w:hAnsi="Gill Sans MT"/>
          <w:i/>
          <w:w w:val="90"/>
          <w:sz w:val="15"/>
        </w:rPr>
        <w:t>falciparum</w:t>
      </w:r>
      <w:r>
        <w:rPr>
          <w:rFonts w:ascii="Gill Sans MT" w:hAnsi="Gill Sans MT"/>
          <w:i/>
          <w:spacing w:val="-5"/>
          <w:w w:val="90"/>
          <w:sz w:val="15"/>
        </w:rPr>
        <w:t> </w:t>
      </w:r>
      <w:r>
        <w:rPr>
          <w:w w:val="90"/>
          <w:sz w:val="15"/>
        </w:rPr>
        <w:t>in</w:t>
      </w:r>
      <w:r>
        <w:rPr>
          <w:spacing w:val="-11"/>
          <w:w w:val="90"/>
          <w:sz w:val="15"/>
        </w:rPr>
        <w:t> </w:t>
      </w:r>
      <w:r>
        <w:rPr>
          <w:w w:val="90"/>
          <w:sz w:val="15"/>
        </w:rPr>
        <w:t>Africa</w:t>
      </w:r>
      <w:r>
        <w:rPr>
          <w:spacing w:val="-11"/>
          <w:w w:val="90"/>
          <w:sz w:val="15"/>
        </w:rPr>
        <w:t> </w:t>
      </w:r>
      <w:r>
        <w:rPr>
          <w:w w:val="90"/>
          <w:sz w:val="15"/>
        </w:rPr>
        <w:t>between </w:t>
      </w:r>
      <w:bookmarkStart w:name="_bookmark10" w:id="33"/>
      <w:bookmarkEnd w:id="33"/>
      <w:r>
        <w:rPr>
          <w:w w:val="90"/>
          <w:sz w:val="15"/>
        </w:rPr>
      </w:r>
      <w:r>
        <w:rPr>
          <w:w w:val="80"/>
          <w:sz w:val="15"/>
        </w:rPr>
        <w:t>2000</w:t>
      </w:r>
      <w:r>
        <w:rPr>
          <w:spacing w:val="-24"/>
          <w:w w:val="80"/>
          <w:sz w:val="15"/>
        </w:rPr>
        <w:t> </w:t>
      </w:r>
      <w:r>
        <w:rPr>
          <w:w w:val="80"/>
          <w:sz w:val="15"/>
        </w:rPr>
        <w:t>and</w:t>
      </w:r>
      <w:r>
        <w:rPr>
          <w:spacing w:val="-24"/>
          <w:w w:val="80"/>
          <w:sz w:val="15"/>
        </w:rPr>
        <w:t> </w:t>
      </w:r>
      <w:r>
        <w:rPr>
          <w:w w:val="80"/>
          <w:sz w:val="15"/>
        </w:rPr>
        <w:t>2015.</w:t>
      </w:r>
      <w:r>
        <w:rPr>
          <w:spacing w:val="-24"/>
          <w:w w:val="80"/>
          <w:sz w:val="15"/>
        </w:rPr>
        <w:t> </w:t>
      </w:r>
      <w:r>
        <w:rPr>
          <w:w w:val="80"/>
          <w:sz w:val="15"/>
        </w:rPr>
        <w:t>Nature.</w:t>
      </w:r>
      <w:r>
        <w:rPr>
          <w:spacing w:val="-24"/>
          <w:w w:val="80"/>
          <w:sz w:val="15"/>
        </w:rPr>
        <w:t> </w:t>
      </w:r>
      <w:r>
        <w:rPr>
          <w:w w:val="80"/>
          <w:sz w:val="15"/>
        </w:rPr>
        <w:t>2015;526:207–11.</w:t>
      </w:r>
    </w:p>
    <w:p>
      <w:pPr>
        <w:pStyle w:val="ListParagraph"/>
        <w:numPr>
          <w:ilvl w:val="0"/>
          <w:numId w:val="1"/>
        </w:numPr>
        <w:tabs>
          <w:tab w:pos="414" w:val="left" w:leader="none"/>
        </w:tabs>
        <w:spacing w:line="187" w:lineRule="auto" w:before="0" w:after="0"/>
        <w:ind w:left="413" w:right="157" w:hanging="280"/>
        <w:jc w:val="left"/>
        <w:rPr>
          <w:sz w:val="15"/>
        </w:rPr>
      </w:pPr>
      <w:r>
        <w:rPr>
          <w:spacing w:val="2"/>
          <w:w w:val="79"/>
          <w:sz w:val="15"/>
        </w:rPr>
        <w:t>R</w:t>
      </w:r>
      <w:r>
        <w:rPr>
          <w:w w:val="83"/>
          <w:sz w:val="15"/>
        </w:rPr>
        <w:t>anson</w:t>
      </w:r>
      <w:r>
        <w:rPr>
          <w:spacing w:val="-15"/>
          <w:sz w:val="15"/>
        </w:rPr>
        <w:t> </w:t>
      </w:r>
      <w:r>
        <w:rPr>
          <w:w w:val="76"/>
          <w:sz w:val="15"/>
        </w:rPr>
        <w:t>H,</w:t>
      </w:r>
      <w:r>
        <w:rPr>
          <w:spacing w:val="-15"/>
          <w:sz w:val="15"/>
        </w:rPr>
        <w:t> </w:t>
      </w:r>
      <w:r>
        <w:rPr>
          <w:w w:val="82"/>
          <w:sz w:val="15"/>
        </w:rPr>
        <w:t>Guessan</w:t>
      </w:r>
      <w:r>
        <w:rPr>
          <w:spacing w:val="-15"/>
          <w:sz w:val="15"/>
        </w:rPr>
        <w:t> </w:t>
      </w:r>
      <w:r>
        <w:rPr>
          <w:w w:val="71"/>
          <w:sz w:val="15"/>
        </w:rPr>
        <w:t>R,</w:t>
      </w:r>
      <w:r>
        <w:rPr>
          <w:spacing w:val="-15"/>
          <w:sz w:val="15"/>
        </w:rPr>
        <w:t> </w:t>
      </w:r>
      <w:r>
        <w:rPr>
          <w:w w:val="81"/>
          <w:sz w:val="15"/>
        </w:rPr>
        <w:t>Lines</w:t>
      </w:r>
      <w:r>
        <w:rPr>
          <w:spacing w:val="-15"/>
          <w:sz w:val="15"/>
        </w:rPr>
        <w:t> </w:t>
      </w:r>
      <w:r>
        <w:rPr>
          <w:spacing w:val="-3"/>
          <w:w w:val="110"/>
          <w:sz w:val="15"/>
        </w:rPr>
        <w:t>J</w:t>
      </w:r>
      <w:r>
        <w:rPr>
          <w:w w:val="54"/>
          <w:sz w:val="15"/>
        </w:rPr>
        <w:t>,</w:t>
      </w:r>
      <w:r>
        <w:rPr>
          <w:spacing w:val="-15"/>
          <w:sz w:val="15"/>
        </w:rPr>
        <w:t> </w:t>
      </w:r>
      <w:r>
        <w:rPr>
          <w:spacing w:val="1"/>
          <w:w w:val="90"/>
          <w:sz w:val="15"/>
        </w:rPr>
        <w:t>M</w:t>
      </w:r>
      <w:r>
        <w:rPr>
          <w:w w:val="78"/>
          <w:sz w:val="15"/>
        </w:rPr>
        <w:t>oi</w:t>
      </w:r>
      <w:r>
        <w:rPr>
          <w:spacing w:val="-2"/>
          <w:w w:val="78"/>
          <w:sz w:val="15"/>
        </w:rPr>
        <w:t>r</w:t>
      </w:r>
      <w:r>
        <w:rPr>
          <w:w w:val="80"/>
          <w:sz w:val="15"/>
        </w:rPr>
        <w:t>oux</w:t>
      </w:r>
      <w:r>
        <w:rPr>
          <w:spacing w:val="-15"/>
          <w:sz w:val="15"/>
        </w:rPr>
        <w:t> </w:t>
      </w:r>
      <w:r>
        <w:rPr>
          <w:w w:val="76"/>
          <w:sz w:val="15"/>
        </w:rPr>
        <w:t>N,</w:t>
      </w:r>
      <w:r>
        <w:rPr>
          <w:spacing w:val="-15"/>
          <w:sz w:val="15"/>
        </w:rPr>
        <w:t> </w:t>
      </w:r>
      <w:r>
        <w:rPr>
          <w:spacing w:val="2"/>
          <w:w w:val="86"/>
          <w:sz w:val="15"/>
        </w:rPr>
        <w:t>N</w:t>
      </w:r>
      <w:r>
        <w:rPr>
          <w:spacing w:val="1"/>
          <w:w w:val="72"/>
          <w:sz w:val="15"/>
        </w:rPr>
        <w:t>k</w:t>
      </w:r>
      <w:r>
        <w:rPr>
          <w:w w:val="83"/>
          <w:sz w:val="15"/>
        </w:rPr>
        <w:t>uni</w:t>
      </w:r>
      <w:r>
        <w:rPr>
          <w:spacing w:val="-15"/>
          <w:sz w:val="15"/>
        </w:rPr>
        <w:t> </w:t>
      </w:r>
      <w:r>
        <w:rPr>
          <w:w w:val="77"/>
          <w:sz w:val="15"/>
        </w:rPr>
        <w:t>Z,</w:t>
      </w:r>
      <w:r>
        <w:rPr>
          <w:spacing w:val="-15"/>
          <w:sz w:val="15"/>
        </w:rPr>
        <w:t> </w:t>
      </w:r>
      <w:r>
        <w:rPr>
          <w:spacing w:val="-1"/>
          <w:w w:val="82"/>
          <w:sz w:val="15"/>
        </w:rPr>
        <w:t>C</w:t>
      </w:r>
      <w:r>
        <w:rPr>
          <w:w w:val="80"/>
          <w:sz w:val="15"/>
        </w:rPr>
        <w:t>o</w:t>
      </w:r>
      <w:r>
        <w:rPr>
          <w:spacing w:val="1"/>
          <w:w w:val="80"/>
          <w:sz w:val="15"/>
        </w:rPr>
        <w:t>r</w:t>
      </w:r>
      <w:r>
        <w:rPr>
          <w:w w:val="84"/>
          <w:sz w:val="15"/>
        </w:rPr>
        <w:t>bel</w:t>
      </w:r>
      <w:r>
        <w:rPr>
          <w:spacing w:val="-20"/>
          <w:sz w:val="15"/>
        </w:rPr>
        <w:t> </w:t>
      </w:r>
      <w:r>
        <w:rPr>
          <w:spacing w:val="-7"/>
          <w:w w:val="77"/>
          <w:sz w:val="15"/>
        </w:rPr>
        <w:t>V</w:t>
      </w:r>
      <w:r>
        <w:rPr>
          <w:w w:val="54"/>
          <w:sz w:val="15"/>
        </w:rPr>
        <w:t>.</w:t>
      </w:r>
      <w:r>
        <w:rPr>
          <w:spacing w:val="-15"/>
          <w:sz w:val="15"/>
        </w:rPr>
        <w:t> </w:t>
      </w:r>
      <w:r>
        <w:rPr>
          <w:w w:val="83"/>
          <w:sz w:val="15"/>
        </w:rPr>
        <w:t>Py</w:t>
      </w:r>
      <w:r>
        <w:rPr>
          <w:spacing w:val="-2"/>
          <w:w w:val="83"/>
          <w:sz w:val="15"/>
        </w:rPr>
        <w:t>r</w:t>
      </w:r>
      <w:r>
        <w:rPr>
          <w:w w:val="82"/>
          <w:sz w:val="15"/>
        </w:rPr>
        <w:t>eth</w:t>
      </w:r>
      <w:r>
        <w:rPr>
          <w:spacing w:val="-2"/>
          <w:w w:val="82"/>
          <w:sz w:val="15"/>
        </w:rPr>
        <w:t>r</w:t>
      </w:r>
      <w:r>
        <w:rPr>
          <w:w w:val="83"/>
          <w:sz w:val="15"/>
        </w:rPr>
        <w:t>oid </w:t>
      </w:r>
      <w:r>
        <w:rPr>
          <w:w w:val="85"/>
          <w:sz w:val="15"/>
        </w:rPr>
        <w:t>resistance</w:t>
      </w:r>
      <w:r>
        <w:rPr>
          <w:spacing w:val="-22"/>
          <w:w w:val="85"/>
          <w:sz w:val="15"/>
        </w:rPr>
        <w:t> </w:t>
      </w:r>
      <w:r>
        <w:rPr>
          <w:w w:val="85"/>
          <w:sz w:val="15"/>
        </w:rPr>
        <w:t>in</w:t>
      </w:r>
      <w:r>
        <w:rPr>
          <w:spacing w:val="-22"/>
          <w:w w:val="85"/>
          <w:sz w:val="15"/>
        </w:rPr>
        <w:t> </w:t>
      </w:r>
      <w:r>
        <w:rPr>
          <w:w w:val="85"/>
          <w:sz w:val="15"/>
        </w:rPr>
        <w:t>African</w:t>
      </w:r>
      <w:r>
        <w:rPr>
          <w:spacing w:val="-22"/>
          <w:w w:val="85"/>
          <w:sz w:val="15"/>
        </w:rPr>
        <w:t> </w:t>
      </w:r>
      <w:r>
        <w:rPr>
          <w:w w:val="85"/>
          <w:sz w:val="15"/>
        </w:rPr>
        <w:t>anopheline</w:t>
      </w:r>
      <w:r>
        <w:rPr>
          <w:spacing w:val="-22"/>
          <w:w w:val="85"/>
          <w:sz w:val="15"/>
        </w:rPr>
        <w:t> </w:t>
      </w:r>
      <w:r>
        <w:rPr>
          <w:w w:val="85"/>
          <w:sz w:val="15"/>
        </w:rPr>
        <w:t>mosquitoes:</w:t>
      </w:r>
      <w:r>
        <w:rPr>
          <w:spacing w:val="-22"/>
          <w:w w:val="85"/>
          <w:sz w:val="15"/>
        </w:rPr>
        <w:t> </w:t>
      </w:r>
      <w:r>
        <w:rPr>
          <w:w w:val="85"/>
          <w:sz w:val="15"/>
        </w:rPr>
        <w:t>what</w:t>
      </w:r>
      <w:r>
        <w:rPr>
          <w:spacing w:val="-22"/>
          <w:w w:val="85"/>
          <w:sz w:val="15"/>
        </w:rPr>
        <w:t> </w:t>
      </w:r>
      <w:r>
        <w:rPr>
          <w:w w:val="85"/>
          <w:sz w:val="15"/>
        </w:rPr>
        <w:t>are</w:t>
      </w:r>
      <w:r>
        <w:rPr>
          <w:spacing w:val="-22"/>
          <w:w w:val="85"/>
          <w:sz w:val="15"/>
        </w:rPr>
        <w:t> </w:t>
      </w:r>
      <w:r>
        <w:rPr>
          <w:w w:val="85"/>
          <w:sz w:val="15"/>
        </w:rPr>
        <w:t>the</w:t>
      </w:r>
      <w:r>
        <w:rPr>
          <w:spacing w:val="-22"/>
          <w:w w:val="85"/>
          <w:sz w:val="15"/>
        </w:rPr>
        <w:t> </w:t>
      </w:r>
      <w:r>
        <w:rPr>
          <w:w w:val="85"/>
          <w:sz w:val="15"/>
        </w:rPr>
        <w:t>implications </w:t>
      </w:r>
      <w:bookmarkStart w:name="_bookmark11" w:id="34"/>
      <w:bookmarkEnd w:id="34"/>
      <w:r>
        <w:rPr>
          <w:w w:val="85"/>
          <w:sz w:val="15"/>
        </w:rPr>
      </w:r>
      <w:r>
        <w:rPr>
          <w:w w:val="80"/>
          <w:sz w:val="15"/>
        </w:rPr>
        <w:t>for</w:t>
      </w:r>
      <w:r>
        <w:rPr>
          <w:spacing w:val="-15"/>
          <w:w w:val="80"/>
          <w:sz w:val="15"/>
        </w:rPr>
        <w:t> </w:t>
      </w:r>
      <w:r>
        <w:rPr>
          <w:w w:val="80"/>
          <w:sz w:val="15"/>
        </w:rPr>
        <w:t>malaria</w:t>
      </w:r>
      <w:r>
        <w:rPr>
          <w:spacing w:val="-15"/>
          <w:w w:val="80"/>
          <w:sz w:val="15"/>
        </w:rPr>
        <w:t> </w:t>
      </w:r>
      <w:r>
        <w:rPr>
          <w:w w:val="80"/>
          <w:sz w:val="15"/>
        </w:rPr>
        <w:t>control?</w:t>
      </w:r>
      <w:r>
        <w:rPr>
          <w:spacing w:val="-20"/>
          <w:w w:val="80"/>
          <w:sz w:val="15"/>
        </w:rPr>
        <w:t> </w:t>
      </w:r>
      <w:r>
        <w:rPr>
          <w:w w:val="80"/>
          <w:sz w:val="15"/>
        </w:rPr>
        <w:t>Trends</w:t>
      </w:r>
      <w:r>
        <w:rPr>
          <w:spacing w:val="-15"/>
          <w:w w:val="80"/>
          <w:sz w:val="15"/>
        </w:rPr>
        <w:t> </w:t>
      </w:r>
      <w:r>
        <w:rPr>
          <w:w w:val="80"/>
          <w:sz w:val="15"/>
        </w:rPr>
        <w:t>Parasitol.</w:t>
      </w:r>
      <w:r>
        <w:rPr>
          <w:spacing w:val="-15"/>
          <w:w w:val="80"/>
          <w:sz w:val="15"/>
        </w:rPr>
        <w:t> </w:t>
      </w:r>
      <w:r>
        <w:rPr>
          <w:w w:val="80"/>
          <w:sz w:val="15"/>
        </w:rPr>
        <w:t>2011;27:91–8.</w:t>
      </w:r>
    </w:p>
    <w:p>
      <w:pPr>
        <w:pStyle w:val="ListParagraph"/>
        <w:numPr>
          <w:ilvl w:val="0"/>
          <w:numId w:val="1"/>
        </w:numPr>
        <w:tabs>
          <w:tab w:pos="414" w:val="left" w:leader="none"/>
        </w:tabs>
        <w:spacing w:line="187" w:lineRule="auto" w:before="0" w:after="0"/>
        <w:ind w:left="413" w:right="232" w:hanging="280"/>
        <w:jc w:val="left"/>
        <w:rPr>
          <w:sz w:val="15"/>
        </w:rPr>
      </w:pPr>
      <w:r>
        <w:rPr>
          <w:w w:val="85"/>
          <w:sz w:val="15"/>
        </w:rPr>
        <w:t>WHO.</w:t>
      </w:r>
      <w:r>
        <w:rPr>
          <w:spacing w:val="-27"/>
          <w:w w:val="85"/>
          <w:sz w:val="15"/>
        </w:rPr>
        <w:t> </w:t>
      </w:r>
      <w:r>
        <w:rPr>
          <w:w w:val="85"/>
          <w:sz w:val="15"/>
        </w:rPr>
        <w:t>World</w:t>
      </w:r>
      <w:r>
        <w:rPr>
          <w:spacing w:val="-24"/>
          <w:w w:val="85"/>
          <w:sz w:val="15"/>
        </w:rPr>
        <w:t> </w:t>
      </w:r>
      <w:r>
        <w:rPr>
          <w:w w:val="85"/>
          <w:sz w:val="15"/>
        </w:rPr>
        <w:t>Malaria</w:t>
      </w:r>
      <w:r>
        <w:rPr>
          <w:spacing w:val="-24"/>
          <w:w w:val="85"/>
          <w:sz w:val="15"/>
        </w:rPr>
        <w:t> </w:t>
      </w:r>
      <w:r>
        <w:rPr>
          <w:w w:val="85"/>
          <w:sz w:val="15"/>
        </w:rPr>
        <w:t>Report</w:t>
      </w:r>
      <w:r>
        <w:rPr>
          <w:spacing w:val="-24"/>
          <w:w w:val="85"/>
          <w:sz w:val="15"/>
        </w:rPr>
        <w:t> </w:t>
      </w:r>
      <w:r>
        <w:rPr>
          <w:w w:val="85"/>
          <w:sz w:val="15"/>
        </w:rPr>
        <w:t>2017.</w:t>
      </w:r>
      <w:r>
        <w:rPr>
          <w:spacing w:val="-24"/>
          <w:w w:val="85"/>
          <w:sz w:val="15"/>
        </w:rPr>
        <w:t> </w:t>
      </w:r>
      <w:r>
        <w:rPr>
          <w:w w:val="85"/>
          <w:sz w:val="15"/>
        </w:rPr>
        <w:t>Geneva:</w:t>
      </w:r>
      <w:r>
        <w:rPr>
          <w:spacing w:val="-27"/>
          <w:w w:val="85"/>
          <w:sz w:val="15"/>
        </w:rPr>
        <w:t> </w:t>
      </w:r>
      <w:r>
        <w:rPr>
          <w:w w:val="85"/>
          <w:sz w:val="15"/>
        </w:rPr>
        <w:t>World</w:t>
      </w:r>
      <w:r>
        <w:rPr>
          <w:spacing w:val="-24"/>
          <w:w w:val="85"/>
          <w:sz w:val="15"/>
        </w:rPr>
        <w:t> </w:t>
      </w:r>
      <w:r>
        <w:rPr>
          <w:w w:val="85"/>
          <w:sz w:val="15"/>
        </w:rPr>
        <w:t>Health</w:t>
      </w:r>
      <w:r>
        <w:rPr>
          <w:spacing w:val="-24"/>
          <w:w w:val="85"/>
          <w:sz w:val="15"/>
        </w:rPr>
        <w:t> </w:t>
      </w:r>
      <w:r>
        <w:rPr>
          <w:w w:val="85"/>
          <w:sz w:val="15"/>
        </w:rPr>
        <w:t>Organization; </w:t>
      </w:r>
      <w:r>
        <w:rPr>
          <w:w w:val="80"/>
          <w:sz w:val="15"/>
        </w:rPr>
        <w:t>2017. </w:t>
      </w:r>
      <w:hyperlink r:id="rId21">
        <w:r>
          <w:rPr>
            <w:color w:val="0000FF"/>
            <w:w w:val="80"/>
            <w:sz w:val="15"/>
          </w:rPr>
          <w:t>http://www.who.int/malaria/publications/world‑malaria‑repor</w:t>
        </w:r>
      </w:hyperlink>
      <w:r>
        <w:rPr>
          <w:color w:val="0000FF"/>
          <w:w w:val="80"/>
          <w:sz w:val="15"/>
        </w:rPr>
        <w:t> </w:t>
      </w:r>
      <w:bookmarkStart w:name="_bookmark12" w:id="35"/>
      <w:bookmarkEnd w:id="35"/>
      <w:r>
        <w:rPr>
          <w:color w:val="0000FF"/>
          <w:w w:val="80"/>
          <w:sz w:val="15"/>
        </w:rPr>
      </w:r>
      <w:hyperlink r:id="rId21">
        <w:r>
          <w:rPr>
            <w:color w:val="0000FF"/>
            <w:w w:val="80"/>
            <w:sz w:val="15"/>
          </w:rPr>
          <w:t>t‑2017/report/en/</w:t>
        </w:r>
      </w:hyperlink>
      <w:r>
        <w:rPr>
          <w:w w:val="80"/>
          <w:sz w:val="15"/>
        </w:rPr>
        <w:t>. Accessed July</w:t>
      </w:r>
      <w:r>
        <w:rPr>
          <w:spacing w:val="-23"/>
          <w:w w:val="80"/>
          <w:sz w:val="15"/>
        </w:rPr>
        <w:t> </w:t>
      </w:r>
      <w:r>
        <w:rPr>
          <w:w w:val="80"/>
          <w:sz w:val="15"/>
        </w:rPr>
        <w:t>2018.</w:t>
      </w:r>
    </w:p>
    <w:p>
      <w:pPr>
        <w:pStyle w:val="ListParagraph"/>
        <w:numPr>
          <w:ilvl w:val="0"/>
          <w:numId w:val="1"/>
        </w:numPr>
        <w:tabs>
          <w:tab w:pos="414" w:val="left" w:leader="none"/>
        </w:tabs>
        <w:spacing w:line="187" w:lineRule="auto" w:before="0" w:after="0"/>
        <w:ind w:left="413" w:right="277" w:hanging="280"/>
        <w:jc w:val="both"/>
        <w:rPr>
          <w:sz w:val="15"/>
        </w:rPr>
      </w:pPr>
      <w:r>
        <w:rPr>
          <w:w w:val="85"/>
          <w:sz w:val="15"/>
        </w:rPr>
        <w:t>Gatton</w:t>
      </w:r>
      <w:r>
        <w:rPr>
          <w:spacing w:val="-20"/>
          <w:w w:val="85"/>
          <w:sz w:val="15"/>
        </w:rPr>
        <w:t> </w:t>
      </w:r>
      <w:r>
        <w:rPr>
          <w:w w:val="85"/>
          <w:sz w:val="15"/>
        </w:rPr>
        <w:t>M,</w:t>
      </w:r>
      <w:r>
        <w:rPr>
          <w:spacing w:val="-20"/>
          <w:w w:val="85"/>
          <w:sz w:val="15"/>
        </w:rPr>
        <w:t> </w:t>
      </w:r>
      <w:r>
        <w:rPr>
          <w:w w:val="85"/>
          <w:sz w:val="15"/>
        </w:rPr>
        <w:t>Chitnis</w:t>
      </w:r>
      <w:r>
        <w:rPr>
          <w:spacing w:val="-20"/>
          <w:w w:val="85"/>
          <w:sz w:val="15"/>
        </w:rPr>
        <w:t> </w:t>
      </w:r>
      <w:r>
        <w:rPr>
          <w:w w:val="85"/>
          <w:sz w:val="15"/>
        </w:rPr>
        <w:t>N,</w:t>
      </w:r>
      <w:r>
        <w:rPr>
          <w:spacing w:val="-20"/>
          <w:w w:val="85"/>
          <w:sz w:val="15"/>
        </w:rPr>
        <w:t> </w:t>
      </w:r>
      <w:r>
        <w:rPr>
          <w:w w:val="85"/>
          <w:sz w:val="15"/>
        </w:rPr>
        <w:t>Churcher</w:t>
      </w:r>
      <w:r>
        <w:rPr>
          <w:spacing w:val="-24"/>
          <w:w w:val="85"/>
          <w:sz w:val="15"/>
        </w:rPr>
        <w:t> </w:t>
      </w:r>
      <w:r>
        <w:rPr>
          <w:spacing w:val="-4"/>
          <w:w w:val="85"/>
          <w:sz w:val="15"/>
        </w:rPr>
        <w:t>T,</w:t>
      </w:r>
      <w:r>
        <w:rPr>
          <w:spacing w:val="-20"/>
          <w:w w:val="85"/>
          <w:sz w:val="15"/>
        </w:rPr>
        <w:t> </w:t>
      </w:r>
      <w:r>
        <w:rPr>
          <w:w w:val="85"/>
          <w:sz w:val="15"/>
        </w:rPr>
        <w:t>Donnelly</w:t>
      </w:r>
      <w:r>
        <w:rPr>
          <w:spacing w:val="-20"/>
          <w:w w:val="85"/>
          <w:sz w:val="15"/>
        </w:rPr>
        <w:t> </w:t>
      </w:r>
      <w:r>
        <w:rPr>
          <w:w w:val="85"/>
          <w:sz w:val="15"/>
        </w:rPr>
        <w:t>M,</w:t>
      </w:r>
      <w:r>
        <w:rPr>
          <w:spacing w:val="-20"/>
          <w:w w:val="85"/>
          <w:sz w:val="15"/>
        </w:rPr>
        <w:t> </w:t>
      </w:r>
      <w:r>
        <w:rPr>
          <w:w w:val="85"/>
          <w:sz w:val="15"/>
        </w:rPr>
        <w:t>Ghani</w:t>
      </w:r>
      <w:r>
        <w:rPr>
          <w:spacing w:val="-20"/>
          <w:w w:val="85"/>
          <w:sz w:val="15"/>
        </w:rPr>
        <w:t> </w:t>
      </w:r>
      <w:r>
        <w:rPr>
          <w:w w:val="85"/>
          <w:sz w:val="15"/>
        </w:rPr>
        <w:t>A,</w:t>
      </w:r>
      <w:r>
        <w:rPr>
          <w:spacing w:val="-20"/>
          <w:w w:val="85"/>
          <w:sz w:val="15"/>
        </w:rPr>
        <w:t> </w:t>
      </w:r>
      <w:r>
        <w:rPr>
          <w:w w:val="85"/>
          <w:sz w:val="15"/>
        </w:rPr>
        <w:t>Godfray</w:t>
      </w:r>
      <w:r>
        <w:rPr>
          <w:spacing w:val="-20"/>
          <w:w w:val="85"/>
          <w:sz w:val="15"/>
        </w:rPr>
        <w:t> </w:t>
      </w:r>
      <w:r>
        <w:rPr>
          <w:w w:val="85"/>
          <w:sz w:val="15"/>
        </w:rPr>
        <w:t>H.</w:t>
      </w:r>
      <w:r>
        <w:rPr>
          <w:spacing w:val="-24"/>
          <w:w w:val="85"/>
          <w:sz w:val="15"/>
        </w:rPr>
        <w:t> </w:t>
      </w:r>
      <w:r>
        <w:rPr>
          <w:w w:val="85"/>
          <w:sz w:val="15"/>
        </w:rPr>
        <w:t>The importance</w:t>
      </w:r>
      <w:r>
        <w:rPr>
          <w:spacing w:val="-19"/>
          <w:w w:val="85"/>
          <w:sz w:val="15"/>
        </w:rPr>
        <w:t> </w:t>
      </w:r>
      <w:r>
        <w:rPr>
          <w:w w:val="85"/>
          <w:sz w:val="15"/>
        </w:rPr>
        <w:t>of</w:t>
      </w:r>
      <w:r>
        <w:rPr>
          <w:spacing w:val="-19"/>
          <w:w w:val="85"/>
          <w:sz w:val="15"/>
        </w:rPr>
        <w:t> </w:t>
      </w:r>
      <w:r>
        <w:rPr>
          <w:w w:val="85"/>
          <w:sz w:val="15"/>
        </w:rPr>
        <w:t>mosquito</w:t>
      </w:r>
      <w:r>
        <w:rPr>
          <w:spacing w:val="-19"/>
          <w:w w:val="85"/>
          <w:sz w:val="15"/>
        </w:rPr>
        <w:t> </w:t>
      </w:r>
      <w:r>
        <w:rPr>
          <w:w w:val="85"/>
          <w:sz w:val="15"/>
        </w:rPr>
        <w:t>behavioral</w:t>
      </w:r>
      <w:r>
        <w:rPr>
          <w:spacing w:val="-19"/>
          <w:w w:val="85"/>
          <w:sz w:val="15"/>
        </w:rPr>
        <w:t> </w:t>
      </w:r>
      <w:r>
        <w:rPr>
          <w:w w:val="85"/>
          <w:sz w:val="15"/>
        </w:rPr>
        <w:t>adaptations</w:t>
      </w:r>
      <w:r>
        <w:rPr>
          <w:spacing w:val="-19"/>
          <w:w w:val="85"/>
          <w:sz w:val="15"/>
        </w:rPr>
        <w:t> </w:t>
      </w:r>
      <w:r>
        <w:rPr>
          <w:w w:val="85"/>
          <w:sz w:val="15"/>
        </w:rPr>
        <w:t>to</w:t>
      </w:r>
      <w:r>
        <w:rPr>
          <w:spacing w:val="-19"/>
          <w:w w:val="85"/>
          <w:sz w:val="15"/>
        </w:rPr>
        <w:t> </w:t>
      </w:r>
      <w:r>
        <w:rPr>
          <w:w w:val="85"/>
          <w:sz w:val="15"/>
        </w:rPr>
        <w:t>malaria</w:t>
      </w:r>
      <w:r>
        <w:rPr>
          <w:spacing w:val="-19"/>
          <w:w w:val="85"/>
          <w:sz w:val="15"/>
        </w:rPr>
        <w:t> </w:t>
      </w:r>
      <w:r>
        <w:rPr>
          <w:w w:val="85"/>
          <w:sz w:val="15"/>
        </w:rPr>
        <w:t>control</w:t>
      </w:r>
      <w:r>
        <w:rPr>
          <w:spacing w:val="-19"/>
          <w:w w:val="85"/>
          <w:sz w:val="15"/>
        </w:rPr>
        <w:t> </w:t>
      </w:r>
      <w:r>
        <w:rPr>
          <w:w w:val="85"/>
          <w:sz w:val="15"/>
        </w:rPr>
        <w:t>in </w:t>
      </w:r>
      <w:bookmarkStart w:name="_bookmark13" w:id="36"/>
      <w:bookmarkEnd w:id="36"/>
      <w:r>
        <w:rPr>
          <w:w w:val="85"/>
          <w:sz w:val="15"/>
        </w:rPr>
      </w:r>
      <w:r>
        <w:rPr>
          <w:w w:val="75"/>
          <w:sz w:val="15"/>
        </w:rPr>
        <w:t>Africa.</w:t>
      </w:r>
      <w:r>
        <w:rPr>
          <w:spacing w:val="35"/>
          <w:w w:val="75"/>
          <w:sz w:val="15"/>
        </w:rPr>
        <w:t> </w:t>
      </w:r>
      <w:r>
        <w:rPr>
          <w:w w:val="75"/>
          <w:sz w:val="15"/>
        </w:rPr>
        <w:t>Evolution.</w:t>
      </w:r>
      <w:r>
        <w:rPr>
          <w:spacing w:val="34"/>
          <w:w w:val="75"/>
          <w:sz w:val="15"/>
        </w:rPr>
        <w:t> </w:t>
      </w:r>
      <w:r>
        <w:rPr>
          <w:w w:val="75"/>
          <w:sz w:val="15"/>
        </w:rPr>
        <w:t>2013;67:1218–30.</w:t>
      </w:r>
    </w:p>
    <w:p>
      <w:pPr>
        <w:pStyle w:val="ListParagraph"/>
        <w:numPr>
          <w:ilvl w:val="0"/>
          <w:numId w:val="1"/>
        </w:numPr>
        <w:tabs>
          <w:tab w:pos="414" w:val="left" w:leader="none"/>
        </w:tabs>
        <w:spacing w:line="187" w:lineRule="auto" w:before="0" w:after="0"/>
        <w:ind w:left="413" w:right="182" w:hanging="280"/>
        <w:jc w:val="both"/>
        <w:rPr>
          <w:sz w:val="15"/>
        </w:rPr>
      </w:pPr>
      <w:r>
        <w:rPr>
          <w:w w:val="85"/>
          <w:sz w:val="15"/>
        </w:rPr>
        <w:t>Ministry</w:t>
      </w:r>
      <w:r>
        <w:rPr>
          <w:spacing w:val="-20"/>
          <w:w w:val="85"/>
          <w:sz w:val="15"/>
        </w:rPr>
        <w:t> </w:t>
      </w:r>
      <w:r>
        <w:rPr>
          <w:w w:val="85"/>
          <w:sz w:val="15"/>
        </w:rPr>
        <w:t>of</w:t>
      </w:r>
      <w:r>
        <w:rPr>
          <w:spacing w:val="-20"/>
          <w:w w:val="85"/>
          <w:sz w:val="15"/>
        </w:rPr>
        <w:t> </w:t>
      </w:r>
      <w:r>
        <w:rPr>
          <w:w w:val="85"/>
          <w:sz w:val="15"/>
        </w:rPr>
        <w:t>Heath.</w:t>
      </w:r>
      <w:r>
        <w:rPr>
          <w:spacing w:val="-20"/>
          <w:w w:val="85"/>
          <w:sz w:val="15"/>
        </w:rPr>
        <w:t> </w:t>
      </w:r>
      <w:r>
        <w:rPr>
          <w:w w:val="85"/>
          <w:sz w:val="15"/>
        </w:rPr>
        <w:t>Enquête</w:t>
      </w:r>
      <w:r>
        <w:rPr>
          <w:spacing w:val="-20"/>
          <w:w w:val="85"/>
          <w:sz w:val="15"/>
        </w:rPr>
        <w:t> </w:t>
      </w:r>
      <w:r>
        <w:rPr>
          <w:w w:val="85"/>
          <w:sz w:val="15"/>
        </w:rPr>
        <w:t>post</w:t>
      </w:r>
      <w:r>
        <w:rPr>
          <w:spacing w:val="-20"/>
          <w:w w:val="85"/>
          <w:sz w:val="15"/>
        </w:rPr>
        <w:t> </w:t>
      </w:r>
      <w:r>
        <w:rPr>
          <w:w w:val="85"/>
          <w:sz w:val="15"/>
        </w:rPr>
        <w:t>campagne</w:t>
      </w:r>
      <w:r>
        <w:rPr>
          <w:spacing w:val="-20"/>
          <w:w w:val="85"/>
          <w:sz w:val="15"/>
        </w:rPr>
        <w:t> </w:t>
      </w:r>
      <w:r>
        <w:rPr>
          <w:w w:val="85"/>
          <w:sz w:val="15"/>
        </w:rPr>
        <w:t>sur</w:t>
      </w:r>
      <w:r>
        <w:rPr>
          <w:spacing w:val="-20"/>
          <w:w w:val="85"/>
          <w:sz w:val="15"/>
        </w:rPr>
        <w:t> </w:t>
      </w:r>
      <w:r>
        <w:rPr>
          <w:w w:val="85"/>
          <w:sz w:val="15"/>
        </w:rPr>
        <w:t>l’utilisation</w:t>
      </w:r>
      <w:r>
        <w:rPr>
          <w:spacing w:val="-20"/>
          <w:w w:val="85"/>
          <w:sz w:val="15"/>
        </w:rPr>
        <w:t> </w:t>
      </w:r>
      <w:r>
        <w:rPr>
          <w:w w:val="85"/>
          <w:sz w:val="15"/>
        </w:rPr>
        <w:t>des</w:t>
      </w:r>
      <w:r>
        <w:rPr>
          <w:spacing w:val="-20"/>
          <w:w w:val="85"/>
          <w:sz w:val="15"/>
        </w:rPr>
        <w:t> </w:t>
      </w:r>
      <w:r>
        <w:rPr>
          <w:w w:val="85"/>
          <w:sz w:val="15"/>
        </w:rPr>
        <w:t>mousti‑ </w:t>
      </w:r>
      <w:r>
        <w:rPr>
          <w:w w:val="80"/>
          <w:sz w:val="15"/>
        </w:rPr>
        <w:t>quaires imprégnées d’insecticides à longue durée d’action 2016–2017. </w:t>
      </w:r>
      <w:bookmarkStart w:name="_bookmark14" w:id="37"/>
      <w:bookmarkEnd w:id="37"/>
      <w:r>
        <w:rPr>
          <w:w w:val="80"/>
          <w:sz w:val="15"/>
        </w:rPr>
      </w:r>
      <w:r>
        <w:rPr>
          <w:w w:val="80"/>
          <w:sz w:val="15"/>
        </w:rPr>
        <w:t>Yaoundé;</w:t>
      </w:r>
      <w:r>
        <w:rPr>
          <w:spacing w:val="-18"/>
          <w:w w:val="80"/>
          <w:sz w:val="15"/>
        </w:rPr>
        <w:t> </w:t>
      </w:r>
      <w:r>
        <w:rPr>
          <w:w w:val="80"/>
          <w:sz w:val="15"/>
        </w:rPr>
        <w:t>2017.</w:t>
      </w:r>
    </w:p>
    <w:p>
      <w:pPr>
        <w:pStyle w:val="ListParagraph"/>
        <w:numPr>
          <w:ilvl w:val="0"/>
          <w:numId w:val="1"/>
        </w:numPr>
        <w:tabs>
          <w:tab w:pos="414" w:val="left" w:leader="none"/>
        </w:tabs>
        <w:spacing w:line="187" w:lineRule="auto" w:before="0" w:after="0"/>
        <w:ind w:left="413" w:right="92" w:hanging="280"/>
        <w:jc w:val="left"/>
        <w:rPr>
          <w:sz w:val="15"/>
        </w:rPr>
      </w:pPr>
      <w:r>
        <w:rPr>
          <w:w w:val="85"/>
          <w:sz w:val="15"/>
        </w:rPr>
        <w:t>National</w:t>
      </w:r>
      <w:r>
        <w:rPr>
          <w:spacing w:val="-19"/>
          <w:w w:val="85"/>
          <w:sz w:val="15"/>
        </w:rPr>
        <w:t> </w:t>
      </w:r>
      <w:r>
        <w:rPr>
          <w:w w:val="85"/>
          <w:sz w:val="15"/>
        </w:rPr>
        <w:t>Census</w:t>
      </w:r>
      <w:r>
        <w:rPr>
          <w:spacing w:val="-19"/>
          <w:w w:val="85"/>
          <w:sz w:val="15"/>
        </w:rPr>
        <w:t> </w:t>
      </w:r>
      <w:r>
        <w:rPr>
          <w:w w:val="85"/>
          <w:sz w:val="15"/>
        </w:rPr>
        <w:t>Bureau</w:t>
      </w:r>
      <w:r>
        <w:rPr>
          <w:spacing w:val="-19"/>
          <w:w w:val="85"/>
          <w:sz w:val="15"/>
        </w:rPr>
        <w:t> </w:t>
      </w:r>
      <w:r>
        <w:rPr>
          <w:w w:val="85"/>
          <w:sz w:val="15"/>
        </w:rPr>
        <w:t>(BUCREP).</w:t>
      </w:r>
      <w:r>
        <w:rPr>
          <w:spacing w:val="-19"/>
          <w:w w:val="85"/>
          <w:sz w:val="15"/>
        </w:rPr>
        <w:t> </w:t>
      </w:r>
      <w:r>
        <w:rPr>
          <w:w w:val="85"/>
          <w:sz w:val="15"/>
        </w:rPr>
        <w:t>3rd</w:t>
      </w:r>
      <w:r>
        <w:rPr>
          <w:spacing w:val="-19"/>
          <w:w w:val="85"/>
          <w:sz w:val="15"/>
        </w:rPr>
        <w:t> </w:t>
      </w:r>
      <w:r>
        <w:rPr>
          <w:w w:val="85"/>
          <w:sz w:val="15"/>
        </w:rPr>
        <w:t>National</w:t>
      </w:r>
      <w:r>
        <w:rPr>
          <w:spacing w:val="-19"/>
          <w:w w:val="85"/>
          <w:sz w:val="15"/>
        </w:rPr>
        <w:t> </w:t>
      </w:r>
      <w:r>
        <w:rPr>
          <w:w w:val="85"/>
          <w:sz w:val="15"/>
        </w:rPr>
        <w:t>Population</w:t>
      </w:r>
      <w:r>
        <w:rPr>
          <w:spacing w:val="-19"/>
          <w:w w:val="85"/>
          <w:sz w:val="15"/>
        </w:rPr>
        <w:t> </w:t>
      </w:r>
      <w:r>
        <w:rPr>
          <w:w w:val="85"/>
          <w:sz w:val="15"/>
        </w:rPr>
        <w:t>and</w:t>
      </w:r>
      <w:r>
        <w:rPr>
          <w:spacing w:val="-19"/>
          <w:w w:val="85"/>
          <w:sz w:val="15"/>
        </w:rPr>
        <w:t> </w:t>
      </w:r>
      <w:r>
        <w:rPr>
          <w:w w:val="85"/>
          <w:sz w:val="15"/>
        </w:rPr>
        <w:t>Housing </w:t>
      </w:r>
      <w:bookmarkStart w:name="_bookmark15" w:id="38"/>
      <w:bookmarkEnd w:id="38"/>
      <w:r>
        <w:rPr>
          <w:w w:val="85"/>
          <w:sz w:val="15"/>
        </w:rPr>
      </w:r>
      <w:r>
        <w:rPr>
          <w:w w:val="80"/>
          <w:sz w:val="15"/>
        </w:rPr>
        <w:t>Census. Yaoundé: National Census Bureau;</w:t>
      </w:r>
      <w:r>
        <w:rPr>
          <w:spacing w:val="-22"/>
          <w:w w:val="80"/>
          <w:sz w:val="15"/>
        </w:rPr>
        <w:t> </w:t>
      </w:r>
      <w:r>
        <w:rPr>
          <w:w w:val="80"/>
          <w:sz w:val="15"/>
        </w:rPr>
        <w:t>2014.</w:t>
      </w:r>
    </w:p>
    <w:p>
      <w:pPr>
        <w:pStyle w:val="ListParagraph"/>
        <w:numPr>
          <w:ilvl w:val="0"/>
          <w:numId w:val="1"/>
        </w:numPr>
        <w:tabs>
          <w:tab w:pos="414" w:val="left" w:leader="none"/>
        </w:tabs>
        <w:spacing w:line="187" w:lineRule="auto" w:before="0" w:after="0"/>
        <w:ind w:left="413" w:right="68" w:hanging="280"/>
        <w:jc w:val="left"/>
        <w:rPr>
          <w:sz w:val="15"/>
        </w:rPr>
      </w:pPr>
      <w:r>
        <w:rPr>
          <w:w w:val="80"/>
          <w:sz w:val="15"/>
        </w:rPr>
        <w:t>Cameroun fiche pays populationData.net 2018. </w:t>
      </w:r>
      <w:hyperlink r:id="rId22">
        <w:r>
          <w:rPr>
            <w:color w:val="0000FF"/>
            <w:w w:val="80"/>
            <w:sz w:val="15"/>
          </w:rPr>
          <w:t>https://www.population</w:t>
        </w:r>
      </w:hyperlink>
      <w:r>
        <w:rPr>
          <w:color w:val="0000FF"/>
          <w:w w:val="80"/>
          <w:sz w:val="15"/>
        </w:rPr>
        <w:t> </w:t>
      </w:r>
      <w:bookmarkStart w:name="_bookmark16" w:id="39"/>
      <w:bookmarkEnd w:id="39"/>
      <w:r>
        <w:rPr>
          <w:color w:val="0000FF"/>
          <w:w w:val="80"/>
          <w:sz w:val="15"/>
        </w:rPr>
      </w:r>
      <w:hyperlink r:id="rId22">
        <w:r>
          <w:rPr>
            <w:color w:val="0000FF"/>
            <w:w w:val="80"/>
            <w:sz w:val="15"/>
          </w:rPr>
          <w:t>data.net/pays/cameroun/</w:t>
        </w:r>
      </w:hyperlink>
      <w:r>
        <w:rPr>
          <w:w w:val="80"/>
          <w:sz w:val="15"/>
        </w:rPr>
        <w:t>. Accessed 13 Dec 2018.</w:t>
      </w:r>
    </w:p>
    <w:p>
      <w:pPr>
        <w:pStyle w:val="ListParagraph"/>
        <w:numPr>
          <w:ilvl w:val="0"/>
          <w:numId w:val="1"/>
        </w:numPr>
        <w:tabs>
          <w:tab w:pos="414" w:val="left" w:leader="none"/>
        </w:tabs>
        <w:spacing w:line="187" w:lineRule="auto" w:before="0" w:after="0"/>
        <w:ind w:left="413" w:right="279" w:hanging="280"/>
        <w:jc w:val="left"/>
        <w:rPr>
          <w:sz w:val="15"/>
        </w:rPr>
      </w:pPr>
      <w:r>
        <w:rPr>
          <w:w w:val="85"/>
          <w:sz w:val="15"/>
        </w:rPr>
        <w:t>Antonio‑Nkondjio</w:t>
      </w:r>
      <w:r>
        <w:rPr>
          <w:spacing w:val="-17"/>
          <w:w w:val="85"/>
          <w:sz w:val="15"/>
        </w:rPr>
        <w:t> </w:t>
      </w:r>
      <w:r>
        <w:rPr>
          <w:w w:val="85"/>
          <w:sz w:val="15"/>
        </w:rPr>
        <w:t>C,</w:t>
      </w:r>
      <w:r>
        <w:rPr>
          <w:spacing w:val="-17"/>
          <w:w w:val="85"/>
          <w:sz w:val="15"/>
        </w:rPr>
        <w:t> </w:t>
      </w:r>
      <w:r>
        <w:rPr>
          <w:w w:val="85"/>
          <w:sz w:val="15"/>
        </w:rPr>
        <w:t>Fossog</w:t>
      </w:r>
      <w:r>
        <w:rPr>
          <w:spacing w:val="-17"/>
          <w:w w:val="85"/>
          <w:sz w:val="15"/>
        </w:rPr>
        <w:t> </w:t>
      </w:r>
      <w:r>
        <w:rPr>
          <w:w w:val="85"/>
          <w:sz w:val="15"/>
        </w:rPr>
        <w:t>B,</w:t>
      </w:r>
      <w:r>
        <w:rPr>
          <w:spacing w:val="-17"/>
          <w:w w:val="85"/>
          <w:sz w:val="15"/>
        </w:rPr>
        <w:t> </w:t>
      </w:r>
      <w:r>
        <w:rPr>
          <w:w w:val="85"/>
          <w:sz w:val="15"/>
        </w:rPr>
        <w:t>Ndo</w:t>
      </w:r>
      <w:r>
        <w:rPr>
          <w:spacing w:val="-17"/>
          <w:w w:val="85"/>
          <w:sz w:val="15"/>
        </w:rPr>
        <w:t> </w:t>
      </w:r>
      <w:r>
        <w:rPr>
          <w:w w:val="85"/>
          <w:sz w:val="15"/>
        </w:rPr>
        <w:t>C,</w:t>
      </w:r>
      <w:r>
        <w:rPr>
          <w:spacing w:val="-17"/>
          <w:w w:val="85"/>
          <w:sz w:val="15"/>
        </w:rPr>
        <w:t> </w:t>
      </w:r>
      <w:r>
        <w:rPr>
          <w:w w:val="85"/>
          <w:sz w:val="15"/>
        </w:rPr>
        <w:t>Djantio</w:t>
      </w:r>
      <w:r>
        <w:rPr>
          <w:spacing w:val="-17"/>
          <w:w w:val="85"/>
          <w:sz w:val="15"/>
        </w:rPr>
        <w:t> </w:t>
      </w:r>
      <w:r>
        <w:rPr>
          <w:w w:val="85"/>
          <w:sz w:val="15"/>
        </w:rPr>
        <w:t>B,</w:t>
      </w:r>
      <w:r>
        <w:rPr>
          <w:spacing w:val="-21"/>
          <w:w w:val="85"/>
          <w:sz w:val="15"/>
        </w:rPr>
        <w:t> </w:t>
      </w:r>
      <w:r>
        <w:rPr>
          <w:w w:val="85"/>
          <w:sz w:val="15"/>
        </w:rPr>
        <w:t>Togouet</w:t>
      </w:r>
      <w:r>
        <w:rPr>
          <w:spacing w:val="-17"/>
          <w:w w:val="85"/>
          <w:sz w:val="15"/>
        </w:rPr>
        <w:t> </w:t>
      </w:r>
      <w:r>
        <w:rPr>
          <w:w w:val="85"/>
          <w:sz w:val="15"/>
        </w:rPr>
        <w:t>S,</w:t>
      </w:r>
      <w:r>
        <w:rPr>
          <w:spacing w:val="-17"/>
          <w:w w:val="85"/>
          <w:sz w:val="15"/>
        </w:rPr>
        <w:t> </w:t>
      </w:r>
      <w:r>
        <w:rPr>
          <w:w w:val="85"/>
          <w:sz w:val="15"/>
        </w:rPr>
        <w:t>Awono‑ </w:t>
      </w:r>
      <w:r>
        <w:rPr>
          <w:w w:val="90"/>
          <w:sz w:val="15"/>
        </w:rPr>
        <w:t>Ambene</w:t>
      </w:r>
      <w:r>
        <w:rPr>
          <w:spacing w:val="-21"/>
          <w:w w:val="90"/>
          <w:sz w:val="15"/>
        </w:rPr>
        <w:t> </w:t>
      </w:r>
      <w:r>
        <w:rPr>
          <w:spacing w:val="-11"/>
          <w:w w:val="90"/>
          <w:sz w:val="15"/>
        </w:rPr>
        <w:t>P.</w:t>
      </w:r>
      <w:r>
        <w:rPr>
          <w:spacing w:val="-21"/>
          <w:w w:val="90"/>
          <w:sz w:val="15"/>
        </w:rPr>
        <w:t> </w:t>
      </w:r>
      <w:r>
        <w:rPr>
          <w:rFonts w:ascii="Gill Sans MT" w:hAnsi="Gill Sans MT"/>
          <w:i/>
          <w:w w:val="90"/>
          <w:sz w:val="15"/>
        </w:rPr>
        <w:t>Anopheles</w:t>
      </w:r>
      <w:r>
        <w:rPr>
          <w:rFonts w:ascii="Gill Sans MT" w:hAnsi="Gill Sans MT"/>
          <w:i/>
          <w:spacing w:val="-20"/>
          <w:w w:val="90"/>
          <w:sz w:val="15"/>
        </w:rPr>
        <w:t> </w:t>
      </w:r>
      <w:r>
        <w:rPr>
          <w:rFonts w:ascii="Gill Sans MT" w:hAnsi="Gill Sans MT"/>
          <w:i/>
          <w:w w:val="90"/>
          <w:sz w:val="15"/>
        </w:rPr>
        <w:t>gambiae</w:t>
      </w:r>
      <w:r>
        <w:rPr>
          <w:rFonts w:ascii="Gill Sans MT" w:hAnsi="Gill Sans MT"/>
          <w:i/>
          <w:spacing w:val="-16"/>
          <w:w w:val="90"/>
          <w:sz w:val="15"/>
        </w:rPr>
        <w:t> </w:t>
      </w:r>
      <w:r>
        <w:rPr>
          <w:w w:val="90"/>
          <w:sz w:val="15"/>
        </w:rPr>
        <w:t>distribution</w:t>
      </w:r>
      <w:r>
        <w:rPr>
          <w:spacing w:val="-21"/>
          <w:w w:val="90"/>
          <w:sz w:val="15"/>
        </w:rPr>
        <w:t> </w:t>
      </w:r>
      <w:r>
        <w:rPr>
          <w:w w:val="90"/>
          <w:sz w:val="15"/>
        </w:rPr>
        <w:t>and</w:t>
      </w:r>
      <w:r>
        <w:rPr>
          <w:spacing w:val="-21"/>
          <w:w w:val="90"/>
          <w:sz w:val="15"/>
        </w:rPr>
        <w:t> </w:t>
      </w:r>
      <w:r>
        <w:rPr>
          <w:w w:val="90"/>
          <w:sz w:val="15"/>
        </w:rPr>
        <w:t>insecticide</w:t>
      </w:r>
      <w:r>
        <w:rPr>
          <w:spacing w:val="-21"/>
          <w:w w:val="90"/>
          <w:sz w:val="15"/>
        </w:rPr>
        <w:t> </w:t>
      </w:r>
      <w:r>
        <w:rPr>
          <w:w w:val="90"/>
          <w:sz w:val="15"/>
        </w:rPr>
        <w:t>resistance </w:t>
      </w:r>
      <w:r>
        <w:rPr>
          <w:w w:val="85"/>
          <w:sz w:val="15"/>
        </w:rPr>
        <w:t>in</w:t>
      </w:r>
      <w:r>
        <w:rPr>
          <w:spacing w:val="-15"/>
          <w:w w:val="85"/>
          <w:sz w:val="15"/>
        </w:rPr>
        <w:t> </w:t>
      </w:r>
      <w:r>
        <w:rPr>
          <w:w w:val="85"/>
          <w:sz w:val="15"/>
        </w:rPr>
        <w:t>the</w:t>
      </w:r>
      <w:r>
        <w:rPr>
          <w:spacing w:val="-15"/>
          <w:w w:val="85"/>
          <w:sz w:val="15"/>
        </w:rPr>
        <w:t> </w:t>
      </w:r>
      <w:r>
        <w:rPr>
          <w:w w:val="85"/>
          <w:sz w:val="15"/>
        </w:rPr>
        <w:t>cities</w:t>
      </w:r>
      <w:r>
        <w:rPr>
          <w:spacing w:val="-15"/>
          <w:w w:val="85"/>
          <w:sz w:val="15"/>
        </w:rPr>
        <w:t> </w:t>
      </w:r>
      <w:r>
        <w:rPr>
          <w:w w:val="85"/>
          <w:sz w:val="15"/>
        </w:rPr>
        <w:t>of</w:t>
      </w:r>
      <w:r>
        <w:rPr>
          <w:spacing w:val="-15"/>
          <w:w w:val="85"/>
          <w:sz w:val="15"/>
        </w:rPr>
        <w:t> </w:t>
      </w:r>
      <w:r>
        <w:rPr>
          <w:w w:val="85"/>
          <w:sz w:val="15"/>
        </w:rPr>
        <w:t>Douala</w:t>
      </w:r>
      <w:r>
        <w:rPr>
          <w:spacing w:val="-15"/>
          <w:w w:val="85"/>
          <w:sz w:val="15"/>
        </w:rPr>
        <w:t> </w:t>
      </w:r>
      <w:r>
        <w:rPr>
          <w:w w:val="85"/>
          <w:sz w:val="15"/>
        </w:rPr>
        <w:t>and</w:t>
      </w:r>
      <w:r>
        <w:rPr>
          <w:spacing w:val="-21"/>
          <w:w w:val="85"/>
          <w:sz w:val="15"/>
        </w:rPr>
        <w:t> </w:t>
      </w:r>
      <w:r>
        <w:rPr>
          <w:w w:val="85"/>
          <w:sz w:val="15"/>
        </w:rPr>
        <w:t>Yaounde</w:t>
      </w:r>
      <w:r>
        <w:rPr>
          <w:spacing w:val="-15"/>
          <w:w w:val="85"/>
          <w:sz w:val="15"/>
        </w:rPr>
        <w:t> </w:t>
      </w:r>
      <w:r>
        <w:rPr>
          <w:w w:val="85"/>
          <w:sz w:val="15"/>
        </w:rPr>
        <w:t>(Cameroon):</w:t>
      </w:r>
      <w:r>
        <w:rPr>
          <w:spacing w:val="-15"/>
          <w:w w:val="85"/>
          <w:sz w:val="15"/>
        </w:rPr>
        <w:t> </w:t>
      </w:r>
      <w:r>
        <w:rPr>
          <w:w w:val="85"/>
          <w:sz w:val="15"/>
        </w:rPr>
        <w:t>influence</w:t>
      </w:r>
      <w:r>
        <w:rPr>
          <w:spacing w:val="-15"/>
          <w:w w:val="85"/>
          <w:sz w:val="15"/>
        </w:rPr>
        <w:t> </w:t>
      </w:r>
      <w:r>
        <w:rPr>
          <w:w w:val="85"/>
          <w:sz w:val="15"/>
        </w:rPr>
        <w:t>of</w:t>
      </w:r>
      <w:r>
        <w:rPr>
          <w:spacing w:val="-15"/>
          <w:w w:val="85"/>
          <w:sz w:val="15"/>
        </w:rPr>
        <w:t> </w:t>
      </w:r>
      <w:r>
        <w:rPr>
          <w:w w:val="85"/>
          <w:sz w:val="15"/>
        </w:rPr>
        <w:t>urban </w:t>
      </w:r>
      <w:r>
        <w:rPr>
          <w:w w:val="84"/>
          <w:sz w:val="15"/>
        </w:rPr>
        <w:t>a</w:t>
      </w:r>
      <w:r>
        <w:rPr>
          <w:spacing w:val="-2"/>
          <w:w w:val="84"/>
          <w:sz w:val="15"/>
        </w:rPr>
        <w:t>g</w:t>
      </w:r>
      <w:r>
        <w:rPr>
          <w:spacing w:val="1"/>
          <w:w w:val="72"/>
          <w:sz w:val="15"/>
        </w:rPr>
        <w:t>r</w:t>
      </w:r>
      <w:r>
        <w:rPr>
          <w:w w:val="81"/>
          <w:sz w:val="15"/>
        </w:rPr>
        <w:t>icultu</w:t>
      </w:r>
      <w:r>
        <w:rPr>
          <w:spacing w:val="-2"/>
          <w:w w:val="81"/>
          <w:sz w:val="15"/>
        </w:rPr>
        <w:t>r</w:t>
      </w:r>
      <w:r>
        <w:rPr>
          <w:w w:val="87"/>
          <w:sz w:val="15"/>
        </w:rPr>
        <w:t>e</w:t>
      </w:r>
      <w:r>
        <w:rPr>
          <w:spacing w:val="-15"/>
          <w:sz w:val="15"/>
        </w:rPr>
        <w:t> </w:t>
      </w:r>
      <w:r>
        <w:rPr>
          <w:w w:val="85"/>
          <w:sz w:val="15"/>
        </w:rPr>
        <w:t>and</w:t>
      </w:r>
      <w:r>
        <w:rPr>
          <w:spacing w:val="-15"/>
          <w:sz w:val="15"/>
        </w:rPr>
        <w:t> </w:t>
      </w:r>
      <w:r>
        <w:rPr>
          <w:w w:val="81"/>
          <w:sz w:val="15"/>
        </w:rPr>
        <w:t>pollution.</w:t>
      </w:r>
      <w:r>
        <w:rPr>
          <w:spacing w:val="-15"/>
          <w:sz w:val="15"/>
        </w:rPr>
        <w:t> </w:t>
      </w:r>
      <w:r>
        <w:rPr>
          <w:spacing w:val="1"/>
          <w:w w:val="90"/>
          <w:sz w:val="15"/>
        </w:rPr>
        <w:t>M</w:t>
      </w:r>
      <w:r>
        <w:rPr>
          <w:w w:val="78"/>
          <w:sz w:val="15"/>
        </w:rPr>
        <w:t>alar</w:t>
      </w:r>
      <w:r>
        <w:rPr>
          <w:spacing w:val="-15"/>
          <w:sz w:val="15"/>
        </w:rPr>
        <w:t> </w:t>
      </w:r>
      <w:r>
        <w:rPr>
          <w:spacing w:val="-3"/>
          <w:w w:val="110"/>
          <w:sz w:val="15"/>
        </w:rPr>
        <w:t>J</w:t>
      </w:r>
      <w:r>
        <w:rPr>
          <w:w w:val="54"/>
          <w:sz w:val="15"/>
        </w:rPr>
        <w:t>.</w:t>
      </w:r>
      <w:r>
        <w:rPr>
          <w:spacing w:val="-15"/>
          <w:sz w:val="15"/>
        </w:rPr>
        <w:t> </w:t>
      </w:r>
      <w:r>
        <w:rPr>
          <w:w w:val="74"/>
          <w:sz w:val="15"/>
        </w:rPr>
        <w:t>2011;10:154.</w:t>
      </w:r>
    </w:p>
    <w:p>
      <w:pPr>
        <w:pStyle w:val="ListParagraph"/>
        <w:numPr>
          <w:ilvl w:val="0"/>
          <w:numId w:val="1"/>
        </w:numPr>
        <w:tabs>
          <w:tab w:pos="414" w:val="left" w:leader="none"/>
        </w:tabs>
        <w:spacing w:line="169" w:lineRule="exact" w:before="0" w:after="0"/>
        <w:ind w:left="413" w:right="0" w:hanging="280"/>
        <w:jc w:val="left"/>
        <w:rPr>
          <w:sz w:val="15"/>
        </w:rPr>
      </w:pPr>
      <w:r>
        <w:rPr>
          <w:spacing w:val="-3"/>
          <w:w w:val="85"/>
          <w:sz w:val="15"/>
        </w:rPr>
        <w:t>Tene</w:t>
      </w:r>
      <w:r>
        <w:rPr>
          <w:spacing w:val="-22"/>
          <w:w w:val="85"/>
          <w:sz w:val="15"/>
        </w:rPr>
        <w:t> </w:t>
      </w:r>
      <w:r>
        <w:rPr>
          <w:w w:val="85"/>
          <w:sz w:val="15"/>
        </w:rPr>
        <w:t>Fossog</w:t>
      </w:r>
      <w:r>
        <w:rPr>
          <w:spacing w:val="-22"/>
          <w:w w:val="85"/>
          <w:sz w:val="15"/>
        </w:rPr>
        <w:t> </w:t>
      </w:r>
      <w:r>
        <w:rPr>
          <w:w w:val="85"/>
          <w:sz w:val="15"/>
        </w:rPr>
        <w:t>B,</w:t>
      </w:r>
      <w:r>
        <w:rPr>
          <w:spacing w:val="-22"/>
          <w:w w:val="85"/>
          <w:sz w:val="15"/>
        </w:rPr>
        <w:t> </w:t>
      </w:r>
      <w:r>
        <w:rPr>
          <w:w w:val="85"/>
          <w:sz w:val="15"/>
        </w:rPr>
        <w:t>Kopya</w:t>
      </w:r>
      <w:r>
        <w:rPr>
          <w:spacing w:val="-22"/>
          <w:w w:val="85"/>
          <w:sz w:val="15"/>
        </w:rPr>
        <w:t> </w:t>
      </w:r>
      <w:r>
        <w:rPr>
          <w:w w:val="85"/>
          <w:sz w:val="15"/>
        </w:rPr>
        <w:t>E,</w:t>
      </w:r>
      <w:r>
        <w:rPr>
          <w:spacing w:val="-22"/>
          <w:w w:val="85"/>
          <w:sz w:val="15"/>
        </w:rPr>
        <w:t> </w:t>
      </w:r>
      <w:r>
        <w:rPr>
          <w:w w:val="85"/>
          <w:sz w:val="15"/>
        </w:rPr>
        <w:t>Ndo</w:t>
      </w:r>
      <w:r>
        <w:rPr>
          <w:spacing w:val="-22"/>
          <w:w w:val="85"/>
          <w:sz w:val="15"/>
        </w:rPr>
        <w:t> </w:t>
      </w:r>
      <w:r>
        <w:rPr>
          <w:w w:val="85"/>
          <w:sz w:val="15"/>
        </w:rPr>
        <w:t>C,</w:t>
      </w:r>
      <w:r>
        <w:rPr>
          <w:spacing w:val="-22"/>
          <w:w w:val="85"/>
          <w:sz w:val="15"/>
        </w:rPr>
        <w:t> </w:t>
      </w:r>
      <w:r>
        <w:rPr>
          <w:w w:val="85"/>
          <w:sz w:val="15"/>
        </w:rPr>
        <w:t>Menze‑Djantio</w:t>
      </w:r>
      <w:r>
        <w:rPr>
          <w:spacing w:val="-22"/>
          <w:w w:val="85"/>
          <w:sz w:val="15"/>
        </w:rPr>
        <w:t> </w:t>
      </w:r>
      <w:r>
        <w:rPr>
          <w:w w:val="85"/>
          <w:sz w:val="15"/>
        </w:rPr>
        <w:t>B,</w:t>
      </w:r>
      <w:r>
        <w:rPr>
          <w:spacing w:val="-22"/>
          <w:w w:val="85"/>
          <w:sz w:val="15"/>
        </w:rPr>
        <w:t> </w:t>
      </w:r>
      <w:r>
        <w:rPr>
          <w:w w:val="85"/>
          <w:sz w:val="15"/>
        </w:rPr>
        <w:t>Costantini</w:t>
      </w:r>
      <w:r>
        <w:rPr>
          <w:spacing w:val="-22"/>
          <w:w w:val="85"/>
          <w:sz w:val="15"/>
        </w:rPr>
        <w:t> </w:t>
      </w:r>
      <w:r>
        <w:rPr>
          <w:w w:val="85"/>
          <w:sz w:val="15"/>
        </w:rPr>
        <w:t>C,</w:t>
      </w:r>
      <w:r>
        <w:rPr>
          <w:spacing w:val="-22"/>
          <w:w w:val="85"/>
          <w:sz w:val="15"/>
        </w:rPr>
        <w:t> </w:t>
      </w:r>
      <w:r>
        <w:rPr>
          <w:w w:val="85"/>
          <w:sz w:val="15"/>
        </w:rPr>
        <w:t>Njiokou</w:t>
      </w:r>
    </w:p>
    <w:p>
      <w:pPr>
        <w:spacing w:line="187" w:lineRule="auto" w:before="11"/>
        <w:ind w:left="413" w:right="326" w:firstLine="0"/>
        <w:jc w:val="left"/>
        <w:rPr>
          <w:rFonts w:ascii="Lucida Sans Unicode" w:hAnsi="Lucida Sans Unicode"/>
          <w:sz w:val="15"/>
        </w:rPr>
      </w:pPr>
      <w:r>
        <w:rPr>
          <w:rFonts w:ascii="Lucida Sans Unicode" w:hAnsi="Lucida Sans Unicode"/>
          <w:spacing w:val="-8"/>
          <w:w w:val="95"/>
          <w:sz w:val="15"/>
        </w:rPr>
        <w:t>F.</w:t>
      </w:r>
      <w:r>
        <w:rPr>
          <w:rFonts w:ascii="Lucida Sans Unicode" w:hAnsi="Lucida Sans Unicode"/>
          <w:spacing w:val="-30"/>
          <w:w w:val="95"/>
          <w:sz w:val="15"/>
        </w:rPr>
        <w:t> </w:t>
      </w:r>
      <w:r>
        <w:rPr>
          <w:rFonts w:ascii="Lucida Sans Unicode" w:hAnsi="Lucida Sans Unicode"/>
          <w:w w:val="95"/>
          <w:sz w:val="15"/>
        </w:rPr>
        <w:t>Water</w:t>
      </w:r>
      <w:r>
        <w:rPr>
          <w:rFonts w:ascii="Lucida Sans Unicode" w:hAnsi="Lucida Sans Unicode"/>
          <w:spacing w:val="-27"/>
          <w:w w:val="95"/>
          <w:sz w:val="15"/>
        </w:rPr>
        <w:t> </w:t>
      </w:r>
      <w:r>
        <w:rPr>
          <w:rFonts w:ascii="Lucida Sans Unicode" w:hAnsi="Lucida Sans Unicode"/>
          <w:w w:val="95"/>
          <w:sz w:val="15"/>
        </w:rPr>
        <w:t>quality</w:t>
      </w:r>
      <w:r>
        <w:rPr>
          <w:rFonts w:ascii="Lucida Sans Unicode" w:hAnsi="Lucida Sans Unicode"/>
          <w:spacing w:val="-27"/>
          <w:w w:val="95"/>
          <w:sz w:val="15"/>
        </w:rPr>
        <w:t> </w:t>
      </w:r>
      <w:r>
        <w:rPr>
          <w:rFonts w:ascii="Lucida Sans Unicode" w:hAnsi="Lucida Sans Unicode"/>
          <w:w w:val="95"/>
          <w:sz w:val="15"/>
        </w:rPr>
        <w:t>and</w:t>
      </w:r>
      <w:r>
        <w:rPr>
          <w:rFonts w:ascii="Lucida Sans Unicode" w:hAnsi="Lucida Sans Unicode"/>
          <w:spacing w:val="-27"/>
          <w:w w:val="95"/>
          <w:sz w:val="15"/>
        </w:rPr>
        <w:t> </w:t>
      </w:r>
      <w:r>
        <w:rPr>
          <w:rFonts w:ascii="Gill Sans MT" w:hAnsi="Gill Sans MT"/>
          <w:i/>
          <w:w w:val="95"/>
          <w:sz w:val="15"/>
        </w:rPr>
        <w:t>Anopheles</w:t>
      </w:r>
      <w:r>
        <w:rPr>
          <w:rFonts w:ascii="Gill Sans MT" w:hAnsi="Gill Sans MT"/>
          <w:i/>
          <w:spacing w:val="-25"/>
          <w:w w:val="95"/>
          <w:sz w:val="15"/>
        </w:rPr>
        <w:t> </w:t>
      </w:r>
      <w:r>
        <w:rPr>
          <w:rFonts w:ascii="Gill Sans MT" w:hAnsi="Gill Sans MT"/>
          <w:i/>
          <w:w w:val="95"/>
          <w:sz w:val="15"/>
        </w:rPr>
        <w:t>gambiae</w:t>
      </w:r>
      <w:r>
        <w:rPr>
          <w:rFonts w:ascii="Gill Sans MT" w:hAnsi="Gill Sans MT"/>
          <w:i/>
          <w:spacing w:val="-21"/>
          <w:w w:val="95"/>
          <w:sz w:val="15"/>
        </w:rPr>
        <w:t> </w:t>
      </w:r>
      <w:r>
        <w:rPr>
          <w:rFonts w:ascii="Lucida Sans Unicode" w:hAnsi="Lucida Sans Unicode"/>
          <w:w w:val="95"/>
          <w:sz w:val="15"/>
        </w:rPr>
        <w:t>larval</w:t>
      </w:r>
      <w:r>
        <w:rPr>
          <w:rFonts w:ascii="Lucida Sans Unicode" w:hAnsi="Lucida Sans Unicode"/>
          <w:spacing w:val="-27"/>
          <w:w w:val="95"/>
          <w:sz w:val="15"/>
        </w:rPr>
        <w:t> </w:t>
      </w:r>
      <w:r>
        <w:rPr>
          <w:rFonts w:ascii="Lucida Sans Unicode" w:hAnsi="Lucida Sans Unicode"/>
          <w:w w:val="95"/>
          <w:sz w:val="15"/>
        </w:rPr>
        <w:t>tolerance</w:t>
      </w:r>
      <w:r>
        <w:rPr>
          <w:rFonts w:ascii="Lucida Sans Unicode" w:hAnsi="Lucida Sans Unicode"/>
          <w:spacing w:val="-27"/>
          <w:w w:val="95"/>
          <w:sz w:val="15"/>
        </w:rPr>
        <w:t> </w:t>
      </w:r>
      <w:r>
        <w:rPr>
          <w:rFonts w:ascii="Lucida Sans Unicode" w:hAnsi="Lucida Sans Unicode"/>
          <w:w w:val="95"/>
          <w:sz w:val="15"/>
        </w:rPr>
        <w:t>to</w:t>
      </w:r>
      <w:r>
        <w:rPr>
          <w:rFonts w:ascii="Lucida Sans Unicode" w:hAnsi="Lucida Sans Unicode"/>
          <w:spacing w:val="-27"/>
          <w:w w:val="95"/>
          <w:sz w:val="15"/>
        </w:rPr>
        <w:t> </w:t>
      </w:r>
      <w:r>
        <w:rPr>
          <w:rFonts w:ascii="Lucida Sans Unicode" w:hAnsi="Lucida Sans Unicode"/>
          <w:w w:val="95"/>
          <w:sz w:val="15"/>
        </w:rPr>
        <w:t>pyre‑ </w:t>
      </w:r>
      <w:r>
        <w:rPr>
          <w:rFonts w:ascii="Lucida Sans Unicode" w:hAnsi="Lucida Sans Unicode"/>
          <w:w w:val="85"/>
          <w:sz w:val="15"/>
        </w:rPr>
        <w:t>throids</w:t>
      </w:r>
      <w:r>
        <w:rPr>
          <w:rFonts w:ascii="Lucida Sans Unicode" w:hAnsi="Lucida Sans Unicode"/>
          <w:spacing w:val="-18"/>
          <w:w w:val="85"/>
          <w:sz w:val="15"/>
        </w:rPr>
        <w:t> </w:t>
      </w:r>
      <w:r>
        <w:rPr>
          <w:rFonts w:ascii="Lucida Sans Unicode" w:hAnsi="Lucida Sans Unicode"/>
          <w:w w:val="85"/>
          <w:sz w:val="15"/>
        </w:rPr>
        <w:t>in</w:t>
      </w:r>
      <w:r>
        <w:rPr>
          <w:rFonts w:ascii="Lucida Sans Unicode" w:hAnsi="Lucida Sans Unicode"/>
          <w:spacing w:val="-18"/>
          <w:w w:val="85"/>
          <w:sz w:val="15"/>
        </w:rPr>
        <w:t> </w:t>
      </w:r>
      <w:r>
        <w:rPr>
          <w:rFonts w:ascii="Lucida Sans Unicode" w:hAnsi="Lucida Sans Unicode"/>
          <w:w w:val="85"/>
          <w:sz w:val="15"/>
        </w:rPr>
        <w:t>the</w:t>
      </w:r>
      <w:r>
        <w:rPr>
          <w:rFonts w:ascii="Lucida Sans Unicode" w:hAnsi="Lucida Sans Unicode"/>
          <w:spacing w:val="-18"/>
          <w:w w:val="85"/>
          <w:sz w:val="15"/>
        </w:rPr>
        <w:t> </w:t>
      </w:r>
      <w:r>
        <w:rPr>
          <w:rFonts w:ascii="Lucida Sans Unicode" w:hAnsi="Lucida Sans Unicode"/>
          <w:w w:val="85"/>
          <w:sz w:val="15"/>
        </w:rPr>
        <w:t>cities</w:t>
      </w:r>
      <w:r>
        <w:rPr>
          <w:rFonts w:ascii="Lucida Sans Unicode" w:hAnsi="Lucida Sans Unicode"/>
          <w:spacing w:val="-18"/>
          <w:w w:val="85"/>
          <w:sz w:val="15"/>
        </w:rPr>
        <w:t> </w:t>
      </w:r>
      <w:r>
        <w:rPr>
          <w:rFonts w:ascii="Lucida Sans Unicode" w:hAnsi="Lucida Sans Unicode"/>
          <w:w w:val="85"/>
          <w:sz w:val="15"/>
        </w:rPr>
        <w:t>of</w:t>
      </w:r>
      <w:r>
        <w:rPr>
          <w:rFonts w:ascii="Lucida Sans Unicode" w:hAnsi="Lucida Sans Unicode"/>
          <w:spacing w:val="-18"/>
          <w:w w:val="85"/>
          <w:sz w:val="15"/>
        </w:rPr>
        <w:t> </w:t>
      </w:r>
      <w:r>
        <w:rPr>
          <w:rFonts w:ascii="Lucida Sans Unicode" w:hAnsi="Lucida Sans Unicode"/>
          <w:w w:val="85"/>
          <w:sz w:val="15"/>
        </w:rPr>
        <w:t>Douala</w:t>
      </w:r>
      <w:r>
        <w:rPr>
          <w:rFonts w:ascii="Lucida Sans Unicode" w:hAnsi="Lucida Sans Unicode"/>
          <w:spacing w:val="-18"/>
          <w:w w:val="85"/>
          <w:sz w:val="15"/>
        </w:rPr>
        <w:t> </w:t>
      </w:r>
      <w:r>
        <w:rPr>
          <w:rFonts w:ascii="Lucida Sans Unicode" w:hAnsi="Lucida Sans Unicode"/>
          <w:w w:val="85"/>
          <w:sz w:val="15"/>
        </w:rPr>
        <w:t>and</w:t>
      </w:r>
      <w:r>
        <w:rPr>
          <w:rFonts w:ascii="Lucida Sans Unicode" w:hAnsi="Lucida Sans Unicode"/>
          <w:spacing w:val="-24"/>
          <w:w w:val="85"/>
          <w:sz w:val="15"/>
        </w:rPr>
        <w:t> </w:t>
      </w:r>
      <w:r>
        <w:rPr>
          <w:rFonts w:ascii="Lucida Sans Unicode" w:hAnsi="Lucida Sans Unicode"/>
          <w:w w:val="85"/>
          <w:sz w:val="15"/>
        </w:rPr>
        <w:t>Yaounde</w:t>
      </w:r>
      <w:r>
        <w:rPr>
          <w:rFonts w:ascii="Lucida Sans Unicode" w:hAnsi="Lucida Sans Unicode"/>
          <w:spacing w:val="-18"/>
          <w:w w:val="85"/>
          <w:sz w:val="15"/>
        </w:rPr>
        <w:t> </w:t>
      </w:r>
      <w:r>
        <w:rPr>
          <w:rFonts w:ascii="Lucida Sans Unicode" w:hAnsi="Lucida Sans Unicode"/>
          <w:w w:val="85"/>
          <w:sz w:val="15"/>
        </w:rPr>
        <w:t>(Cameroon).</w:t>
      </w:r>
      <w:r>
        <w:rPr>
          <w:rFonts w:ascii="Lucida Sans Unicode" w:hAnsi="Lucida Sans Unicode"/>
          <w:spacing w:val="-18"/>
          <w:w w:val="85"/>
          <w:sz w:val="15"/>
        </w:rPr>
        <w:t> </w:t>
      </w:r>
      <w:r>
        <w:rPr>
          <w:rFonts w:ascii="Lucida Sans Unicode" w:hAnsi="Lucida Sans Unicode"/>
          <w:w w:val="85"/>
          <w:sz w:val="15"/>
        </w:rPr>
        <w:t>J</w:t>
      </w:r>
      <w:r>
        <w:rPr>
          <w:rFonts w:ascii="Lucida Sans Unicode" w:hAnsi="Lucida Sans Unicode"/>
          <w:spacing w:val="-22"/>
          <w:w w:val="85"/>
          <w:sz w:val="15"/>
        </w:rPr>
        <w:t> </w:t>
      </w:r>
      <w:r>
        <w:rPr>
          <w:rFonts w:ascii="Lucida Sans Unicode" w:hAnsi="Lucida Sans Unicode"/>
          <w:w w:val="85"/>
          <w:sz w:val="15"/>
        </w:rPr>
        <w:t>Trop</w:t>
      </w:r>
      <w:r>
        <w:rPr>
          <w:rFonts w:ascii="Lucida Sans Unicode" w:hAnsi="Lucida Sans Unicode"/>
          <w:spacing w:val="-18"/>
          <w:w w:val="85"/>
          <w:sz w:val="15"/>
        </w:rPr>
        <w:t> </w:t>
      </w:r>
      <w:r>
        <w:rPr>
          <w:rFonts w:ascii="Lucida Sans Unicode" w:hAnsi="Lucida Sans Unicode"/>
          <w:w w:val="85"/>
          <w:sz w:val="15"/>
        </w:rPr>
        <w:t>Med. </w:t>
      </w:r>
      <w:bookmarkStart w:name="_bookmark17" w:id="40"/>
      <w:bookmarkEnd w:id="40"/>
      <w:r>
        <w:rPr>
          <w:rFonts w:ascii="Lucida Sans Unicode" w:hAnsi="Lucida Sans Unicode"/>
          <w:w w:val="85"/>
          <w:sz w:val="15"/>
        </w:rPr>
      </w:r>
      <w:r>
        <w:rPr>
          <w:rFonts w:ascii="Lucida Sans Unicode" w:hAnsi="Lucida Sans Unicode"/>
          <w:w w:val="95"/>
          <w:sz w:val="15"/>
        </w:rPr>
        <w:t>2012;2012:429817.</w:t>
      </w:r>
    </w:p>
    <w:p>
      <w:pPr>
        <w:pStyle w:val="ListParagraph"/>
        <w:numPr>
          <w:ilvl w:val="0"/>
          <w:numId w:val="1"/>
        </w:numPr>
        <w:tabs>
          <w:tab w:pos="414" w:val="left" w:leader="none"/>
        </w:tabs>
        <w:spacing w:line="187" w:lineRule="auto" w:before="0" w:after="0"/>
        <w:ind w:left="413" w:right="0" w:hanging="280"/>
        <w:jc w:val="left"/>
        <w:rPr>
          <w:sz w:val="15"/>
        </w:rPr>
      </w:pPr>
      <w:r>
        <w:rPr>
          <w:w w:val="90"/>
          <w:sz w:val="15"/>
        </w:rPr>
        <w:t>Doumbe‑Belisse </w:t>
      </w:r>
      <w:r>
        <w:rPr>
          <w:spacing w:val="-11"/>
          <w:w w:val="90"/>
          <w:sz w:val="15"/>
        </w:rPr>
        <w:t>P, </w:t>
      </w:r>
      <w:r>
        <w:rPr>
          <w:w w:val="90"/>
          <w:sz w:val="15"/>
        </w:rPr>
        <w:t>Ngadjeu CS, Sonhafouo‑Chiana N, Talipouo A, </w:t>
      </w:r>
      <w:r>
        <w:rPr>
          <w:w w:val="85"/>
          <w:sz w:val="15"/>
        </w:rPr>
        <w:t>Djamouko‑Djonkam</w:t>
      </w:r>
      <w:r>
        <w:rPr>
          <w:spacing w:val="-25"/>
          <w:w w:val="85"/>
          <w:sz w:val="15"/>
        </w:rPr>
        <w:t> </w:t>
      </w:r>
      <w:r>
        <w:rPr>
          <w:w w:val="85"/>
          <w:sz w:val="15"/>
        </w:rPr>
        <w:t>L,</w:t>
      </w:r>
      <w:r>
        <w:rPr>
          <w:spacing w:val="-25"/>
          <w:w w:val="85"/>
          <w:sz w:val="15"/>
        </w:rPr>
        <w:t> </w:t>
      </w:r>
      <w:r>
        <w:rPr>
          <w:w w:val="85"/>
          <w:sz w:val="15"/>
        </w:rPr>
        <w:t>Kopya</w:t>
      </w:r>
      <w:r>
        <w:rPr>
          <w:spacing w:val="-25"/>
          <w:w w:val="85"/>
          <w:sz w:val="15"/>
        </w:rPr>
        <w:t> </w:t>
      </w:r>
      <w:r>
        <w:rPr>
          <w:w w:val="85"/>
          <w:sz w:val="15"/>
        </w:rPr>
        <w:t>E,</w:t>
      </w:r>
      <w:r>
        <w:rPr>
          <w:spacing w:val="-25"/>
          <w:w w:val="85"/>
          <w:sz w:val="15"/>
        </w:rPr>
        <w:t> </w:t>
      </w:r>
      <w:r>
        <w:rPr>
          <w:w w:val="85"/>
          <w:sz w:val="15"/>
        </w:rPr>
        <w:t>et</w:t>
      </w:r>
      <w:r>
        <w:rPr>
          <w:spacing w:val="-25"/>
          <w:w w:val="85"/>
          <w:sz w:val="15"/>
        </w:rPr>
        <w:t> </w:t>
      </w:r>
      <w:r>
        <w:rPr>
          <w:w w:val="85"/>
          <w:sz w:val="15"/>
        </w:rPr>
        <w:t>al.</w:t>
      </w:r>
      <w:r>
        <w:rPr>
          <w:spacing w:val="-25"/>
          <w:w w:val="85"/>
          <w:sz w:val="15"/>
        </w:rPr>
        <w:t> </w:t>
      </w:r>
      <w:r>
        <w:rPr>
          <w:w w:val="85"/>
          <w:sz w:val="15"/>
        </w:rPr>
        <w:t>High</w:t>
      </w:r>
      <w:r>
        <w:rPr>
          <w:spacing w:val="-25"/>
          <w:w w:val="85"/>
          <w:sz w:val="15"/>
        </w:rPr>
        <w:t> </w:t>
      </w:r>
      <w:r>
        <w:rPr>
          <w:w w:val="85"/>
          <w:sz w:val="15"/>
        </w:rPr>
        <w:t>malaria</w:t>
      </w:r>
      <w:r>
        <w:rPr>
          <w:spacing w:val="-25"/>
          <w:w w:val="85"/>
          <w:sz w:val="15"/>
        </w:rPr>
        <w:t> </w:t>
      </w:r>
      <w:r>
        <w:rPr>
          <w:w w:val="85"/>
          <w:sz w:val="15"/>
        </w:rPr>
        <w:t>transmission</w:t>
      </w:r>
      <w:r>
        <w:rPr>
          <w:spacing w:val="-25"/>
          <w:w w:val="85"/>
          <w:sz w:val="15"/>
        </w:rPr>
        <w:t> </w:t>
      </w:r>
      <w:r>
        <w:rPr>
          <w:w w:val="85"/>
          <w:sz w:val="15"/>
        </w:rPr>
        <w:t>sustained </w:t>
      </w:r>
      <w:r>
        <w:rPr>
          <w:w w:val="90"/>
          <w:sz w:val="15"/>
        </w:rPr>
        <w:t>by</w:t>
      </w:r>
      <w:r>
        <w:rPr>
          <w:spacing w:val="-14"/>
          <w:w w:val="90"/>
          <w:sz w:val="15"/>
        </w:rPr>
        <w:t> </w:t>
      </w:r>
      <w:r>
        <w:rPr>
          <w:rFonts w:ascii="Gill Sans MT" w:hAnsi="Gill Sans MT"/>
          <w:i/>
          <w:w w:val="90"/>
          <w:sz w:val="15"/>
        </w:rPr>
        <w:t>Anopheles</w:t>
      </w:r>
      <w:r>
        <w:rPr>
          <w:rFonts w:ascii="Gill Sans MT" w:hAnsi="Gill Sans MT"/>
          <w:i/>
          <w:spacing w:val="-14"/>
          <w:w w:val="90"/>
          <w:sz w:val="15"/>
        </w:rPr>
        <w:t> </w:t>
      </w:r>
      <w:r>
        <w:rPr>
          <w:rFonts w:ascii="Gill Sans MT" w:hAnsi="Gill Sans MT"/>
          <w:i/>
          <w:w w:val="90"/>
          <w:sz w:val="15"/>
        </w:rPr>
        <w:t>gambiae</w:t>
      </w:r>
      <w:r>
        <w:rPr>
          <w:rFonts w:ascii="Gill Sans MT" w:hAnsi="Gill Sans MT"/>
          <w:i/>
          <w:spacing w:val="-14"/>
          <w:w w:val="90"/>
          <w:sz w:val="15"/>
        </w:rPr>
        <w:t> </w:t>
      </w:r>
      <w:r>
        <w:rPr>
          <w:rFonts w:ascii="Gill Sans MT" w:hAnsi="Gill Sans MT"/>
          <w:i/>
          <w:w w:val="90"/>
          <w:sz w:val="15"/>
        </w:rPr>
        <w:t>s.l.</w:t>
      </w:r>
      <w:r>
        <w:rPr>
          <w:rFonts w:ascii="Gill Sans MT" w:hAnsi="Gill Sans MT"/>
          <w:i/>
          <w:spacing w:val="-9"/>
          <w:w w:val="90"/>
          <w:sz w:val="15"/>
        </w:rPr>
        <w:t> </w:t>
      </w:r>
      <w:r>
        <w:rPr>
          <w:w w:val="90"/>
          <w:sz w:val="15"/>
        </w:rPr>
        <w:t>occurring</w:t>
      </w:r>
      <w:r>
        <w:rPr>
          <w:spacing w:val="-14"/>
          <w:w w:val="90"/>
          <w:sz w:val="15"/>
        </w:rPr>
        <w:t> </w:t>
      </w:r>
      <w:r>
        <w:rPr>
          <w:w w:val="90"/>
          <w:sz w:val="15"/>
        </w:rPr>
        <w:t>both</w:t>
      </w:r>
      <w:r>
        <w:rPr>
          <w:spacing w:val="-14"/>
          <w:w w:val="90"/>
          <w:sz w:val="15"/>
        </w:rPr>
        <w:t> </w:t>
      </w:r>
      <w:r>
        <w:rPr>
          <w:w w:val="90"/>
          <w:sz w:val="15"/>
        </w:rPr>
        <w:t>indoors</w:t>
      </w:r>
      <w:r>
        <w:rPr>
          <w:spacing w:val="-14"/>
          <w:w w:val="90"/>
          <w:sz w:val="15"/>
        </w:rPr>
        <w:t> </w:t>
      </w:r>
      <w:r>
        <w:rPr>
          <w:w w:val="90"/>
          <w:sz w:val="15"/>
        </w:rPr>
        <w:t>and</w:t>
      </w:r>
      <w:r>
        <w:rPr>
          <w:spacing w:val="-14"/>
          <w:w w:val="90"/>
          <w:sz w:val="15"/>
        </w:rPr>
        <w:t> </w:t>
      </w:r>
      <w:r>
        <w:rPr>
          <w:w w:val="90"/>
          <w:sz w:val="15"/>
        </w:rPr>
        <w:t>outdoors</w:t>
      </w:r>
      <w:r>
        <w:rPr>
          <w:spacing w:val="-14"/>
          <w:w w:val="90"/>
          <w:sz w:val="15"/>
        </w:rPr>
        <w:t> </w:t>
      </w:r>
      <w:r>
        <w:rPr>
          <w:w w:val="90"/>
          <w:sz w:val="15"/>
        </w:rPr>
        <w:t>in</w:t>
      </w:r>
      <w:r>
        <w:rPr>
          <w:spacing w:val="-14"/>
          <w:w w:val="90"/>
          <w:sz w:val="15"/>
        </w:rPr>
        <w:t> </w:t>
      </w:r>
      <w:r>
        <w:rPr>
          <w:w w:val="90"/>
          <w:sz w:val="15"/>
        </w:rPr>
        <w:t>the</w:t>
      </w:r>
      <w:r>
        <w:rPr>
          <w:spacing w:val="-14"/>
          <w:w w:val="90"/>
          <w:sz w:val="15"/>
        </w:rPr>
        <w:t> </w:t>
      </w:r>
      <w:r>
        <w:rPr>
          <w:w w:val="90"/>
          <w:sz w:val="15"/>
        </w:rPr>
        <w:t>city </w:t>
      </w:r>
      <w:bookmarkStart w:name="_bookmark18" w:id="41"/>
      <w:bookmarkEnd w:id="41"/>
      <w:r>
        <w:rPr>
          <w:w w:val="90"/>
          <w:sz w:val="15"/>
        </w:rPr>
      </w:r>
      <w:r>
        <w:rPr>
          <w:w w:val="80"/>
          <w:sz w:val="15"/>
        </w:rPr>
        <w:t>of Yaoundé, Cameroon. Wellcome Open Res.</w:t>
      </w:r>
      <w:r>
        <w:rPr>
          <w:spacing w:val="-16"/>
          <w:w w:val="80"/>
          <w:sz w:val="15"/>
        </w:rPr>
        <w:t> </w:t>
      </w:r>
      <w:r>
        <w:rPr>
          <w:w w:val="80"/>
          <w:sz w:val="15"/>
        </w:rPr>
        <w:t>2018;3:164.</w:t>
      </w:r>
    </w:p>
    <w:p>
      <w:pPr>
        <w:pStyle w:val="ListParagraph"/>
        <w:numPr>
          <w:ilvl w:val="0"/>
          <w:numId w:val="1"/>
        </w:numPr>
        <w:tabs>
          <w:tab w:pos="414" w:val="left" w:leader="none"/>
        </w:tabs>
        <w:spacing w:line="187" w:lineRule="auto" w:before="0" w:after="0"/>
        <w:ind w:left="413" w:right="302" w:hanging="280"/>
        <w:jc w:val="left"/>
        <w:rPr>
          <w:sz w:val="15"/>
        </w:rPr>
      </w:pPr>
      <w:hyperlink r:id="rId23">
        <w:r>
          <w:rPr>
            <w:color w:val="0000FF"/>
            <w:w w:val="80"/>
            <w:sz w:val="15"/>
          </w:rPr>
          <w:t>https://habitat‑worldmap.org/en/pais/africa/cameroon/</w:t>
        </w:r>
      </w:hyperlink>
      <w:r>
        <w:rPr>
          <w:w w:val="80"/>
          <w:sz w:val="15"/>
        </w:rPr>
        <w:t>. Accessed 7 June</w:t>
      </w:r>
      <w:r>
        <w:rPr>
          <w:spacing w:val="3"/>
          <w:w w:val="80"/>
          <w:sz w:val="15"/>
        </w:rPr>
        <w:t> </w:t>
      </w:r>
      <w:r>
        <w:rPr>
          <w:w w:val="80"/>
          <w:sz w:val="15"/>
        </w:rPr>
        <w:t>2019.</w:t>
      </w:r>
    </w:p>
    <w:p>
      <w:pPr>
        <w:pStyle w:val="BodyText"/>
        <w:rPr>
          <w:rFonts w:ascii="Lucida Sans Unicode"/>
        </w:rPr>
      </w:pPr>
      <w:r>
        <w:rPr/>
        <w:br w:type="column"/>
      </w:r>
      <w:r>
        <w:rPr>
          <w:rFonts w:ascii="Lucida Sans Unicode"/>
        </w:rPr>
      </w:r>
    </w:p>
    <w:p>
      <w:pPr>
        <w:pStyle w:val="ListParagraph"/>
        <w:numPr>
          <w:ilvl w:val="0"/>
          <w:numId w:val="1"/>
        </w:numPr>
        <w:tabs>
          <w:tab w:pos="394" w:val="left" w:leader="none"/>
        </w:tabs>
        <w:spacing w:line="187" w:lineRule="auto" w:before="1" w:after="0"/>
        <w:ind w:left="393" w:right="132" w:hanging="280"/>
        <w:jc w:val="left"/>
        <w:rPr>
          <w:sz w:val="15"/>
        </w:rPr>
      </w:pPr>
      <w:bookmarkStart w:name="_bookmark19" w:id="42"/>
      <w:bookmarkEnd w:id="42"/>
      <w:r>
        <w:rPr/>
      </w:r>
      <w:bookmarkStart w:name="_bookmark19" w:id="43"/>
      <w:bookmarkEnd w:id="43"/>
      <w:r>
        <w:rPr>
          <w:w w:val="85"/>
          <w:sz w:val="15"/>
        </w:rPr>
        <w:t>T</w:t>
      </w:r>
      <w:r>
        <w:rPr>
          <w:w w:val="85"/>
          <w:sz w:val="15"/>
        </w:rPr>
        <w:t>usting</w:t>
      </w:r>
      <w:r>
        <w:rPr>
          <w:spacing w:val="-27"/>
          <w:w w:val="85"/>
          <w:sz w:val="15"/>
        </w:rPr>
        <w:t> </w:t>
      </w:r>
      <w:r>
        <w:rPr>
          <w:w w:val="85"/>
          <w:sz w:val="15"/>
        </w:rPr>
        <w:t>LS,</w:t>
      </w:r>
      <w:r>
        <w:rPr>
          <w:spacing w:val="-27"/>
          <w:w w:val="85"/>
          <w:sz w:val="15"/>
        </w:rPr>
        <w:t> </w:t>
      </w:r>
      <w:r>
        <w:rPr>
          <w:w w:val="85"/>
          <w:sz w:val="15"/>
        </w:rPr>
        <w:t>Bisanzio</w:t>
      </w:r>
      <w:r>
        <w:rPr>
          <w:spacing w:val="-27"/>
          <w:w w:val="85"/>
          <w:sz w:val="15"/>
        </w:rPr>
        <w:t> </w:t>
      </w:r>
      <w:r>
        <w:rPr>
          <w:spacing w:val="-3"/>
          <w:w w:val="85"/>
          <w:sz w:val="15"/>
        </w:rPr>
        <w:t>D,</w:t>
      </w:r>
      <w:r>
        <w:rPr>
          <w:spacing w:val="-27"/>
          <w:w w:val="85"/>
          <w:sz w:val="15"/>
        </w:rPr>
        <w:t> </w:t>
      </w:r>
      <w:r>
        <w:rPr>
          <w:w w:val="85"/>
          <w:sz w:val="15"/>
        </w:rPr>
        <w:t>Alabaster</w:t>
      </w:r>
      <w:r>
        <w:rPr>
          <w:spacing w:val="-27"/>
          <w:w w:val="85"/>
          <w:sz w:val="15"/>
        </w:rPr>
        <w:t> </w:t>
      </w:r>
      <w:r>
        <w:rPr>
          <w:w w:val="85"/>
          <w:sz w:val="15"/>
        </w:rPr>
        <w:t>G,</w:t>
      </w:r>
      <w:r>
        <w:rPr>
          <w:spacing w:val="-27"/>
          <w:w w:val="85"/>
          <w:sz w:val="15"/>
        </w:rPr>
        <w:t> </w:t>
      </w:r>
      <w:r>
        <w:rPr>
          <w:w w:val="85"/>
          <w:sz w:val="15"/>
        </w:rPr>
        <w:t>Cameron</w:t>
      </w:r>
      <w:r>
        <w:rPr>
          <w:spacing w:val="-27"/>
          <w:w w:val="85"/>
          <w:sz w:val="15"/>
        </w:rPr>
        <w:t> </w:t>
      </w:r>
      <w:r>
        <w:rPr>
          <w:w w:val="85"/>
          <w:sz w:val="15"/>
        </w:rPr>
        <w:t>E,</w:t>
      </w:r>
      <w:r>
        <w:rPr>
          <w:spacing w:val="-27"/>
          <w:w w:val="85"/>
          <w:sz w:val="15"/>
        </w:rPr>
        <w:t> </w:t>
      </w:r>
      <w:r>
        <w:rPr>
          <w:w w:val="85"/>
          <w:sz w:val="15"/>
        </w:rPr>
        <w:t>Cibulskis</w:t>
      </w:r>
      <w:r>
        <w:rPr>
          <w:spacing w:val="-27"/>
          <w:w w:val="85"/>
          <w:sz w:val="15"/>
        </w:rPr>
        <w:t> </w:t>
      </w:r>
      <w:r>
        <w:rPr>
          <w:w w:val="85"/>
          <w:sz w:val="15"/>
        </w:rPr>
        <w:t>R,</w:t>
      </w:r>
      <w:r>
        <w:rPr>
          <w:spacing w:val="-27"/>
          <w:w w:val="85"/>
          <w:sz w:val="15"/>
        </w:rPr>
        <w:t> </w:t>
      </w:r>
      <w:r>
        <w:rPr>
          <w:w w:val="85"/>
          <w:sz w:val="15"/>
        </w:rPr>
        <w:t>Davies</w:t>
      </w:r>
      <w:r>
        <w:rPr>
          <w:spacing w:val="-27"/>
          <w:w w:val="85"/>
          <w:sz w:val="15"/>
        </w:rPr>
        <w:t> </w:t>
      </w:r>
      <w:r>
        <w:rPr>
          <w:w w:val="85"/>
          <w:sz w:val="15"/>
        </w:rPr>
        <w:t>M,</w:t>
      </w:r>
      <w:r>
        <w:rPr>
          <w:spacing w:val="-27"/>
          <w:w w:val="85"/>
          <w:sz w:val="15"/>
        </w:rPr>
        <w:t> </w:t>
      </w:r>
      <w:r>
        <w:rPr>
          <w:w w:val="85"/>
          <w:sz w:val="15"/>
        </w:rPr>
        <w:t>et</w:t>
      </w:r>
      <w:r>
        <w:rPr>
          <w:spacing w:val="-27"/>
          <w:w w:val="85"/>
          <w:sz w:val="15"/>
        </w:rPr>
        <w:t> </w:t>
      </w:r>
      <w:r>
        <w:rPr>
          <w:w w:val="85"/>
          <w:sz w:val="15"/>
        </w:rPr>
        <w:t>al. Mapping</w:t>
      </w:r>
      <w:r>
        <w:rPr>
          <w:spacing w:val="-17"/>
          <w:w w:val="85"/>
          <w:sz w:val="15"/>
        </w:rPr>
        <w:t> </w:t>
      </w:r>
      <w:r>
        <w:rPr>
          <w:w w:val="85"/>
          <w:sz w:val="15"/>
        </w:rPr>
        <w:t>changes</w:t>
      </w:r>
      <w:r>
        <w:rPr>
          <w:spacing w:val="-17"/>
          <w:w w:val="85"/>
          <w:sz w:val="15"/>
        </w:rPr>
        <w:t> </w:t>
      </w:r>
      <w:r>
        <w:rPr>
          <w:w w:val="85"/>
          <w:sz w:val="15"/>
        </w:rPr>
        <w:t>in</w:t>
      </w:r>
      <w:r>
        <w:rPr>
          <w:spacing w:val="-17"/>
          <w:w w:val="85"/>
          <w:sz w:val="15"/>
        </w:rPr>
        <w:t> </w:t>
      </w:r>
      <w:r>
        <w:rPr>
          <w:w w:val="85"/>
          <w:sz w:val="15"/>
        </w:rPr>
        <w:t>housing</w:t>
      </w:r>
      <w:r>
        <w:rPr>
          <w:spacing w:val="-17"/>
          <w:w w:val="85"/>
          <w:sz w:val="15"/>
        </w:rPr>
        <w:t> </w:t>
      </w:r>
      <w:r>
        <w:rPr>
          <w:w w:val="85"/>
          <w:sz w:val="15"/>
        </w:rPr>
        <w:t>in</w:t>
      </w:r>
      <w:r>
        <w:rPr>
          <w:spacing w:val="-17"/>
          <w:w w:val="85"/>
          <w:sz w:val="15"/>
        </w:rPr>
        <w:t> </w:t>
      </w:r>
      <w:r>
        <w:rPr>
          <w:w w:val="85"/>
          <w:sz w:val="15"/>
        </w:rPr>
        <w:t>sub‑Saharan</w:t>
      </w:r>
      <w:r>
        <w:rPr>
          <w:spacing w:val="-17"/>
          <w:w w:val="85"/>
          <w:sz w:val="15"/>
        </w:rPr>
        <w:t> </w:t>
      </w:r>
      <w:r>
        <w:rPr>
          <w:w w:val="85"/>
          <w:sz w:val="15"/>
        </w:rPr>
        <w:t>Africa</w:t>
      </w:r>
      <w:r>
        <w:rPr>
          <w:spacing w:val="-17"/>
          <w:w w:val="85"/>
          <w:sz w:val="15"/>
        </w:rPr>
        <w:t> </w:t>
      </w:r>
      <w:r>
        <w:rPr>
          <w:w w:val="85"/>
          <w:sz w:val="15"/>
        </w:rPr>
        <w:t>from</w:t>
      </w:r>
      <w:r>
        <w:rPr>
          <w:spacing w:val="-17"/>
          <w:w w:val="85"/>
          <w:sz w:val="15"/>
        </w:rPr>
        <w:t> </w:t>
      </w:r>
      <w:r>
        <w:rPr>
          <w:w w:val="85"/>
          <w:sz w:val="15"/>
        </w:rPr>
        <w:t>2000</w:t>
      </w:r>
      <w:r>
        <w:rPr>
          <w:spacing w:val="-17"/>
          <w:w w:val="85"/>
          <w:sz w:val="15"/>
        </w:rPr>
        <w:t> </w:t>
      </w:r>
      <w:r>
        <w:rPr>
          <w:w w:val="85"/>
          <w:sz w:val="15"/>
        </w:rPr>
        <w:t>to</w:t>
      </w:r>
      <w:r>
        <w:rPr>
          <w:spacing w:val="-17"/>
          <w:w w:val="85"/>
          <w:sz w:val="15"/>
        </w:rPr>
        <w:t> </w:t>
      </w:r>
      <w:r>
        <w:rPr>
          <w:w w:val="85"/>
          <w:sz w:val="15"/>
        </w:rPr>
        <w:t>2015. </w:t>
      </w:r>
      <w:r>
        <w:rPr>
          <w:w w:val="75"/>
          <w:sz w:val="15"/>
        </w:rPr>
        <w:t>Nature. </w:t>
      </w:r>
      <w:r>
        <w:rPr>
          <w:spacing w:val="1"/>
          <w:w w:val="75"/>
          <w:sz w:val="15"/>
        </w:rPr>
        <w:t> </w:t>
      </w:r>
      <w:r>
        <w:rPr>
          <w:w w:val="75"/>
          <w:sz w:val="15"/>
        </w:rPr>
        <w:t>2019;568:391–4.</w:t>
      </w:r>
    </w:p>
    <w:p>
      <w:pPr>
        <w:pStyle w:val="ListParagraph"/>
        <w:numPr>
          <w:ilvl w:val="0"/>
          <w:numId w:val="1"/>
        </w:numPr>
        <w:tabs>
          <w:tab w:pos="394" w:val="left" w:leader="none"/>
        </w:tabs>
        <w:spacing w:line="187" w:lineRule="auto" w:before="0" w:after="0"/>
        <w:ind w:left="393" w:right="111" w:hanging="280"/>
        <w:jc w:val="left"/>
        <w:rPr>
          <w:sz w:val="15"/>
        </w:rPr>
      </w:pPr>
      <w:r>
        <w:rPr>
          <w:w w:val="85"/>
          <w:sz w:val="15"/>
        </w:rPr>
        <w:t>Rek</w:t>
      </w:r>
      <w:r>
        <w:rPr>
          <w:spacing w:val="-18"/>
          <w:w w:val="85"/>
          <w:sz w:val="15"/>
        </w:rPr>
        <w:t> </w:t>
      </w:r>
      <w:r>
        <w:rPr>
          <w:w w:val="85"/>
          <w:sz w:val="15"/>
        </w:rPr>
        <w:t>JC,</w:t>
      </w:r>
      <w:r>
        <w:rPr>
          <w:spacing w:val="-18"/>
          <w:w w:val="85"/>
          <w:sz w:val="15"/>
        </w:rPr>
        <w:t> </w:t>
      </w:r>
      <w:r>
        <w:rPr>
          <w:w w:val="85"/>
          <w:sz w:val="15"/>
        </w:rPr>
        <w:t>Alegana</w:t>
      </w:r>
      <w:r>
        <w:rPr>
          <w:spacing w:val="-22"/>
          <w:w w:val="85"/>
          <w:sz w:val="15"/>
        </w:rPr>
        <w:t> </w:t>
      </w:r>
      <w:r>
        <w:rPr>
          <w:spacing w:val="-4"/>
          <w:w w:val="85"/>
          <w:sz w:val="15"/>
        </w:rPr>
        <w:t>V,</w:t>
      </w:r>
      <w:r>
        <w:rPr>
          <w:spacing w:val="-18"/>
          <w:w w:val="85"/>
          <w:sz w:val="15"/>
        </w:rPr>
        <w:t> </w:t>
      </w:r>
      <w:r>
        <w:rPr>
          <w:w w:val="85"/>
          <w:sz w:val="15"/>
        </w:rPr>
        <w:t>Arinaitwe</w:t>
      </w:r>
      <w:r>
        <w:rPr>
          <w:spacing w:val="-18"/>
          <w:w w:val="85"/>
          <w:sz w:val="15"/>
        </w:rPr>
        <w:t> </w:t>
      </w:r>
      <w:r>
        <w:rPr>
          <w:w w:val="85"/>
          <w:sz w:val="15"/>
        </w:rPr>
        <w:t>E,</w:t>
      </w:r>
      <w:r>
        <w:rPr>
          <w:spacing w:val="-18"/>
          <w:w w:val="85"/>
          <w:sz w:val="15"/>
        </w:rPr>
        <w:t> </w:t>
      </w:r>
      <w:r>
        <w:rPr>
          <w:w w:val="85"/>
          <w:sz w:val="15"/>
        </w:rPr>
        <w:t>Cameron</w:t>
      </w:r>
      <w:r>
        <w:rPr>
          <w:spacing w:val="-18"/>
          <w:w w:val="85"/>
          <w:sz w:val="15"/>
        </w:rPr>
        <w:t> </w:t>
      </w:r>
      <w:r>
        <w:rPr>
          <w:w w:val="85"/>
          <w:sz w:val="15"/>
        </w:rPr>
        <w:t>E,</w:t>
      </w:r>
      <w:r>
        <w:rPr>
          <w:spacing w:val="-18"/>
          <w:w w:val="85"/>
          <w:sz w:val="15"/>
        </w:rPr>
        <w:t> </w:t>
      </w:r>
      <w:r>
        <w:rPr>
          <w:w w:val="85"/>
          <w:sz w:val="15"/>
        </w:rPr>
        <w:t>Kamya</w:t>
      </w:r>
      <w:r>
        <w:rPr>
          <w:spacing w:val="-18"/>
          <w:w w:val="85"/>
          <w:sz w:val="15"/>
        </w:rPr>
        <w:t> </w:t>
      </w:r>
      <w:r>
        <w:rPr>
          <w:w w:val="85"/>
          <w:sz w:val="15"/>
        </w:rPr>
        <w:t>MR,</w:t>
      </w:r>
      <w:r>
        <w:rPr>
          <w:spacing w:val="-18"/>
          <w:w w:val="85"/>
          <w:sz w:val="15"/>
        </w:rPr>
        <w:t> </w:t>
      </w:r>
      <w:r>
        <w:rPr>
          <w:w w:val="85"/>
          <w:sz w:val="15"/>
        </w:rPr>
        <w:t>Katureebe</w:t>
      </w:r>
      <w:r>
        <w:rPr>
          <w:spacing w:val="-18"/>
          <w:w w:val="85"/>
          <w:sz w:val="15"/>
        </w:rPr>
        <w:t> </w:t>
      </w:r>
      <w:r>
        <w:rPr>
          <w:w w:val="85"/>
          <w:sz w:val="15"/>
        </w:rPr>
        <w:t>A,</w:t>
      </w:r>
      <w:r>
        <w:rPr>
          <w:spacing w:val="-18"/>
          <w:w w:val="85"/>
          <w:sz w:val="15"/>
        </w:rPr>
        <w:t> </w:t>
      </w:r>
      <w:r>
        <w:rPr>
          <w:w w:val="85"/>
          <w:sz w:val="15"/>
        </w:rPr>
        <w:t>et</w:t>
      </w:r>
      <w:r>
        <w:rPr>
          <w:spacing w:val="-18"/>
          <w:w w:val="85"/>
          <w:sz w:val="15"/>
        </w:rPr>
        <w:t> </w:t>
      </w:r>
      <w:r>
        <w:rPr>
          <w:w w:val="85"/>
          <w:sz w:val="15"/>
        </w:rPr>
        <w:t>al. </w:t>
      </w:r>
      <w:r>
        <w:rPr>
          <w:w w:val="90"/>
          <w:sz w:val="15"/>
        </w:rPr>
        <w:t>Rapid</w:t>
      </w:r>
      <w:r>
        <w:rPr>
          <w:spacing w:val="-29"/>
          <w:w w:val="90"/>
          <w:sz w:val="15"/>
        </w:rPr>
        <w:t> </w:t>
      </w:r>
      <w:r>
        <w:rPr>
          <w:w w:val="90"/>
          <w:sz w:val="15"/>
        </w:rPr>
        <w:t>improvements</w:t>
      </w:r>
      <w:r>
        <w:rPr>
          <w:spacing w:val="-29"/>
          <w:w w:val="90"/>
          <w:sz w:val="15"/>
        </w:rPr>
        <w:t> </w:t>
      </w:r>
      <w:r>
        <w:rPr>
          <w:w w:val="90"/>
          <w:sz w:val="15"/>
        </w:rPr>
        <w:t>to</w:t>
      </w:r>
      <w:r>
        <w:rPr>
          <w:spacing w:val="-29"/>
          <w:w w:val="90"/>
          <w:sz w:val="15"/>
        </w:rPr>
        <w:t> </w:t>
      </w:r>
      <w:r>
        <w:rPr>
          <w:w w:val="90"/>
          <w:sz w:val="15"/>
        </w:rPr>
        <w:t>rural</w:t>
      </w:r>
      <w:r>
        <w:rPr>
          <w:spacing w:val="-29"/>
          <w:w w:val="90"/>
          <w:sz w:val="15"/>
        </w:rPr>
        <w:t> </w:t>
      </w:r>
      <w:r>
        <w:rPr>
          <w:w w:val="90"/>
          <w:sz w:val="15"/>
        </w:rPr>
        <w:t>Ugandan</w:t>
      </w:r>
      <w:r>
        <w:rPr>
          <w:spacing w:val="-29"/>
          <w:w w:val="90"/>
          <w:sz w:val="15"/>
        </w:rPr>
        <w:t> </w:t>
      </w:r>
      <w:r>
        <w:rPr>
          <w:w w:val="90"/>
          <w:sz w:val="15"/>
        </w:rPr>
        <w:t>housing</w:t>
      </w:r>
      <w:r>
        <w:rPr>
          <w:spacing w:val="-29"/>
          <w:w w:val="90"/>
          <w:sz w:val="15"/>
        </w:rPr>
        <w:t> </w:t>
      </w:r>
      <w:r>
        <w:rPr>
          <w:w w:val="90"/>
          <w:sz w:val="15"/>
        </w:rPr>
        <w:t>and</w:t>
      </w:r>
      <w:r>
        <w:rPr>
          <w:spacing w:val="-29"/>
          <w:w w:val="90"/>
          <w:sz w:val="15"/>
        </w:rPr>
        <w:t> </w:t>
      </w:r>
      <w:r>
        <w:rPr>
          <w:w w:val="90"/>
          <w:sz w:val="15"/>
        </w:rPr>
        <w:t>their</w:t>
      </w:r>
      <w:r>
        <w:rPr>
          <w:spacing w:val="-29"/>
          <w:w w:val="90"/>
          <w:sz w:val="15"/>
        </w:rPr>
        <w:t> </w:t>
      </w:r>
      <w:r>
        <w:rPr>
          <w:w w:val="90"/>
          <w:sz w:val="15"/>
        </w:rPr>
        <w:t>association </w:t>
      </w:r>
      <w:r>
        <w:rPr>
          <w:w w:val="85"/>
          <w:sz w:val="15"/>
        </w:rPr>
        <w:t>with</w:t>
      </w:r>
      <w:r>
        <w:rPr>
          <w:spacing w:val="-21"/>
          <w:w w:val="85"/>
          <w:sz w:val="15"/>
        </w:rPr>
        <w:t> </w:t>
      </w:r>
      <w:r>
        <w:rPr>
          <w:w w:val="85"/>
          <w:sz w:val="15"/>
        </w:rPr>
        <w:t>malaria</w:t>
      </w:r>
      <w:r>
        <w:rPr>
          <w:spacing w:val="-21"/>
          <w:w w:val="85"/>
          <w:sz w:val="15"/>
        </w:rPr>
        <w:t> </w:t>
      </w:r>
      <w:r>
        <w:rPr>
          <w:w w:val="85"/>
          <w:sz w:val="15"/>
        </w:rPr>
        <w:t>from</w:t>
      </w:r>
      <w:r>
        <w:rPr>
          <w:spacing w:val="-21"/>
          <w:w w:val="85"/>
          <w:sz w:val="15"/>
        </w:rPr>
        <w:t> </w:t>
      </w:r>
      <w:r>
        <w:rPr>
          <w:w w:val="85"/>
          <w:sz w:val="15"/>
        </w:rPr>
        <w:t>intense</w:t>
      </w:r>
      <w:r>
        <w:rPr>
          <w:spacing w:val="-21"/>
          <w:w w:val="85"/>
          <w:sz w:val="15"/>
        </w:rPr>
        <w:t> </w:t>
      </w:r>
      <w:r>
        <w:rPr>
          <w:w w:val="85"/>
          <w:sz w:val="15"/>
        </w:rPr>
        <w:t>to</w:t>
      </w:r>
      <w:r>
        <w:rPr>
          <w:spacing w:val="-21"/>
          <w:w w:val="85"/>
          <w:sz w:val="15"/>
        </w:rPr>
        <w:t> </w:t>
      </w:r>
      <w:r>
        <w:rPr>
          <w:w w:val="85"/>
          <w:sz w:val="15"/>
        </w:rPr>
        <w:t>reduced</w:t>
      </w:r>
      <w:r>
        <w:rPr>
          <w:spacing w:val="-21"/>
          <w:w w:val="85"/>
          <w:sz w:val="15"/>
        </w:rPr>
        <w:t> </w:t>
      </w:r>
      <w:r>
        <w:rPr>
          <w:w w:val="85"/>
          <w:sz w:val="15"/>
        </w:rPr>
        <w:t>transmission:</w:t>
      </w:r>
      <w:r>
        <w:rPr>
          <w:spacing w:val="-21"/>
          <w:w w:val="85"/>
          <w:sz w:val="15"/>
        </w:rPr>
        <w:t> </w:t>
      </w:r>
      <w:r>
        <w:rPr>
          <w:w w:val="85"/>
          <w:sz w:val="15"/>
        </w:rPr>
        <w:t>a</w:t>
      </w:r>
      <w:r>
        <w:rPr>
          <w:spacing w:val="-21"/>
          <w:w w:val="85"/>
          <w:sz w:val="15"/>
        </w:rPr>
        <w:t> </w:t>
      </w:r>
      <w:r>
        <w:rPr>
          <w:w w:val="85"/>
          <w:sz w:val="15"/>
        </w:rPr>
        <w:t>cohort</w:t>
      </w:r>
      <w:r>
        <w:rPr>
          <w:spacing w:val="-21"/>
          <w:w w:val="85"/>
          <w:sz w:val="15"/>
        </w:rPr>
        <w:t> </w:t>
      </w:r>
      <w:r>
        <w:rPr>
          <w:w w:val="85"/>
          <w:sz w:val="15"/>
        </w:rPr>
        <w:t>study.</w:t>
      </w:r>
      <w:r>
        <w:rPr>
          <w:spacing w:val="-21"/>
          <w:w w:val="85"/>
          <w:sz w:val="15"/>
        </w:rPr>
        <w:t> </w:t>
      </w:r>
      <w:r>
        <w:rPr>
          <w:w w:val="85"/>
          <w:sz w:val="15"/>
        </w:rPr>
        <w:t>Lancet </w:t>
      </w:r>
      <w:bookmarkStart w:name="_bookmark20" w:id="44"/>
      <w:bookmarkEnd w:id="44"/>
      <w:r>
        <w:rPr>
          <w:w w:val="85"/>
          <w:sz w:val="15"/>
        </w:rPr>
      </w:r>
      <w:r>
        <w:rPr>
          <w:w w:val="80"/>
          <w:sz w:val="15"/>
        </w:rPr>
        <w:t>Planet Health.</w:t>
      </w:r>
      <w:r>
        <w:rPr>
          <w:spacing w:val="-24"/>
          <w:w w:val="80"/>
          <w:sz w:val="15"/>
        </w:rPr>
        <w:t> </w:t>
      </w:r>
      <w:r>
        <w:rPr>
          <w:w w:val="80"/>
          <w:sz w:val="15"/>
        </w:rPr>
        <w:t>2018;2:e83–94.</w:t>
      </w:r>
    </w:p>
    <w:p>
      <w:pPr>
        <w:pStyle w:val="ListParagraph"/>
        <w:numPr>
          <w:ilvl w:val="0"/>
          <w:numId w:val="1"/>
        </w:numPr>
        <w:tabs>
          <w:tab w:pos="394" w:val="left" w:leader="none"/>
        </w:tabs>
        <w:spacing w:line="187" w:lineRule="auto" w:before="0" w:after="0"/>
        <w:ind w:left="393" w:right="235" w:hanging="280"/>
        <w:jc w:val="left"/>
        <w:rPr>
          <w:sz w:val="15"/>
        </w:rPr>
      </w:pPr>
      <w:r>
        <w:rPr>
          <w:w w:val="85"/>
          <w:sz w:val="15"/>
        </w:rPr>
        <w:t>Tusting</w:t>
      </w:r>
      <w:r>
        <w:rPr>
          <w:spacing w:val="-23"/>
          <w:w w:val="85"/>
          <w:sz w:val="15"/>
        </w:rPr>
        <w:t> </w:t>
      </w:r>
      <w:r>
        <w:rPr>
          <w:w w:val="85"/>
          <w:sz w:val="15"/>
        </w:rPr>
        <w:t>LS,</w:t>
      </w:r>
      <w:r>
        <w:rPr>
          <w:spacing w:val="-23"/>
          <w:w w:val="85"/>
          <w:sz w:val="15"/>
        </w:rPr>
        <w:t> </w:t>
      </w:r>
      <w:r>
        <w:rPr>
          <w:w w:val="85"/>
          <w:sz w:val="15"/>
        </w:rPr>
        <w:t>Ippolito</w:t>
      </w:r>
      <w:r>
        <w:rPr>
          <w:spacing w:val="-23"/>
          <w:w w:val="85"/>
          <w:sz w:val="15"/>
        </w:rPr>
        <w:t> </w:t>
      </w:r>
      <w:r>
        <w:rPr>
          <w:w w:val="85"/>
          <w:sz w:val="15"/>
        </w:rPr>
        <w:t>MM,</w:t>
      </w:r>
      <w:r>
        <w:rPr>
          <w:spacing w:val="-26"/>
          <w:w w:val="85"/>
          <w:sz w:val="15"/>
        </w:rPr>
        <w:t> </w:t>
      </w:r>
      <w:r>
        <w:rPr>
          <w:w w:val="85"/>
          <w:sz w:val="15"/>
        </w:rPr>
        <w:t>Willey</w:t>
      </w:r>
      <w:r>
        <w:rPr>
          <w:spacing w:val="-23"/>
          <w:w w:val="85"/>
          <w:sz w:val="15"/>
        </w:rPr>
        <w:t> </w:t>
      </w:r>
      <w:r>
        <w:rPr>
          <w:w w:val="85"/>
          <w:sz w:val="15"/>
        </w:rPr>
        <w:t>BA,</w:t>
      </w:r>
      <w:r>
        <w:rPr>
          <w:spacing w:val="-23"/>
          <w:w w:val="85"/>
          <w:sz w:val="15"/>
        </w:rPr>
        <w:t> </w:t>
      </w:r>
      <w:r>
        <w:rPr>
          <w:w w:val="85"/>
          <w:sz w:val="15"/>
        </w:rPr>
        <w:t>Kleinschmidt</w:t>
      </w:r>
      <w:r>
        <w:rPr>
          <w:spacing w:val="-23"/>
          <w:w w:val="85"/>
          <w:sz w:val="15"/>
        </w:rPr>
        <w:t> </w:t>
      </w:r>
      <w:r>
        <w:rPr>
          <w:w w:val="85"/>
          <w:sz w:val="15"/>
        </w:rPr>
        <w:t>I,</w:t>
      </w:r>
      <w:r>
        <w:rPr>
          <w:spacing w:val="-23"/>
          <w:w w:val="85"/>
          <w:sz w:val="15"/>
        </w:rPr>
        <w:t> </w:t>
      </w:r>
      <w:r>
        <w:rPr>
          <w:w w:val="85"/>
          <w:sz w:val="15"/>
        </w:rPr>
        <w:t>Dorsey</w:t>
      </w:r>
      <w:r>
        <w:rPr>
          <w:spacing w:val="-23"/>
          <w:w w:val="85"/>
          <w:sz w:val="15"/>
        </w:rPr>
        <w:t> </w:t>
      </w:r>
      <w:r>
        <w:rPr>
          <w:w w:val="85"/>
          <w:sz w:val="15"/>
        </w:rPr>
        <w:t>G,</w:t>
      </w:r>
      <w:r>
        <w:rPr>
          <w:spacing w:val="-23"/>
          <w:w w:val="85"/>
          <w:sz w:val="15"/>
        </w:rPr>
        <w:t> </w:t>
      </w:r>
      <w:r>
        <w:rPr>
          <w:w w:val="85"/>
          <w:sz w:val="15"/>
        </w:rPr>
        <w:t>Gosling</w:t>
      </w:r>
      <w:r>
        <w:rPr>
          <w:spacing w:val="-23"/>
          <w:w w:val="85"/>
          <w:sz w:val="15"/>
        </w:rPr>
        <w:t> </w:t>
      </w:r>
      <w:r>
        <w:rPr>
          <w:w w:val="85"/>
          <w:sz w:val="15"/>
        </w:rPr>
        <w:t>RD. </w:t>
      </w:r>
      <w:r>
        <w:rPr>
          <w:w w:val="90"/>
          <w:sz w:val="15"/>
        </w:rPr>
        <w:t>The</w:t>
      </w:r>
      <w:r>
        <w:rPr>
          <w:spacing w:val="-31"/>
          <w:w w:val="90"/>
          <w:sz w:val="15"/>
        </w:rPr>
        <w:t> </w:t>
      </w:r>
      <w:r>
        <w:rPr>
          <w:w w:val="90"/>
          <w:sz w:val="15"/>
        </w:rPr>
        <w:t>evidence</w:t>
      </w:r>
      <w:r>
        <w:rPr>
          <w:spacing w:val="-31"/>
          <w:w w:val="90"/>
          <w:sz w:val="15"/>
        </w:rPr>
        <w:t> </w:t>
      </w:r>
      <w:r>
        <w:rPr>
          <w:w w:val="90"/>
          <w:sz w:val="15"/>
        </w:rPr>
        <w:t>for</w:t>
      </w:r>
      <w:r>
        <w:rPr>
          <w:spacing w:val="-31"/>
          <w:w w:val="90"/>
          <w:sz w:val="15"/>
        </w:rPr>
        <w:t> </w:t>
      </w:r>
      <w:r>
        <w:rPr>
          <w:w w:val="90"/>
          <w:sz w:val="15"/>
        </w:rPr>
        <w:t>improving</w:t>
      </w:r>
      <w:r>
        <w:rPr>
          <w:spacing w:val="-31"/>
          <w:w w:val="90"/>
          <w:sz w:val="15"/>
        </w:rPr>
        <w:t> </w:t>
      </w:r>
      <w:r>
        <w:rPr>
          <w:w w:val="90"/>
          <w:sz w:val="15"/>
        </w:rPr>
        <w:t>housing</w:t>
      </w:r>
      <w:r>
        <w:rPr>
          <w:spacing w:val="-31"/>
          <w:w w:val="90"/>
          <w:sz w:val="15"/>
        </w:rPr>
        <w:t> </w:t>
      </w:r>
      <w:r>
        <w:rPr>
          <w:w w:val="90"/>
          <w:sz w:val="15"/>
        </w:rPr>
        <w:t>to</w:t>
      </w:r>
      <w:r>
        <w:rPr>
          <w:spacing w:val="-31"/>
          <w:w w:val="90"/>
          <w:sz w:val="15"/>
        </w:rPr>
        <w:t> </w:t>
      </w:r>
      <w:r>
        <w:rPr>
          <w:w w:val="90"/>
          <w:sz w:val="15"/>
        </w:rPr>
        <w:t>reduce</w:t>
      </w:r>
      <w:r>
        <w:rPr>
          <w:spacing w:val="-31"/>
          <w:w w:val="90"/>
          <w:sz w:val="15"/>
        </w:rPr>
        <w:t> </w:t>
      </w:r>
      <w:r>
        <w:rPr>
          <w:w w:val="90"/>
          <w:sz w:val="15"/>
        </w:rPr>
        <w:t>malaria:</w:t>
      </w:r>
      <w:r>
        <w:rPr>
          <w:spacing w:val="-31"/>
          <w:w w:val="90"/>
          <w:sz w:val="15"/>
        </w:rPr>
        <w:t> </w:t>
      </w:r>
      <w:r>
        <w:rPr>
          <w:w w:val="90"/>
          <w:sz w:val="15"/>
        </w:rPr>
        <w:t>a</w:t>
      </w:r>
      <w:r>
        <w:rPr>
          <w:spacing w:val="-31"/>
          <w:w w:val="90"/>
          <w:sz w:val="15"/>
        </w:rPr>
        <w:t> </w:t>
      </w:r>
      <w:r>
        <w:rPr>
          <w:w w:val="90"/>
          <w:sz w:val="15"/>
        </w:rPr>
        <w:t>systematic </w:t>
      </w:r>
      <w:bookmarkStart w:name="_bookmark21" w:id="45"/>
      <w:bookmarkEnd w:id="45"/>
      <w:r>
        <w:rPr>
          <w:w w:val="90"/>
          <w:sz w:val="15"/>
        </w:rPr>
      </w:r>
      <w:r>
        <w:rPr>
          <w:spacing w:val="-2"/>
          <w:w w:val="72"/>
          <w:sz w:val="15"/>
        </w:rPr>
        <w:t>r</w:t>
      </w:r>
      <w:r>
        <w:rPr>
          <w:w w:val="87"/>
          <w:sz w:val="15"/>
        </w:rPr>
        <w:t>e</w:t>
      </w:r>
      <w:r>
        <w:rPr>
          <w:w w:val="84"/>
          <w:sz w:val="15"/>
        </w:rPr>
        <w:t>vie</w:t>
      </w:r>
      <w:r>
        <w:rPr>
          <w:w w:val="93"/>
          <w:sz w:val="15"/>
        </w:rPr>
        <w:t>w</w:t>
      </w:r>
      <w:r>
        <w:rPr>
          <w:spacing w:val="-15"/>
          <w:sz w:val="15"/>
        </w:rPr>
        <w:t> </w:t>
      </w:r>
      <w:r>
        <w:rPr>
          <w:w w:val="85"/>
          <w:sz w:val="15"/>
        </w:rPr>
        <w:t>and</w:t>
      </w:r>
      <w:r>
        <w:rPr>
          <w:spacing w:val="-15"/>
          <w:sz w:val="15"/>
        </w:rPr>
        <w:t> </w:t>
      </w:r>
      <w:r>
        <w:rPr>
          <w:w w:val="85"/>
          <w:sz w:val="15"/>
        </w:rPr>
        <w:t>meta</w:t>
      </w:r>
      <w:r>
        <w:rPr>
          <w:w w:val="91"/>
          <w:sz w:val="15"/>
        </w:rPr>
        <w:t>‑</w:t>
      </w:r>
      <w:r>
        <w:rPr>
          <w:w w:val="79"/>
          <w:sz w:val="15"/>
        </w:rPr>
        <w:t>analysi</w:t>
      </w:r>
      <w:r>
        <w:rPr>
          <w:spacing w:val="-2"/>
          <w:w w:val="79"/>
          <w:sz w:val="15"/>
        </w:rPr>
        <w:t>s</w:t>
      </w:r>
      <w:r>
        <w:rPr>
          <w:w w:val="54"/>
          <w:sz w:val="15"/>
        </w:rPr>
        <w:t>.</w:t>
      </w:r>
      <w:r>
        <w:rPr>
          <w:spacing w:val="-15"/>
          <w:sz w:val="15"/>
        </w:rPr>
        <w:t> </w:t>
      </w:r>
      <w:r>
        <w:rPr>
          <w:spacing w:val="1"/>
          <w:w w:val="90"/>
          <w:sz w:val="15"/>
        </w:rPr>
        <w:t>M</w:t>
      </w:r>
      <w:r>
        <w:rPr>
          <w:w w:val="78"/>
          <w:sz w:val="15"/>
        </w:rPr>
        <w:t>alar</w:t>
      </w:r>
      <w:r>
        <w:rPr>
          <w:spacing w:val="-15"/>
          <w:sz w:val="15"/>
        </w:rPr>
        <w:t> </w:t>
      </w:r>
      <w:r>
        <w:rPr>
          <w:spacing w:val="-3"/>
          <w:w w:val="110"/>
          <w:sz w:val="15"/>
        </w:rPr>
        <w:t>J</w:t>
      </w:r>
      <w:r>
        <w:rPr>
          <w:w w:val="54"/>
          <w:sz w:val="15"/>
        </w:rPr>
        <w:t>.</w:t>
      </w:r>
      <w:r>
        <w:rPr>
          <w:spacing w:val="-15"/>
          <w:sz w:val="15"/>
        </w:rPr>
        <w:t> </w:t>
      </w:r>
      <w:r>
        <w:rPr>
          <w:w w:val="74"/>
          <w:sz w:val="15"/>
        </w:rPr>
        <w:t>2015;14:209.</w:t>
      </w:r>
    </w:p>
    <w:p>
      <w:pPr>
        <w:pStyle w:val="ListParagraph"/>
        <w:numPr>
          <w:ilvl w:val="0"/>
          <w:numId w:val="1"/>
        </w:numPr>
        <w:tabs>
          <w:tab w:pos="394" w:val="left" w:leader="none"/>
        </w:tabs>
        <w:spacing w:line="187" w:lineRule="auto" w:before="0" w:after="0"/>
        <w:ind w:left="393" w:right="220" w:hanging="280"/>
        <w:jc w:val="left"/>
        <w:rPr>
          <w:sz w:val="15"/>
        </w:rPr>
      </w:pPr>
      <w:r>
        <w:rPr>
          <w:spacing w:val="-6"/>
          <w:w w:val="73"/>
          <w:sz w:val="15"/>
        </w:rPr>
        <w:t>T</w:t>
      </w:r>
      <w:r>
        <w:rPr>
          <w:w w:val="82"/>
          <w:sz w:val="15"/>
        </w:rPr>
        <w:t>usting</w:t>
      </w:r>
      <w:r>
        <w:rPr>
          <w:spacing w:val="-15"/>
          <w:sz w:val="15"/>
        </w:rPr>
        <w:t> </w:t>
      </w:r>
      <w:r>
        <w:rPr>
          <w:w w:val="78"/>
          <w:sz w:val="15"/>
        </w:rPr>
        <w:t>LS,</w:t>
      </w:r>
      <w:r>
        <w:rPr>
          <w:spacing w:val="-15"/>
          <w:sz w:val="15"/>
        </w:rPr>
        <w:t> </w:t>
      </w:r>
      <w:r>
        <w:rPr>
          <w:w w:val="85"/>
          <w:sz w:val="15"/>
        </w:rPr>
        <w:t>Bot</w:t>
      </w:r>
      <w:r>
        <w:rPr>
          <w:spacing w:val="-1"/>
          <w:w w:val="85"/>
          <w:sz w:val="15"/>
        </w:rPr>
        <w:t>t</w:t>
      </w:r>
      <w:r>
        <w:rPr>
          <w:w w:val="85"/>
          <w:sz w:val="15"/>
        </w:rPr>
        <w:t>omle</w:t>
      </w:r>
      <w:r>
        <w:rPr>
          <w:w w:val="84"/>
          <w:sz w:val="15"/>
        </w:rPr>
        <w:t>y</w:t>
      </w:r>
      <w:r>
        <w:rPr>
          <w:spacing w:val="-15"/>
          <w:sz w:val="15"/>
        </w:rPr>
        <w:t> </w:t>
      </w:r>
      <w:r>
        <w:rPr>
          <w:w w:val="73"/>
          <w:sz w:val="15"/>
        </w:rPr>
        <w:t>C,</w:t>
      </w:r>
      <w:r>
        <w:rPr>
          <w:spacing w:val="-15"/>
          <w:sz w:val="15"/>
        </w:rPr>
        <w:t> </w:t>
      </w:r>
      <w:r>
        <w:rPr>
          <w:w w:val="83"/>
          <w:sz w:val="15"/>
        </w:rPr>
        <w:t>Gibson</w:t>
      </w:r>
      <w:r>
        <w:rPr>
          <w:spacing w:val="-15"/>
          <w:sz w:val="15"/>
        </w:rPr>
        <w:t> </w:t>
      </w:r>
      <w:r>
        <w:rPr>
          <w:w w:val="76"/>
          <w:sz w:val="15"/>
        </w:rPr>
        <w:t>H,</w:t>
      </w:r>
      <w:r>
        <w:rPr>
          <w:spacing w:val="-15"/>
          <w:sz w:val="15"/>
        </w:rPr>
        <w:t> </w:t>
      </w:r>
      <w:r>
        <w:rPr>
          <w:spacing w:val="2"/>
          <w:w w:val="76"/>
          <w:sz w:val="15"/>
        </w:rPr>
        <w:t>K</w:t>
      </w:r>
      <w:r>
        <w:rPr>
          <w:w w:val="83"/>
          <w:sz w:val="15"/>
        </w:rPr>
        <w:t>leinschmidt</w:t>
      </w:r>
      <w:r>
        <w:rPr>
          <w:spacing w:val="-15"/>
          <w:sz w:val="15"/>
        </w:rPr>
        <w:t> </w:t>
      </w:r>
      <w:r>
        <w:rPr>
          <w:w w:val="63"/>
          <w:sz w:val="15"/>
        </w:rPr>
        <w:t>I,</w:t>
      </w:r>
      <w:r>
        <w:rPr>
          <w:spacing w:val="-21"/>
          <w:sz w:val="15"/>
        </w:rPr>
        <w:t> </w:t>
      </w:r>
      <w:r>
        <w:rPr>
          <w:spacing w:val="-10"/>
          <w:w w:val="73"/>
          <w:sz w:val="15"/>
        </w:rPr>
        <w:t>T</w:t>
      </w:r>
      <w:r>
        <w:rPr>
          <w:w w:val="82"/>
          <w:sz w:val="15"/>
        </w:rPr>
        <w:t>a</w:t>
      </w:r>
      <w:r>
        <w:rPr>
          <w:spacing w:val="-1"/>
          <w:w w:val="82"/>
          <w:sz w:val="15"/>
        </w:rPr>
        <w:t>t</w:t>
      </w:r>
      <w:r>
        <w:rPr>
          <w:w w:val="87"/>
          <w:sz w:val="15"/>
        </w:rPr>
        <w:t>em</w:t>
      </w:r>
      <w:r>
        <w:rPr>
          <w:spacing w:val="-15"/>
          <w:sz w:val="15"/>
        </w:rPr>
        <w:t> </w:t>
      </w:r>
      <w:r>
        <w:rPr>
          <w:spacing w:val="3"/>
          <w:w w:val="84"/>
          <w:sz w:val="15"/>
        </w:rPr>
        <w:t>A</w:t>
      </w:r>
      <w:r>
        <w:rPr>
          <w:spacing w:val="-3"/>
          <w:w w:val="110"/>
          <w:sz w:val="15"/>
        </w:rPr>
        <w:t>J</w:t>
      </w:r>
      <w:r>
        <w:rPr>
          <w:w w:val="54"/>
          <w:sz w:val="15"/>
        </w:rPr>
        <w:t>,</w:t>
      </w:r>
      <w:r>
        <w:rPr>
          <w:spacing w:val="-15"/>
          <w:sz w:val="15"/>
        </w:rPr>
        <w:t> </w:t>
      </w:r>
      <w:r>
        <w:rPr>
          <w:w w:val="81"/>
          <w:sz w:val="15"/>
        </w:rPr>
        <w:t>Linds</w:t>
      </w:r>
      <w:r>
        <w:rPr>
          <w:spacing w:val="-1"/>
          <w:w w:val="81"/>
          <w:sz w:val="15"/>
        </w:rPr>
        <w:t>a</w:t>
      </w:r>
      <w:r>
        <w:rPr>
          <w:w w:val="84"/>
          <w:sz w:val="15"/>
        </w:rPr>
        <w:t>y</w:t>
      </w:r>
      <w:r>
        <w:rPr>
          <w:spacing w:val="-15"/>
          <w:sz w:val="15"/>
        </w:rPr>
        <w:t> </w:t>
      </w:r>
      <w:r>
        <w:rPr>
          <w:w w:val="92"/>
          <w:sz w:val="15"/>
        </w:rPr>
        <w:t>S</w:t>
      </w:r>
      <w:r>
        <w:rPr>
          <w:spacing w:val="-7"/>
          <w:w w:val="92"/>
          <w:sz w:val="15"/>
        </w:rPr>
        <w:t>W</w:t>
      </w:r>
      <w:r>
        <w:rPr>
          <w:w w:val="54"/>
          <w:sz w:val="15"/>
        </w:rPr>
        <w:t>. </w:t>
      </w:r>
      <w:r>
        <w:rPr>
          <w:w w:val="85"/>
          <w:sz w:val="15"/>
        </w:rPr>
        <w:t>Housing</w:t>
      </w:r>
      <w:r>
        <w:rPr>
          <w:spacing w:val="-19"/>
          <w:w w:val="85"/>
          <w:sz w:val="15"/>
        </w:rPr>
        <w:t> </w:t>
      </w:r>
      <w:r>
        <w:rPr>
          <w:w w:val="85"/>
          <w:sz w:val="15"/>
        </w:rPr>
        <w:t>improvements</w:t>
      </w:r>
      <w:r>
        <w:rPr>
          <w:spacing w:val="-19"/>
          <w:w w:val="85"/>
          <w:sz w:val="15"/>
        </w:rPr>
        <w:t> </w:t>
      </w:r>
      <w:r>
        <w:rPr>
          <w:w w:val="85"/>
          <w:sz w:val="15"/>
        </w:rPr>
        <w:t>and</w:t>
      </w:r>
      <w:r>
        <w:rPr>
          <w:spacing w:val="-19"/>
          <w:w w:val="85"/>
          <w:sz w:val="15"/>
        </w:rPr>
        <w:t> </w:t>
      </w:r>
      <w:r>
        <w:rPr>
          <w:w w:val="85"/>
          <w:sz w:val="15"/>
        </w:rPr>
        <w:t>malaria</w:t>
      </w:r>
      <w:r>
        <w:rPr>
          <w:spacing w:val="-19"/>
          <w:w w:val="85"/>
          <w:sz w:val="15"/>
        </w:rPr>
        <w:t> </w:t>
      </w:r>
      <w:r>
        <w:rPr>
          <w:w w:val="85"/>
          <w:sz w:val="15"/>
        </w:rPr>
        <w:t>risk</w:t>
      </w:r>
      <w:r>
        <w:rPr>
          <w:spacing w:val="-19"/>
          <w:w w:val="85"/>
          <w:sz w:val="15"/>
        </w:rPr>
        <w:t> </w:t>
      </w:r>
      <w:r>
        <w:rPr>
          <w:w w:val="85"/>
          <w:sz w:val="15"/>
        </w:rPr>
        <w:t>in</w:t>
      </w:r>
      <w:r>
        <w:rPr>
          <w:spacing w:val="-19"/>
          <w:w w:val="85"/>
          <w:sz w:val="15"/>
        </w:rPr>
        <w:t> </w:t>
      </w:r>
      <w:r>
        <w:rPr>
          <w:w w:val="85"/>
          <w:sz w:val="15"/>
        </w:rPr>
        <w:t>sub‑Saharan</w:t>
      </w:r>
      <w:r>
        <w:rPr>
          <w:spacing w:val="-19"/>
          <w:w w:val="85"/>
          <w:sz w:val="15"/>
        </w:rPr>
        <w:t> </w:t>
      </w:r>
      <w:r>
        <w:rPr>
          <w:w w:val="85"/>
          <w:sz w:val="15"/>
        </w:rPr>
        <w:t>Africa:</w:t>
      </w:r>
      <w:r>
        <w:rPr>
          <w:spacing w:val="-19"/>
          <w:w w:val="85"/>
          <w:sz w:val="15"/>
        </w:rPr>
        <w:t> </w:t>
      </w:r>
      <w:r>
        <w:rPr>
          <w:w w:val="85"/>
          <w:sz w:val="15"/>
        </w:rPr>
        <w:t>a</w:t>
      </w:r>
      <w:r>
        <w:rPr>
          <w:spacing w:val="-19"/>
          <w:w w:val="85"/>
          <w:sz w:val="15"/>
        </w:rPr>
        <w:t> </w:t>
      </w:r>
      <w:r>
        <w:rPr>
          <w:w w:val="85"/>
          <w:sz w:val="15"/>
        </w:rPr>
        <w:t>multi‑ </w:t>
      </w:r>
      <w:bookmarkStart w:name="_bookmark22" w:id="46"/>
      <w:bookmarkEnd w:id="46"/>
      <w:r>
        <w:rPr>
          <w:w w:val="85"/>
          <w:sz w:val="15"/>
        </w:rPr>
      </w:r>
      <w:r>
        <w:rPr>
          <w:w w:val="80"/>
          <w:sz w:val="15"/>
        </w:rPr>
        <w:t>country</w:t>
      </w:r>
      <w:r>
        <w:rPr>
          <w:spacing w:val="-5"/>
          <w:w w:val="80"/>
          <w:sz w:val="15"/>
        </w:rPr>
        <w:t> </w:t>
      </w:r>
      <w:r>
        <w:rPr>
          <w:w w:val="80"/>
          <w:sz w:val="15"/>
        </w:rPr>
        <w:t>analysis</w:t>
      </w:r>
      <w:r>
        <w:rPr>
          <w:spacing w:val="-5"/>
          <w:w w:val="80"/>
          <w:sz w:val="15"/>
        </w:rPr>
        <w:t> </w:t>
      </w:r>
      <w:r>
        <w:rPr>
          <w:w w:val="80"/>
          <w:sz w:val="15"/>
        </w:rPr>
        <w:t>of</w:t>
      </w:r>
      <w:r>
        <w:rPr>
          <w:spacing w:val="-5"/>
          <w:w w:val="80"/>
          <w:sz w:val="15"/>
        </w:rPr>
        <w:t> </w:t>
      </w:r>
      <w:r>
        <w:rPr>
          <w:w w:val="80"/>
          <w:sz w:val="15"/>
        </w:rPr>
        <w:t>survey</w:t>
      </w:r>
      <w:r>
        <w:rPr>
          <w:spacing w:val="-5"/>
          <w:w w:val="80"/>
          <w:sz w:val="15"/>
        </w:rPr>
        <w:t> </w:t>
      </w:r>
      <w:r>
        <w:rPr>
          <w:w w:val="80"/>
          <w:sz w:val="15"/>
        </w:rPr>
        <w:t>data.</w:t>
      </w:r>
      <w:r>
        <w:rPr>
          <w:spacing w:val="-5"/>
          <w:w w:val="80"/>
          <w:sz w:val="15"/>
        </w:rPr>
        <w:t> </w:t>
      </w:r>
      <w:r>
        <w:rPr>
          <w:w w:val="80"/>
          <w:sz w:val="15"/>
        </w:rPr>
        <w:t>PLoS</w:t>
      </w:r>
      <w:r>
        <w:rPr>
          <w:spacing w:val="-5"/>
          <w:w w:val="80"/>
          <w:sz w:val="15"/>
        </w:rPr>
        <w:t> </w:t>
      </w:r>
      <w:r>
        <w:rPr>
          <w:w w:val="80"/>
          <w:sz w:val="15"/>
        </w:rPr>
        <w:t>Med.</w:t>
      </w:r>
      <w:r>
        <w:rPr>
          <w:spacing w:val="-5"/>
          <w:w w:val="80"/>
          <w:sz w:val="15"/>
        </w:rPr>
        <w:t> </w:t>
      </w:r>
      <w:r>
        <w:rPr>
          <w:w w:val="80"/>
          <w:sz w:val="15"/>
        </w:rPr>
        <w:t>2017;14:e1002234.</w:t>
      </w:r>
    </w:p>
    <w:p>
      <w:pPr>
        <w:pStyle w:val="ListParagraph"/>
        <w:numPr>
          <w:ilvl w:val="0"/>
          <w:numId w:val="1"/>
        </w:numPr>
        <w:tabs>
          <w:tab w:pos="394" w:val="left" w:leader="none"/>
        </w:tabs>
        <w:spacing w:line="187" w:lineRule="auto" w:before="0" w:after="0"/>
        <w:ind w:left="393" w:right="175" w:hanging="280"/>
        <w:jc w:val="left"/>
        <w:rPr>
          <w:sz w:val="15"/>
        </w:rPr>
      </w:pPr>
      <w:hyperlink r:id="rId24">
        <w:r>
          <w:rPr>
            <w:color w:val="0000FF"/>
            <w:w w:val="80"/>
            <w:sz w:val="15"/>
          </w:rPr>
          <w:t>http://www.stat.cm/downloads/2016/annuaire2016/CHAPITRE4_CARAC</w:t>
        </w:r>
      </w:hyperlink>
      <w:r>
        <w:rPr>
          <w:color w:val="0000FF"/>
          <w:w w:val="80"/>
          <w:sz w:val="15"/>
        </w:rPr>
        <w:t> </w:t>
      </w:r>
      <w:bookmarkStart w:name="_bookmark23" w:id="47"/>
      <w:bookmarkEnd w:id="47"/>
      <w:r>
        <w:rPr>
          <w:color w:val="0000FF"/>
          <w:w w:val="80"/>
          <w:sz w:val="15"/>
        </w:rPr>
      </w:r>
      <w:hyperlink r:id="rId24">
        <w:r>
          <w:rPr>
            <w:color w:val="0000FF"/>
            <w:w w:val="80"/>
            <w:sz w:val="15"/>
          </w:rPr>
          <w:t>TERISTIQUES_POPULATION.pdf</w:t>
        </w:r>
      </w:hyperlink>
      <w:r>
        <w:rPr>
          <w:w w:val="80"/>
          <w:sz w:val="15"/>
        </w:rPr>
        <w:t>. Accessed 9 June </w:t>
      </w:r>
      <w:r>
        <w:rPr>
          <w:spacing w:val="20"/>
          <w:w w:val="80"/>
          <w:sz w:val="15"/>
        </w:rPr>
        <w:t> </w:t>
      </w:r>
      <w:r>
        <w:rPr>
          <w:w w:val="80"/>
          <w:sz w:val="15"/>
        </w:rPr>
        <w:t>2016.</w:t>
      </w:r>
    </w:p>
    <w:p>
      <w:pPr>
        <w:pStyle w:val="ListParagraph"/>
        <w:numPr>
          <w:ilvl w:val="0"/>
          <w:numId w:val="1"/>
        </w:numPr>
        <w:tabs>
          <w:tab w:pos="394" w:val="left" w:leader="none"/>
        </w:tabs>
        <w:spacing w:line="187" w:lineRule="auto" w:before="0" w:after="0"/>
        <w:ind w:left="393" w:right="244" w:hanging="280"/>
        <w:jc w:val="left"/>
        <w:rPr>
          <w:sz w:val="15"/>
        </w:rPr>
      </w:pPr>
      <w:r>
        <w:rPr>
          <w:w w:val="85"/>
          <w:sz w:val="15"/>
        </w:rPr>
        <w:t>Bamou</w:t>
      </w:r>
      <w:r>
        <w:rPr>
          <w:spacing w:val="-17"/>
          <w:w w:val="85"/>
          <w:sz w:val="15"/>
        </w:rPr>
        <w:t> </w:t>
      </w:r>
      <w:r>
        <w:rPr>
          <w:w w:val="85"/>
          <w:sz w:val="15"/>
        </w:rPr>
        <w:t>R,</w:t>
      </w:r>
      <w:r>
        <w:rPr>
          <w:spacing w:val="-17"/>
          <w:w w:val="85"/>
          <w:sz w:val="15"/>
        </w:rPr>
        <w:t> </w:t>
      </w:r>
      <w:r>
        <w:rPr>
          <w:w w:val="85"/>
          <w:sz w:val="15"/>
        </w:rPr>
        <w:t>Mbakop</w:t>
      </w:r>
      <w:r>
        <w:rPr>
          <w:spacing w:val="-17"/>
          <w:w w:val="85"/>
          <w:sz w:val="15"/>
        </w:rPr>
        <w:t> </w:t>
      </w:r>
      <w:r>
        <w:rPr>
          <w:w w:val="85"/>
          <w:sz w:val="15"/>
        </w:rPr>
        <w:t>LR,</w:t>
      </w:r>
      <w:r>
        <w:rPr>
          <w:spacing w:val="-17"/>
          <w:w w:val="85"/>
          <w:sz w:val="15"/>
        </w:rPr>
        <w:t> </w:t>
      </w:r>
      <w:r>
        <w:rPr>
          <w:w w:val="85"/>
          <w:sz w:val="15"/>
        </w:rPr>
        <w:t>Kopya</w:t>
      </w:r>
      <w:r>
        <w:rPr>
          <w:spacing w:val="-17"/>
          <w:w w:val="85"/>
          <w:sz w:val="15"/>
        </w:rPr>
        <w:t> </w:t>
      </w:r>
      <w:r>
        <w:rPr>
          <w:w w:val="85"/>
          <w:sz w:val="15"/>
        </w:rPr>
        <w:t>E,</w:t>
      </w:r>
      <w:r>
        <w:rPr>
          <w:spacing w:val="-17"/>
          <w:w w:val="85"/>
          <w:sz w:val="15"/>
        </w:rPr>
        <w:t> </w:t>
      </w:r>
      <w:r>
        <w:rPr>
          <w:w w:val="85"/>
          <w:sz w:val="15"/>
        </w:rPr>
        <w:t>Ndo</w:t>
      </w:r>
      <w:r>
        <w:rPr>
          <w:spacing w:val="-17"/>
          <w:w w:val="85"/>
          <w:sz w:val="15"/>
        </w:rPr>
        <w:t> </w:t>
      </w:r>
      <w:r>
        <w:rPr>
          <w:w w:val="85"/>
          <w:sz w:val="15"/>
        </w:rPr>
        <w:t>C,</w:t>
      </w:r>
      <w:r>
        <w:rPr>
          <w:spacing w:val="-17"/>
          <w:w w:val="85"/>
          <w:sz w:val="15"/>
        </w:rPr>
        <w:t> </w:t>
      </w:r>
      <w:r>
        <w:rPr>
          <w:w w:val="85"/>
          <w:sz w:val="15"/>
        </w:rPr>
        <w:t>Awono‑Ambene</w:t>
      </w:r>
      <w:r>
        <w:rPr>
          <w:spacing w:val="-17"/>
          <w:w w:val="85"/>
          <w:sz w:val="15"/>
        </w:rPr>
        <w:t> </w:t>
      </w:r>
      <w:r>
        <w:rPr>
          <w:spacing w:val="-11"/>
          <w:w w:val="85"/>
          <w:sz w:val="15"/>
        </w:rPr>
        <w:t>P,</w:t>
      </w:r>
      <w:r>
        <w:rPr>
          <w:spacing w:val="-21"/>
          <w:w w:val="85"/>
          <w:sz w:val="15"/>
        </w:rPr>
        <w:t> </w:t>
      </w:r>
      <w:r>
        <w:rPr>
          <w:w w:val="85"/>
          <w:sz w:val="15"/>
        </w:rPr>
        <w:t>Tchuinkam</w:t>
      </w:r>
      <w:r>
        <w:rPr>
          <w:spacing w:val="-21"/>
          <w:w w:val="85"/>
          <w:sz w:val="15"/>
        </w:rPr>
        <w:t> </w:t>
      </w:r>
      <w:r>
        <w:rPr>
          <w:spacing w:val="-4"/>
          <w:w w:val="85"/>
          <w:sz w:val="15"/>
        </w:rPr>
        <w:t>T, </w:t>
      </w:r>
      <w:r>
        <w:rPr>
          <w:w w:val="85"/>
          <w:sz w:val="15"/>
        </w:rPr>
        <w:t>et</w:t>
      </w:r>
      <w:r>
        <w:rPr>
          <w:spacing w:val="-21"/>
          <w:w w:val="85"/>
          <w:sz w:val="15"/>
        </w:rPr>
        <w:t> </w:t>
      </w:r>
      <w:r>
        <w:rPr>
          <w:w w:val="85"/>
          <w:sz w:val="15"/>
        </w:rPr>
        <w:t>al.</w:t>
      </w:r>
      <w:r>
        <w:rPr>
          <w:spacing w:val="-21"/>
          <w:w w:val="85"/>
          <w:sz w:val="15"/>
        </w:rPr>
        <w:t> </w:t>
      </w:r>
      <w:r>
        <w:rPr>
          <w:w w:val="85"/>
          <w:sz w:val="15"/>
        </w:rPr>
        <w:t>Changes</w:t>
      </w:r>
      <w:r>
        <w:rPr>
          <w:spacing w:val="-21"/>
          <w:w w:val="85"/>
          <w:sz w:val="15"/>
        </w:rPr>
        <w:t> </w:t>
      </w:r>
      <w:r>
        <w:rPr>
          <w:w w:val="85"/>
          <w:sz w:val="15"/>
        </w:rPr>
        <w:t>in</w:t>
      </w:r>
      <w:r>
        <w:rPr>
          <w:spacing w:val="-21"/>
          <w:w w:val="85"/>
          <w:sz w:val="15"/>
        </w:rPr>
        <w:t> </w:t>
      </w:r>
      <w:r>
        <w:rPr>
          <w:w w:val="85"/>
          <w:sz w:val="15"/>
        </w:rPr>
        <w:t>malaria</w:t>
      </w:r>
      <w:r>
        <w:rPr>
          <w:spacing w:val="-21"/>
          <w:w w:val="85"/>
          <w:sz w:val="15"/>
        </w:rPr>
        <w:t> </w:t>
      </w:r>
      <w:r>
        <w:rPr>
          <w:w w:val="85"/>
          <w:sz w:val="15"/>
        </w:rPr>
        <w:t>vector</w:t>
      </w:r>
      <w:r>
        <w:rPr>
          <w:spacing w:val="-21"/>
          <w:w w:val="85"/>
          <w:sz w:val="15"/>
        </w:rPr>
        <w:t> </w:t>
      </w:r>
      <w:r>
        <w:rPr>
          <w:w w:val="85"/>
          <w:sz w:val="15"/>
        </w:rPr>
        <w:t>bionomics</w:t>
      </w:r>
      <w:r>
        <w:rPr>
          <w:spacing w:val="-21"/>
          <w:w w:val="85"/>
          <w:sz w:val="15"/>
        </w:rPr>
        <w:t> </w:t>
      </w:r>
      <w:r>
        <w:rPr>
          <w:w w:val="85"/>
          <w:sz w:val="15"/>
        </w:rPr>
        <w:t>and</w:t>
      </w:r>
      <w:r>
        <w:rPr>
          <w:spacing w:val="-21"/>
          <w:w w:val="85"/>
          <w:sz w:val="15"/>
        </w:rPr>
        <w:t> </w:t>
      </w:r>
      <w:r>
        <w:rPr>
          <w:w w:val="85"/>
          <w:sz w:val="15"/>
        </w:rPr>
        <w:t>transmission</w:t>
      </w:r>
      <w:r>
        <w:rPr>
          <w:spacing w:val="-21"/>
          <w:w w:val="85"/>
          <w:sz w:val="15"/>
        </w:rPr>
        <w:t> </w:t>
      </w:r>
      <w:r>
        <w:rPr>
          <w:w w:val="85"/>
          <w:sz w:val="15"/>
        </w:rPr>
        <w:t>patterns</w:t>
      </w:r>
      <w:r>
        <w:rPr>
          <w:spacing w:val="-21"/>
          <w:w w:val="85"/>
          <w:sz w:val="15"/>
        </w:rPr>
        <w:t> </w:t>
      </w:r>
      <w:r>
        <w:rPr>
          <w:w w:val="85"/>
          <w:sz w:val="15"/>
        </w:rPr>
        <w:t>in</w:t>
      </w:r>
    </w:p>
    <w:p>
      <w:pPr>
        <w:spacing w:line="187" w:lineRule="auto" w:before="0"/>
        <w:ind w:left="393" w:right="115" w:firstLine="0"/>
        <w:jc w:val="left"/>
        <w:rPr>
          <w:rFonts w:ascii="Lucida Sans Unicode"/>
          <w:sz w:val="15"/>
        </w:rPr>
      </w:pPr>
      <w:r>
        <w:rPr>
          <w:rFonts w:ascii="Lucida Sans Unicode"/>
          <w:w w:val="85"/>
          <w:sz w:val="15"/>
        </w:rPr>
        <w:t>the</w:t>
      </w:r>
      <w:r>
        <w:rPr>
          <w:rFonts w:ascii="Lucida Sans Unicode"/>
          <w:spacing w:val="-23"/>
          <w:w w:val="85"/>
          <w:sz w:val="15"/>
        </w:rPr>
        <w:t> </w:t>
      </w:r>
      <w:r>
        <w:rPr>
          <w:rFonts w:ascii="Lucida Sans Unicode"/>
          <w:w w:val="85"/>
          <w:sz w:val="15"/>
        </w:rPr>
        <w:t>equatorial</w:t>
      </w:r>
      <w:r>
        <w:rPr>
          <w:rFonts w:ascii="Lucida Sans Unicode"/>
          <w:spacing w:val="-23"/>
          <w:w w:val="85"/>
          <w:sz w:val="15"/>
        </w:rPr>
        <w:t> </w:t>
      </w:r>
      <w:r>
        <w:rPr>
          <w:rFonts w:ascii="Lucida Sans Unicode"/>
          <w:w w:val="85"/>
          <w:sz w:val="15"/>
        </w:rPr>
        <w:t>forest</w:t>
      </w:r>
      <w:r>
        <w:rPr>
          <w:rFonts w:ascii="Lucida Sans Unicode"/>
          <w:spacing w:val="-23"/>
          <w:w w:val="85"/>
          <w:sz w:val="15"/>
        </w:rPr>
        <w:t> </w:t>
      </w:r>
      <w:r>
        <w:rPr>
          <w:rFonts w:ascii="Lucida Sans Unicode"/>
          <w:w w:val="85"/>
          <w:sz w:val="15"/>
        </w:rPr>
        <w:t>region</w:t>
      </w:r>
      <w:r>
        <w:rPr>
          <w:rFonts w:ascii="Lucida Sans Unicode"/>
          <w:spacing w:val="-23"/>
          <w:w w:val="85"/>
          <w:sz w:val="15"/>
        </w:rPr>
        <w:t> </w:t>
      </w:r>
      <w:r>
        <w:rPr>
          <w:rFonts w:ascii="Lucida Sans Unicode"/>
          <w:w w:val="85"/>
          <w:sz w:val="15"/>
        </w:rPr>
        <w:t>of</w:t>
      </w:r>
      <w:r>
        <w:rPr>
          <w:rFonts w:ascii="Lucida Sans Unicode"/>
          <w:spacing w:val="-23"/>
          <w:w w:val="85"/>
          <w:sz w:val="15"/>
        </w:rPr>
        <w:t> </w:t>
      </w:r>
      <w:r>
        <w:rPr>
          <w:rFonts w:ascii="Lucida Sans Unicode"/>
          <w:w w:val="85"/>
          <w:sz w:val="15"/>
        </w:rPr>
        <w:t>Cameroon</w:t>
      </w:r>
      <w:r>
        <w:rPr>
          <w:rFonts w:ascii="Lucida Sans Unicode"/>
          <w:spacing w:val="-23"/>
          <w:w w:val="85"/>
          <w:sz w:val="15"/>
        </w:rPr>
        <w:t> </w:t>
      </w:r>
      <w:r>
        <w:rPr>
          <w:rFonts w:ascii="Lucida Sans Unicode"/>
          <w:w w:val="85"/>
          <w:sz w:val="15"/>
        </w:rPr>
        <w:t>between</w:t>
      </w:r>
      <w:r>
        <w:rPr>
          <w:rFonts w:ascii="Lucida Sans Unicode"/>
          <w:spacing w:val="-23"/>
          <w:w w:val="85"/>
          <w:sz w:val="15"/>
        </w:rPr>
        <w:t> </w:t>
      </w:r>
      <w:r>
        <w:rPr>
          <w:rFonts w:ascii="Lucida Sans Unicode"/>
          <w:w w:val="85"/>
          <w:sz w:val="15"/>
        </w:rPr>
        <w:t>2000</w:t>
      </w:r>
      <w:r>
        <w:rPr>
          <w:rFonts w:ascii="Lucida Sans Unicode"/>
          <w:spacing w:val="-23"/>
          <w:w w:val="85"/>
          <w:sz w:val="15"/>
        </w:rPr>
        <w:t> </w:t>
      </w:r>
      <w:r>
        <w:rPr>
          <w:rFonts w:ascii="Lucida Sans Unicode"/>
          <w:w w:val="85"/>
          <w:sz w:val="15"/>
        </w:rPr>
        <w:t>and</w:t>
      </w:r>
      <w:r>
        <w:rPr>
          <w:rFonts w:ascii="Lucida Sans Unicode"/>
          <w:spacing w:val="-23"/>
          <w:w w:val="85"/>
          <w:sz w:val="15"/>
        </w:rPr>
        <w:t> </w:t>
      </w:r>
      <w:r>
        <w:rPr>
          <w:rFonts w:ascii="Lucida Sans Unicode"/>
          <w:w w:val="85"/>
          <w:sz w:val="15"/>
        </w:rPr>
        <w:t>2017.</w:t>
      </w:r>
      <w:r>
        <w:rPr>
          <w:rFonts w:ascii="Lucida Sans Unicode"/>
          <w:spacing w:val="-23"/>
          <w:w w:val="85"/>
          <w:sz w:val="15"/>
        </w:rPr>
        <w:t> </w:t>
      </w:r>
      <w:r>
        <w:rPr>
          <w:rFonts w:ascii="Lucida Sans Unicode"/>
          <w:w w:val="85"/>
          <w:sz w:val="15"/>
        </w:rPr>
        <w:t>Parasit </w:t>
      </w:r>
      <w:bookmarkStart w:name="_bookmark24" w:id="48"/>
      <w:bookmarkEnd w:id="48"/>
      <w:r>
        <w:rPr>
          <w:rFonts w:ascii="Lucida Sans Unicode"/>
          <w:w w:val="85"/>
          <w:sz w:val="15"/>
        </w:rPr>
      </w:r>
      <w:r>
        <w:rPr>
          <w:rFonts w:ascii="Lucida Sans Unicode"/>
          <w:w w:val="75"/>
          <w:sz w:val="15"/>
        </w:rPr>
        <w:t>Vectors.</w:t>
      </w:r>
      <w:r>
        <w:rPr>
          <w:rFonts w:ascii="Lucida Sans Unicode"/>
          <w:spacing w:val="5"/>
          <w:w w:val="75"/>
          <w:sz w:val="15"/>
        </w:rPr>
        <w:t> </w:t>
      </w:r>
      <w:r>
        <w:rPr>
          <w:rFonts w:ascii="Lucida Sans Unicode"/>
          <w:w w:val="75"/>
          <w:sz w:val="15"/>
        </w:rPr>
        <w:t>2018;11:464.</w:t>
      </w:r>
    </w:p>
    <w:p>
      <w:pPr>
        <w:pStyle w:val="ListParagraph"/>
        <w:numPr>
          <w:ilvl w:val="0"/>
          <w:numId w:val="1"/>
        </w:numPr>
        <w:tabs>
          <w:tab w:pos="394" w:val="left" w:leader="none"/>
        </w:tabs>
        <w:spacing w:line="187" w:lineRule="auto" w:before="0" w:after="0"/>
        <w:ind w:left="393" w:right="341" w:hanging="280"/>
        <w:jc w:val="left"/>
        <w:rPr>
          <w:sz w:val="15"/>
        </w:rPr>
      </w:pPr>
      <w:r>
        <w:rPr>
          <w:w w:val="86"/>
          <w:sz w:val="15"/>
        </w:rPr>
        <w:t>Huho</w:t>
      </w:r>
      <w:r>
        <w:rPr>
          <w:spacing w:val="-15"/>
          <w:sz w:val="15"/>
        </w:rPr>
        <w:t> </w:t>
      </w:r>
      <w:r>
        <w:rPr>
          <w:spacing w:val="-2"/>
          <w:w w:val="87"/>
          <w:sz w:val="15"/>
        </w:rPr>
        <w:t>B</w:t>
      </w:r>
      <w:r>
        <w:rPr>
          <w:w w:val="54"/>
          <w:sz w:val="15"/>
        </w:rPr>
        <w:t>,</w:t>
      </w:r>
      <w:r>
        <w:rPr>
          <w:spacing w:val="-15"/>
          <w:sz w:val="15"/>
        </w:rPr>
        <w:t> </w:t>
      </w:r>
      <w:r>
        <w:rPr>
          <w:w w:val="81"/>
          <w:sz w:val="15"/>
        </w:rPr>
        <w:t>B</w:t>
      </w:r>
      <w:r>
        <w:rPr>
          <w:spacing w:val="1"/>
          <w:w w:val="81"/>
          <w:sz w:val="15"/>
        </w:rPr>
        <w:t>r</w:t>
      </w:r>
      <w:r>
        <w:rPr>
          <w:w w:val="82"/>
          <w:sz w:val="15"/>
        </w:rPr>
        <w:t>iët</w:t>
      </w:r>
      <w:r>
        <w:rPr>
          <w:spacing w:val="-15"/>
          <w:sz w:val="15"/>
        </w:rPr>
        <w:t> </w:t>
      </w:r>
      <w:r>
        <w:rPr>
          <w:spacing w:val="-5"/>
          <w:w w:val="86"/>
          <w:sz w:val="15"/>
        </w:rPr>
        <w:t>O</w:t>
      </w:r>
      <w:r>
        <w:rPr>
          <w:w w:val="54"/>
          <w:sz w:val="15"/>
        </w:rPr>
        <w:t>,</w:t>
      </w:r>
      <w:r>
        <w:rPr>
          <w:spacing w:val="-15"/>
          <w:sz w:val="15"/>
        </w:rPr>
        <w:t> </w:t>
      </w:r>
      <w:r>
        <w:rPr>
          <w:w w:val="86"/>
          <w:sz w:val="15"/>
        </w:rPr>
        <w:t>S</w:t>
      </w:r>
      <w:r>
        <w:rPr>
          <w:w w:val="87"/>
          <w:sz w:val="15"/>
        </w:rPr>
        <w:t>e</w:t>
      </w:r>
      <w:r>
        <w:rPr>
          <w:spacing w:val="-2"/>
          <w:w w:val="84"/>
          <w:sz w:val="15"/>
        </w:rPr>
        <w:t>y</w:t>
      </w:r>
      <w:r>
        <w:rPr>
          <w:w w:val="86"/>
          <w:sz w:val="15"/>
        </w:rPr>
        <w:t>oum</w:t>
      </w:r>
      <w:r>
        <w:rPr>
          <w:spacing w:val="-15"/>
          <w:sz w:val="15"/>
        </w:rPr>
        <w:t> </w:t>
      </w:r>
      <w:r>
        <w:rPr>
          <w:w w:val="75"/>
          <w:sz w:val="15"/>
        </w:rPr>
        <w:t>A,</w:t>
      </w:r>
      <w:r>
        <w:rPr>
          <w:spacing w:val="-15"/>
          <w:sz w:val="15"/>
        </w:rPr>
        <w:t> </w:t>
      </w:r>
      <w:r>
        <w:rPr>
          <w:w w:val="77"/>
          <w:sz w:val="15"/>
        </w:rPr>
        <w:t>Si</w:t>
      </w:r>
      <w:r>
        <w:rPr>
          <w:spacing w:val="3"/>
          <w:w w:val="77"/>
          <w:sz w:val="15"/>
        </w:rPr>
        <w:t>k</w:t>
      </w:r>
      <w:r>
        <w:rPr>
          <w:w w:val="80"/>
          <w:sz w:val="15"/>
        </w:rPr>
        <w:t>aala</w:t>
      </w:r>
      <w:r>
        <w:rPr>
          <w:spacing w:val="-15"/>
          <w:sz w:val="15"/>
        </w:rPr>
        <w:t> </w:t>
      </w:r>
      <w:r>
        <w:rPr>
          <w:w w:val="73"/>
          <w:sz w:val="15"/>
        </w:rPr>
        <w:t>C,</w:t>
      </w:r>
      <w:r>
        <w:rPr>
          <w:spacing w:val="-15"/>
          <w:sz w:val="15"/>
        </w:rPr>
        <w:t> </w:t>
      </w:r>
      <w:r>
        <w:rPr>
          <w:w w:val="85"/>
          <w:sz w:val="15"/>
        </w:rPr>
        <w:t>B</w:t>
      </w:r>
      <w:r>
        <w:rPr>
          <w:spacing w:val="-1"/>
          <w:w w:val="85"/>
          <w:sz w:val="15"/>
        </w:rPr>
        <w:t>a</w:t>
      </w:r>
      <w:r>
        <w:rPr>
          <w:spacing w:val="-2"/>
          <w:w w:val="84"/>
          <w:sz w:val="15"/>
        </w:rPr>
        <w:t>y</w:t>
      </w:r>
      <w:r>
        <w:rPr>
          <w:w w:val="86"/>
          <w:sz w:val="15"/>
        </w:rPr>
        <w:t>oh</w:t>
      </w:r>
      <w:r>
        <w:rPr>
          <w:spacing w:val="-15"/>
          <w:sz w:val="15"/>
        </w:rPr>
        <w:t> </w:t>
      </w:r>
      <w:r>
        <w:rPr>
          <w:w w:val="76"/>
          <w:sz w:val="15"/>
        </w:rPr>
        <w:t>N,</w:t>
      </w:r>
      <w:r>
        <w:rPr>
          <w:spacing w:val="-15"/>
          <w:sz w:val="15"/>
        </w:rPr>
        <w:t> </w:t>
      </w:r>
      <w:r>
        <w:rPr>
          <w:w w:val="84"/>
          <w:sz w:val="15"/>
        </w:rPr>
        <w:t>Gimnig</w:t>
      </w:r>
      <w:r>
        <w:rPr>
          <w:spacing w:val="-15"/>
          <w:sz w:val="15"/>
        </w:rPr>
        <w:t> </w:t>
      </w:r>
      <w:r>
        <w:rPr>
          <w:spacing w:val="-3"/>
          <w:w w:val="110"/>
          <w:sz w:val="15"/>
        </w:rPr>
        <w:t>J</w:t>
      </w:r>
      <w:r>
        <w:rPr>
          <w:w w:val="54"/>
          <w:sz w:val="15"/>
        </w:rPr>
        <w:t>.</w:t>
      </w:r>
      <w:r>
        <w:rPr>
          <w:spacing w:val="-15"/>
          <w:sz w:val="15"/>
        </w:rPr>
        <w:t> </w:t>
      </w:r>
      <w:r>
        <w:rPr>
          <w:spacing w:val="-1"/>
          <w:w w:val="82"/>
          <w:sz w:val="15"/>
        </w:rPr>
        <w:t>C</w:t>
      </w:r>
      <w:r>
        <w:rPr>
          <w:w w:val="79"/>
          <w:sz w:val="15"/>
        </w:rPr>
        <w:t>onsis</w:t>
      </w:r>
      <w:r>
        <w:rPr>
          <w:spacing w:val="-2"/>
          <w:w w:val="79"/>
          <w:sz w:val="15"/>
        </w:rPr>
        <w:t>t</w:t>
      </w:r>
      <w:r>
        <w:rPr>
          <w:w w:val="91"/>
          <w:sz w:val="15"/>
        </w:rPr>
        <w:t>‑ </w:t>
      </w:r>
      <w:r>
        <w:rPr>
          <w:w w:val="85"/>
          <w:sz w:val="15"/>
        </w:rPr>
        <w:t>ently</w:t>
      </w:r>
      <w:r>
        <w:rPr>
          <w:spacing w:val="-18"/>
          <w:w w:val="85"/>
          <w:sz w:val="15"/>
        </w:rPr>
        <w:t> </w:t>
      </w:r>
      <w:r>
        <w:rPr>
          <w:w w:val="85"/>
          <w:sz w:val="15"/>
        </w:rPr>
        <w:t>high</w:t>
      </w:r>
      <w:r>
        <w:rPr>
          <w:spacing w:val="-18"/>
          <w:w w:val="85"/>
          <w:sz w:val="15"/>
        </w:rPr>
        <w:t> </w:t>
      </w:r>
      <w:r>
        <w:rPr>
          <w:w w:val="85"/>
          <w:sz w:val="15"/>
        </w:rPr>
        <w:t>estimates</w:t>
      </w:r>
      <w:r>
        <w:rPr>
          <w:spacing w:val="-18"/>
          <w:w w:val="85"/>
          <w:sz w:val="15"/>
        </w:rPr>
        <w:t> </w:t>
      </w:r>
      <w:r>
        <w:rPr>
          <w:w w:val="85"/>
          <w:sz w:val="15"/>
        </w:rPr>
        <w:t>for</w:t>
      </w:r>
      <w:r>
        <w:rPr>
          <w:spacing w:val="-18"/>
          <w:w w:val="85"/>
          <w:sz w:val="15"/>
        </w:rPr>
        <w:t> </w:t>
      </w:r>
      <w:r>
        <w:rPr>
          <w:w w:val="85"/>
          <w:sz w:val="15"/>
        </w:rPr>
        <w:t>the</w:t>
      </w:r>
      <w:r>
        <w:rPr>
          <w:spacing w:val="-18"/>
          <w:w w:val="85"/>
          <w:sz w:val="15"/>
        </w:rPr>
        <w:t> </w:t>
      </w:r>
      <w:r>
        <w:rPr>
          <w:w w:val="85"/>
          <w:sz w:val="15"/>
        </w:rPr>
        <w:t>proportion</w:t>
      </w:r>
      <w:r>
        <w:rPr>
          <w:spacing w:val="-18"/>
          <w:w w:val="85"/>
          <w:sz w:val="15"/>
        </w:rPr>
        <w:t> </w:t>
      </w:r>
      <w:r>
        <w:rPr>
          <w:w w:val="85"/>
          <w:sz w:val="15"/>
        </w:rPr>
        <w:t>of</w:t>
      </w:r>
      <w:r>
        <w:rPr>
          <w:spacing w:val="-18"/>
          <w:w w:val="85"/>
          <w:sz w:val="15"/>
        </w:rPr>
        <w:t> </w:t>
      </w:r>
      <w:r>
        <w:rPr>
          <w:w w:val="85"/>
          <w:sz w:val="15"/>
        </w:rPr>
        <w:t>human</w:t>
      </w:r>
      <w:r>
        <w:rPr>
          <w:spacing w:val="-18"/>
          <w:w w:val="85"/>
          <w:sz w:val="15"/>
        </w:rPr>
        <w:t> </w:t>
      </w:r>
      <w:r>
        <w:rPr>
          <w:w w:val="85"/>
          <w:sz w:val="15"/>
        </w:rPr>
        <w:t>exposure</w:t>
      </w:r>
      <w:r>
        <w:rPr>
          <w:spacing w:val="-18"/>
          <w:w w:val="85"/>
          <w:sz w:val="15"/>
        </w:rPr>
        <w:t> </w:t>
      </w:r>
      <w:r>
        <w:rPr>
          <w:w w:val="85"/>
          <w:sz w:val="15"/>
        </w:rPr>
        <w:t>to</w:t>
      </w:r>
      <w:r>
        <w:rPr>
          <w:spacing w:val="-18"/>
          <w:w w:val="85"/>
          <w:sz w:val="15"/>
        </w:rPr>
        <w:t> </w:t>
      </w:r>
      <w:r>
        <w:rPr>
          <w:w w:val="85"/>
          <w:sz w:val="15"/>
        </w:rPr>
        <w:t>malaria vector</w:t>
      </w:r>
      <w:r>
        <w:rPr>
          <w:spacing w:val="-17"/>
          <w:w w:val="85"/>
          <w:sz w:val="15"/>
        </w:rPr>
        <w:t> </w:t>
      </w:r>
      <w:r>
        <w:rPr>
          <w:w w:val="85"/>
          <w:sz w:val="15"/>
        </w:rPr>
        <w:t>populations</w:t>
      </w:r>
      <w:r>
        <w:rPr>
          <w:spacing w:val="-17"/>
          <w:w w:val="85"/>
          <w:sz w:val="15"/>
        </w:rPr>
        <w:t> </w:t>
      </w:r>
      <w:r>
        <w:rPr>
          <w:w w:val="85"/>
          <w:sz w:val="15"/>
        </w:rPr>
        <w:t>occurring</w:t>
      </w:r>
      <w:r>
        <w:rPr>
          <w:spacing w:val="-17"/>
          <w:w w:val="85"/>
          <w:sz w:val="15"/>
        </w:rPr>
        <w:t> </w:t>
      </w:r>
      <w:r>
        <w:rPr>
          <w:w w:val="85"/>
          <w:sz w:val="15"/>
        </w:rPr>
        <w:t>indoors</w:t>
      </w:r>
      <w:r>
        <w:rPr>
          <w:spacing w:val="-17"/>
          <w:w w:val="85"/>
          <w:sz w:val="15"/>
        </w:rPr>
        <w:t> </w:t>
      </w:r>
      <w:r>
        <w:rPr>
          <w:w w:val="85"/>
          <w:sz w:val="15"/>
        </w:rPr>
        <w:t>in</w:t>
      </w:r>
      <w:r>
        <w:rPr>
          <w:spacing w:val="-17"/>
          <w:w w:val="85"/>
          <w:sz w:val="15"/>
        </w:rPr>
        <w:t> </w:t>
      </w:r>
      <w:r>
        <w:rPr>
          <w:w w:val="85"/>
          <w:sz w:val="15"/>
        </w:rPr>
        <w:t>rural</w:t>
      </w:r>
      <w:r>
        <w:rPr>
          <w:spacing w:val="-17"/>
          <w:w w:val="85"/>
          <w:sz w:val="15"/>
        </w:rPr>
        <w:t> </w:t>
      </w:r>
      <w:r>
        <w:rPr>
          <w:w w:val="85"/>
          <w:sz w:val="15"/>
        </w:rPr>
        <w:t>Africa.</w:t>
      </w:r>
      <w:r>
        <w:rPr>
          <w:spacing w:val="-17"/>
          <w:w w:val="85"/>
          <w:sz w:val="15"/>
        </w:rPr>
        <w:t> </w:t>
      </w:r>
      <w:r>
        <w:rPr>
          <w:w w:val="85"/>
          <w:sz w:val="15"/>
        </w:rPr>
        <w:t>Int</w:t>
      </w:r>
      <w:r>
        <w:rPr>
          <w:spacing w:val="-17"/>
          <w:w w:val="85"/>
          <w:sz w:val="15"/>
        </w:rPr>
        <w:t> </w:t>
      </w:r>
      <w:r>
        <w:rPr>
          <w:w w:val="85"/>
          <w:sz w:val="15"/>
        </w:rPr>
        <w:t>J</w:t>
      </w:r>
      <w:r>
        <w:rPr>
          <w:spacing w:val="-17"/>
          <w:w w:val="85"/>
          <w:sz w:val="15"/>
        </w:rPr>
        <w:t> </w:t>
      </w:r>
      <w:r>
        <w:rPr>
          <w:w w:val="85"/>
          <w:sz w:val="15"/>
        </w:rPr>
        <w:t>Epidemiol. </w:t>
      </w:r>
      <w:bookmarkStart w:name="_bookmark25" w:id="49"/>
      <w:bookmarkEnd w:id="49"/>
      <w:r>
        <w:rPr>
          <w:w w:val="85"/>
          <w:sz w:val="15"/>
        </w:rPr>
      </w:r>
      <w:r>
        <w:rPr>
          <w:w w:val="90"/>
          <w:sz w:val="15"/>
        </w:rPr>
        <w:t>2013;42:235–47.</w:t>
      </w:r>
    </w:p>
    <w:p>
      <w:pPr>
        <w:pStyle w:val="ListParagraph"/>
        <w:numPr>
          <w:ilvl w:val="0"/>
          <w:numId w:val="1"/>
        </w:numPr>
        <w:tabs>
          <w:tab w:pos="394" w:val="left" w:leader="none"/>
        </w:tabs>
        <w:spacing w:line="187" w:lineRule="auto" w:before="0" w:after="0"/>
        <w:ind w:left="393" w:right="263" w:hanging="280"/>
        <w:jc w:val="left"/>
        <w:rPr>
          <w:sz w:val="15"/>
        </w:rPr>
      </w:pPr>
      <w:r>
        <w:rPr>
          <w:w w:val="85"/>
          <w:sz w:val="15"/>
        </w:rPr>
        <w:t>Briët</w:t>
      </w:r>
      <w:r>
        <w:rPr>
          <w:spacing w:val="-18"/>
          <w:w w:val="85"/>
          <w:sz w:val="15"/>
        </w:rPr>
        <w:t> </w:t>
      </w:r>
      <w:r>
        <w:rPr>
          <w:w w:val="85"/>
          <w:sz w:val="15"/>
        </w:rPr>
        <w:t>OJ,</w:t>
      </w:r>
      <w:r>
        <w:rPr>
          <w:spacing w:val="-18"/>
          <w:w w:val="85"/>
          <w:sz w:val="15"/>
        </w:rPr>
        <w:t> </w:t>
      </w:r>
      <w:r>
        <w:rPr>
          <w:w w:val="85"/>
          <w:sz w:val="15"/>
        </w:rPr>
        <w:t>Chitnis</w:t>
      </w:r>
      <w:r>
        <w:rPr>
          <w:spacing w:val="-18"/>
          <w:w w:val="85"/>
          <w:sz w:val="15"/>
        </w:rPr>
        <w:t> </w:t>
      </w:r>
      <w:r>
        <w:rPr>
          <w:w w:val="85"/>
          <w:sz w:val="15"/>
        </w:rPr>
        <w:t>N.</w:t>
      </w:r>
      <w:r>
        <w:rPr>
          <w:spacing w:val="-18"/>
          <w:w w:val="85"/>
          <w:sz w:val="15"/>
        </w:rPr>
        <w:t> </w:t>
      </w:r>
      <w:r>
        <w:rPr>
          <w:w w:val="85"/>
          <w:sz w:val="15"/>
        </w:rPr>
        <w:t>Effects</w:t>
      </w:r>
      <w:r>
        <w:rPr>
          <w:spacing w:val="-18"/>
          <w:w w:val="85"/>
          <w:sz w:val="15"/>
        </w:rPr>
        <w:t> </w:t>
      </w:r>
      <w:r>
        <w:rPr>
          <w:w w:val="85"/>
          <w:sz w:val="15"/>
        </w:rPr>
        <w:t>of</w:t>
      </w:r>
      <w:r>
        <w:rPr>
          <w:spacing w:val="-18"/>
          <w:w w:val="85"/>
          <w:sz w:val="15"/>
        </w:rPr>
        <w:t> </w:t>
      </w:r>
      <w:r>
        <w:rPr>
          <w:w w:val="85"/>
          <w:sz w:val="15"/>
        </w:rPr>
        <w:t>changing</w:t>
      </w:r>
      <w:r>
        <w:rPr>
          <w:spacing w:val="-18"/>
          <w:w w:val="85"/>
          <w:sz w:val="15"/>
        </w:rPr>
        <w:t> </w:t>
      </w:r>
      <w:r>
        <w:rPr>
          <w:w w:val="85"/>
          <w:sz w:val="15"/>
        </w:rPr>
        <w:t>mosquito</w:t>
      </w:r>
      <w:r>
        <w:rPr>
          <w:spacing w:val="-18"/>
          <w:w w:val="85"/>
          <w:sz w:val="15"/>
        </w:rPr>
        <w:t> </w:t>
      </w:r>
      <w:r>
        <w:rPr>
          <w:w w:val="85"/>
          <w:sz w:val="15"/>
        </w:rPr>
        <w:t>host</w:t>
      </w:r>
      <w:r>
        <w:rPr>
          <w:spacing w:val="-18"/>
          <w:w w:val="85"/>
          <w:sz w:val="15"/>
        </w:rPr>
        <w:t> </w:t>
      </w:r>
      <w:r>
        <w:rPr>
          <w:w w:val="85"/>
          <w:sz w:val="15"/>
        </w:rPr>
        <w:t>searching</w:t>
      </w:r>
      <w:r>
        <w:rPr>
          <w:spacing w:val="-18"/>
          <w:w w:val="85"/>
          <w:sz w:val="15"/>
        </w:rPr>
        <w:t> </w:t>
      </w:r>
      <w:r>
        <w:rPr>
          <w:w w:val="85"/>
          <w:sz w:val="15"/>
        </w:rPr>
        <w:t>behav‑ </w:t>
      </w:r>
      <w:r>
        <w:rPr>
          <w:w w:val="90"/>
          <w:sz w:val="15"/>
        </w:rPr>
        <w:t>iour</w:t>
      </w:r>
      <w:r>
        <w:rPr>
          <w:spacing w:val="-31"/>
          <w:w w:val="90"/>
          <w:sz w:val="15"/>
        </w:rPr>
        <w:t> </w:t>
      </w:r>
      <w:r>
        <w:rPr>
          <w:w w:val="90"/>
          <w:sz w:val="15"/>
        </w:rPr>
        <w:t>on</w:t>
      </w:r>
      <w:r>
        <w:rPr>
          <w:spacing w:val="-31"/>
          <w:w w:val="90"/>
          <w:sz w:val="15"/>
        </w:rPr>
        <w:t> </w:t>
      </w:r>
      <w:r>
        <w:rPr>
          <w:w w:val="90"/>
          <w:sz w:val="15"/>
        </w:rPr>
        <w:t>the</w:t>
      </w:r>
      <w:r>
        <w:rPr>
          <w:spacing w:val="-31"/>
          <w:w w:val="90"/>
          <w:sz w:val="15"/>
        </w:rPr>
        <w:t> </w:t>
      </w:r>
      <w:r>
        <w:rPr>
          <w:w w:val="90"/>
          <w:sz w:val="15"/>
        </w:rPr>
        <w:t>cost</w:t>
      </w:r>
      <w:r>
        <w:rPr>
          <w:spacing w:val="-31"/>
          <w:w w:val="90"/>
          <w:sz w:val="15"/>
        </w:rPr>
        <w:t> </w:t>
      </w:r>
      <w:r>
        <w:rPr>
          <w:w w:val="90"/>
          <w:sz w:val="15"/>
        </w:rPr>
        <w:t>effectiveness</w:t>
      </w:r>
      <w:r>
        <w:rPr>
          <w:spacing w:val="-31"/>
          <w:w w:val="90"/>
          <w:sz w:val="15"/>
        </w:rPr>
        <w:t> </w:t>
      </w:r>
      <w:r>
        <w:rPr>
          <w:w w:val="90"/>
          <w:sz w:val="15"/>
        </w:rPr>
        <w:t>of</w:t>
      </w:r>
      <w:r>
        <w:rPr>
          <w:spacing w:val="-31"/>
          <w:w w:val="90"/>
          <w:sz w:val="15"/>
        </w:rPr>
        <w:t> </w:t>
      </w:r>
      <w:r>
        <w:rPr>
          <w:w w:val="90"/>
          <w:sz w:val="15"/>
        </w:rPr>
        <w:t>a</w:t>
      </w:r>
      <w:r>
        <w:rPr>
          <w:spacing w:val="-31"/>
          <w:w w:val="90"/>
          <w:sz w:val="15"/>
        </w:rPr>
        <w:t> </w:t>
      </w:r>
      <w:r>
        <w:rPr>
          <w:w w:val="90"/>
          <w:sz w:val="15"/>
        </w:rPr>
        <w:t>mass</w:t>
      </w:r>
      <w:r>
        <w:rPr>
          <w:spacing w:val="-31"/>
          <w:w w:val="90"/>
          <w:sz w:val="15"/>
        </w:rPr>
        <w:t> </w:t>
      </w:r>
      <w:r>
        <w:rPr>
          <w:w w:val="90"/>
          <w:sz w:val="15"/>
        </w:rPr>
        <w:t>distribution</w:t>
      </w:r>
      <w:r>
        <w:rPr>
          <w:spacing w:val="-31"/>
          <w:w w:val="90"/>
          <w:sz w:val="15"/>
        </w:rPr>
        <w:t> </w:t>
      </w:r>
      <w:r>
        <w:rPr>
          <w:w w:val="90"/>
          <w:sz w:val="15"/>
        </w:rPr>
        <w:t>of</w:t>
      </w:r>
      <w:r>
        <w:rPr>
          <w:spacing w:val="-31"/>
          <w:w w:val="90"/>
          <w:sz w:val="15"/>
        </w:rPr>
        <w:t> </w:t>
      </w:r>
      <w:r>
        <w:rPr>
          <w:w w:val="90"/>
          <w:sz w:val="15"/>
        </w:rPr>
        <w:t>long‑lasting, </w:t>
      </w:r>
      <w:bookmarkStart w:name="_bookmark26" w:id="50"/>
      <w:bookmarkEnd w:id="50"/>
      <w:r>
        <w:rPr>
          <w:w w:val="90"/>
          <w:sz w:val="15"/>
        </w:rPr>
      </w:r>
      <w:r>
        <w:rPr>
          <w:w w:val="82"/>
          <w:sz w:val="15"/>
        </w:rPr>
        <w:t>inse</w:t>
      </w:r>
      <w:r>
        <w:rPr>
          <w:spacing w:val="1"/>
          <w:w w:val="82"/>
          <w:sz w:val="15"/>
        </w:rPr>
        <w:t>c</w:t>
      </w:r>
      <w:r>
        <w:rPr>
          <w:w w:val="81"/>
          <w:sz w:val="15"/>
        </w:rPr>
        <w:t>ticidal</w:t>
      </w:r>
      <w:r>
        <w:rPr>
          <w:spacing w:val="-15"/>
          <w:sz w:val="15"/>
        </w:rPr>
        <w:t> </w:t>
      </w:r>
      <w:r>
        <w:rPr>
          <w:w w:val="78"/>
          <w:sz w:val="15"/>
        </w:rPr>
        <w:t>nets:</w:t>
      </w:r>
      <w:r>
        <w:rPr>
          <w:spacing w:val="-15"/>
          <w:sz w:val="15"/>
        </w:rPr>
        <w:t> </w:t>
      </w:r>
      <w:r>
        <w:rPr>
          <w:w w:val="82"/>
          <w:sz w:val="15"/>
        </w:rPr>
        <w:t>a</w:t>
      </w:r>
      <w:r>
        <w:rPr>
          <w:spacing w:val="-15"/>
          <w:sz w:val="15"/>
        </w:rPr>
        <w:t> </w:t>
      </w:r>
      <w:r>
        <w:rPr>
          <w:w w:val="84"/>
          <w:sz w:val="15"/>
        </w:rPr>
        <w:t>modelling</w:t>
      </w:r>
      <w:r>
        <w:rPr>
          <w:spacing w:val="-15"/>
          <w:sz w:val="15"/>
        </w:rPr>
        <w:t> </w:t>
      </w:r>
      <w:r>
        <w:rPr>
          <w:w w:val="82"/>
          <w:sz w:val="15"/>
        </w:rPr>
        <w:t>stud</w:t>
      </w:r>
      <w:r>
        <w:rPr>
          <w:spacing w:val="-6"/>
          <w:w w:val="82"/>
          <w:sz w:val="15"/>
        </w:rPr>
        <w:t>y</w:t>
      </w:r>
      <w:r>
        <w:rPr>
          <w:w w:val="54"/>
          <w:sz w:val="15"/>
        </w:rPr>
        <w:t>.</w:t>
      </w:r>
      <w:r>
        <w:rPr>
          <w:spacing w:val="-15"/>
          <w:sz w:val="15"/>
        </w:rPr>
        <w:t> </w:t>
      </w:r>
      <w:r>
        <w:rPr>
          <w:spacing w:val="1"/>
          <w:w w:val="90"/>
          <w:sz w:val="15"/>
        </w:rPr>
        <w:t>M</w:t>
      </w:r>
      <w:r>
        <w:rPr>
          <w:w w:val="78"/>
          <w:sz w:val="15"/>
        </w:rPr>
        <w:t>alar</w:t>
      </w:r>
      <w:r>
        <w:rPr>
          <w:spacing w:val="-15"/>
          <w:sz w:val="15"/>
        </w:rPr>
        <w:t> </w:t>
      </w:r>
      <w:r>
        <w:rPr>
          <w:spacing w:val="-3"/>
          <w:w w:val="110"/>
          <w:sz w:val="15"/>
        </w:rPr>
        <w:t>J</w:t>
      </w:r>
      <w:r>
        <w:rPr>
          <w:w w:val="54"/>
          <w:sz w:val="15"/>
        </w:rPr>
        <w:t>.</w:t>
      </w:r>
      <w:r>
        <w:rPr>
          <w:spacing w:val="-15"/>
          <w:sz w:val="15"/>
        </w:rPr>
        <w:t> </w:t>
      </w:r>
      <w:r>
        <w:rPr>
          <w:w w:val="74"/>
          <w:sz w:val="15"/>
        </w:rPr>
        <w:t>2013;12:215.</w:t>
      </w:r>
    </w:p>
    <w:p>
      <w:pPr>
        <w:pStyle w:val="ListParagraph"/>
        <w:numPr>
          <w:ilvl w:val="0"/>
          <w:numId w:val="1"/>
        </w:numPr>
        <w:tabs>
          <w:tab w:pos="394" w:val="left" w:leader="none"/>
        </w:tabs>
        <w:spacing w:line="187" w:lineRule="auto" w:before="0" w:after="0"/>
        <w:ind w:left="393" w:right="457" w:hanging="280"/>
        <w:jc w:val="left"/>
        <w:rPr>
          <w:sz w:val="15"/>
        </w:rPr>
      </w:pPr>
      <w:r>
        <w:rPr>
          <w:w w:val="85"/>
          <w:sz w:val="15"/>
        </w:rPr>
        <w:t>Njie</w:t>
      </w:r>
      <w:r>
        <w:rPr>
          <w:spacing w:val="-16"/>
          <w:w w:val="85"/>
          <w:sz w:val="15"/>
        </w:rPr>
        <w:t> </w:t>
      </w:r>
      <w:r>
        <w:rPr>
          <w:w w:val="85"/>
          <w:sz w:val="15"/>
        </w:rPr>
        <w:t>M,</w:t>
      </w:r>
      <w:r>
        <w:rPr>
          <w:spacing w:val="-16"/>
          <w:w w:val="85"/>
          <w:sz w:val="15"/>
        </w:rPr>
        <w:t> </w:t>
      </w:r>
      <w:r>
        <w:rPr>
          <w:w w:val="85"/>
          <w:sz w:val="15"/>
        </w:rPr>
        <w:t>Dilger</w:t>
      </w:r>
      <w:r>
        <w:rPr>
          <w:spacing w:val="-16"/>
          <w:w w:val="85"/>
          <w:sz w:val="15"/>
        </w:rPr>
        <w:t> </w:t>
      </w:r>
      <w:r>
        <w:rPr>
          <w:w w:val="85"/>
          <w:sz w:val="15"/>
        </w:rPr>
        <w:t>E,</w:t>
      </w:r>
      <w:r>
        <w:rPr>
          <w:spacing w:val="-16"/>
          <w:w w:val="85"/>
          <w:sz w:val="15"/>
        </w:rPr>
        <w:t> </w:t>
      </w:r>
      <w:r>
        <w:rPr>
          <w:w w:val="85"/>
          <w:sz w:val="15"/>
        </w:rPr>
        <w:t>Lindsay</w:t>
      </w:r>
      <w:r>
        <w:rPr>
          <w:spacing w:val="-16"/>
          <w:w w:val="85"/>
          <w:sz w:val="15"/>
        </w:rPr>
        <w:t> </w:t>
      </w:r>
      <w:r>
        <w:rPr>
          <w:spacing w:val="-3"/>
          <w:w w:val="85"/>
          <w:sz w:val="15"/>
        </w:rPr>
        <w:t>SW,</w:t>
      </w:r>
      <w:r>
        <w:rPr>
          <w:spacing w:val="-16"/>
          <w:w w:val="85"/>
          <w:sz w:val="15"/>
        </w:rPr>
        <w:t> </w:t>
      </w:r>
      <w:r>
        <w:rPr>
          <w:w w:val="85"/>
          <w:sz w:val="15"/>
        </w:rPr>
        <w:t>Kirby</w:t>
      </w:r>
      <w:r>
        <w:rPr>
          <w:spacing w:val="-16"/>
          <w:w w:val="85"/>
          <w:sz w:val="15"/>
        </w:rPr>
        <w:t> </w:t>
      </w:r>
      <w:r>
        <w:rPr>
          <w:w w:val="85"/>
          <w:sz w:val="15"/>
        </w:rPr>
        <w:t>MJ.</w:t>
      </w:r>
      <w:r>
        <w:rPr>
          <w:spacing w:val="-16"/>
          <w:w w:val="85"/>
          <w:sz w:val="15"/>
        </w:rPr>
        <w:t> </w:t>
      </w:r>
      <w:r>
        <w:rPr>
          <w:w w:val="85"/>
          <w:sz w:val="15"/>
        </w:rPr>
        <w:t>Importance</w:t>
      </w:r>
      <w:r>
        <w:rPr>
          <w:spacing w:val="-16"/>
          <w:w w:val="85"/>
          <w:sz w:val="15"/>
        </w:rPr>
        <w:t> </w:t>
      </w:r>
      <w:r>
        <w:rPr>
          <w:w w:val="85"/>
          <w:sz w:val="15"/>
        </w:rPr>
        <w:t>of</w:t>
      </w:r>
      <w:r>
        <w:rPr>
          <w:spacing w:val="-16"/>
          <w:w w:val="85"/>
          <w:sz w:val="15"/>
        </w:rPr>
        <w:t> </w:t>
      </w:r>
      <w:r>
        <w:rPr>
          <w:w w:val="85"/>
          <w:sz w:val="15"/>
        </w:rPr>
        <w:t>eaves</w:t>
      </w:r>
      <w:r>
        <w:rPr>
          <w:spacing w:val="-16"/>
          <w:w w:val="85"/>
          <w:sz w:val="15"/>
        </w:rPr>
        <w:t> </w:t>
      </w:r>
      <w:r>
        <w:rPr>
          <w:w w:val="85"/>
          <w:sz w:val="15"/>
        </w:rPr>
        <w:t>to</w:t>
      </w:r>
      <w:r>
        <w:rPr>
          <w:spacing w:val="-16"/>
          <w:w w:val="85"/>
          <w:sz w:val="15"/>
        </w:rPr>
        <w:t> </w:t>
      </w:r>
      <w:r>
        <w:rPr>
          <w:w w:val="85"/>
          <w:sz w:val="15"/>
        </w:rPr>
        <w:t>house entry</w:t>
      </w:r>
      <w:r>
        <w:rPr>
          <w:spacing w:val="-14"/>
          <w:w w:val="85"/>
          <w:sz w:val="15"/>
        </w:rPr>
        <w:t> </w:t>
      </w:r>
      <w:r>
        <w:rPr>
          <w:w w:val="85"/>
          <w:sz w:val="15"/>
        </w:rPr>
        <w:t>by</w:t>
      </w:r>
      <w:r>
        <w:rPr>
          <w:spacing w:val="-14"/>
          <w:w w:val="85"/>
          <w:sz w:val="15"/>
        </w:rPr>
        <w:t> </w:t>
      </w:r>
      <w:r>
        <w:rPr>
          <w:w w:val="85"/>
          <w:sz w:val="15"/>
        </w:rPr>
        <w:t>anopheline,</w:t>
      </w:r>
      <w:r>
        <w:rPr>
          <w:spacing w:val="-14"/>
          <w:w w:val="85"/>
          <w:sz w:val="15"/>
        </w:rPr>
        <w:t> </w:t>
      </w:r>
      <w:r>
        <w:rPr>
          <w:w w:val="85"/>
          <w:sz w:val="15"/>
        </w:rPr>
        <w:t>but</w:t>
      </w:r>
      <w:r>
        <w:rPr>
          <w:spacing w:val="-14"/>
          <w:w w:val="85"/>
          <w:sz w:val="15"/>
        </w:rPr>
        <w:t> </w:t>
      </w:r>
      <w:r>
        <w:rPr>
          <w:w w:val="85"/>
          <w:sz w:val="15"/>
        </w:rPr>
        <w:t>not</w:t>
      </w:r>
      <w:r>
        <w:rPr>
          <w:spacing w:val="-14"/>
          <w:w w:val="85"/>
          <w:sz w:val="15"/>
        </w:rPr>
        <w:t> </w:t>
      </w:r>
      <w:r>
        <w:rPr>
          <w:w w:val="85"/>
          <w:sz w:val="15"/>
        </w:rPr>
        <w:t>culicine,</w:t>
      </w:r>
      <w:r>
        <w:rPr>
          <w:spacing w:val="-14"/>
          <w:w w:val="85"/>
          <w:sz w:val="15"/>
        </w:rPr>
        <w:t> </w:t>
      </w:r>
      <w:r>
        <w:rPr>
          <w:w w:val="85"/>
          <w:sz w:val="15"/>
        </w:rPr>
        <w:t>mosquitoes.</w:t>
      </w:r>
      <w:r>
        <w:rPr>
          <w:spacing w:val="-14"/>
          <w:w w:val="85"/>
          <w:sz w:val="15"/>
        </w:rPr>
        <w:t> </w:t>
      </w:r>
      <w:r>
        <w:rPr>
          <w:w w:val="85"/>
          <w:sz w:val="15"/>
        </w:rPr>
        <w:t>J</w:t>
      </w:r>
      <w:r>
        <w:rPr>
          <w:spacing w:val="-14"/>
          <w:w w:val="85"/>
          <w:sz w:val="15"/>
        </w:rPr>
        <w:t> </w:t>
      </w:r>
      <w:r>
        <w:rPr>
          <w:w w:val="85"/>
          <w:sz w:val="15"/>
        </w:rPr>
        <w:t>Med</w:t>
      </w:r>
      <w:r>
        <w:rPr>
          <w:spacing w:val="-14"/>
          <w:w w:val="85"/>
          <w:sz w:val="15"/>
        </w:rPr>
        <w:t> </w:t>
      </w:r>
      <w:r>
        <w:rPr>
          <w:w w:val="85"/>
          <w:sz w:val="15"/>
        </w:rPr>
        <w:t>Entomol. </w:t>
      </w:r>
      <w:bookmarkStart w:name="_bookmark27" w:id="51"/>
      <w:bookmarkEnd w:id="51"/>
      <w:r>
        <w:rPr>
          <w:w w:val="85"/>
          <w:sz w:val="15"/>
        </w:rPr>
      </w:r>
      <w:r>
        <w:rPr>
          <w:w w:val="90"/>
          <w:sz w:val="15"/>
        </w:rPr>
        <w:t>2009;46:505–10.</w:t>
      </w:r>
    </w:p>
    <w:p>
      <w:pPr>
        <w:pStyle w:val="ListParagraph"/>
        <w:numPr>
          <w:ilvl w:val="0"/>
          <w:numId w:val="1"/>
        </w:numPr>
        <w:tabs>
          <w:tab w:pos="394" w:val="left" w:leader="none"/>
        </w:tabs>
        <w:spacing w:line="187" w:lineRule="auto" w:before="0" w:after="0"/>
        <w:ind w:left="393" w:right="185" w:hanging="280"/>
        <w:jc w:val="left"/>
        <w:rPr>
          <w:sz w:val="15"/>
        </w:rPr>
      </w:pPr>
      <w:r>
        <w:rPr>
          <w:w w:val="90"/>
          <w:sz w:val="15"/>
        </w:rPr>
        <w:t>Kirby</w:t>
      </w:r>
      <w:r>
        <w:rPr>
          <w:spacing w:val="-26"/>
          <w:w w:val="90"/>
          <w:sz w:val="15"/>
        </w:rPr>
        <w:t> </w:t>
      </w:r>
      <w:r>
        <w:rPr>
          <w:w w:val="90"/>
          <w:sz w:val="15"/>
        </w:rPr>
        <w:t>MJ,</w:t>
      </w:r>
      <w:r>
        <w:rPr>
          <w:spacing w:val="-26"/>
          <w:w w:val="90"/>
          <w:sz w:val="15"/>
        </w:rPr>
        <w:t> </w:t>
      </w:r>
      <w:r>
        <w:rPr>
          <w:w w:val="90"/>
          <w:sz w:val="15"/>
        </w:rPr>
        <w:t>Green</w:t>
      </w:r>
      <w:r>
        <w:rPr>
          <w:spacing w:val="-26"/>
          <w:w w:val="90"/>
          <w:sz w:val="15"/>
        </w:rPr>
        <w:t> </w:t>
      </w:r>
      <w:r>
        <w:rPr>
          <w:w w:val="90"/>
          <w:sz w:val="15"/>
        </w:rPr>
        <w:t>C,</w:t>
      </w:r>
      <w:r>
        <w:rPr>
          <w:spacing w:val="-26"/>
          <w:w w:val="90"/>
          <w:sz w:val="15"/>
        </w:rPr>
        <w:t> </w:t>
      </w:r>
      <w:r>
        <w:rPr>
          <w:w w:val="90"/>
          <w:sz w:val="15"/>
        </w:rPr>
        <w:t>Milligan</w:t>
      </w:r>
      <w:r>
        <w:rPr>
          <w:spacing w:val="-26"/>
          <w:w w:val="90"/>
          <w:sz w:val="15"/>
        </w:rPr>
        <w:t> </w:t>
      </w:r>
      <w:r>
        <w:rPr>
          <w:w w:val="90"/>
          <w:sz w:val="15"/>
        </w:rPr>
        <w:t>PM,</w:t>
      </w:r>
      <w:r>
        <w:rPr>
          <w:spacing w:val="-26"/>
          <w:w w:val="90"/>
          <w:sz w:val="15"/>
        </w:rPr>
        <w:t> </w:t>
      </w:r>
      <w:r>
        <w:rPr>
          <w:w w:val="90"/>
          <w:sz w:val="15"/>
        </w:rPr>
        <w:t>et</w:t>
      </w:r>
      <w:r>
        <w:rPr>
          <w:spacing w:val="-26"/>
          <w:w w:val="90"/>
          <w:sz w:val="15"/>
        </w:rPr>
        <w:t> </w:t>
      </w:r>
      <w:r>
        <w:rPr>
          <w:w w:val="90"/>
          <w:sz w:val="15"/>
        </w:rPr>
        <w:t>al.</w:t>
      </w:r>
      <w:r>
        <w:rPr>
          <w:spacing w:val="-26"/>
          <w:w w:val="90"/>
          <w:sz w:val="15"/>
        </w:rPr>
        <w:t> </w:t>
      </w:r>
      <w:r>
        <w:rPr>
          <w:w w:val="90"/>
          <w:sz w:val="15"/>
        </w:rPr>
        <w:t>Risk</w:t>
      </w:r>
      <w:r>
        <w:rPr>
          <w:spacing w:val="-26"/>
          <w:w w:val="90"/>
          <w:sz w:val="15"/>
        </w:rPr>
        <w:t> </w:t>
      </w:r>
      <w:r>
        <w:rPr>
          <w:w w:val="90"/>
          <w:sz w:val="15"/>
        </w:rPr>
        <w:t>factors</w:t>
      </w:r>
      <w:r>
        <w:rPr>
          <w:spacing w:val="-26"/>
          <w:w w:val="90"/>
          <w:sz w:val="15"/>
        </w:rPr>
        <w:t> </w:t>
      </w:r>
      <w:r>
        <w:rPr>
          <w:w w:val="90"/>
          <w:sz w:val="15"/>
        </w:rPr>
        <w:t>for</w:t>
      </w:r>
      <w:r>
        <w:rPr>
          <w:spacing w:val="-26"/>
          <w:w w:val="90"/>
          <w:sz w:val="15"/>
        </w:rPr>
        <w:t> </w:t>
      </w:r>
      <w:r>
        <w:rPr>
          <w:w w:val="90"/>
          <w:sz w:val="15"/>
        </w:rPr>
        <w:t>house</w:t>
      </w:r>
      <w:r>
        <w:rPr>
          <w:spacing w:val="-26"/>
          <w:w w:val="90"/>
          <w:sz w:val="15"/>
        </w:rPr>
        <w:t> </w:t>
      </w:r>
      <w:r>
        <w:rPr>
          <w:w w:val="90"/>
          <w:sz w:val="15"/>
        </w:rPr>
        <w:t>entry</w:t>
      </w:r>
      <w:r>
        <w:rPr>
          <w:spacing w:val="-26"/>
          <w:w w:val="90"/>
          <w:sz w:val="15"/>
        </w:rPr>
        <w:t> </w:t>
      </w:r>
      <w:r>
        <w:rPr>
          <w:w w:val="90"/>
          <w:sz w:val="15"/>
        </w:rPr>
        <w:t>by </w:t>
      </w:r>
      <w:r>
        <w:rPr>
          <w:w w:val="85"/>
          <w:sz w:val="15"/>
        </w:rPr>
        <w:t>malaria</w:t>
      </w:r>
      <w:r>
        <w:rPr>
          <w:spacing w:val="-20"/>
          <w:w w:val="85"/>
          <w:sz w:val="15"/>
        </w:rPr>
        <w:t> </w:t>
      </w:r>
      <w:r>
        <w:rPr>
          <w:w w:val="85"/>
          <w:sz w:val="15"/>
        </w:rPr>
        <w:t>vectors</w:t>
      </w:r>
      <w:r>
        <w:rPr>
          <w:spacing w:val="-20"/>
          <w:w w:val="85"/>
          <w:sz w:val="15"/>
        </w:rPr>
        <w:t> </w:t>
      </w:r>
      <w:r>
        <w:rPr>
          <w:w w:val="85"/>
          <w:sz w:val="15"/>
        </w:rPr>
        <w:t>in</w:t>
      </w:r>
      <w:r>
        <w:rPr>
          <w:spacing w:val="-20"/>
          <w:w w:val="85"/>
          <w:sz w:val="15"/>
        </w:rPr>
        <w:t> </w:t>
      </w:r>
      <w:r>
        <w:rPr>
          <w:w w:val="85"/>
          <w:sz w:val="15"/>
        </w:rPr>
        <w:t>a</w:t>
      </w:r>
      <w:r>
        <w:rPr>
          <w:spacing w:val="-20"/>
          <w:w w:val="85"/>
          <w:sz w:val="15"/>
        </w:rPr>
        <w:t> </w:t>
      </w:r>
      <w:r>
        <w:rPr>
          <w:w w:val="85"/>
          <w:sz w:val="15"/>
        </w:rPr>
        <w:t>rural</w:t>
      </w:r>
      <w:r>
        <w:rPr>
          <w:spacing w:val="-20"/>
          <w:w w:val="85"/>
          <w:sz w:val="15"/>
        </w:rPr>
        <w:t> </w:t>
      </w:r>
      <w:r>
        <w:rPr>
          <w:w w:val="85"/>
          <w:sz w:val="15"/>
        </w:rPr>
        <w:t>town</w:t>
      </w:r>
      <w:r>
        <w:rPr>
          <w:spacing w:val="-20"/>
          <w:w w:val="85"/>
          <w:sz w:val="15"/>
        </w:rPr>
        <w:t> </w:t>
      </w:r>
      <w:r>
        <w:rPr>
          <w:w w:val="85"/>
          <w:sz w:val="15"/>
        </w:rPr>
        <w:t>and</w:t>
      </w:r>
      <w:r>
        <w:rPr>
          <w:spacing w:val="-20"/>
          <w:w w:val="85"/>
          <w:sz w:val="15"/>
        </w:rPr>
        <w:t> </w:t>
      </w:r>
      <w:r>
        <w:rPr>
          <w:w w:val="85"/>
          <w:sz w:val="15"/>
        </w:rPr>
        <w:t>satellite</w:t>
      </w:r>
      <w:r>
        <w:rPr>
          <w:spacing w:val="-20"/>
          <w:w w:val="85"/>
          <w:sz w:val="15"/>
        </w:rPr>
        <w:t> </w:t>
      </w:r>
      <w:r>
        <w:rPr>
          <w:w w:val="85"/>
          <w:sz w:val="15"/>
        </w:rPr>
        <w:t>villages</w:t>
      </w:r>
      <w:r>
        <w:rPr>
          <w:spacing w:val="-20"/>
          <w:w w:val="85"/>
          <w:sz w:val="15"/>
        </w:rPr>
        <w:t> </w:t>
      </w:r>
      <w:r>
        <w:rPr>
          <w:w w:val="85"/>
          <w:sz w:val="15"/>
        </w:rPr>
        <w:t>in</w:t>
      </w:r>
      <w:r>
        <w:rPr>
          <w:spacing w:val="-24"/>
          <w:w w:val="85"/>
          <w:sz w:val="15"/>
        </w:rPr>
        <w:t> </w:t>
      </w:r>
      <w:r>
        <w:rPr>
          <w:w w:val="85"/>
          <w:sz w:val="15"/>
        </w:rPr>
        <w:t>The</w:t>
      </w:r>
      <w:r>
        <w:rPr>
          <w:spacing w:val="-20"/>
          <w:w w:val="85"/>
          <w:sz w:val="15"/>
        </w:rPr>
        <w:t> </w:t>
      </w:r>
      <w:r>
        <w:rPr>
          <w:w w:val="85"/>
          <w:sz w:val="15"/>
        </w:rPr>
        <w:t>Gambia.</w:t>
      </w:r>
      <w:r>
        <w:rPr>
          <w:spacing w:val="-20"/>
          <w:w w:val="85"/>
          <w:sz w:val="15"/>
        </w:rPr>
        <w:t> </w:t>
      </w:r>
      <w:r>
        <w:rPr>
          <w:w w:val="85"/>
          <w:sz w:val="15"/>
        </w:rPr>
        <w:t>Malar </w:t>
      </w:r>
      <w:bookmarkStart w:name="_bookmark28" w:id="52"/>
      <w:bookmarkEnd w:id="52"/>
      <w:r>
        <w:rPr>
          <w:w w:val="85"/>
          <w:sz w:val="15"/>
        </w:rPr>
      </w:r>
      <w:r>
        <w:rPr>
          <w:spacing w:val="-3"/>
          <w:w w:val="110"/>
          <w:sz w:val="15"/>
        </w:rPr>
        <w:t>J</w:t>
      </w:r>
      <w:r>
        <w:rPr>
          <w:w w:val="54"/>
          <w:sz w:val="15"/>
        </w:rPr>
        <w:t>.</w:t>
      </w:r>
      <w:r>
        <w:rPr>
          <w:spacing w:val="-15"/>
          <w:sz w:val="15"/>
        </w:rPr>
        <w:t> </w:t>
      </w:r>
      <w:r>
        <w:rPr>
          <w:w w:val="72"/>
          <w:sz w:val="15"/>
        </w:rPr>
        <w:t>2008;7:2.</w:t>
      </w:r>
    </w:p>
    <w:p>
      <w:pPr>
        <w:pStyle w:val="ListParagraph"/>
        <w:numPr>
          <w:ilvl w:val="0"/>
          <w:numId w:val="1"/>
        </w:numPr>
        <w:tabs>
          <w:tab w:pos="394" w:val="left" w:leader="none"/>
        </w:tabs>
        <w:spacing w:line="187" w:lineRule="auto" w:before="0" w:after="0"/>
        <w:ind w:left="393" w:right="182" w:hanging="280"/>
        <w:jc w:val="left"/>
        <w:rPr>
          <w:sz w:val="15"/>
        </w:rPr>
      </w:pPr>
      <w:r>
        <w:rPr>
          <w:w w:val="85"/>
          <w:sz w:val="15"/>
        </w:rPr>
        <w:t>Lindsay</w:t>
      </w:r>
      <w:r>
        <w:rPr>
          <w:spacing w:val="-15"/>
          <w:w w:val="85"/>
          <w:sz w:val="15"/>
        </w:rPr>
        <w:t> </w:t>
      </w:r>
      <w:r>
        <w:rPr>
          <w:spacing w:val="-3"/>
          <w:w w:val="85"/>
          <w:sz w:val="15"/>
        </w:rPr>
        <w:t>SW,</w:t>
      </w:r>
      <w:r>
        <w:rPr>
          <w:spacing w:val="-15"/>
          <w:w w:val="85"/>
          <w:sz w:val="15"/>
        </w:rPr>
        <w:t> </w:t>
      </w:r>
      <w:r>
        <w:rPr>
          <w:w w:val="85"/>
          <w:sz w:val="15"/>
        </w:rPr>
        <w:t>Emerson</w:t>
      </w:r>
      <w:r>
        <w:rPr>
          <w:spacing w:val="-15"/>
          <w:w w:val="85"/>
          <w:sz w:val="15"/>
        </w:rPr>
        <w:t> </w:t>
      </w:r>
      <w:r>
        <w:rPr>
          <w:w w:val="85"/>
          <w:sz w:val="15"/>
        </w:rPr>
        <w:t>PM,</w:t>
      </w:r>
      <w:r>
        <w:rPr>
          <w:spacing w:val="-15"/>
          <w:w w:val="85"/>
          <w:sz w:val="15"/>
        </w:rPr>
        <w:t> </w:t>
      </w:r>
      <w:r>
        <w:rPr>
          <w:w w:val="85"/>
          <w:sz w:val="15"/>
        </w:rPr>
        <w:t>Charlwood</w:t>
      </w:r>
      <w:r>
        <w:rPr>
          <w:spacing w:val="-15"/>
          <w:w w:val="85"/>
          <w:sz w:val="15"/>
        </w:rPr>
        <w:t> </w:t>
      </w:r>
      <w:r>
        <w:rPr>
          <w:w w:val="85"/>
          <w:sz w:val="15"/>
        </w:rPr>
        <w:t>JD.</w:t>
      </w:r>
      <w:r>
        <w:rPr>
          <w:spacing w:val="-15"/>
          <w:w w:val="85"/>
          <w:sz w:val="15"/>
        </w:rPr>
        <w:t> </w:t>
      </w:r>
      <w:r>
        <w:rPr>
          <w:w w:val="85"/>
          <w:sz w:val="15"/>
        </w:rPr>
        <w:t>Reducing</w:t>
      </w:r>
      <w:r>
        <w:rPr>
          <w:spacing w:val="-15"/>
          <w:w w:val="85"/>
          <w:sz w:val="15"/>
        </w:rPr>
        <w:t> </w:t>
      </w:r>
      <w:r>
        <w:rPr>
          <w:w w:val="85"/>
          <w:sz w:val="15"/>
        </w:rPr>
        <w:t>malaria</w:t>
      </w:r>
      <w:r>
        <w:rPr>
          <w:spacing w:val="-15"/>
          <w:w w:val="85"/>
          <w:sz w:val="15"/>
        </w:rPr>
        <w:t> </w:t>
      </w:r>
      <w:r>
        <w:rPr>
          <w:w w:val="85"/>
          <w:sz w:val="15"/>
        </w:rPr>
        <w:t>by</w:t>
      </w:r>
      <w:r>
        <w:rPr>
          <w:spacing w:val="-15"/>
          <w:w w:val="85"/>
          <w:sz w:val="15"/>
        </w:rPr>
        <w:t> </w:t>
      </w:r>
      <w:r>
        <w:rPr>
          <w:w w:val="85"/>
          <w:sz w:val="15"/>
        </w:rPr>
        <w:t>mosquito‑ </w:t>
      </w:r>
      <w:bookmarkStart w:name="_bookmark29" w:id="53"/>
      <w:bookmarkEnd w:id="53"/>
      <w:r>
        <w:rPr>
          <w:w w:val="85"/>
          <w:sz w:val="15"/>
        </w:rPr>
      </w:r>
      <w:r>
        <w:rPr>
          <w:w w:val="80"/>
          <w:sz w:val="15"/>
        </w:rPr>
        <w:t>proofing</w:t>
      </w:r>
      <w:r>
        <w:rPr>
          <w:spacing w:val="-20"/>
          <w:w w:val="80"/>
          <w:sz w:val="15"/>
        </w:rPr>
        <w:t> </w:t>
      </w:r>
      <w:r>
        <w:rPr>
          <w:w w:val="80"/>
          <w:sz w:val="15"/>
        </w:rPr>
        <w:t>houses.</w:t>
      </w:r>
      <w:r>
        <w:rPr>
          <w:spacing w:val="-23"/>
          <w:w w:val="80"/>
          <w:sz w:val="15"/>
        </w:rPr>
        <w:t> </w:t>
      </w:r>
      <w:r>
        <w:rPr>
          <w:w w:val="80"/>
          <w:sz w:val="15"/>
        </w:rPr>
        <w:t>Trends</w:t>
      </w:r>
      <w:r>
        <w:rPr>
          <w:spacing w:val="-20"/>
          <w:w w:val="80"/>
          <w:sz w:val="15"/>
        </w:rPr>
        <w:t> </w:t>
      </w:r>
      <w:r>
        <w:rPr>
          <w:w w:val="80"/>
          <w:sz w:val="15"/>
        </w:rPr>
        <w:t>Parasitol.</w:t>
      </w:r>
      <w:r>
        <w:rPr>
          <w:spacing w:val="-20"/>
          <w:w w:val="80"/>
          <w:sz w:val="15"/>
        </w:rPr>
        <w:t> </w:t>
      </w:r>
      <w:r>
        <w:rPr>
          <w:w w:val="80"/>
          <w:sz w:val="15"/>
        </w:rPr>
        <w:t>2002;18:510–4.</w:t>
      </w:r>
    </w:p>
    <w:p>
      <w:pPr>
        <w:pStyle w:val="ListParagraph"/>
        <w:numPr>
          <w:ilvl w:val="0"/>
          <w:numId w:val="1"/>
        </w:numPr>
        <w:tabs>
          <w:tab w:pos="394" w:val="left" w:leader="none"/>
        </w:tabs>
        <w:spacing w:line="169" w:lineRule="exact" w:before="0" w:after="0"/>
        <w:ind w:left="393" w:right="0" w:hanging="280"/>
        <w:jc w:val="left"/>
        <w:rPr>
          <w:sz w:val="15"/>
        </w:rPr>
      </w:pPr>
      <w:r>
        <w:rPr>
          <w:w w:val="85"/>
          <w:sz w:val="15"/>
        </w:rPr>
        <w:t>Ogoma</w:t>
      </w:r>
      <w:r>
        <w:rPr>
          <w:spacing w:val="-22"/>
          <w:w w:val="85"/>
          <w:sz w:val="15"/>
        </w:rPr>
        <w:t> </w:t>
      </w:r>
      <w:r>
        <w:rPr>
          <w:w w:val="85"/>
          <w:sz w:val="15"/>
        </w:rPr>
        <w:t>S,</w:t>
      </w:r>
      <w:r>
        <w:rPr>
          <w:spacing w:val="-22"/>
          <w:w w:val="85"/>
          <w:sz w:val="15"/>
        </w:rPr>
        <w:t> </w:t>
      </w:r>
      <w:r>
        <w:rPr>
          <w:w w:val="85"/>
          <w:sz w:val="15"/>
        </w:rPr>
        <w:t>Lwetoijera</w:t>
      </w:r>
      <w:r>
        <w:rPr>
          <w:spacing w:val="-22"/>
          <w:w w:val="85"/>
          <w:sz w:val="15"/>
        </w:rPr>
        <w:t> </w:t>
      </w:r>
      <w:r>
        <w:rPr>
          <w:spacing w:val="-3"/>
          <w:w w:val="85"/>
          <w:sz w:val="15"/>
        </w:rPr>
        <w:t>D,</w:t>
      </w:r>
      <w:r>
        <w:rPr>
          <w:spacing w:val="-22"/>
          <w:w w:val="85"/>
          <w:sz w:val="15"/>
        </w:rPr>
        <w:t> </w:t>
      </w:r>
      <w:r>
        <w:rPr>
          <w:w w:val="85"/>
          <w:sz w:val="15"/>
        </w:rPr>
        <w:t>Ngonyani</w:t>
      </w:r>
      <w:r>
        <w:rPr>
          <w:spacing w:val="-22"/>
          <w:w w:val="85"/>
          <w:sz w:val="15"/>
        </w:rPr>
        <w:t> </w:t>
      </w:r>
      <w:r>
        <w:rPr>
          <w:w w:val="85"/>
          <w:sz w:val="15"/>
        </w:rPr>
        <w:t>H,</w:t>
      </w:r>
      <w:r>
        <w:rPr>
          <w:spacing w:val="-22"/>
          <w:w w:val="85"/>
          <w:sz w:val="15"/>
        </w:rPr>
        <w:t> </w:t>
      </w:r>
      <w:r>
        <w:rPr>
          <w:w w:val="85"/>
          <w:sz w:val="15"/>
        </w:rPr>
        <w:t>Furer</w:t>
      </w:r>
      <w:r>
        <w:rPr>
          <w:spacing w:val="-22"/>
          <w:w w:val="85"/>
          <w:sz w:val="15"/>
        </w:rPr>
        <w:t> </w:t>
      </w:r>
      <w:r>
        <w:rPr>
          <w:w w:val="85"/>
          <w:sz w:val="15"/>
        </w:rPr>
        <w:t>B,</w:t>
      </w:r>
      <w:r>
        <w:rPr>
          <w:spacing w:val="-22"/>
          <w:w w:val="85"/>
          <w:sz w:val="15"/>
        </w:rPr>
        <w:t> </w:t>
      </w:r>
      <w:r>
        <w:rPr>
          <w:w w:val="85"/>
          <w:sz w:val="15"/>
        </w:rPr>
        <w:t>Russell</w:t>
      </w:r>
      <w:r>
        <w:rPr>
          <w:spacing w:val="-25"/>
          <w:w w:val="85"/>
          <w:sz w:val="15"/>
        </w:rPr>
        <w:t> </w:t>
      </w:r>
      <w:r>
        <w:rPr>
          <w:spacing w:val="-4"/>
          <w:w w:val="85"/>
          <w:sz w:val="15"/>
        </w:rPr>
        <w:t>T,</w:t>
      </w:r>
      <w:r>
        <w:rPr>
          <w:spacing w:val="-22"/>
          <w:w w:val="85"/>
          <w:sz w:val="15"/>
        </w:rPr>
        <w:t> </w:t>
      </w:r>
      <w:r>
        <w:rPr>
          <w:w w:val="85"/>
          <w:sz w:val="15"/>
        </w:rPr>
        <w:t>Mukabana</w:t>
      </w:r>
      <w:r>
        <w:rPr>
          <w:spacing w:val="-25"/>
          <w:w w:val="85"/>
          <w:sz w:val="15"/>
        </w:rPr>
        <w:t> </w:t>
      </w:r>
      <w:r>
        <w:rPr>
          <w:spacing w:val="-4"/>
          <w:w w:val="85"/>
          <w:sz w:val="15"/>
        </w:rPr>
        <w:t>W,</w:t>
      </w:r>
    </w:p>
    <w:p>
      <w:pPr>
        <w:spacing w:line="187" w:lineRule="auto" w:before="11"/>
        <w:ind w:left="393" w:right="156" w:firstLine="0"/>
        <w:jc w:val="left"/>
        <w:rPr>
          <w:rFonts w:ascii="Lucida Sans Unicode"/>
          <w:sz w:val="15"/>
        </w:rPr>
      </w:pPr>
      <w:r>
        <w:rPr>
          <w:rFonts w:ascii="Lucida Sans Unicode"/>
          <w:w w:val="85"/>
          <w:sz w:val="15"/>
        </w:rPr>
        <w:t>et</w:t>
      </w:r>
      <w:r>
        <w:rPr>
          <w:rFonts w:ascii="Lucida Sans Unicode"/>
          <w:spacing w:val="-14"/>
          <w:w w:val="85"/>
          <w:sz w:val="15"/>
        </w:rPr>
        <w:t> </w:t>
      </w:r>
      <w:r>
        <w:rPr>
          <w:rFonts w:ascii="Lucida Sans Unicode"/>
          <w:w w:val="85"/>
          <w:sz w:val="15"/>
        </w:rPr>
        <w:t>al.</w:t>
      </w:r>
      <w:r>
        <w:rPr>
          <w:rFonts w:ascii="Lucida Sans Unicode"/>
          <w:spacing w:val="-14"/>
          <w:w w:val="85"/>
          <w:sz w:val="15"/>
        </w:rPr>
        <w:t> </w:t>
      </w:r>
      <w:r>
        <w:rPr>
          <w:rFonts w:ascii="Lucida Sans Unicode"/>
          <w:w w:val="85"/>
          <w:sz w:val="15"/>
        </w:rPr>
        <w:t>Screening</w:t>
      </w:r>
      <w:r>
        <w:rPr>
          <w:rFonts w:ascii="Lucida Sans Unicode"/>
          <w:spacing w:val="-14"/>
          <w:w w:val="85"/>
          <w:sz w:val="15"/>
        </w:rPr>
        <w:t> </w:t>
      </w:r>
      <w:r>
        <w:rPr>
          <w:rFonts w:ascii="Lucida Sans Unicode"/>
          <w:w w:val="85"/>
          <w:sz w:val="15"/>
        </w:rPr>
        <w:t>mosquito</w:t>
      </w:r>
      <w:r>
        <w:rPr>
          <w:rFonts w:ascii="Lucida Sans Unicode"/>
          <w:spacing w:val="-14"/>
          <w:w w:val="85"/>
          <w:sz w:val="15"/>
        </w:rPr>
        <w:t> </w:t>
      </w:r>
      <w:r>
        <w:rPr>
          <w:rFonts w:ascii="Lucida Sans Unicode"/>
          <w:w w:val="85"/>
          <w:sz w:val="15"/>
        </w:rPr>
        <w:t>house</w:t>
      </w:r>
      <w:r>
        <w:rPr>
          <w:rFonts w:ascii="Lucida Sans Unicode"/>
          <w:spacing w:val="-14"/>
          <w:w w:val="85"/>
          <w:sz w:val="15"/>
        </w:rPr>
        <w:t> </w:t>
      </w:r>
      <w:r>
        <w:rPr>
          <w:rFonts w:ascii="Lucida Sans Unicode"/>
          <w:w w:val="85"/>
          <w:sz w:val="15"/>
        </w:rPr>
        <w:t>entry</w:t>
      </w:r>
      <w:r>
        <w:rPr>
          <w:rFonts w:ascii="Lucida Sans Unicode"/>
          <w:spacing w:val="-14"/>
          <w:w w:val="85"/>
          <w:sz w:val="15"/>
        </w:rPr>
        <w:t> </w:t>
      </w:r>
      <w:r>
        <w:rPr>
          <w:rFonts w:ascii="Lucida Sans Unicode"/>
          <w:w w:val="85"/>
          <w:sz w:val="15"/>
        </w:rPr>
        <w:t>points</w:t>
      </w:r>
      <w:r>
        <w:rPr>
          <w:rFonts w:ascii="Lucida Sans Unicode"/>
          <w:spacing w:val="-14"/>
          <w:w w:val="85"/>
          <w:sz w:val="15"/>
        </w:rPr>
        <w:t> </w:t>
      </w:r>
      <w:r>
        <w:rPr>
          <w:rFonts w:ascii="Lucida Sans Unicode"/>
          <w:w w:val="85"/>
          <w:sz w:val="15"/>
        </w:rPr>
        <w:t>as</w:t>
      </w:r>
      <w:r>
        <w:rPr>
          <w:rFonts w:ascii="Lucida Sans Unicode"/>
          <w:spacing w:val="-14"/>
          <w:w w:val="85"/>
          <w:sz w:val="15"/>
        </w:rPr>
        <w:t> </w:t>
      </w:r>
      <w:r>
        <w:rPr>
          <w:rFonts w:ascii="Lucida Sans Unicode"/>
          <w:w w:val="85"/>
          <w:sz w:val="15"/>
        </w:rPr>
        <w:t>a</w:t>
      </w:r>
      <w:r>
        <w:rPr>
          <w:rFonts w:ascii="Lucida Sans Unicode"/>
          <w:spacing w:val="-14"/>
          <w:w w:val="85"/>
          <w:sz w:val="15"/>
        </w:rPr>
        <w:t> </w:t>
      </w:r>
      <w:r>
        <w:rPr>
          <w:rFonts w:ascii="Lucida Sans Unicode"/>
          <w:w w:val="85"/>
          <w:sz w:val="15"/>
        </w:rPr>
        <w:t>potential</w:t>
      </w:r>
      <w:r>
        <w:rPr>
          <w:rFonts w:ascii="Lucida Sans Unicode"/>
          <w:spacing w:val="-14"/>
          <w:w w:val="85"/>
          <w:sz w:val="15"/>
        </w:rPr>
        <w:t> </w:t>
      </w:r>
      <w:r>
        <w:rPr>
          <w:rFonts w:ascii="Lucida Sans Unicode"/>
          <w:w w:val="85"/>
          <w:sz w:val="15"/>
        </w:rPr>
        <w:t>method</w:t>
      </w:r>
      <w:r>
        <w:rPr>
          <w:rFonts w:ascii="Lucida Sans Unicode"/>
          <w:spacing w:val="-14"/>
          <w:w w:val="85"/>
          <w:sz w:val="15"/>
        </w:rPr>
        <w:t> </w:t>
      </w:r>
      <w:r>
        <w:rPr>
          <w:rFonts w:ascii="Lucida Sans Unicode"/>
          <w:w w:val="85"/>
          <w:sz w:val="15"/>
        </w:rPr>
        <w:t>for integrated</w:t>
      </w:r>
      <w:r>
        <w:rPr>
          <w:rFonts w:ascii="Lucida Sans Unicode"/>
          <w:spacing w:val="-29"/>
          <w:w w:val="85"/>
          <w:sz w:val="15"/>
        </w:rPr>
        <w:t> </w:t>
      </w:r>
      <w:r>
        <w:rPr>
          <w:rFonts w:ascii="Lucida Sans Unicode"/>
          <w:w w:val="85"/>
          <w:sz w:val="15"/>
        </w:rPr>
        <w:t>control</w:t>
      </w:r>
      <w:r>
        <w:rPr>
          <w:rFonts w:ascii="Lucida Sans Unicode"/>
          <w:spacing w:val="-29"/>
          <w:w w:val="85"/>
          <w:sz w:val="15"/>
        </w:rPr>
        <w:t> </w:t>
      </w:r>
      <w:r>
        <w:rPr>
          <w:rFonts w:ascii="Lucida Sans Unicode"/>
          <w:w w:val="85"/>
          <w:sz w:val="15"/>
        </w:rPr>
        <w:t>of</w:t>
      </w:r>
      <w:r>
        <w:rPr>
          <w:rFonts w:ascii="Lucida Sans Unicode"/>
          <w:spacing w:val="-29"/>
          <w:w w:val="85"/>
          <w:sz w:val="15"/>
        </w:rPr>
        <w:t> </w:t>
      </w:r>
      <w:r>
        <w:rPr>
          <w:rFonts w:ascii="Lucida Sans Unicode"/>
          <w:w w:val="85"/>
          <w:sz w:val="15"/>
        </w:rPr>
        <w:t>endophagic</w:t>
      </w:r>
      <w:r>
        <w:rPr>
          <w:rFonts w:ascii="Lucida Sans Unicode"/>
          <w:spacing w:val="-29"/>
          <w:w w:val="85"/>
          <w:sz w:val="15"/>
        </w:rPr>
        <w:t> </w:t>
      </w:r>
      <w:r>
        <w:rPr>
          <w:rFonts w:ascii="Lucida Sans Unicode"/>
          <w:w w:val="85"/>
          <w:sz w:val="15"/>
        </w:rPr>
        <w:t>filariasis,</w:t>
      </w:r>
      <w:r>
        <w:rPr>
          <w:rFonts w:ascii="Lucida Sans Unicode"/>
          <w:spacing w:val="-29"/>
          <w:w w:val="85"/>
          <w:sz w:val="15"/>
        </w:rPr>
        <w:t> </w:t>
      </w:r>
      <w:r>
        <w:rPr>
          <w:rFonts w:ascii="Lucida Sans Unicode"/>
          <w:w w:val="85"/>
          <w:sz w:val="15"/>
        </w:rPr>
        <w:t>arbovirus</w:t>
      </w:r>
      <w:r>
        <w:rPr>
          <w:rFonts w:ascii="Lucida Sans Unicode"/>
          <w:spacing w:val="-29"/>
          <w:w w:val="85"/>
          <w:sz w:val="15"/>
        </w:rPr>
        <w:t> </w:t>
      </w:r>
      <w:r>
        <w:rPr>
          <w:rFonts w:ascii="Lucida Sans Unicode"/>
          <w:w w:val="85"/>
          <w:sz w:val="15"/>
        </w:rPr>
        <w:t>and</w:t>
      </w:r>
      <w:r>
        <w:rPr>
          <w:rFonts w:ascii="Lucida Sans Unicode"/>
          <w:spacing w:val="-29"/>
          <w:w w:val="85"/>
          <w:sz w:val="15"/>
        </w:rPr>
        <w:t> </w:t>
      </w:r>
      <w:r>
        <w:rPr>
          <w:rFonts w:ascii="Lucida Sans Unicode"/>
          <w:w w:val="85"/>
          <w:sz w:val="15"/>
        </w:rPr>
        <w:t>malaria</w:t>
      </w:r>
      <w:r>
        <w:rPr>
          <w:rFonts w:ascii="Lucida Sans Unicode"/>
          <w:spacing w:val="-29"/>
          <w:w w:val="85"/>
          <w:sz w:val="15"/>
        </w:rPr>
        <w:t> </w:t>
      </w:r>
      <w:r>
        <w:rPr>
          <w:rFonts w:ascii="Lucida Sans Unicode"/>
          <w:w w:val="85"/>
          <w:sz w:val="15"/>
        </w:rPr>
        <w:t>vectors. </w:t>
      </w:r>
      <w:bookmarkStart w:name="_bookmark30" w:id="54"/>
      <w:bookmarkEnd w:id="54"/>
      <w:r>
        <w:rPr>
          <w:rFonts w:ascii="Lucida Sans Unicode"/>
          <w:w w:val="85"/>
          <w:sz w:val="15"/>
        </w:rPr>
      </w:r>
      <w:r>
        <w:rPr>
          <w:rFonts w:ascii="Lucida Sans Unicode"/>
          <w:w w:val="80"/>
          <w:sz w:val="15"/>
        </w:rPr>
        <w:t>PLoS</w:t>
      </w:r>
      <w:r>
        <w:rPr>
          <w:rFonts w:ascii="Lucida Sans Unicode"/>
          <w:spacing w:val="-15"/>
          <w:w w:val="80"/>
          <w:sz w:val="15"/>
        </w:rPr>
        <w:t> </w:t>
      </w:r>
      <w:r>
        <w:rPr>
          <w:rFonts w:ascii="Lucida Sans Unicode"/>
          <w:w w:val="80"/>
          <w:sz w:val="15"/>
        </w:rPr>
        <w:t>Negl</w:t>
      </w:r>
      <w:r>
        <w:rPr>
          <w:rFonts w:ascii="Lucida Sans Unicode"/>
          <w:spacing w:val="-19"/>
          <w:w w:val="80"/>
          <w:sz w:val="15"/>
        </w:rPr>
        <w:t> </w:t>
      </w:r>
      <w:r>
        <w:rPr>
          <w:rFonts w:ascii="Lucida Sans Unicode"/>
          <w:w w:val="80"/>
          <w:sz w:val="15"/>
        </w:rPr>
        <w:t>Trop</w:t>
      </w:r>
      <w:r>
        <w:rPr>
          <w:rFonts w:ascii="Lucida Sans Unicode"/>
          <w:spacing w:val="-15"/>
          <w:w w:val="80"/>
          <w:sz w:val="15"/>
        </w:rPr>
        <w:t> </w:t>
      </w:r>
      <w:r>
        <w:rPr>
          <w:rFonts w:ascii="Lucida Sans Unicode"/>
          <w:w w:val="80"/>
          <w:sz w:val="15"/>
        </w:rPr>
        <w:t>Dis.</w:t>
      </w:r>
      <w:r>
        <w:rPr>
          <w:rFonts w:ascii="Lucida Sans Unicode"/>
          <w:spacing w:val="-15"/>
          <w:w w:val="80"/>
          <w:sz w:val="15"/>
        </w:rPr>
        <w:t> </w:t>
      </w:r>
      <w:r>
        <w:rPr>
          <w:rFonts w:ascii="Lucida Sans Unicode"/>
          <w:w w:val="80"/>
          <w:sz w:val="15"/>
        </w:rPr>
        <w:t>2010;4:e773.</w:t>
      </w:r>
    </w:p>
    <w:p>
      <w:pPr>
        <w:pStyle w:val="ListParagraph"/>
        <w:numPr>
          <w:ilvl w:val="0"/>
          <w:numId w:val="1"/>
        </w:numPr>
        <w:tabs>
          <w:tab w:pos="394" w:val="left" w:leader="none"/>
        </w:tabs>
        <w:spacing w:line="187" w:lineRule="auto" w:before="0" w:after="0"/>
        <w:ind w:left="393" w:right="163" w:hanging="280"/>
        <w:jc w:val="left"/>
        <w:rPr>
          <w:sz w:val="15"/>
        </w:rPr>
      </w:pPr>
      <w:r>
        <w:rPr>
          <w:w w:val="85"/>
          <w:sz w:val="15"/>
        </w:rPr>
        <w:t>Haines</w:t>
      </w:r>
      <w:r>
        <w:rPr>
          <w:spacing w:val="-19"/>
          <w:w w:val="85"/>
          <w:sz w:val="15"/>
        </w:rPr>
        <w:t> </w:t>
      </w:r>
      <w:r>
        <w:rPr>
          <w:w w:val="85"/>
          <w:sz w:val="15"/>
        </w:rPr>
        <w:t>A,</w:t>
      </w:r>
      <w:r>
        <w:rPr>
          <w:spacing w:val="-19"/>
          <w:w w:val="85"/>
          <w:sz w:val="15"/>
        </w:rPr>
        <w:t> </w:t>
      </w:r>
      <w:r>
        <w:rPr>
          <w:w w:val="85"/>
          <w:sz w:val="15"/>
        </w:rPr>
        <w:t>Bruce</w:t>
      </w:r>
      <w:r>
        <w:rPr>
          <w:spacing w:val="-19"/>
          <w:w w:val="85"/>
          <w:sz w:val="15"/>
        </w:rPr>
        <w:t> </w:t>
      </w:r>
      <w:r>
        <w:rPr>
          <w:w w:val="85"/>
          <w:sz w:val="15"/>
        </w:rPr>
        <w:t>N,</w:t>
      </w:r>
      <w:r>
        <w:rPr>
          <w:spacing w:val="-19"/>
          <w:w w:val="85"/>
          <w:sz w:val="15"/>
        </w:rPr>
        <w:t> </w:t>
      </w:r>
      <w:r>
        <w:rPr>
          <w:w w:val="85"/>
          <w:sz w:val="15"/>
        </w:rPr>
        <w:t>Cairncross</w:t>
      </w:r>
      <w:r>
        <w:rPr>
          <w:spacing w:val="-19"/>
          <w:w w:val="85"/>
          <w:sz w:val="15"/>
        </w:rPr>
        <w:t> </w:t>
      </w:r>
      <w:r>
        <w:rPr>
          <w:w w:val="85"/>
          <w:sz w:val="15"/>
        </w:rPr>
        <w:t>S,</w:t>
      </w:r>
      <w:r>
        <w:rPr>
          <w:spacing w:val="-19"/>
          <w:w w:val="85"/>
          <w:sz w:val="15"/>
        </w:rPr>
        <w:t> </w:t>
      </w:r>
      <w:r>
        <w:rPr>
          <w:w w:val="85"/>
          <w:sz w:val="15"/>
        </w:rPr>
        <w:t>Davies</w:t>
      </w:r>
      <w:r>
        <w:rPr>
          <w:spacing w:val="-19"/>
          <w:w w:val="85"/>
          <w:sz w:val="15"/>
        </w:rPr>
        <w:t> </w:t>
      </w:r>
      <w:r>
        <w:rPr>
          <w:w w:val="85"/>
          <w:sz w:val="15"/>
        </w:rPr>
        <w:t>M,</w:t>
      </w:r>
      <w:r>
        <w:rPr>
          <w:spacing w:val="-19"/>
          <w:w w:val="85"/>
          <w:sz w:val="15"/>
        </w:rPr>
        <w:t> </w:t>
      </w:r>
      <w:r>
        <w:rPr>
          <w:w w:val="85"/>
          <w:sz w:val="15"/>
        </w:rPr>
        <w:t>Greenland</w:t>
      </w:r>
      <w:r>
        <w:rPr>
          <w:spacing w:val="-19"/>
          <w:w w:val="85"/>
          <w:sz w:val="15"/>
        </w:rPr>
        <w:t> </w:t>
      </w:r>
      <w:r>
        <w:rPr>
          <w:w w:val="85"/>
          <w:sz w:val="15"/>
        </w:rPr>
        <w:t>K,</w:t>
      </w:r>
      <w:r>
        <w:rPr>
          <w:spacing w:val="-19"/>
          <w:w w:val="85"/>
          <w:sz w:val="15"/>
        </w:rPr>
        <w:t> </w:t>
      </w:r>
      <w:r>
        <w:rPr>
          <w:w w:val="85"/>
          <w:sz w:val="15"/>
        </w:rPr>
        <w:t>Hiscox</w:t>
      </w:r>
      <w:r>
        <w:rPr>
          <w:spacing w:val="-19"/>
          <w:w w:val="85"/>
          <w:sz w:val="15"/>
        </w:rPr>
        <w:t> </w:t>
      </w:r>
      <w:r>
        <w:rPr>
          <w:w w:val="85"/>
          <w:sz w:val="15"/>
        </w:rPr>
        <w:t>A,</w:t>
      </w:r>
      <w:r>
        <w:rPr>
          <w:spacing w:val="-19"/>
          <w:w w:val="85"/>
          <w:sz w:val="15"/>
        </w:rPr>
        <w:t> </w:t>
      </w:r>
      <w:r>
        <w:rPr>
          <w:w w:val="85"/>
          <w:sz w:val="15"/>
        </w:rPr>
        <w:t>et</w:t>
      </w:r>
      <w:r>
        <w:rPr>
          <w:spacing w:val="-19"/>
          <w:w w:val="85"/>
          <w:sz w:val="15"/>
        </w:rPr>
        <w:t> </w:t>
      </w:r>
      <w:r>
        <w:rPr>
          <w:w w:val="85"/>
          <w:sz w:val="15"/>
        </w:rPr>
        <w:t>al. Promoting</w:t>
      </w:r>
      <w:r>
        <w:rPr>
          <w:spacing w:val="-10"/>
          <w:w w:val="85"/>
          <w:sz w:val="15"/>
        </w:rPr>
        <w:t> </w:t>
      </w:r>
      <w:r>
        <w:rPr>
          <w:w w:val="85"/>
          <w:sz w:val="15"/>
        </w:rPr>
        <w:t>health</w:t>
      </w:r>
      <w:r>
        <w:rPr>
          <w:spacing w:val="-10"/>
          <w:w w:val="85"/>
          <w:sz w:val="15"/>
        </w:rPr>
        <w:t> </w:t>
      </w:r>
      <w:r>
        <w:rPr>
          <w:w w:val="85"/>
          <w:sz w:val="15"/>
        </w:rPr>
        <w:t>and</w:t>
      </w:r>
      <w:r>
        <w:rPr>
          <w:spacing w:val="-10"/>
          <w:w w:val="85"/>
          <w:sz w:val="15"/>
        </w:rPr>
        <w:t> </w:t>
      </w:r>
      <w:r>
        <w:rPr>
          <w:w w:val="85"/>
          <w:sz w:val="15"/>
        </w:rPr>
        <w:t>advancing</w:t>
      </w:r>
      <w:r>
        <w:rPr>
          <w:spacing w:val="-10"/>
          <w:w w:val="85"/>
          <w:sz w:val="15"/>
        </w:rPr>
        <w:t> </w:t>
      </w:r>
      <w:r>
        <w:rPr>
          <w:w w:val="85"/>
          <w:sz w:val="15"/>
        </w:rPr>
        <w:t>development</w:t>
      </w:r>
      <w:r>
        <w:rPr>
          <w:spacing w:val="-10"/>
          <w:w w:val="85"/>
          <w:sz w:val="15"/>
        </w:rPr>
        <w:t> </w:t>
      </w:r>
      <w:r>
        <w:rPr>
          <w:w w:val="85"/>
          <w:sz w:val="15"/>
        </w:rPr>
        <w:t>through</w:t>
      </w:r>
      <w:r>
        <w:rPr>
          <w:spacing w:val="-10"/>
          <w:w w:val="85"/>
          <w:sz w:val="15"/>
        </w:rPr>
        <w:t> </w:t>
      </w:r>
      <w:r>
        <w:rPr>
          <w:w w:val="85"/>
          <w:sz w:val="15"/>
        </w:rPr>
        <w:t>improved</w:t>
      </w:r>
      <w:r>
        <w:rPr>
          <w:spacing w:val="-10"/>
          <w:w w:val="85"/>
          <w:sz w:val="15"/>
        </w:rPr>
        <w:t> </w:t>
      </w:r>
      <w:r>
        <w:rPr>
          <w:w w:val="85"/>
          <w:sz w:val="15"/>
        </w:rPr>
        <w:t>hous‑ </w:t>
      </w:r>
      <w:bookmarkStart w:name="_bookmark31" w:id="55"/>
      <w:bookmarkEnd w:id="55"/>
      <w:r>
        <w:rPr>
          <w:w w:val="85"/>
          <w:sz w:val="15"/>
        </w:rPr>
      </w:r>
      <w:r>
        <w:rPr>
          <w:w w:val="85"/>
          <w:sz w:val="15"/>
        </w:rPr>
        <w:t>ing</w:t>
      </w:r>
      <w:r>
        <w:rPr>
          <w:spacing w:val="-30"/>
          <w:w w:val="85"/>
          <w:sz w:val="15"/>
        </w:rPr>
        <w:t> </w:t>
      </w:r>
      <w:r>
        <w:rPr>
          <w:w w:val="85"/>
          <w:sz w:val="15"/>
        </w:rPr>
        <w:t>in</w:t>
      </w:r>
      <w:r>
        <w:rPr>
          <w:spacing w:val="-30"/>
          <w:w w:val="85"/>
          <w:sz w:val="15"/>
        </w:rPr>
        <w:t> </w:t>
      </w:r>
      <w:r>
        <w:rPr>
          <w:w w:val="85"/>
          <w:sz w:val="15"/>
        </w:rPr>
        <w:t>low‑income</w:t>
      </w:r>
      <w:r>
        <w:rPr>
          <w:spacing w:val="-30"/>
          <w:w w:val="85"/>
          <w:sz w:val="15"/>
        </w:rPr>
        <w:t> </w:t>
      </w:r>
      <w:r>
        <w:rPr>
          <w:w w:val="85"/>
          <w:sz w:val="15"/>
        </w:rPr>
        <w:t>settings.</w:t>
      </w:r>
      <w:r>
        <w:rPr>
          <w:spacing w:val="-30"/>
          <w:w w:val="85"/>
          <w:sz w:val="15"/>
        </w:rPr>
        <w:t> </w:t>
      </w:r>
      <w:r>
        <w:rPr>
          <w:w w:val="85"/>
          <w:sz w:val="15"/>
        </w:rPr>
        <w:t>J</w:t>
      </w:r>
      <w:r>
        <w:rPr>
          <w:spacing w:val="-30"/>
          <w:w w:val="85"/>
          <w:sz w:val="15"/>
        </w:rPr>
        <w:t> </w:t>
      </w:r>
      <w:r>
        <w:rPr>
          <w:w w:val="85"/>
          <w:sz w:val="15"/>
        </w:rPr>
        <w:t>Urban</w:t>
      </w:r>
      <w:r>
        <w:rPr>
          <w:spacing w:val="-30"/>
          <w:w w:val="85"/>
          <w:sz w:val="15"/>
        </w:rPr>
        <w:t> </w:t>
      </w:r>
      <w:r>
        <w:rPr>
          <w:w w:val="85"/>
          <w:sz w:val="15"/>
        </w:rPr>
        <w:t>Health.</w:t>
      </w:r>
      <w:r>
        <w:rPr>
          <w:spacing w:val="-30"/>
          <w:w w:val="85"/>
          <w:sz w:val="15"/>
        </w:rPr>
        <w:t> </w:t>
      </w:r>
      <w:r>
        <w:rPr>
          <w:w w:val="85"/>
          <w:sz w:val="15"/>
        </w:rPr>
        <w:t>2013;90:810–31.</w:t>
      </w:r>
    </w:p>
    <w:p>
      <w:pPr>
        <w:pStyle w:val="ListParagraph"/>
        <w:numPr>
          <w:ilvl w:val="0"/>
          <w:numId w:val="1"/>
        </w:numPr>
        <w:tabs>
          <w:tab w:pos="394" w:val="left" w:leader="none"/>
        </w:tabs>
        <w:spacing w:line="187" w:lineRule="auto" w:before="0" w:after="0"/>
        <w:ind w:left="393" w:right="178" w:hanging="280"/>
        <w:jc w:val="left"/>
        <w:rPr>
          <w:sz w:val="15"/>
        </w:rPr>
      </w:pPr>
      <w:r>
        <w:rPr>
          <w:w w:val="90"/>
          <w:sz w:val="15"/>
        </w:rPr>
        <w:t>Kirby</w:t>
      </w:r>
      <w:r>
        <w:rPr>
          <w:spacing w:val="-28"/>
          <w:w w:val="90"/>
          <w:sz w:val="15"/>
        </w:rPr>
        <w:t> </w:t>
      </w:r>
      <w:r>
        <w:rPr>
          <w:w w:val="90"/>
          <w:sz w:val="15"/>
        </w:rPr>
        <w:t>M,</w:t>
      </w:r>
      <w:r>
        <w:rPr>
          <w:spacing w:val="-28"/>
          <w:w w:val="90"/>
          <w:sz w:val="15"/>
        </w:rPr>
        <w:t> </w:t>
      </w:r>
      <w:r>
        <w:rPr>
          <w:w w:val="90"/>
          <w:sz w:val="15"/>
        </w:rPr>
        <w:t>Ameh</w:t>
      </w:r>
      <w:r>
        <w:rPr>
          <w:spacing w:val="-28"/>
          <w:w w:val="90"/>
          <w:sz w:val="15"/>
        </w:rPr>
        <w:t> </w:t>
      </w:r>
      <w:r>
        <w:rPr>
          <w:spacing w:val="-3"/>
          <w:w w:val="90"/>
          <w:sz w:val="15"/>
        </w:rPr>
        <w:t>D,</w:t>
      </w:r>
      <w:r>
        <w:rPr>
          <w:spacing w:val="-28"/>
          <w:w w:val="90"/>
          <w:sz w:val="15"/>
        </w:rPr>
        <w:t> </w:t>
      </w:r>
      <w:r>
        <w:rPr>
          <w:w w:val="90"/>
          <w:sz w:val="15"/>
        </w:rPr>
        <w:t>Bottomley</w:t>
      </w:r>
      <w:r>
        <w:rPr>
          <w:spacing w:val="-28"/>
          <w:w w:val="90"/>
          <w:sz w:val="15"/>
        </w:rPr>
        <w:t> </w:t>
      </w:r>
      <w:r>
        <w:rPr>
          <w:w w:val="90"/>
          <w:sz w:val="15"/>
        </w:rPr>
        <w:t>C,</w:t>
      </w:r>
      <w:r>
        <w:rPr>
          <w:spacing w:val="-28"/>
          <w:w w:val="90"/>
          <w:sz w:val="15"/>
        </w:rPr>
        <w:t> </w:t>
      </w:r>
      <w:r>
        <w:rPr>
          <w:w w:val="90"/>
          <w:sz w:val="15"/>
        </w:rPr>
        <w:t>Green</w:t>
      </w:r>
      <w:r>
        <w:rPr>
          <w:spacing w:val="-28"/>
          <w:w w:val="90"/>
          <w:sz w:val="15"/>
        </w:rPr>
        <w:t> </w:t>
      </w:r>
      <w:r>
        <w:rPr>
          <w:w w:val="90"/>
          <w:sz w:val="15"/>
        </w:rPr>
        <w:t>C,</w:t>
      </w:r>
      <w:r>
        <w:rPr>
          <w:spacing w:val="-28"/>
          <w:w w:val="90"/>
          <w:sz w:val="15"/>
        </w:rPr>
        <w:t> </w:t>
      </w:r>
      <w:r>
        <w:rPr>
          <w:w w:val="90"/>
          <w:sz w:val="15"/>
        </w:rPr>
        <w:t>Jawara</w:t>
      </w:r>
      <w:r>
        <w:rPr>
          <w:spacing w:val="-28"/>
          <w:w w:val="90"/>
          <w:sz w:val="15"/>
        </w:rPr>
        <w:t> </w:t>
      </w:r>
      <w:r>
        <w:rPr>
          <w:w w:val="90"/>
          <w:sz w:val="15"/>
        </w:rPr>
        <w:t>M,</w:t>
      </w:r>
      <w:r>
        <w:rPr>
          <w:spacing w:val="-28"/>
          <w:w w:val="90"/>
          <w:sz w:val="15"/>
        </w:rPr>
        <w:t> </w:t>
      </w:r>
      <w:r>
        <w:rPr>
          <w:w w:val="90"/>
          <w:sz w:val="15"/>
        </w:rPr>
        <w:t>Milligan</w:t>
      </w:r>
      <w:r>
        <w:rPr>
          <w:spacing w:val="-28"/>
          <w:w w:val="90"/>
          <w:sz w:val="15"/>
        </w:rPr>
        <w:t> </w:t>
      </w:r>
      <w:r>
        <w:rPr>
          <w:spacing w:val="-11"/>
          <w:w w:val="90"/>
          <w:sz w:val="15"/>
        </w:rPr>
        <w:t>P.</w:t>
      </w:r>
      <w:r>
        <w:rPr>
          <w:spacing w:val="-28"/>
          <w:w w:val="90"/>
          <w:sz w:val="15"/>
        </w:rPr>
        <w:t> </w:t>
      </w:r>
      <w:r>
        <w:rPr>
          <w:w w:val="90"/>
          <w:sz w:val="15"/>
        </w:rPr>
        <w:t>Effect</w:t>
      </w:r>
      <w:r>
        <w:rPr>
          <w:spacing w:val="-28"/>
          <w:w w:val="90"/>
          <w:sz w:val="15"/>
        </w:rPr>
        <w:t> </w:t>
      </w:r>
      <w:r>
        <w:rPr>
          <w:w w:val="90"/>
          <w:sz w:val="15"/>
        </w:rPr>
        <w:t>of </w:t>
      </w:r>
      <w:r>
        <w:rPr>
          <w:w w:val="85"/>
          <w:sz w:val="15"/>
        </w:rPr>
        <w:t>two</w:t>
      </w:r>
      <w:r>
        <w:rPr>
          <w:spacing w:val="-18"/>
          <w:w w:val="85"/>
          <w:sz w:val="15"/>
        </w:rPr>
        <w:t> </w:t>
      </w:r>
      <w:r>
        <w:rPr>
          <w:w w:val="85"/>
          <w:sz w:val="15"/>
        </w:rPr>
        <w:t>different</w:t>
      </w:r>
      <w:r>
        <w:rPr>
          <w:spacing w:val="-18"/>
          <w:w w:val="85"/>
          <w:sz w:val="15"/>
        </w:rPr>
        <w:t> </w:t>
      </w:r>
      <w:r>
        <w:rPr>
          <w:w w:val="85"/>
          <w:sz w:val="15"/>
        </w:rPr>
        <w:t>house</w:t>
      </w:r>
      <w:r>
        <w:rPr>
          <w:spacing w:val="-18"/>
          <w:w w:val="85"/>
          <w:sz w:val="15"/>
        </w:rPr>
        <w:t> </w:t>
      </w:r>
      <w:r>
        <w:rPr>
          <w:w w:val="85"/>
          <w:sz w:val="15"/>
        </w:rPr>
        <w:t>screening</w:t>
      </w:r>
      <w:r>
        <w:rPr>
          <w:spacing w:val="-18"/>
          <w:w w:val="85"/>
          <w:sz w:val="15"/>
        </w:rPr>
        <w:t> </w:t>
      </w:r>
      <w:r>
        <w:rPr>
          <w:w w:val="85"/>
          <w:sz w:val="15"/>
        </w:rPr>
        <w:t>interventions</w:t>
      </w:r>
      <w:r>
        <w:rPr>
          <w:spacing w:val="-18"/>
          <w:w w:val="85"/>
          <w:sz w:val="15"/>
        </w:rPr>
        <w:t> </w:t>
      </w:r>
      <w:r>
        <w:rPr>
          <w:w w:val="85"/>
          <w:sz w:val="15"/>
        </w:rPr>
        <w:t>on</w:t>
      </w:r>
      <w:r>
        <w:rPr>
          <w:spacing w:val="-18"/>
          <w:w w:val="85"/>
          <w:sz w:val="15"/>
        </w:rPr>
        <w:t> </w:t>
      </w:r>
      <w:r>
        <w:rPr>
          <w:w w:val="85"/>
          <w:sz w:val="15"/>
        </w:rPr>
        <w:t>exposure</w:t>
      </w:r>
      <w:r>
        <w:rPr>
          <w:spacing w:val="-18"/>
          <w:w w:val="85"/>
          <w:sz w:val="15"/>
        </w:rPr>
        <w:t> </w:t>
      </w:r>
      <w:r>
        <w:rPr>
          <w:w w:val="85"/>
          <w:sz w:val="15"/>
        </w:rPr>
        <w:t>to</w:t>
      </w:r>
      <w:r>
        <w:rPr>
          <w:spacing w:val="-18"/>
          <w:w w:val="85"/>
          <w:sz w:val="15"/>
        </w:rPr>
        <w:t> </w:t>
      </w:r>
      <w:r>
        <w:rPr>
          <w:w w:val="85"/>
          <w:sz w:val="15"/>
        </w:rPr>
        <w:t>malaria</w:t>
      </w:r>
      <w:r>
        <w:rPr>
          <w:spacing w:val="-18"/>
          <w:w w:val="85"/>
          <w:sz w:val="15"/>
        </w:rPr>
        <w:t> </w:t>
      </w:r>
      <w:r>
        <w:rPr>
          <w:w w:val="85"/>
          <w:sz w:val="15"/>
        </w:rPr>
        <w:t>vec‑ tors</w:t>
      </w:r>
      <w:r>
        <w:rPr>
          <w:spacing w:val="-17"/>
          <w:w w:val="85"/>
          <w:sz w:val="15"/>
        </w:rPr>
        <w:t> </w:t>
      </w:r>
      <w:r>
        <w:rPr>
          <w:w w:val="85"/>
          <w:sz w:val="15"/>
        </w:rPr>
        <w:t>and</w:t>
      </w:r>
      <w:r>
        <w:rPr>
          <w:spacing w:val="-17"/>
          <w:w w:val="85"/>
          <w:sz w:val="15"/>
        </w:rPr>
        <w:t> </w:t>
      </w:r>
      <w:r>
        <w:rPr>
          <w:w w:val="85"/>
          <w:sz w:val="15"/>
        </w:rPr>
        <w:t>on</w:t>
      </w:r>
      <w:r>
        <w:rPr>
          <w:spacing w:val="-17"/>
          <w:w w:val="85"/>
          <w:sz w:val="15"/>
        </w:rPr>
        <w:t> </w:t>
      </w:r>
      <w:r>
        <w:rPr>
          <w:w w:val="85"/>
          <w:sz w:val="15"/>
        </w:rPr>
        <w:t>anaemia</w:t>
      </w:r>
      <w:r>
        <w:rPr>
          <w:spacing w:val="-17"/>
          <w:w w:val="85"/>
          <w:sz w:val="15"/>
        </w:rPr>
        <w:t> </w:t>
      </w:r>
      <w:r>
        <w:rPr>
          <w:w w:val="85"/>
          <w:sz w:val="15"/>
        </w:rPr>
        <w:t>in</w:t>
      </w:r>
      <w:r>
        <w:rPr>
          <w:spacing w:val="-17"/>
          <w:w w:val="85"/>
          <w:sz w:val="15"/>
        </w:rPr>
        <w:t> </w:t>
      </w:r>
      <w:r>
        <w:rPr>
          <w:w w:val="85"/>
          <w:sz w:val="15"/>
        </w:rPr>
        <w:t>children</w:t>
      </w:r>
      <w:r>
        <w:rPr>
          <w:spacing w:val="-17"/>
          <w:w w:val="85"/>
          <w:sz w:val="15"/>
        </w:rPr>
        <w:t> </w:t>
      </w:r>
      <w:r>
        <w:rPr>
          <w:w w:val="85"/>
          <w:sz w:val="15"/>
        </w:rPr>
        <w:t>in</w:t>
      </w:r>
      <w:r>
        <w:rPr>
          <w:spacing w:val="-21"/>
          <w:w w:val="85"/>
          <w:sz w:val="15"/>
        </w:rPr>
        <w:t> </w:t>
      </w:r>
      <w:r>
        <w:rPr>
          <w:w w:val="85"/>
          <w:sz w:val="15"/>
        </w:rPr>
        <w:t>The</w:t>
      </w:r>
      <w:r>
        <w:rPr>
          <w:spacing w:val="-17"/>
          <w:w w:val="85"/>
          <w:sz w:val="15"/>
        </w:rPr>
        <w:t> </w:t>
      </w:r>
      <w:r>
        <w:rPr>
          <w:w w:val="85"/>
          <w:sz w:val="15"/>
        </w:rPr>
        <w:t>Gambia:</w:t>
      </w:r>
      <w:r>
        <w:rPr>
          <w:spacing w:val="-17"/>
          <w:w w:val="85"/>
          <w:sz w:val="15"/>
        </w:rPr>
        <w:t> </w:t>
      </w:r>
      <w:r>
        <w:rPr>
          <w:w w:val="85"/>
          <w:sz w:val="15"/>
        </w:rPr>
        <w:t>a</w:t>
      </w:r>
      <w:r>
        <w:rPr>
          <w:spacing w:val="-17"/>
          <w:w w:val="85"/>
          <w:sz w:val="15"/>
        </w:rPr>
        <w:t> </w:t>
      </w:r>
      <w:r>
        <w:rPr>
          <w:w w:val="85"/>
          <w:sz w:val="15"/>
        </w:rPr>
        <w:t>randomised</w:t>
      </w:r>
      <w:r>
        <w:rPr>
          <w:spacing w:val="-17"/>
          <w:w w:val="85"/>
          <w:sz w:val="15"/>
        </w:rPr>
        <w:t> </w:t>
      </w:r>
      <w:r>
        <w:rPr>
          <w:w w:val="85"/>
          <w:sz w:val="15"/>
        </w:rPr>
        <w:t>controlled </w:t>
      </w:r>
      <w:bookmarkStart w:name="_bookmark32" w:id="56"/>
      <w:bookmarkEnd w:id="56"/>
      <w:r>
        <w:rPr>
          <w:w w:val="85"/>
          <w:sz w:val="15"/>
        </w:rPr>
      </w:r>
      <w:r>
        <w:rPr>
          <w:w w:val="75"/>
          <w:sz w:val="15"/>
        </w:rPr>
        <w:t>trial.</w:t>
      </w:r>
      <w:r>
        <w:rPr>
          <w:spacing w:val="35"/>
          <w:w w:val="75"/>
          <w:sz w:val="15"/>
        </w:rPr>
        <w:t> </w:t>
      </w:r>
      <w:r>
        <w:rPr>
          <w:w w:val="75"/>
          <w:sz w:val="15"/>
        </w:rPr>
        <w:t>Lancet.</w:t>
      </w:r>
      <w:r>
        <w:rPr>
          <w:spacing w:val="9"/>
          <w:w w:val="75"/>
          <w:sz w:val="15"/>
        </w:rPr>
        <w:t> </w:t>
      </w:r>
      <w:r>
        <w:rPr>
          <w:w w:val="75"/>
          <w:sz w:val="15"/>
        </w:rPr>
        <w:t>2009;37:998–1009.</w:t>
      </w:r>
    </w:p>
    <w:p>
      <w:pPr>
        <w:pStyle w:val="ListParagraph"/>
        <w:numPr>
          <w:ilvl w:val="0"/>
          <w:numId w:val="1"/>
        </w:numPr>
        <w:tabs>
          <w:tab w:pos="394" w:val="left" w:leader="none"/>
        </w:tabs>
        <w:spacing w:line="169" w:lineRule="exact" w:before="0" w:after="0"/>
        <w:ind w:left="393" w:right="0" w:hanging="280"/>
        <w:jc w:val="left"/>
        <w:rPr>
          <w:sz w:val="15"/>
        </w:rPr>
      </w:pPr>
      <w:r>
        <w:rPr>
          <w:w w:val="85"/>
          <w:sz w:val="15"/>
        </w:rPr>
        <w:t>Ghebreyesus</w:t>
      </w:r>
      <w:r>
        <w:rPr>
          <w:spacing w:val="-24"/>
          <w:w w:val="85"/>
          <w:sz w:val="15"/>
        </w:rPr>
        <w:t> </w:t>
      </w:r>
      <w:r>
        <w:rPr>
          <w:spacing w:val="-4"/>
          <w:w w:val="85"/>
          <w:sz w:val="15"/>
        </w:rPr>
        <w:t>T,</w:t>
      </w:r>
      <w:r>
        <w:rPr>
          <w:spacing w:val="-21"/>
          <w:w w:val="85"/>
          <w:sz w:val="15"/>
        </w:rPr>
        <w:t> </w:t>
      </w:r>
      <w:r>
        <w:rPr>
          <w:w w:val="85"/>
          <w:sz w:val="15"/>
        </w:rPr>
        <w:t>Haile</w:t>
      </w:r>
      <w:r>
        <w:rPr>
          <w:spacing w:val="-21"/>
          <w:w w:val="85"/>
          <w:sz w:val="15"/>
        </w:rPr>
        <w:t> </w:t>
      </w:r>
      <w:r>
        <w:rPr>
          <w:w w:val="85"/>
          <w:sz w:val="15"/>
        </w:rPr>
        <w:t>M,</w:t>
      </w:r>
      <w:r>
        <w:rPr>
          <w:spacing w:val="-24"/>
          <w:w w:val="85"/>
          <w:sz w:val="15"/>
        </w:rPr>
        <w:t> </w:t>
      </w:r>
      <w:r>
        <w:rPr>
          <w:w w:val="85"/>
          <w:sz w:val="15"/>
        </w:rPr>
        <w:t>Witten</w:t>
      </w:r>
      <w:r>
        <w:rPr>
          <w:spacing w:val="-21"/>
          <w:w w:val="85"/>
          <w:sz w:val="15"/>
        </w:rPr>
        <w:t> </w:t>
      </w:r>
      <w:r>
        <w:rPr>
          <w:w w:val="85"/>
          <w:sz w:val="15"/>
        </w:rPr>
        <w:t>K,</w:t>
      </w:r>
      <w:r>
        <w:rPr>
          <w:spacing w:val="-21"/>
          <w:w w:val="85"/>
          <w:sz w:val="15"/>
        </w:rPr>
        <w:t> </w:t>
      </w:r>
      <w:r>
        <w:rPr>
          <w:w w:val="85"/>
          <w:sz w:val="15"/>
        </w:rPr>
        <w:t>Getachew</w:t>
      </w:r>
      <w:r>
        <w:rPr>
          <w:spacing w:val="-21"/>
          <w:w w:val="85"/>
          <w:sz w:val="15"/>
        </w:rPr>
        <w:t> </w:t>
      </w:r>
      <w:r>
        <w:rPr>
          <w:w w:val="85"/>
          <w:sz w:val="15"/>
        </w:rPr>
        <w:t>A,</w:t>
      </w:r>
      <w:r>
        <w:rPr>
          <w:spacing w:val="-26"/>
          <w:w w:val="85"/>
          <w:sz w:val="15"/>
        </w:rPr>
        <w:t> </w:t>
      </w:r>
      <w:r>
        <w:rPr>
          <w:w w:val="85"/>
          <w:sz w:val="15"/>
        </w:rPr>
        <w:t>Yohannes</w:t>
      </w:r>
      <w:r>
        <w:rPr>
          <w:spacing w:val="-21"/>
          <w:w w:val="85"/>
          <w:sz w:val="15"/>
        </w:rPr>
        <w:t> </w:t>
      </w:r>
      <w:r>
        <w:rPr>
          <w:w w:val="85"/>
          <w:sz w:val="15"/>
        </w:rPr>
        <w:t>M,</w:t>
      </w:r>
      <w:r>
        <w:rPr>
          <w:spacing w:val="-21"/>
          <w:w w:val="85"/>
          <w:sz w:val="15"/>
        </w:rPr>
        <w:t> </w:t>
      </w:r>
      <w:r>
        <w:rPr>
          <w:w w:val="85"/>
          <w:sz w:val="15"/>
        </w:rPr>
        <w:t>Lindsay</w:t>
      </w:r>
    </w:p>
    <w:p>
      <w:pPr>
        <w:spacing w:line="187" w:lineRule="auto" w:before="11"/>
        <w:ind w:left="393" w:right="405" w:firstLine="0"/>
        <w:jc w:val="left"/>
        <w:rPr>
          <w:rFonts w:ascii="Lucida Sans Unicode" w:hAnsi="Lucida Sans Unicode"/>
          <w:sz w:val="15"/>
        </w:rPr>
      </w:pPr>
      <w:r>
        <w:rPr>
          <w:rFonts w:ascii="Lucida Sans Unicode" w:hAnsi="Lucida Sans Unicode"/>
          <w:w w:val="85"/>
          <w:sz w:val="15"/>
        </w:rPr>
        <w:t>S.</w:t>
      </w:r>
      <w:r>
        <w:rPr>
          <w:rFonts w:ascii="Lucida Sans Unicode" w:hAnsi="Lucida Sans Unicode"/>
          <w:spacing w:val="-21"/>
          <w:w w:val="85"/>
          <w:sz w:val="15"/>
        </w:rPr>
        <w:t> </w:t>
      </w:r>
      <w:r>
        <w:rPr>
          <w:rFonts w:ascii="Lucida Sans Unicode" w:hAnsi="Lucida Sans Unicode"/>
          <w:w w:val="85"/>
          <w:sz w:val="15"/>
        </w:rPr>
        <w:t>Household</w:t>
      </w:r>
      <w:r>
        <w:rPr>
          <w:rFonts w:ascii="Lucida Sans Unicode" w:hAnsi="Lucida Sans Unicode"/>
          <w:spacing w:val="-21"/>
          <w:w w:val="85"/>
          <w:sz w:val="15"/>
        </w:rPr>
        <w:t> </w:t>
      </w:r>
      <w:r>
        <w:rPr>
          <w:rFonts w:ascii="Lucida Sans Unicode" w:hAnsi="Lucida Sans Unicode"/>
          <w:w w:val="85"/>
          <w:sz w:val="15"/>
        </w:rPr>
        <w:t>risk</w:t>
      </w:r>
      <w:r>
        <w:rPr>
          <w:rFonts w:ascii="Lucida Sans Unicode" w:hAnsi="Lucida Sans Unicode"/>
          <w:spacing w:val="-21"/>
          <w:w w:val="85"/>
          <w:sz w:val="15"/>
        </w:rPr>
        <w:t> </w:t>
      </w:r>
      <w:r>
        <w:rPr>
          <w:rFonts w:ascii="Lucida Sans Unicode" w:hAnsi="Lucida Sans Unicode"/>
          <w:w w:val="85"/>
          <w:sz w:val="15"/>
        </w:rPr>
        <w:t>factors</w:t>
      </w:r>
      <w:r>
        <w:rPr>
          <w:rFonts w:ascii="Lucida Sans Unicode" w:hAnsi="Lucida Sans Unicode"/>
          <w:spacing w:val="-21"/>
          <w:w w:val="85"/>
          <w:sz w:val="15"/>
        </w:rPr>
        <w:t> </w:t>
      </w:r>
      <w:r>
        <w:rPr>
          <w:rFonts w:ascii="Lucida Sans Unicode" w:hAnsi="Lucida Sans Unicode"/>
          <w:w w:val="85"/>
          <w:sz w:val="15"/>
        </w:rPr>
        <w:t>for</w:t>
      </w:r>
      <w:r>
        <w:rPr>
          <w:rFonts w:ascii="Lucida Sans Unicode" w:hAnsi="Lucida Sans Unicode"/>
          <w:spacing w:val="-21"/>
          <w:w w:val="85"/>
          <w:sz w:val="15"/>
        </w:rPr>
        <w:t> </w:t>
      </w:r>
      <w:r>
        <w:rPr>
          <w:rFonts w:ascii="Lucida Sans Unicode" w:hAnsi="Lucida Sans Unicode"/>
          <w:w w:val="85"/>
          <w:sz w:val="15"/>
        </w:rPr>
        <w:t>malaria</w:t>
      </w:r>
      <w:r>
        <w:rPr>
          <w:rFonts w:ascii="Lucida Sans Unicode" w:hAnsi="Lucida Sans Unicode"/>
          <w:spacing w:val="-21"/>
          <w:w w:val="85"/>
          <w:sz w:val="15"/>
        </w:rPr>
        <w:t> </w:t>
      </w:r>
      <w:r>
        <w:rPr>
          <w:rFonts w:ascii="Lucida Sans Unicode" w:hAnsi="Lucida Sans Unicode"/>
          <w:w w:val="85"/>
          <w:sz w:val="15"/>
        </w:rPr>
        <w:t>among</w:t>
      </w:r>
      <w:r>
        <w:rPr>
          <w:rFonts w:ascii="Lucida Sans Unicode" w:hAnsi="Lucida Sans Unicode"/>
          <w:spacing w:val="-21"/>
          <w:w w:val="85"/>
          <w:sz w:val="15"/>
        </w:rPr>
        <w:t> </w:t>
      </w:r>
      <w:r>
        <w:rPr>
          <w:rFonts w:ascii="Lucida Sans Unicode" w:hAnsi="Lucida Sans Unicode"/>
          <w:w w:val="85"/>
          <w:sz w:val="15"/>
        </w:rPr>
        <w:t>children</w:t>
      </w:r>
      <w:r>
        <w:rPr>
          <w:rFonts w:ascii="Lucida Sans Unicode" w:hAnsi="Lucida Sans Unicode"/>
          <w:spacing w:val="-21"/>
          <w:w w:val="85"/>
          <w:sz w:val="15"/>
        </w:rPr>
        <w:t> </w:t>
      </w:r>
      <w:r>
        <w:rPr>
          <w:rFonts w:ascii="Lucida Sans Unicode" w:hAnsi="Lucida Sans Unicode"/>
          <w:w w:val="85"/>
          <w:sz w:val="15"/>
        </w:rPr>
        <w:t>in</w:t>
      </w:r>
      <w:r>
        <w:rPr>
          <w:rFonts w:ascii="Lucida Sans Unicode" w:hAnsi="Lucida Sans Unicode"/>
          <w:spacing w:val="-21"/>
          <w:w w:val="85"/>
          <w:sz w:val="15"/>
        </w:rPr>
        <w:t> </w:t>
      </w:r>
      <w:r>
        <w:rPr>
          <w:rFonts w:ascii="Lucida Sans Unicode" w:hAnsi="Lucida Sans Unicode"/>
          <w:w w:val="85"/>
          <w:sz w:val="15"/>
        </w:rPr>
        <w:t>the</w:t>
      </w:r>
      <w:r>
        <w:rPr>
          <w:rFonts w:ascii="Lucida Sans Unicode" w:hAnsi="Lucida Sans Unicode"/>
          <w:spacing w:val="-21"/>
          <w:w w:val="85"/>
          <w:sz w:val="15"/>
        </w:rPr>
        <w:t> </w:t>
      </w:r>
      <w:r>
        <w:rPr>
          <w:rFonts w:ascii="Lucida Sans Unicode" w:hAnsi="Lucida Sans Unicode"/>
          <w:w w:val="85"/>
          <w:sz w:val="15"/>
        </w:rPr>
        <w:t>Ethiopian </w:t>
      </w:r>
      <w:bookmarkStart w:name="_bookmark33" w:id="57"/>
      <w:bookmarkEnd w:id="57"/>
      <w:r>
        <w:rPr>
          <w:rFonts w:ascii="Lucida Sans Unicode" w:hAnsi="Lucida Sans Unicode"/>
          <w:w w:val="85"/>
          <w:sz w:val="15"/>
        </w:rPr>
      </w:r>
      <w:r>
        <w:rPr>
          <w:rFonts w:ascii="Lucida Sans Unicode" w:hAnsi="Lucida Sans Unicode"/>
          <w:w w:val="80"/>
          <w:sz w:val="15"/>
        </w:rPr>
        <w:t>highlands.</w:t>
      </w:r>
      <w:r>
        <w:rPr>
          <w:rFonts w:ascii="Lucida Sans Unicode" w:hAnsi="Lucida Sans Unicode"/>
          <w:spacing w:val="-14"/>
          <w:w w:val="80"/>
          <w:sz w:val="15"/>
        </w:rPr>
        <w:t> </w:t>
      </w:r>
      <w:r>
        <w:rPr>
          <w:rFonts w:ascii="Lucida Sans Unicode" w:hAnsi="Lucida Sans Unicode"/>
          <w:w w:val="80"/>
          <w:sz w:val="15"/>
        </w:rPr>
        <w:t>Trans</w:t>
      </w:r>
      <w:r>
        <w:rPr>
          <w:rFonts w:ascii="Lucida Sans Unicode" w:hAnsi="Lucida Sans Unicode"/>
          <w:spacing w:val="-8"/>
          <w:w w:val="80"/>
          <w:sz w:val="15"/>
        </w:rPr>
        <w:t> </w:t>
      </w:r>
      <w:r>
        <w:rPr>
          <w:rFonts w:ascii="Lucida Sans Unicode" w:hAnsi="Lucida Sans Unicode"/>
          <w:w w:val="80"/>
          <w:sz w:val="15"/>
        </w:rPr>
        <w:t>R</w:t>
      </w:r>
      <w:r>
        <w:rPr>
          <w:rFonts w:ascii="Lucida Sans Unicode" w:hAnsi="Lucida Sans Unicode"/>
          <w:spacing w:val="-8"/>
          <w:w w:val="80"/>
          <w:sz w:val="15"/>
        </w:rPr>
        <w:t> </w:t>
      </w:r>
      <w:r>
        <w:rPr>
          <w:rFonts w:ascii="Lucida Sans Unicode" w:hAnsi="Lucida Sans Unicode"/>
          <w:w w:val="80"/>
          <w:sz w:val="15"/>
        </w:rPr>
        <w:t>Soc</w:t>
      </w:r>
      <w:r>
        <w:rPr>
          <w:rFonts w:ascii="Lucida Sans Unicode" w:hAnsi="Lucida Sans Unicode"/>
          <w:spacing w:val="-14"/>
          <w:w w:val="80"/>
          <w:sz w:val="15"/>
        </w:rPr>
        <w:t> </w:t>
      </w:r>
      <w:r>
        <w:rPr>
          <w:rFonts w:ascii="Lucida Sans Unicode" w:hAnsi="Lucida Sans Unicode"/>
          <w:w w:val="80"/>
          <w:sz w:val="15"/>
        </w:rPr>
        <w:t>Trop</w:t>
      </w:r>
      <w:r>
        <w:rPr>
          <w:rFonts w:ascii="Lucida Sans Unicode" w:hAnsi="Lucida Sans Unicode"/>
          <w:spacing w:val="-8"/>
          <w:w w:val="80"/>
          <w:sz w:val="15"/>
        </w:rPr>
        <w:t> </w:t>
      </w:r>
      <w:r>
        <w:rPr>
          <w:rFonts w:ascii="Lucida Sans Unicode" w:hAnsi="Lucida Sans Unicode"/>
          <w:w w:val="80"/>
          <w:sz w:val="15"/>
        </w:rPr>
        <w:t>Med</w:t>
      </w:r>
      <w:r>
        <w:rPr>
          <w:rFonts w:ascii="Lucida Sans Unicode" w:hAnsi="Lucida Sans Unicode"/>
          <w:spacing w:val="-8"/>
          <w:w w:val="80"/>
          <w:sz w:val="15"/>
        </w:rPr>
        <w:t> </w:t>
      </w:r>
      <w:r>
        <w:rPr>
          <w:rFonts w:ascii="Lucida Sans Unicode" w:hAnsi="Lucida Sans Unicode"/>
          <w:w w:val="80"/>
          <w:sz w:val="15"/>
        </w:rPr>
        <w:t>Hyg.</w:t>
      </w:r>
      <w:r>
        <w:rPr>
          <w:rFonts w:ascii="Lucida Sans Unicode" w:hAnsi="Lucida Sans Unicode"/>
          <w:spacing w:val="-8"/>
          <w:w w:val="80"/>
          <w:sz w:val="15"/>
        </w:rPr>
        <w:t> </w:t>
      </w:r>
      <w:r>
        <w:rPr>
          <w:rFonts w:ascii="Lucida Sans Unicode" w:hAnsi="Lucida Sans Unicode"/>
          <w:w w:val="80"/>
          <w:sz w:val="15"/>
        </w:rPr>
        <w:t>2000;94:17–21.</w:t>
      </w:r>
    </w:p>
    <w:p>
      <w:pPr>
        <w:pStyle w:val="ListParagraph"/>
        <w:numPr>
          <w:ilvl w:val="0"/>
          <w:numId w:val="1"/>
        </w:numPr>
        <w:tabs>
          <w:tab w:pos="394" w:val="left" w:leader="none"/>
        </w:tabs>
        <w:spacing w:line="187" w:lineRule="auto" w:before="0" w:after="0"/>
        <w:ind w:left="393" w:right="137" w:hanging="280"/>
        <w:jc w:val="left"/>
        <w:rPr>
          <w:sz w:val="15"/>
        </w:rPr>
      </w:pPr>
      <w:r>
        <w:rPr>
          <w:w w:val="90"/>
          <w:sz w:val="15"/>
        </w:rPr>
        <w:t>Antonio‑Nkondjio</w:t>
      </w:r>
      <w:r>
        <w:rPr>
          <w:spacing w:val="-32"/>
          <w:w w:val="90"/>
          <w:sz w:val="15"/>
        </w:rPr>
        <w:t> </w:t>
      </w:r>
      <w:r>
        <w:rPr>
          <w:w w:val="90"/>
          <w:sz w:val="15"/>
        </w:rPr>
        <w:t>C,</w:t>
      </w:r>
      <w:r>
        <w:rPr>
          <w:spacing w:val="-32"/>
          <w:w w:val="90"/>
          <w:sz w:val="15"/>
        </w:rPr>
        <w:t> </w:t>
      </w:r>
      <w:r>
        <w:rPr>
          <w:w w:val="90"/>
          <w:sz w:val="15"/>
        </w:rPr>
        <w:t>Kerah</w:t>
      </w:r>
      <w:r>
        <w:rPr>
          <w:spacing w:val="-32"/>
          <w:w w:val="90"/>
          <w:sz w:val="15"/>
        </w:rPr>
        <w:t> </w:t>
      </w:r>
      <w:r>
        <w:rPr>
          <w:w w:val="90"/>
          <w:sz w:val="15"/>
        </w:rPr>
        <w:t>C,</w:t>
      </w:r>
      <w:r>
        <w:rPr>
          <w:spacing w:val="-32"/>
          <w:w w:val="90"/>
          <w:sz w:val="15"/>
        </w:rPr>
        <w:t> </w:t>
      </w:r>
      <w:r>
        <w:rPr>
          <w:w w:val="90"/>
          <w:sz w:val="15"/>
        </w:rPr>
        <w:t>Simard</w:t>
      </w:r>
      <w:r>
        <w:rPr>
          <w:spacing w:val="-32"/>
          <w:w w:val="90"/>
          <w:sz w:val="15"/>
        </w:rPr>
        <w:t> </w:t>
      </w:r>
      <w:r>
        <w:rPr>
          <w:spacing w:val="-8"/>
          <w:w w:val="90"/>
          <w:sz w:val="15"/>
        </w:rPr>
        <w:t>F,</w:t>
      </w:r>
      <w:r>
        <w:rPr>
          <w:spacing w:val="-32"/>
          <w:w w:val="90"/>
          <w:sz w:val="15"/>
        </w:rPr>
        <w:t> </w:t>
      </w:r>
      <w:r>
        <w:rPr>
          <w:w w:val="90"/>
          <w:sz w:val="15"/>
        </w:rPr>
        <w:t>Awono‑Ambene</w:t>
      </w:r>
      <w:r>
        <w:rPr>
          <w:spacing w:val="-32"/>
          <w:w w:val="90"/>
          <w:sz w:val="15"/>
        </w:rPr>
        <w:t> </w:t>
      </w:r>
      <w:r>
        <w:rPr>
          <w:w w:val="90"/>
          <w:sz w:val="15"/>
        </w:rPr>
        <w:t>H,</w:t>
      </w:r>
      <w:r>
        <w:rPr>
          <w:spacing w:val="-32"/>
          <w:w w:val="90"/>
          <w:sz w:val="15"/>
        </w:rPr>
        <w:t> </w:t>
      </w:r>
      <w:r>
        <w:rPr>
          <w:w w:val="90"/>
          <w:sz w:val="15"/>
        </w:rPr>
        <w:t>Mouhama‑ </w:t>
      </w:r>
      <w:r>
        <w:rPr>
          <w:w w:val="85"/>
          <w:sz w:val="15"/>
        </w:rPr>
        <w:t>dou</w:t>
      </w:r>
      <w:r>
        <w:rPr>
          <w:spacing w:val="-25"/>
          <w:w w:val="85"/>
          <w:sz w:val="15"/>
        </w:rPr>
        <w:t> </w:t>
      </w:r>
      <w:r>
        <w:rPr>
          <w:w w:val="85"/>
          <w:sz w:val="15"/>
        </w:rPr>
        <w:t>C,</w:t>
      </w:r>
      <w:r>
        <w:rPr>
          <w:spacing w:val="-28"/>
          <w:w w:val="85"/>
          <w:sz w:val="15"/>
        </w:rPr>
        <w:t> </w:t>
      </w:r>
      <w:r>
        <w:rPr>
          <w:w w:val="85"/>
          <w:sz w:val="15"/>
        </w:rPr>
        <w:t>Tchuinkam</w:t>
      </w:r>
      <w:r>
        <w:rPr>
          <w:spacing w:val="-28"/>
          <w:w w:val="85"/>
          <w:sz w:val="15"/>
        </w:rPr>
        <w:t> </w:t>
      </w:r>
      <w:r>
        <w:rPr>
          <w:spacing w:val="-4"/>
          <w:w w:val="85"/>
          <w:sz w:val="15"/>
        </w:rPr>
        <w:t>T.</w:t>
      </w:r>
      <w:r>
        <w:rPr>
          <w:spacing w:val="-25"/>
          <w:w w:val="85"/>
          <w:sz w:val="15"/>
        </w:rPr>
        <w:t> </w:t>
      </w:r>
      <w:r>
        <w:rPr>
          <w:w w:val="85"/>
          <w:sz w:val="15"/>
        </w:rPr>
        <w:t>Complexity</w:t>
      </w:r>
      <w:r>
        <w:rPr>
          <w:spacing w:val="-25"/>
          <w:w w:val="85"/>
          <w:sz w:val="15"/>
        </w:rPr>
        <w:t> </w:t>
      </w:r>
      <w:r>
        <w:rPr>
          <w:w w:val="85"/>
          <w:sz w:val="15"/>
        </w:rPr>
        <w:t>of</w:t>
      </w:r>
      <w:r>
        <w:rPr>
          <w:spacing w:val="-25"/>
          <w:w w:val="85"/>
          <w:sz w:val="15"/>
        </w:rPr>
        <w:t> </w:t>
      </w:r>
      <w:r>
        <w:rPr>
          <w:w w:val="85"/>
          <w:sz w:val="15"/>
        </w:rPr>
        <w:t>malaria</w:t>
      </w:r>
      <w:r>
        <w:rPr>
          <w:spacing w:val="-25"/>
          <w:w w:val="85"/>
          <w:sz w:val="15"/>
        </w:rPr>
        <w:t> </w:t>
      </w:r>
      <w:r>
        <w:rPr>
          <w:w w:val="85"/>
          <w:sz w:val="15"/>
        </w:rPr>
        <w:t>vectorial</w:t>
      </w:r>
      <w:r>
        <w:rPr>
          <w:spacing w:val="-25"/>
          <w:w w:val="85"/>
          <w:sz w:val="15"/>
        </w:rPr>
        <w:t> </w:t>
      </w:r>
      <w:r>
        <w:rPr>
          <w:w w:val="85"/>
          <w:sz w:val="15"/>
        </w:rPr>
        <w:t>system</w:t>
      </w:r>
      <w:r>
        <w:rPr>
          <w:spacing w:val="-25"/>
          <w:w w:val="85"/>
          <w:sz w:val="15"/>
        </w:rPr>
        <w:t> </w:t>
      </w:r>
      <w:r>
        <w:rPr>
          <w:w w:val="85"/>
          <w:sz w:val="15"/>
        </w:rPr>
        <w:t>in</w:t>
      </w:r>
      <w:r>
        <w:rPr>
          <w:spacing w:val="-25"/>
          <w:w w:val="85"/>
          <w:sz w:val="15"/>
        </w:rPr>
        <w:t> </w:t>
      </w:r>
      <w:r>
        <w:rPr>
          <w:w w:val="85"/>
          <w:sz w:val="15"/>
        </w:rPr>
        <w:t>Cameroon: contribution of secondary vectors to malaria transmission. J Med Ento‑ </w:t>
      </w:r>
      <w:bookmarkStart w:name="_bookmark34" w:id="58"/>
      <w:bookmarkEnd w:id="58"/>
      <w:r>
        <w:rPr>
          <w:w w:val="85"/>
          <w:sz w:val="15"/>
        </w:rPr>
      </w:r>
      <w:r>
        <w:rPr>
          <w:w w:val="75"/>
          <w:sz w:val="15"/>
        </w:rPr>
        <w:t>mol.</w:t>
      </w:r>
      <w:r>
        <w:rPr>
          <w:spacing w:val="28"/>
          <w:w w:val="75"/>
          <w:sz w:val="15"/>
        </w:rPr>
        <w:t> </w:t>
      </w:r>
      <w:r>
        <w:rPr>
          <w:w w:val="75"/>
          <w:sz w:val="15"/>
        </w:rPr>
        <w:t>2006;43:1215–21.</w:t>
      </w:r>
    </w:p>
    <w:p>
      <w:pPr>
        <w:pStyle w:val="ListParagraph"/>
        <w:numPr>
          <w:ilvl w:val="0"/>
          <w:numId w:val="1"/>
        </w:numPr>
        <w:tabs>
          <w:tab w:pos="394" w:val="left" w:leader="none"/>
        </w:tabs>
        <w:spacing w:line="187" w:lineRule="auto" w:before="0" w:after="0"/>
        <w:ind w:left="393" w:right="145" w:hanging="280"/>
        <w:jc w:val="left"/>
        <w:rPr>
          <w:sz w:val="15"/>
        </w:rPr>
      </w:pPr>
      <w:r>
        <w:rPr>
          <w:w w:val="84"/>
          <w:sz w:val="15"/>
        </w:rPr>
        <w:t>An</w:t>
      </w:r>
      <w:r>
        <w:rPr>
          <w:spacing w:val="-1"/>
          <w:w w:val="84"/>
          <w:sz w:val="15"/>
        </w:rPr>
        <w:t>t</w:t>
      </w:r>
      <w:r>
        <w:rPr>
          <w:w w:val="84"/>
          <w:sz w:val="15"/>
        </w:rPr>
        <w:t>oni</w:t>
      </w:r>
      <w:r>
        <w:rPr>
          <w:spacing w:val="2"/>
          <w:w w:val="84"/>
          <w:sz w:val="15"/>
        </w:rPr>
        <w:t>o</w:t>
      </w:r>
      <w:r>
        <w:rPr>
          <w:w w:val="91"/>
          <w:sz w:val="15"/>
        </w:rPr>
        <w:t>‑</w:t>
      </w:r>
      <w:r>
        <w:rPr>
          <w:spacing w:val="2"/>
          <w:w w:val="86"/>
          <w:sz w:val="15"/>
        </w:rPr>
        <w:t>N</w:t>
      </w:r>
      <w:r>
        <w:rPr>
          <w:spacing w:val="1"/>
          <w:w w:val="72"/>
          <w:sz w:val="15"/>
        </w:rPr>
        <w:t>k</w:t>
      </w:r>
      <w:r>
        <w:rPr>
          <w:w w:val="83"/>
          <w:sz w:val="15"/>
        </w:rPr>
        <w:t>ondjio</w:t>
      </w:r>
      <w:r>
        <w:rPr>
          <w:spacing w:val="-15"/>
          <w:sz w:val="15"/>
        </w:rPr>
        <w:t> </w:t>
      </w:r>
      <w:r>
        <w:rPr>
          <w:w w:val="73"/>
          <w:sz w:val="15"/>
        </w:rPr>
        <w:t>C,</w:t>
      </w:r>
      <w:r>
        <w:rPr>
          <w:spacing w:val="-15"/>
          <w:sz w:val="15"/>
        </w:rPr>
        <w:t> </w:t>
      </w:r>
      <w:r>
        <w:rPr>
          <w:spacing w:val="-3"/>
          <w:w w:val="84"/>
          <w:sz w:val="15"/>
        </w:rPr>
        <w:t>A</w:t>
      </w:r>
      <w:r>
        <w:rPr>
          <w:spacing w:val="-2"/>
          <w:w w:val="93"/>
          <w:sz w:val="15"/>
        </w:rPr>
        <w:t>w</w:t>
      </w:r>
      <w:r>
        <w:rPr>
          <w:w w:val="86"/>
          <w:sz w:val="15"/>
        </w:rPr>
        <w:t>on</w:t>
      </w:r>
      <w:r>
        <w:rPr>
          <w:spacing w:val="2"/>
          <w:w w:val="86"/>
          <w:sz w:val="15"/>
        </w:rPr>
        <w:t>o</w:t>
      </w:r>
      <w:r>
        <w:rPr>
          <w:w w:val="91"/>
          <w:sz w:val="15"/>
        </w:rPr>
        <w:t>‑</w:t>
      </w:r>
      <w:r>
        <w:rPr>
          <w:w w:val="86"/>
          <w:sz w:val="15"/>
        </w:rPr>
        <w:t>Ambene</w:t>
      </w:r>
      <w:r>
        <w:rPr>
          <w:spacing w:val="-15"/>
          <w:sz w:val="15"/>
        </w:rPr>
        <w:t> </w:t>
      </w:r>
      <w:r>
        <w:rPr>
          <w:w w:val="76"/>
          <w:sz w:val="15"/>
        </w:rPr>
        <w:t>H,</w:t>
      </w:r>
      <w:r>
        <w:rPr>
          <w:spacing w:val="-21"/>
          <w:sz w:val="15"/>
        </w:rPr>
        <w:t> </w:t>
      </w:r>
      <w:r>
        <w:rPr>
          <w:spacing w:val="-10"/>
          <w:w w:val="73"/>
          <w:sz w:val="15"/>
        </w:rPr>
        <w:t>T</w:t>
      </w:r>
      <w:r>
        <w:rPr>
          <w:w w:val="85"/>
          <w:sz w:val="15"/>
        </w:rPr>
        <w:t>o</w:t>
      </w:r>
      <w:r>
        <w:rPr>
          <w:spacing w:val="-1"/>
          <w:w w:val="85"/>
          <w:sz w:val="15"/>
        </w:rPr>
        <w:t>t</w:t>
      </w:r>
      <w:r>
        <w:rPr>
          <w:w w:val="86"/>
          <w:sz w:val="15"/>
        </w:rPr>
        <w:t>o</w:t>
      </w:r>
      <w:r>
        <w:rPr>
          <w:spacing w:val="-15"/>
          <w:sz w:val="15"/>
        </w:rPr>
        <w:t> </w:t>
      </w:r>
      <w:r>
        <w:rPr>
          <w:spacing w:val="-3"/>
          <w:w w:val="110"/>
          <w:sz w:val="15"/>
        </w:rPr>
        <w:t>J</w:t>
      </w:r>
      <w:r>
        <w:rPr>
          <w:w w:val="54"/>
          <w:sz w:val="15"/>
        </w:rPr>
        <w:t>,</w:t>
      </w:r>
      <w:r>
        <w:rPr>
          <w:spacing w:val="-15"/>
          <w:sz w:val="15"/>
        </w:rPr>
        <w:t> </w:t>
      </w:r>
      <w:r>
        <w:rPr>
          <w:spacing w:val="1"/>
          <w:w w:val="90"/>
          <w:sz w:val="15"/>
        </w:rPr>
        <w:t>M</w:t>
      </w:r>
      <w:r>
        <w:rPr>
          <w:w w:val="83"/>
          <w:sz w:val="15"/>
        </w:rPr>
        <w:t>eunier</w:t>
      </w:r>
      <w:r>
        <w:rPr>
          <w:spacing w:val="-15"/>
          <w:sz w:val="15"/>
        </w:rPr>
        <w:t> </w:t>
      </w:r>
      <w:r>
        <w:rPr>
          <w:spacing w:val="-3"/>
          <w:w w:val="110"/>
          <w:sz w:val="15"/>
        </w:rPr>
        <w:t>J</w:t>
      </w:r>
      <w:r>
        <w:rPr>
          <w:w w:val="54"/>
          <w:sz w:val="15"/>
        </w:rPr>
        <w:t>,</w:t>
      </w:r>
      <w:r>
        <w:rPr>
          <w:spacing w:val="-15"/>
          <w:sz w:val="15"/>
        </w:rPr>
        <w:t> </w:t>
      </w:r>
      <w:r>
        <w:rPr>
          <w:spacing w:val="-3"/>
          <w:w w:val="89"/>
          <w:sz w:val="15"/>
        </w:rPr>
        <w:t>Z</w:t>
      </w:r>
      <w:r>
        <w:rPr>
          <w:w w:val="81"/>
          <w:sz w:val="15"/>
        </w:rPr>
        <w:t>eba</w:t>
      </w:r>
      <w:r>
        <w:rPr>
          <w:spacing w:val="-2"/>
          <w:w w:val="81"/>
          <w:sz w:val="15"/>
        </w:rPr>
        <w:t>z</w:t>
      </w:r>
      <w:r>
        <w:rPr>
          <w:spacing w:val="3"/>
          <w:w w:val="87"/>
          <w:sz w:val="15"/>
        </w:rPr>
        <w:t>e</w:t>
      </w:r>
      <w:r>
        <w:rPr>
          <w:w w:val="91"/>
          <w:sz w:val="15"/>
        </w:rPr>
        <w:t>‑ </w:t>
      </w:r>
      <w:r>
        <w:rPr>
          <w:w w:val="90"/>
          <w:sz w:val="15"/>
        </w:rPr>
        <w:t>Kemleu</w:t>
      </w:r>
      <w:r>
        <w:rPr>
          <w:spacing w:val="-27"/>
          <w:w w:val="90"/>
          <w:sz w:val="15"/>
        </w:rPr>
        <w:t> </w:t>
      </w:r>
      <w:r>
        <w:rPr>
          <w:w w:val="90"/>
          <w:sz w:val="15"/>
        </w:rPr>
        <w:t>S,</w:t>
      </w:r>
      <w:r>
        <w:rPr>
          <w:spacing w:val="-27"/>
          <w:w w:val="90"/>
          <w:sz w:val="15"/>
        </w:rPr>
        <w:t> </w:t>
      </w:r>
      <w:r>
        <w:rPr>
          <w:w w:val="90"/>
          <w:sz w:val="15"/>
        </w:rPr>
        <w:t>Nyambam</w:t>
      </w:r>
      <w:r>
        <w:rPr>
          <w:spacing w:val="-27"/>
          <w:w w:val="90"/>
          <w:sz w:val="15"/>
        </w:rPr>
        <w:t> </w:t>
      </w:r>
      <w:r>
        <w:rPr>
          <w:w w:val="90"/>
          <w:sz w:val="15"/>
        </w:rPr>
        <w:t>R,</w:t>
      </w:r>
      <w:r>
        <w:rPr>
          <w:spacing w:val="-27"/>
          <w:w w:val="90"/>
          <w:sz w:val="15"/>
        </w:rPr>
        <w:t> </w:t>
      </w:r>
      <w:r>
        <w:rPr>
          <w:w w:val="90"/>
          <w:sz w:val="15"/>
        </w:rPr>
        <w:t>et</w:t>
      </w:r>
      <w:r>
        <w:rPr>
          <w:spacing w:val="-27"/>
          <w:w w:val="90"/>
          <w:sz w:val="15"/>
        </w:rPr>
        <w:t> </w:t>
      </w:r>
      <w:r>
        <w:rPr>
          <w:w w:val="90"/>
          <w:sz w:val="15"/>
        </w:rPr>
        <w:t>al.</w:t>
      </w:r>
      <w:r>
        <w:rPr>
          <w:spacing w:val="-27"/>
          <w:w w:val="90"/>
          <w:sz w:val="15"/>
        </w:rPr>
        <w:t> </w:t>
      </w:r>
      <w:r>
        <w:rPr>
          <w:w w:val="90"/>
          <w:sz w:val="15"/>
        </w:rPr>
        <w:t>High</w:t>
      </w:r>
      <w:r>
        <w:rPr>
          <w:spacing w:val="-27"/>
          <w:w w:val="90"/>
          <w:sz w:val="15"/>
        </w:rPr>
        <w:t> </w:t>
      </w:r>
      <w:r>
        <w:rPr>
          <w:w w:val="90"/>
          <w:sz w:val="15"/>
        </w:rPr>
        <w:t>malaria</w:t>
      </w:r>
      <w:r>
        <w:rPr>
          <w:spacing w:val="-27"/>
          <w:w w:val="90"/>
          <w:sz w:val="15"/>
        </w:rPr>
        <w:t> </w:t>
      </w:r>
      <w:r>
        <w:rPr>
          <w:w w:val="90"/>
          <w:sz w:val="15"/>
        </w:rPr>
        <w:t>transmission</w:t>
      </w:r>
      <w:r>
        <w:rPr>
          <w:spacing w:val="-27"/>
          <w:w w:val="90"/>
          <w:sz w:val="15"/>
        </w:rPr>
        <w:t> </w:t>
      </w:r>
      <w:r>
        <w:rPr>
          <w:w w:val="90"/>
          <w:sz w:val="15"/>
        </w:rPr>
        <w:t>intensity</w:t>
      </w:r>
      <w:r>
        <w:rPr>
          <w:spacing w:val="-27"/>
          <w:w w:val="90"/>
          <w:sz w:val="15"/>
        </w:rPr>
        <w:t> </w:t>
      </w:r>
      <w:r>
        <w:rPr>
          <w:w w:val="90"/>
          <w:sz w:val="15"/>
        </w:rPr>
        <w:t>in </w:t>
      </w:r>
      <w:r>
        <w:rPr>
          <w:w w:val="85"/>
          <w:sz w:val="15"/>
        </w:rPr>
        <w:t>sub‑urban</w:t>
      </w:r>
      <w:r>
        <w:rPr>
          <w:spacing w:val="-16"/>
          <w:w w:val="85"/>
          <w:sz w:val="15"/>
        </w:rPr>
        <w:t> </w:t>
      </w:r>
      <w:r>
        <w:rPr>
          <w:w w:val="85"/>
          <w:sz w:val="15"/>
        </w:rPr>
        <w:t>area</w:t>
      </w:r>
      <w:r>
        <w:rPr>
          <w:spacing w:val="-16"/>
          <w:w w:val="85"/>
          <w:sz w:val="15"/>
        </w:rPr>
        <w:t> </w:t>
      </w:r>
      <w:r>
        <w:rPr>
          <w:w w:val="85"/>
          <w:sz w:val="15"/>
        </w:rPr>
        <w:t>of</w:t>
      </w:r>
      <w:r>
        <w:rPr>
          <w:spacing w:val="-22"/>
          <w:w w:val="85"/>
          <w:sz w:val="15"/>
        </w:rPr>
        <w:t> </w:t>
      </w:r>
      <w:r>
        <w:rPr>
          <w:w w:val="85"/>
          <w:sz w:val="15"/>
        </w:rPr>
        <w:t>Yaounde:</w:t>
      </w:r>
      <w:r>
        <w:rPr>
          <w:spacing w:val="-16"/>
          <w:w w:val="85"/>
          <w:sz w:val="15"/>
        </w:rPr>
        <w:t> </w:t>
      </w:r>
      <w:r>
        <w:rPr>
          <w:w w:val="85"/>
          <w:sz w:val="15"/>
        </w:rPr>
        <w:t>the</w:t>
      </w:r>
      <w:r>
        <w:rPr>
          <w:spacing w:val="-16"/>
          <w:w w:val="85"/>
          <w:sz w:val="15"/>
        </w:rPr>
        <w:t> </w:t>
      </w:r>
      <w:r>
        <w:rPr>
          <w:w w:val="85"/>
          <w:sz w:val="15"/>
        </w:rPr>
        <w:t>capital</w:t>
      </w:r>
      <w:r>
        <w:rPr>
          <w:spacing w:val="-16"/>
          <w:w w:val="85"/>
          <w:sz w:val="15"/>
        </w:rPr>
        <w:t> </w:t>
      </w:r>
      <w:r>
        <w:rPr>
          <w:w w:val="85"/>
          <w:sz w:val="15"/>
        </w:rPr>
        <w:t>city</w:t>
      </w:r>
      <w:r>
        <w:rPr>
          <w:spacing w:val="-16"/>
          <w:w w:val="85"/>
          <w:sz w:val="15"/>
        </w:rPr>
        <w:t> </w:t>
      </w:r>
      <w:r>
        <w:rPr>
          <w:w w:val="85"/>
          <w:sz w:val="15"/>
        </w:rPr>
        <w:t>of</w:t>
      </w:r>
      <w:r>
        <w:rPr>
          <w:spacing w:val="-16"/>
          <w:w w:val="85"/>
          <w:sz w:val="15"/>
        </w:rPr>
        <w:t> </w:t>
      </w:r>
      <w:r>
        <w:rPr>
          <w:w w:val="85"/>
          <w:sz w:val="15"/>
        </w:rPr>
        <w:t>Cameroon.</w:t>
      </w:r>
      <w:r>
        <w:rPr>
          <w:spacing w:val="-16"/>
          <w:w w:val="85"/>
          <w:sz w:val="15"/>
        </w:rPr>
        <w:t> </w:t>
      </w:r>
      <w:r>
        <w:rPr>
          <w:w w:val="85"/>
          <w:sz w:val="15"/>
        </w:rPr>
        <w:t>J</w:t>
      </w:r>
      <w:r>
        <w:rPr>
          <w:spacing w:val="-16"/>
          <w:w w:val="85"/>
          <w:sz w:val="15"/>
        </w:rPr>
        <w:t> </w:t>
      </w:r>
      <w:r>
        <w:rPr>
          <w:w w:val="85"/>
          <w:sz w:val="15"/>
        </w:rPr>
        <w:t>Med</w:t>
      </w:r>
      <w:r>
        <w:rPr>
          <w:spacing w:val="-16"/>
          <w:w w:val="85"/>
          <w:sz w:val="15"/>
        </w:rPr>
        <w:t> </w:t>
      </w:r>
      <w:r>
        <w:rPr>
          <w:w w:val="85"/>
          <w:sz w:val="15"/>
        </w:rPr>
        <w:t>Entomol. </w:t>
      </w:r>
      <w:bookmarkStart w:name="_bookmark35" w:id="59"/>
      <w:bookmarkEnd w:id="59"/>
      <w:r>
        <w:rPr>
          <w:w w:val="85"/>
          <w:sz w:val="15"/>
        </w:rPr>
      </w:r>
      <w:r>
        <w:rPr>
          <w:w w:val="95"/>
          <w:sz w:val="15"/>
        </w:rPr>
        <w:t>2002;39:350–5.</w:t>
      </w:r>
    </w:p>
    <w:p>
      <w:pPr>
        <w:pStyle w:val="ListParagraph"/>
        <w:numPr>
          <w:ilvl w:val="0"/>
          <w:numId w:val="1"/>
        </w:numPr>
        <w:tabs>
          <w:tab w:pos="394" w:val="left" w:leader="none"/>
        </w:tabs>
        <w:spacing w:line="187" w:lineRule="auto" w:before="0" w:after="0"/>
        <w:ind w:left="393" w:right="258" w:hanging="280"/>
        <w:jc w:val="left"/>
        <w:rPr>
          <w:sz w:val="15"/>
        </w:rPr>
      </w:pPr>
      <w:r>
        <w:rPr>
          <w:w w:val="85"/>
          <w:sz w:val="15"/>
        </w:rPr>
        <w:t>Suchel</w:t>
      </w:r>
      <w:r>
        <w:rPr>
          <w:spacing w:val="-15"/>
          <w:sz w:val="15"/>
        </w:rPr>
        <w:t> </w:t>
      </w:r>
      <w:r>
        <w:rPr>
          <w:spacing w:val="-3"/>
          <w:w w:val="110"/>
          <w:sz w:val="15"/>
        </w:rPr>
        <w:t>J</w:t>
      </w:r>
      <w:r>
        <w:rPr>
          <w:w w:val="54"/>
          <w:sz w:val="15"/>
        </w:rPr>
        <w:t>.</w:t>
      </w:r>
      <w:r>
        <w:rPr>
          <w:spacing w:val="-15"/>
          <w:sz w:val="15"/>
        </w:rPr>
        <w:t> </w:t>
      </w:r>
      <w:r>
        <w:rPr>
          <w:spacing w:val="-3"/>
          <w:w w:val="84"/>
          <w:sz w:val="15"/>
        </w:rPr>
        <w:t>L</w:t>
      </w:r>
      <w:r>
        <w:rPr>
          <w:w w:val="80"/>
          <w:sz w:val="15"/>
        </w:rPr>
        <w:t>es</w:t>
      </w:r>
      <w:r>
        <w:rPr>
          <w:spacing w:val="-15"/>
          <w:sz w:val="15"/>
        </w:rPr>
        <w:t> </w:t>
      </w:r>
      <w:r>
        <w:rPr>
          <w:w w:val="81"/>
          <w:sz w:val="15"/>
        </w:rPr>
        <w:t>climats</w:t>
      </w:r>
      <w:r>
        <w:rPr>
          <w:spacing w:val="-15"/>
          <w:sz w:val="15"/>
        </w:rPr>
        <w:t> </w:t>
      </w:r>
      <w:r>
        <w:rPr>
          <w:w w:val="86"/>
          <w:sz w:val="15"/>
        </w:rPr>
        <w:t>du</w:t>
      </w:r>
      <w:r>
        <w:rPr>
          <w:spacing w:val="-15"/>
          <w:sz w:val="15"/>
        </w:rPr>
        <w:t> </w:t>
      </w:r>
      <w:r>
        <w:rPr>
          <w:spacing w:val="-1"/>
          <w:w w:val="82"/>
          <w:sz w:val="15"/>
        </w:rPr>
        <w:t>C</w:t>
      </w:r>
      <w:r>
        <w:rPr>
          <w:w w:val="83"/>
          <w:sz w:val="15"/>
        </w:rPr>
        <w:t>ame</w:t>
      </w:r>
      <w:r>
        <w:rPr>
          <w:spacing w:val="-2"/>
          <w:w w:val="83"/>
          <w:sz w:val="15"/>
        </w:rPr>
        <w:t>r</w:t>
      </w:r>
      <w:r>
        <w:rPr>
          <w:w w:val="81"/>
          <w:sz w:val="15"/>
        </w:rPr>
        <w:t>oun.</w:t>
      </w:r>
      <w:r>
        <w:rPr>
          <w:spacing w:val="-21"/>
          <w:sz w:val="15"/>
        </w:rPr>
        <w:t> </w:t>
      </w:r>
      <w:r>
        <w:rPr>
          <w:spacing w:val="-1"/>
          <w:w w:val="73"/>
          <w:sz w:val="15"/>
        </w:rPr>
        <w:t>T</w:t>
      </w:r>
      <w:r>
        <w:rPr>
          <w:w w:val="83"/>
          <w:sz w:val="15"/>
        </w:rPr>
        <w:t>hèse</w:t>
      </w:r>
      <w:r>
        <w:rPr>
          <w:spacing w:val="-15"/>
          <w:sz w:val="15"/>
        </w:rPr>
        <w:t> </w:t>
      </w:r>
      <w:r>
        <w:rPr>
          <w:w w:val="86"/>
          <w:sz w:val="15"/>
        </w:rPr>
        <w:t>de</w:t>
      </w:r>
      <w:r>
        <w:rPr>
          <w:spacing w:val="-15"/>
          <w:sz w:val="15"/>
        </w:rPr>
        <w:t> </w:t>
      </w:r>
      <w:r>
        <w:rPr>
          <w:w w:val="86"/>
          <w:sz w:val="15"/>
        </w:rPr>
        <w:t>D</w:t>
      </w:r>
      <w:r>
        <w:rPr>
          <w:w w:val="86"/>
          <w:sz w:val="15"/>
        </w:rPr>
        <w:t>o</w:t>
      </w:r>
      <w:r>
        <w:rPr>
          <w:spacing w:val="1"/>
          <w:w w:val="86"/>
          <w:sz w:val="15"/>
        </w:rPr>
        <w:t>c</w:t>
      </w:r>
      <w:r>
        <w:rPr>
          <w:spacing w:val="-1"/>
          <w:w w:val="82"/>
          <w:sz w:val="15"/>
        </w:rPr>
        <w:t>t</w:t>
      </w:r>
      <w:r>
        <w:rPr>
          <w:w w:val="81"/>
          <w:sz w:val="15"/>
        </w:rPr>
        <w:t>orat</w:t>
      </w:r>
      <w:r>
        <w:rPr>
          <w:spacing w:val="-15"/>
          <w:sz w:val="15"/>
        </w:rPr>
        <w:t> </w:t>
      </w:r>
      <w:r>
        <w:rPr>
          <w:spacing w:val="1"/>
          <w:w w:val="86"/>
          <w:sz w:val="15"/>
        </w:rPr>
        <w:t>d</w:t>
      </w:r>
      <w:r>
        <w:rPr>
          <w:w w:val="76"/>
          <w:sz w:val="15"/>
        </w:rPr>
        <w:t>’Etat.</w:t>
      </w:r>
      <w:r>
        <w:rPr>
          <w:spacing w:val="-15"/>
          <w:sz w:val="15"/>
        </w:rPr>
        <w:t> </w:t>
      </w:r>
      <w:r>
        <w:rPr>
          <w:w w:val="85"/>
          <w:sz w:val="15"/>
        </w:rPr>
        <w:t>Uni</w:t>
      </w:r>
      <w:r>
        <w:rPr>
          <w:spacing w:val="-2"/>
          <w:w w:val="85"/>
          <w:sz w:val="15"/>
        </w:rPr>
        <w:t>v</w:t>
      </w:r>
      <w:r>
        <w:rPr>
          <w:w w:val="78"/>
          <w:sz w:val="15"/>
        </w:rPr>
        <w:t>ersi</w:t>
      </w:r>
      <w:r>
        <w:rPr>
          <w:spacing w:val="-1"/>
          <w:w w:val="78"/>
          <w:sz w:val="15"/>
        </w:rPr>
        <w:t>t</w:t>
      </w:r>
      <w:r>
        <w:rPr>
          <w:w w:val="87"/>
          <w:sz w:val="15"/>
        </w:rPr>
        <w:t>é </w:t>
      </w:r>
      <w:bookmarkStart w:name="_bookmark36" w:id="60"/>
      <w:bookmarkEnd w:id="60"/>
      <w:r>
        <w:rPr>
          <w:w w:val="86"/>
          <w:sz w:val="15"/>
        </w:rPr>
      </w:r>
      <w:r>
        <w:rPr>
          <w:w w:val="80"/>
          <w:sz w:val="15"/>
        </w:rPr>
        <w:t>de</w:t>
      </w:r>
      <w:r>
        <w:rPr>
          <w:spacing w:val="-19"/>
          <w:w w:val="80"/>
          <w:sz w:val="15"/>
        </w:rPr>
        <w:t> </w:t>
      </w:r>
      <w:r>
        <w:rPr>
          <w:w w:val="80"/>
          <w:sz w:val="15"/>
        </w:rPr>
        <w:t>Bordeaux</w:t>
      </w:r>
      <w:r>
        <w:rPr>
          <w:spacing w:val="-19"/>
          <w:w w:val="80"/>
          <w:sz w:val="15"/>
        </w:rPr>
        <w:t> </w:t>
      </w:r>
      <w:r>
        <w:rPr>
          <w:w w:val="80"/>
          <w:sz w:val="15"/>
        </w:rPr>
        <w:t>III,</w:t>
      </w:r>
      <w:r>
        <w:rPr>
          <w:spacing w:val="-19"/>
          <w:w w:val="80"/>
          <w:sz w:val="15"/>
        </w:rPr>
        <w:t> </w:t>
      </w:r>
      <w:r>
        <w:rPr>
          <w:w w:val="80"/>
          <w:sz w:val="15"/>
        </w:rPr>
        <w:t>1987:1186.</w:t>
      </w:r>
    </w:p>
    <w:p>
      <w:pPr>
        <w:pStyle w:val="ListParagraph"/>
        <w:numPr>
          <w:ilvl w:val="0"/>
          <w:numId w:val="1"/>
        </w:numPr>
        <w:tabs>
          <w:tab w:pos="394" w:val="left" w:leader="none"/>
        </w:tabs>
        <w:spacing w:line="187" w:lineRule="auto" w:before="0" w:after="0"/>
        <w:ind w:left="393" w:right="234" w:hanging="280"/>
        <w:jc w:val="left"/>
        <w:rPr>
          <w:sz w:val="15"/>
        </w:rPr>
      </w:pPr>
      <w:r>
        <w:rPr>
          <w:spacing w:val="-4"/>
          <w:w w:val="95"/>
          <w:sz w:val="15"/>
        </w:rPr>
        <w:t>W</w:t>
      </w:r>
      <w:r>
        <w:rPr>
          <w:w w:val="86"/>
          <w:sz w:val="15"/>
        </w:rPr>
        <w:t>ethé</w:t>
      </w:r>
      <w:r>
        <w:rPr>
          <w:spacing w:val="-15"/>
          <w:sz w:val="15"/>
        </w:rPr>
        <w:t> </w:t>
      </w:r>
      <w:r>
        <w:rPr>
          <w:spacing w:val="-3"/>
          <w:w w:val="110"/>
          <w:sz w:val="15"/>
        </w:rPr>
        <w:t>J</w:t>
      </w:r>
      <w:r>
        <w:rPr>
          <w:w w:val="54"/>
          <w:sz w:val="15"/>
        </w:rPr>
        <w:t>,</w:t>
      </w:r>
      <w:r>
        <w:rPr>
          <w:spacing w:val="-15"/>
          <w:sz w:val="15"/>
        </w:rPr>
        <w:t> </w:t>
      </w:r>
      <w:r>
        <w:rPr>
          <w:spacing w:val="2"/>
          <w:w w:val="79"/>
          <w:sz w:val="15"/>
        </w:rPr>
        <w:t>R</w:t>
      </w:r>
      <w:r>
        <w:rPr>
          <w:w w:val="82"/>
          <w:sz w:val="15"/>
        </w:rPr>
        <w:t>adoux</w:t>
      </w:r>
      <w:r>
        <w:rPr>
          <w:spacing w:val="-15"/>
          <w:sz w:val="15"/>
        </w:rPr>
        <w:t> </w:t>
      </w:r>
      <w:r>
        <w:rPr>
          <w:w w:val="80"/>
          <w:sz w:val="15"/>
        </w:rPr>
        <w:t>M,</w:t>
      </w:r>
      <w:r>
        <w:rPr>
          <w:spacing w:val="-21"/>
          <w:sz w:val="15"/>
        </w:rPr>
        <w:t> </w:t>
      </w:r>
      <w:r>
        <w:rPr>
          <w:spacing w:val="-10"/>
          <w:w w:val="73"/>
          <w:sz w:val="15"/>
        </w:rPr>
        <w:t>T</w:t>
      </w:r>
      <w:r>
        <w:rPr>
          <w:w w:val="83"/>
          <w:sz w:val="15"/>
        </w:rPr>
        <w:t>an</w:t>
      </w:r>
      <w:r>
        <w:rPr>
          <w:spacing w:val="-1"/>
          <w:w w:val="83"/>
          <w:sz w:val="15"/>
        </w:rPr>
        <w:t>a</w:t>
      </w:r>
      <w:r>
        <w:rPr>
          <w:w w:val="88"/>
          <w:sz w:val="15"/>
        </w:rPr>
        <w:t>wa</w:t>
      </w:r>
      <w:r>
        <w:rPr>
          <w:spacing w:val="-15"/>
          <w:sz w:val="15"/>
        </w:rPr>
        <w:t> </w:t>
      </w:r>
      <w:r>
        <w:rPr>
          <w:w w:val="74"/>
          <w:sz w:val="15"/>
        </w:rPr>
        <w:t>E.</w:t>
      </w:r>
      <w:r>
        <w:rPr>
          <w:spacing w:val="-15"/>
          <w:sz w:val="15"/>
        </w:rPr>
        <w:t> </w:t>
      </w:r>
      <w:r>
        <w:rPr>
          <w:spacing w:val="-2"/>
          <w:w w:val="84"/>
          <w:sz w:val="15"/>
        </w:rPr>
        <w:t>A</w:t>
      </w:r>
      <w:r>
        <w:rPr>
          <w:w w:val="80"/>
          <w:sz w:val="15"/>
        </w:rPr>
        <w:t>ssainissement</w:t>
      </w:r>
      <w:r>
        <w:rPr>
          <w:spacing w:val="-15"/>
          <w:sz w:val="15"/>
        </w:rPr>
        <w:t> </w:t>
      </w:r>
      <w:r>
        <w:rPr>
          <w:w w:val="82"/>
          <w:sz w:val="15"/>
        </w:rPr>
        <w:t>des</w:t>
      </w:r>
      <w:r>
        <w:rPr>
          <w:spacing w:val="-15"/>
          <w:sz w:val="15"/>
        </w:rPr>
        <w:t> </w:t>
      </w:r>
      <w:r>
        <w:rPr>
          <w:w w:val="81"/>
          <w:sz w:val="15"/>
        </w:rPr>
        <w:t>eaux</w:t>
      </w:r>
      <w:r>
        <w:rPr>
          <w:spacing w:val="-15"/>
          <w:sz w:val="15"/>
        </w:rPr>
        <w:t> </w:t>
      </w:r>
      <w:r>
        <w:rPr>
          <w:w w:val="81"/>
          <w:sz w:val="15"/>
        </w:rPr>
        <w:t>usées</w:t>
      </w:r>
      <w:r>
        <w:rPr>
          <w:spacing w:val="-15"/>
          <w:sz w:val="15"/>
        </w:rPr>
        <w:t> </w:t>
      </w:r>
      <w:r>
        <w:rPr>
          <w:w w:val="85"/>
          <w:sz w:val="15"/>
        </w:rPr>
        <w:t>et</w:t>
      </w:r>
      <w:r>
        <w:rPr>
          <w:spacing w:val="-15"/>
          <w:sz w:val="15"/>
        </w:rPr>
        <w:t> </w:t>
      </w:r>
      <w:r>
        <w:rPr>
          <w:spacing w:val="1"/>
          <w:w w:val="72"/>
          <w:sz w:val="15"/>
        </w:rPr>
        <w:t>r</w:t>
      </w:r>
      <w:r>
        <w:rPr>
          <w:w w:val="80"/>
          <w:sz w:val="15"/>
        </w:rPr>
        <w:t>isques </w:t>
      </w:r>
      <w:r>
        <w:rPr>
          <w:w w:val="85"/>
          <w:sz w:val="15"/>
        </w:rPr>
        <w:t>socio–sanitaires et environnementaux en zones d’habitat planifié de </w:t>
      </w:r>
      <w:bookmarkStart w:name="_bookmark37" w:id="61"/>
      <w:bookmarkEnd w:id="61"/>
      <w:r>
        <w:rPr>
          <w:w w:val="85"/>
          <w:sz w:val="15"/>
        </w:rPr>
      </w:r>
      <w:r>
        <w:rPr>
          <w:w w:val="80"/>
          <w:sz w:val="15"/>
        </w:rPr>
        <w:t>Yaoundé</w:t>
      </w:r>
      <w:r>
        <w:rPr>
          <w:spacing w:val="-12"/>
          <w:w w:val="80"/>
          <w:sz w:val="15"/>
        </w:rPr>
        <w:t> </w:t>
      </w:r>
      <w:r>
        <w:rPr>
          <w:w w:val="80"/>
          <w:sz w:val="15"/>
        </w:rPr>
        <w:t>(Cameroun).</w:t>
      </w:r>
      <w:r>
        <w:rPr>
          <w:spacing w:val="-16"/>
          <w:w w:val="80"/>
          <w:sz w:val="15"/>
        </w:rPr>
        <w:t> </w:t>
      </w:r>
      <w:r>
        <w:rPr>
          <w:w w:val="80"/>
          <w:sz w:val="15"/>
        </w:rPr>
        <w:t>VertigO.</w:t>
      </w:r>
      <w:r>
        <w:rPr>
          <w:spacing w:val="-12"/>
          <w:w w:val="80"/>
          <w:sz w:val="15"/>
        </w:rPr>
        <w:t> </w:t>
      </w:r>
      <w:r>
        <w:rPr>
          <w:w w:val="80"/>
          <w:sz w:val="15"/>
        </w:rPr>
        <w:t>2003;4:1.</w:t>
      </w:r>
    </w:p>
    <w:p>
      <w:pPr>
        <w:pStyle w:val="ListParagraph"/>
        <w:numPr>
          <w:ilvl w:val="0"/>
          <w:numId w:val="1"/>
        </w:numPr>
        <w:tabs>
          <w:tab w:pos="394" w:val="left" w:leader="none"/>
        </w:tabs>
        <w:spacing w:line="187" w:lineRule="auto" w:before="0" w:after="0"/>
        <w:ind w:left="393" w:right="396" w:hanging="280"/>
        <w:jc w:val="left"/>
        <w:rPr>
          <w:sz w:val="15"/>
        </w:rPr>
      </w:pPr>
      <w:r>
        <w:rPr>
          <w:w w:val="85"/>
          <w:sz w:val="15"/>
        </w:rPr>
        <w:t>Edwards</w:t>
      </w:r>
      <w:r>
        <w:rPr>
          <w:spacing w:val="-20"/>
          <w:w w:val="85"/>
          <w:sz w:val="15"/>
        </w:rPr>
        <w:t> </w:t>
      </w:r>
      <w:r>
        <w:rPr>
          <w:spacing w:val="-3"/>
          <w:w w:val="85"/>
          <w:sz w:val="15"/>
        </w:rPr>
        <w:t>FW.</w:t>
      </w:r>
      <w:r>
        <w:rPr>
          <w:spacing w:val="-20"/>
          <w:w w:val="85"/>
          <w:sz w:val="15"/>
        </w:rPr>
        <w:t> </w:t>
      </w:r>
      <w:r>
        <w:rPr>
          <w:w w:val="85"/>
          <w:sz w:val="15"/>
        </w:rPr>
        <w:t>Mosquitoes</w:t>
      </w:r>
      <w:r>
        <w:rPr>
          <w:spacing w:val="-20"/>
          <w:w w:val="85"/>
          <w:sz w:val="15"/>
        </w:rPr>
        <w:t> </w:t>
      </w:r>
      <w:r>
        <w:rPr>
          <w:w w:val="85"/>
          <w:sz w:val="15"/>
        </w:rPr>
        <w:t>of</w:t>
      </w:r>
      <w:r>
        <w:rPr>
          <w:spacing w:val="-20"/>
          <w:w w:val="85"/>
          <w:sz w:val="15"/>
        </w:rPr>
        <w:t> </w:t>
      </w:r>
      <w:r>
        <w:rPr>
          <w:w w:val="85"/>
          <w:sz w:val="15"/>
        </w:rPr>
        <w:t>the</w:t>
      </w:r>
      <w:r>
        <w:rPr>
          <w:spacing w:val="-20"/>
          <w:w w:val="85"/>
          <w:sz w:val="15"/>
        </w:rPr>
        <w:t> </w:t>
      </w:r>
      <w:r>
        <w:rPr>
          <w:w w:val="85"/>
          <w:sz w:val="15"/>
        </w:rPr>
        <w:t>Ethiopian</w:t>
      </w:r>
      <w:r>
        <w:rPr>
          <w:spacing w:val="-20"/>
          <w:w w:val="85"/>
          <w:sz w:val="15"/>
        </w:rPr>
        <w:t> </w:t>
      </w:r>
      <w:r>
        <w:rPr>
          <w:w w:val="85"/>
          <w:sz w:val="15"/>
        </w:rPr>
        <w:t>Region.</w:t>
      </w:r>
      <w:r>
        <w:rPr>
          <w:spacing w:val="-20"/>
          <w:w w:val="85"/>
          <w:sz w:val="15"/>
        </w:rPr>
        <w:t> </w:t>
      </w:r>
      <w:r>
        <w:rPr>
          <w:w w:val="85"/>
          <w:sz w:val="15"/>
        </w:rPr>
        <w:t>British</w:t>
      </w:r>
      <w:r>
        <w:rPr>
          <w:spacing w:val="-20"/>
          <w:w w:val="85"/>
          <w:sz w:val="15"/>
        </w:rPr>
        <w:t> </w:t>
      </w:r>
      <w:r>
        <w:rPr>
          <w:w w:val="85"/>
          <w:sz w:val="15"/>
        </w:rPr>
        <w:t>Museum:</w:t>
      </w:r>
      <w:r>
        <w:rPr>
          <w:spacing w:val="-20"/>
          <w:w w:val="85"/>
          <w:sz w:val="15"/>
        </w:rPr>
        <w:t> </w:t>
      </w:r>
      <w:r>
        <w:rPr>
          <w:w w:val="85"/>
          <w:sz w:val="15"/>
        </w:rPr>
        <w:t>III. </w:t>
      </w:r>
      <w:bookmarkStart w:name="_bookmark38" w:id="62"/>
      <w:bookmarkEnd w:id="62"/>
      <w:r>
        <w:rPr>
          <w:w w:val="85"/>
          <w:sz w:val="15"/>
        </w:rPr>
      </w:r>
      <w:r>
        <w:rPr>
          <w:w w:val="85"/>
          <w:sz w:val="15"/>
        </w:rPr>
        <w:t>Culicine</w:t>
      </w:r>
      <w:r>
        <w:rPr>
          <w:spacing w:val="-27"/>
          <w:w w:val="85"/>
          <w:sz w:val="15"/>
        </w:rPr>
        <w:t> </w:t>
      </w:r>
      <w:r>
        <w:rPr>
          <w:w w:val="85"/>
          <w:sz w:val="15"/>
        </w:rPr>
        <w:t>adults</w:t>
      </w:r>
      <w:r>
        <w:rPr>
          <w:spacing w:val="-27"/>
          <w:w w:val="85"/>
          <w:sz w:val="15"/>
        </w:rPr>
        <w:t> </w:t>
      </w:r>
      <w:r>
        <w:rPr>
          <w:w w:val="85"/>
          <w:sz w:val="15"/>
        </w:rPr>
        <w:t>and</w:t>
      </w:r>
      <w:r>
        <w:rPr>
          <w:spacing w:val="-27"/>
          <w:w w:val="85"/>
          <w:sz w:val="15"/>
        </w:rPr>
        <w:t> </w:t>
      </w:r>
      <w:r>
        <w:rPr>
          <w:w w:val="85"/>
          <w:sz w:val="15"/>
        </w:rPr>
        <w:t>pupae.</w:t>
      </w:r>
      <w:r>
        <w:rPr>
          <w:spacing w:val="-27"/>
          <w:w w:val="85"/>
          <w:sz w:val="15"/>
        </w:rPr>
        <w:t> </w:t>
      </w:r>
      <w:r>
        <w:rPr>
          <w:w w:val="85"/>
          <w:sz w:val="15"/>
        </w:rPr>
        <w:t>Monograph;</w:t>
      </w:r>
      <w:r>
        <w:rPr>
          <w:spacing w:val="-27"/>
          <w:w w:val="85"/>
          <w:sz w:val="15"/>
        </w:rPr>
        <w:t> </w:t>
      </w:r>
      <w:r>
        <w:rPr>
          <w:w w:val="85"/>
          <w:sz w:val="15"/>
        </w:rPr>
        <w:t>1941.</w:t>
      </w:r>
    </w:p>
    <w:p>
      <w:pPr>
        <w:pStyle w:val="ListParagraph"/>
        <w:numPr>
          <w:ilvl w:val="0"/>
          <w:numId w:val="1"/>
        </w:numPr>
        <w:tabs>
          <w:tab w:pos="394" w:val="left" w:leader="none"/>
        </w:tabs>
        <w:spacing w:line="187" w:lineRule="auto" w:before="0" w:after="0"/>
        <w:ind w:left="393" w:right="130" w:hanging="280"/>
        <w:jc w:val="left"/>
        <w:rPr>
          <w:sz w:val="15"/>
        </w:rPr>
      </w:pPr>
      <w:r>
        <w:rPr>
          <w:w w:val="85"/>
          <w:sz w:val="15"/>
        </w:rPr>
        <w:t>Gillies</w:t>
      </w:r>
      <w:r>
        <w:rPr>
          <w:spacing w:val="-15"/>
          <w:w w:val="85"/>
          <w:sz w:val="15"/>
        </w:rPr>
        <w:t> </w:t>
      </w:r>
      <w:r>
        <w:rPr>
          <w:w w:val="85"/>
          <w:sz w:val="15"/>
        </w:rPr>
        <w:t>M,</w:t>
      </w:r>
      <w:r>
        <w:rPr>
          <w:spacing w:val="-15"/>
          <w:w w:val="85"/>
          <w:sz w:val="15"/>
        </w:rPr>
        <w:t> </w:t>
      </w:r>
      <w:r>
        <w:rPr>
          <w:w w:val="85"/>
          <w:sz w:val="15"/>
        </w:rPr>
        <w:t>Coetzee</w:t>
      </w:r>
      <w:r>
        <w:rPr>
          <w:spacing w:val="-15"/>
          <w:w w:val="85"/>
          <w:sz w:val="15"/>
        </w:rPr>
        <w:t> </w:t>
      </w:r>
      <w:r>
        <w:rPr>
          <w:w w:val="85"/>
          <w:sz w:val="15"/>
        </w:rPr>
        <w:t>M.</w:t>
      </w:r>
      <w:r>
        <w:rPr>
          <w:spacing w:val="-15"/>
          <w:w w:val="85"/>
          <w:sz w:val="15"/>
        </w:rPr>
        <w:t> </w:t>
      </w:r>
      <w:r>
        <w:rPr>
          <w:w w:val="85"/>
          <w:sz w:val="15"/>
        </w:rPr>
        <w:t>A</w:t>
      </w:r>
      <w:r>
        <w:rPr>
          <w:spacing w:val="-15"/>
          <w:w w:val="85"/>
          <w:sz w:val="15"/>
        </w:rPr>
        <w:t> </w:t>
      </w:r>
      <w:r>
        <w:rPr>
          <w:w w:val="85"/>
          <w:sz w:val="15"/>
        </w:rPr>
        <w:t>supplement</w:t>
      </w:r>
      <w:r>
        <w:rPr>
          <w:spacing w:val="-15"/>
          <w:w w:val="85"/>
          <w:sz w:val="15"/>
        </w:rPr>
        <w:t> </w:t>
      </w:r>
      <w:r>
        <w:rPr>
          <w:w w:val="85"/>
          <w:sz w:val="15"/>
        </w:rPr>
        <w:t>to</w:t>
      </w:r>
      <w:r>
        <w:rPr>
          <w:spacing w:val="-15"/>
          <w:w w:val="85"/>
          <w:sz w:val="15"/>
        </w:rPr>
        <w:t> </w:t>
      </w:r>
      <w:r>
        <w:rPr>
          <w:w w:val="85"/>
          <w:sz w:val="15"/>
        </w:rPr>
        <w:t>the</w:t>
      </w:r>
      <w:r>
        <w:rPr>
          <w:spacing w:val="-15"/>
          <w:w w:val="85"/>
          <w:sz w:val="15"/>
        </w:rPr>
        <w:t> </w:t>
      </w:r>
      <w:r>
        <w:rPr>
          <w:w w:val="85"/>
          <w:sz w:val="15"/>
        </w:rPr>
        <w:t>Anophelinae</w:t>
      </w:r>
      <w:r>
        <w:rPr>
          <w:spacing w:val="-15"/>
          <w:w w:val="85"/>
          <w:sz w:val="15"/>
        </w:rPr>
        <w:t> </w:t>
      </w:r>
      <w:r>
        <w:rPr>
          <w:w w:val="85"/>
          <w:sz w:val="15"/>
        </w:rPr>
        <w:t>of</w:t>
      </w:r>
      <w:r>
        <w:rPr>
          <w:spacing w:val="-15"/>
          <w:w w:val="85"/>
          <w:sz w:val="15"/>
        </w:rPr>
        <w:t> </w:t>
      </w:r>
      <w:r>
        <w:rPr>
          <w:w w:val="85"/>
          <w:sz w:val="15"/>
        </w:rPr>
        <w:t>Africa</w:t>
      </w:r>
      <w:r>
        <w:rPr>
          <w:spacing w:val="-15"/>
          <w:w w:val="85"/>
          <w:sz w:val="15"/>
        </w:rPr>
        <w:t> </w:t>
      </w:r>
      <w:r>
        <w:rPr>
          <w:w w:val="85"/>
          <w:sz w:val="15"/>
        </w:rPr>
        <w:t>South</w:t>
      </w:r>
      <w:r>
        <w:rPr>
          <w:spacing w:val="-15"/>
          <w:w w:val="85"/>
          <w:sz w:val="15"/>
        </w:rPr>
        <w:t> </w:t>
      </w:r>
      <w:r>
        <w:rPr>
          <w:w w:val="85"/>
          <w:sz w:val="15"/>
        </w:rPr>
        <w:t>of </w:t>
      </w:r>
      <w:bookmarkStart w:name="_bookmark39" w:id="63"/>
      <w:bookmarkEnd w:id="63"/>
      <w:r>
        <w:rPr>
          <w:w w:val="85"/>
          <w:sz w:val="15"/>
        </w:rPr>
      </w:r>
      <w:r>
        <w:rPr>
          <w:w w:val="80"/>
          <w:sz w:val="15"/>
        </w:rPr>
        <w:t>the</w:t>
      </w:r>
      <w:r>
        <w:rPr>
          <w:spacing w:val="-7"/>
          <w:w w:val="80"/>
          <w:sz w:val="15"/>
        </w:rPr>
        <w:t> </w:t>
      </w:r>
      <w:r>
        <w:rPr>
          <w:w w:val="80"/>
          <w:sz w:val="15"/>
        </w:rPr>
        <w:t>Sahara.</w:t>
      </w:r>
      <w:r>
        <w:rPr>
          <w:spacing w:val="-7"/>
          <w:w w:val="80"/>
          <w:sz w:val="15"/>
        </w:rPr>
        <w:t> </w:t>
      </w:r>
      <w:r>
        <w:rPr>
          <w:w w:val="80"/>
          <w:sz w:val="15"/>
        </w:rPr>
        <w:t>Publ</w:t>
      </w:r>
      <w:r>
        <w:rPr>
          <w:spacing w:val="-7"/>
          <w:w w:val="80"/>
          <w:sz w:val="15"/>
        </w:rPr>
        <w:t> </w:t>
      </w:r>
      <w:r>
        <w:rPr>
          <w:w w:val="80"/>
          <w:sz w:val="15"/>
        </w:rPr>
        <w:t>S</w:t>
      </w:r>
      <w:r>
        <w:rPr>
          <w:spacing w:val="-7"/>
          <w:w w:val="80"/>
          <w:sz w:val="15"/>
        </w:rPr>
        <w:t> </w:t>
      </w:r>
      <w:r>
        <w:rPr>
          <w:w w:val="80"/>
          <w:sz w:val="15"/>
        </w:rPr>
        <w:t>Afr</w:t>
      </w:r>
      <w:r>
        <w:rPr>
          <w:spacing w:val="-7"/>
          <w:w w:val="80"/>
          <w:sz w:val="15"/>
        </w:rPr>
        <w:t> </w:t>
      </w:r>
      <w:r>
        <w:rPr>
          <w:w w:val="80"/>
          <w:sz w:val="15"/>
        </w:rPr>
        <w:t>Inst</w:t>
      </w:r>
      <w:r>
        <w:rPr>
          <w:spacing w:val="-7"/>
          <w:w w:val="80"/>
          <w:sz w:val="15"/>
        </w:rPr>
        <w:t> </w:t>
      </w:r>
      <w:r>
        <w:rPr>
          <w:w w:val="80"/>
          <w:sz w:val="15"/>
        </w:rPr>
        <w:t>Med</w:t>
      </w:r>
      <w:r>
        <w:rPr>
          <w:spacing w:val="-7"/>
          <w:w w:val="80"/>
          <w:sz w:val="15"/>
        </w:rPr>
        <w:t> </w:t>
      </w:r>
      <w:r>
        <w:rPr>
          <w:w w:val="80"/>
          <w:sz w:val="15"/>
        </w:rPr>
        <w:t>Res.</w:t>
      </w:r>
      <w:r>
        <w:rPr>
          <w:spacing w:val="-7"/>
          <w:w w:val="80"/>
          <w:sz w:val="15"/>
        </w:rPr>
        <w:t> </w:t>
      </w:r>
      <w:r>
        <w:rPr>
          <w:w w:val="80"/>
          <w:sz w:val="15"/>
        </w:rPr>
        <w:t>1987;55:1–143.</w:t>
      </w:r>
    </w:p>
    <w:p>
      <w:pPr>
        <w:pStyle w:val="ListParagraph"/>
        <w:numPr>
          <w:ilvl w:val="0"/>
          <w:numId w:val="1"/>
        </w:numPr>
        <w:tabs>
          <w:tab w:pos="394" w:val="left" w:leader="none"/>
        </w:tabs>
        <w:spacing w:line="187" w:lineRule="auto" w:before="0" w:after="0"/>
        <w:ind w:left="393" w:right="445" w:hanging="280"/>
        <w:jc w:val="left"/>
        <w:rPr>
          <w:sz w:val="15"/>
        </w:rPr>
      </w:pPr>
      <w:r>
        <w:rPr>
          <w:w w:val="90"/>
          <w:sz w:val="15"/>
        </w:rPr>
        <w:t>Gillies</w:t>
      </w:r>
      <w:r>
        <w:rPr>
          <w:spacing w:val="-26"/>
          <w:w w:val="90"/>
          <w:sz w:val="15"/>
        </w:rPr>
        <w:t> </w:t>
      </w:r>
      <w:r>
        <w:rPr>
          <w:spacing w:val="-3"/>
          <w:w w:val="90"/>
          <w:sz w:val="15"/>
        </w:rPr>
        <w:t>MT,</w:t>
      </w:r>
      <w:r>
        <w:rPr>
          <w:spacing w:val="-26"/>
          <w:w w:val="90"/>
          <w:sz w:val="15"/>
        </w:rPr>
        <w:t> </w:t>
      </w:r>
      <w:r>
        <w:rPr>
          <w:w w:val="90"/>
          <w:sz w:val="15"/>
        </w:rPr>
        <w:t>De</w:t>
      </w:r>
      <w:r>
        <w:rPr>
          <w:spacing w:val="-26"/>
          <w:w w:val="90"/>
          <w:sz w:val="15"/>
        </w:rPr>
        <w:t> </w:t>
      </w:r>
      <w:r>
        <w:rPr>
          <w:w w:val="90"/>
          <w:sz w:val="15"/>
        </w:rPr>
        <w:t>Meillon</w:t>
      </w:r>
      <w:r>
        <w:rPr>
          <w:spacing w:val="-26"/>
          <w:w w:val="90"/>
          <w:sz w:val="15"/>
        </w:rPr>
        <w:t> </w:t>
      </w:r>
      <w:r>
        <w:rPr>
          <w:w w:val="90"/>
          <w:sz w:val="15"/>
        </w:rPr>
        <w:t>B.</w:t>
      </w:r>
      <w:r>
        <w:rPr>
          <w:spacing w:val="-29"/>
          <w:w w:val="90"/>
          <w:sz w:val="15"/>
        </w:rPr>
        <w:t> </w:t>
      </w:r>
      <w:r>
        <w:rPr>
          <w:w w:val="90"/>
          <w:sz w:val="15"/>
        </w:rPr>
        <w:t>The</w:t>
      </w:r>
      <w:r>
        <w:rPr>
          <w:spacing w:val="-26"/>
          <w:w w:val="90"/>
          <w:sz w:val="15"/>
        </w:rPr>
        <w:t> </w:t>
      </w:r>
      <w:r>
        <w:rPr>
          <w:w w:val="90"/>
          <w:sz w:val="15"/>
        </w:rPr>
        <w:t>Anophelinae</w:t>
      </w:r>
      <w:r>
        <w:rPr>
          <w:spacing w:val="-26"/>
          <w:w w:val="90"/>
          <w:sz w:val="15"/>
        </w:rPr>
        <w:t> </w:t>
      </w:r>
      <w:r>
        <w:rPr>
          <w:w w:val="90"/>
          <w:sz w:val="15"/>
        </w:rPr>
        <w:t>of</w:t>
      </w:r>
      <w:r>
        <w:rPr>
          <w:spacing w:val="-26"/>
          <w:w w:val="90"/>
          <w:sz w:val="15"/>
        </w:rPr>
        <w:t> </w:t>
      </w:r>
      <w:r>
        <w:rPr>
          <w:w w:val="90"/>
          <w:sz w:val="15"/>
        </w:rPr>
        <w:t>Africa</w:t>
      </w:r>
      <w:r>
        <w:rPr>
          <w:spacing w:val="-26"/>
          <w:w w:val="90"/>
          <w:sz w:val="15"/>
        </w:rPr>
        <w:t> </w:t>
      </w:r>
      <w:r>
        <w:rPr>
          <w:w w:val="90"/>
          <w:sz w:val="15"/>
        </w:rPr>
        <w:t>south</w:t>
      </w:r>
      <w:r>
        <w:rPr>
          <w:spacing w:val="-26"/>
          <w:w w:val="90"/>
          <w:sz w:val="15"/>
        </w:rPr>
        <w:t> </w:t>
      </w:r>
      <w:r>
        <w:rPr>
          <w:w w:val="90"/>
          <w:sz w:val="15"/>
        </w:rPr>
        <w:t>of</w:t>
      </w:r>
      <w:r>
        <w:rPr>
          <w:spacing w:val="-26"/>
          <w:w w:val="90"/>
          <w:sz w:val="15"/>
        </w:rPr>
        <w:t> </w:t>
      </w:r>
      <w:r>
        <w:rPr>
          <w:w w:val="90"/>
          <w:sz w:val="15"/>
        </w:rPr>
        <w:t>the </w:t>
      </w:r>
      <w:r>
        <w:rPr>
          <w:w w:val="85"/>
          <w:sz w:val="15"/>
        </w:rPr>
        <w:t>Sahara</w:t>
      </w:r>
      <w:r>
        <w:rPr>
          <w:spacing w:val="-19"/>
          <w:w w:val="85"/>
          <w:sz w:val="15"/>
        </w:rPr>
        <w:t> </w:t>
      </w:r>
      <w:r>
        <w:rPr>
          <w:w w:val="85"/>
          <w:sz w:val="15"/>
        </w:rPr>
        <w:t>(Ethiopian</w:t>
      </w:r>
      <w:r>
        <w:rPr>
          <w:spacing w:val="-19"/>
          <w:w w:val="85"/>
          <w:sz w:val="15"/>
        </w:rPr>
        <w:t> </w:t>
      </w:r>
      <w:r>
        <w:rPr>
          <w:w w:val="85"/>
          <w:sz w:val="15"/>
        </w:rPr>
        <w:t>Zoogeographical</w:t>
      </w:r>
      <w:r>
        <w:rPr>
          <w:spacing w:val="-19"/>
          <w:w w:val="85"/>
          <w:sz w:val="15"/>
        </w:rPr>
        <w:t> </w:t>
      </w:r>
      <w:r>
        <w:rPr>
          <w:w w:val="85"/>
          <w:sz w:val="15"/>
        </w:rPr>
        <w:t>Region).</w:t>
      </w:r>
      <w:r>
        <w:rPr>
          <w:spacing w:val="-19"/>
          <w:w w:val="85"/>
          <w:sz w:val="15"/>
        </w:rPr>
        <w:t> </w:t>
      </w:r>
      <w:r>
        <w:rPr>
          <w:w w:val="85"/>
          <w:sz w:val="15"/>
        </w:rPr>
        <w:t>Publ</w:t>
      </w:r>
      <w:r>
        <w:rPr>
          <w:spacing w:val="-19"/>
          <w:w w:val="85"/>
          <w:sz w:val="15"/>
        </w:rPr>
        <w:t> </w:t>
      </w:r>
      <w:r>
        <w:rPr>
          <w:w w:val="85"/>
          <w:sz w:val="15"/>
        </w:rPr>
        <w:t>S</w:t>
      </w:r>
      <w:r>
        <w:rPr>
          <w:spacing w:val="-19"/>
          <w:w w:val="85"/>
          <w:sz w:val="15"/>
        </w:rPr>
        <w:t> </w:t>
      </w:r>
      <w:r>
        <w:rPr>
          <w:w w:val="85"/>
          <w:sz w:val="15"/>
        </w:rPr>
        <w:t>Afr</w:t>
      </w:r>
      <w:r>
        <w:rPr>
          <w:spacing w:val="-19"/>
          <w:w w:val="85"/>
          <w:sz w:val="15"/>
        </w:rPr>
        <w:t> </w:t>
      </w:r>
      <w:r>
        <w:rPr>
          <w:w w:val="85"/>
          <w:sz w:val="15"/>
        </w:rPr>
        <w:t>Inst</w:t>
      </w:r>
      <w:r>
        <w:rPr>
          <w:spacing w:val="-19"/>
          <w:w w:val="85"/>
          <w:sz w:val="15"/>
        </w:rPr>
        <w:t> </w:t>
      </w:r>
      <w:r>
        <w:rPr>
          <w:w w:val="85"/>
          <w:sz w:val="15"/>
        </w:rPr>
        <w:t>Med</w:t>
      </w:r>
      <w:r>
        <w:rPr>
          <w:spacing w:val="-19"/>
          <w:w w:val="85"/>
          <w:sz w:val="15"/>
        </w:rPr>
        <w:t> </w:t>
      </w:r>
      <w:r>
        <w:rPr>
          <w:w w:val="85"/>
          <w:sz w:val="15"/>
        </w:rPr>
        <w:t>Res. </w:t>
      </w:r>
      <w:bookmarkStart w:name="_bookmark40" w:id="64"/>
      <w:bookmarkEnd w:id="64"/>
      <w:r>
        <w:rPr>
          <w:w w:val="85"/>
          <w:sz w:val="15"/>
        </w:rPr>
      </w:r>
      <w:r>
        <w:rPr>
          <w:w w:val="95"/>
          <w:sz w:val="15"/>
        </w:rPr>
        <w:t>1968;54:1–343.</w:t>
      </w:r>
    </w:p>
    <w:p>
      <w:pPr>
        <w:pStyle w:val="ListParagraph"/>
        <w:numPr>
          <w:ilvl w:val="0"/>
          <w:numId w:val="1"/>
        </w:numPr>
        <w:tabs>
          <w:tab w:pos="394" w:val="left" w:leader="none"/>
        </w:tabs>
        <w:spacing w:line="187" w:lineRule="auto" w:before="0" w:after="0"/>
        <w:ind w:left="393" w:right="237" w:hanging="280"/>
        <w:jc w:val="left"/>
        <w:rPr>
          <w:sz w:val="15"/>
        </w:rPr>
      </w:pPr>
      <w:r>
        <w:rPr>
          <w:w w:val="85"/>
          <w:sz w:val="15"/>
        </w:rPr>
        <w:t>Koekemoer</w:t>
      </w:r>
      <w:r>
        <w:rPr>
          <w:spacing w:val="-19"/>
          <w:w w:val="85"/>
          <w:sz w:val="15"/>
        </w:rPr>
        <w:t> </w:t>
      </w:r>
      <w:r>
        <w:rPr>
          <w:w w:val="85"/>
          <w:sz w:val="15"/>
        </w:rPr>
        <w:t>L,</w:t>
      </w:r>
      <w:r>
        <w:rPr>
          <w:spacing w:val="-19"/>
          <w:w w:val="85"/>
          <w:sz w:val="15"/>
        </w:rPr>
        <w:t> </w:t>
      </w:r>
      <w:r>
        <w:rPr>
          <w:w w:val="85"/>
          <w:sz w:val="15"/>
        </w:rPr>
        <w:t>Kamau</w:t>
      </w:r>
      <w:r>
        <w:rPr>
          <w:spacing w:val="-19"/>
          <w:w w:val="85"/>
          <w:sz w:val="15"/>
        </w:rPr>
        <w:t> </w:t>
      </w:r>
      <w:r>
        <w:rPr>
          <w:w w:val="85"/>
          <w:sz w:val="15"/>
        </w:rPr>
        <w:t>L,</w:t>
      </w:r>
      <w:r>
        <w:rPr>
          <w:spacing w:val="-19"/>
          <w:w w:val="85"/>
          <w:sz w:val="15"/>
        </w:rPr>
        <w:t> </w:t>
      </w:r>
      <w:r>
        <w:rPr>
          <w:w w:val="85"/>
          <w:sz w:val="15"/>
        </w:rPr>
        <w:t>Hunt</w:t>
      </w:r>
      <w:r>
        <w:rPr>
          <w:spacing w:val="-19"/>
          <w:w w:val="85"/>
          <w:sz w:val="15"/>
        </w:rPr>
        <w:t> </w:t>
      </w:r>
      <w:r>
        <w:rPr>
          <w:w w:val="85"/>
          <w:sz w:val="15"/>
        </w:rPr>
        <w:t>R,</w:t>
      </w:r>
      <w:r>
        <w:rPr>
          <w:spacing w:val="-19"/>
          <w:w w:val="85"/>
          <w:sz w:val="15"/>
        </w:rPr>
        <w:t> </w:t>
      </w:r>
      <w:r>
        <w:rPr>
          <w:w w:val="85"/>
          <w:sz w:val="15"/>
        </w:rPr>
        <w:t>Coetzee</w:t>
      </w:r>
      <w:r>
        <w:rPr>
          <w:spacing w:val="-19"/>
          <w:w w:val="85"/>
          <w:sz w:val="15"/>
        </w:rPr>
        <w:t> </w:t>
      </w:r>
      <w:r>
        <w:rPr>
          <w:w w:val="85"/>
          <w:sz w:val="15"/>
        </w:rPr>
        <w:t>M.</w:t>
      </w:r>
      <w:r>
        <w:rPr>
          <w:spacing w:val="-19"/>
          <w:w w:val="85"/>
          <w:sz w:val="15"/>
        </w:rPr>
        <w:t> </w:t>
      </w:r>
      <w:r>
        <w:rPr>
          <w:w w:val="85"/>
          <w:sz w:val="15"/>
        </w:rPr>
        <w:t>A</w:t>
      </w:r>
      <w:r>
        <w:rPr>
          <w:spacing w:val="-19"/>
          <w:w w:val="85"/>
          <w:sz w:val="15"/>
        </w:rPr>
        <w:t> </w:t>
      </w:r>
      <w:r>
        <w:rPr>
          <w:w w:val="85"/>
          <w:sz w:val="15"/>
        </w:rPr>
        <w:t>cocktail</w:t>
      </w:r>
      <w:r>
        <w:rPr>
          <w:spacing w:val="-19"/>
          <w:w w:val="85"/>
          <w:sz w:val="15"/>
        </w:rPr>
        <w:t> </w:t>
      </w:r>
      <w:r>
        <w:rPr>
          <w:w w:val="85"/>
          <w:sz w:val="15"/>
        </w:rPr>
        <w:t>polymerase</w:t>
      </w:r>
      <w:r>
        <w:rPr>
          <w:spacing w:val="-19"/>
          <w:w w:val="85"/>
          <w:sz w:val="15"/>
        </w:rPr>
        <w:t> </w:t>
      </w:r>
      <w:r>
        <w:rPr>
          <w:w w:val="85"/>
          <w:sz w:val="15"/>
        </w:rPr>
        <w:t>chain </w:t>
      </w:r>
      <w:r>
        <w:rPr>
          <w:w w:val="90"/>
          <w:sz w:val="15"/>
        </w:rPr>
        <w:t>reaction</w:t>
      </w:r>
      <w:r>
        <w:rPr>
          <w:spacing w:val="-20"/>
          <w:w w:val="90"/>
          <w:sz w:val="15"/>
        </w:rPr>
        <w:t> </w:t>
      </w:r>
      <w:r>
        <w:rPr>
          <w:w w:val="90"/>
          <w:sz w:val="15"/>
        </w:rPr>
        <w:t>assay</w:t>
      </w:r>
      <w:r>
        <w:rPr>
          <w:spacing w:val="-20"/>
          <w:w w:val="90"/>
          <w:sz w:val="15"/>
        </w:rPr>
        <w:t> </w:t>
      </w:r>
      <w:r>
        <w:rPr>
          <w:w w:val="90"/>
          <w:sz w:val="15"/>
        </w:rPr>
        <w:t>to</w:t>
      </w:r>
      <w:r>
        <w:rPr>
          <w:spacing w:val="-20"/>
          <w:w w:val="90"/>
          <w:sz w:val="15"/>
        </w:rPr>
        <w:t> </w:t>
      </w:r>
      <w:r>
        <w:rPr>
          <w:w w:val="90"/>
          <w:sz w:val="15"/>
        </w:rPr>
        <w:t>identify</w:t>
      </w:r>
      <w:r>
        <w:rPr>
          <w:spacing w:val="-20"/>
          <w:w w:val="90"/>
          <w:sz w:val="15"/>
        </w:rPr>
        <w:t> </w:t>
      </w:r>
      <w:r>
        <w:rPr>
          <w:w w:val="90"/>
          <w:sz w:val="15"/>
        </w:rPr>
        <w:t>members</w:t>
      </w:r>
      <w:r>
        <w:rPr>
          <w:spacing w:val="-20"/>
          <w:w w:val="90"/>
          <w:sz w:val="15"/>
        </w:rPr>
        <w:t> </w:t>
      </w:r>
      <w:r>
        <w:rPr>
          <w:w w:val="90"/>
          <w:sz w:val="15"/>
        </w:rPr>
        <w:t>of</w:t>
      </w:r>
      <w:r>
        <w:rPr>
          <w:spacing w:val="-20"/>
          <w:w w:val="90"/>
          <w:sz w:val="15"/>
        </w:rPr>
        <w:t> </w:t>
      </w:r>
      <w:r>
        <w:rPr>
          <w:w w:val="90"/>
          <w:sz w:val="15"/>
        </w:rPr>
        <w:t>the</w:t>
      </w:r>
      <w:r>
        <w:rPr>
          <w:spacing w:val="-20"/>
          <w:w w:val="90"/>
          <w:sz w:val="15"/>
        </w:rPr>
        <w:t> </w:t>
      </w:r>
      <w:r>
        <w:rPr>
          <w:rFonts w:ascii="Gill Sans MT" w:hAnsi="Gill Sans MT"/>
          <w:i/>
          <w:w w:val="90"/>
          <w:sz w:val="15"/>
        </w:rPr>
        <w:t>Anopheles</w:t>
      </w:r>
      <w:r>
        <w:rPr>
          <w:rFonts w:ascii="Gill Sans MT" w:hAnsi="Gill Sans MT"/>
          <w:i/>
          <w:spacing w:val="-19"/>
          <w:w w:val="90"/>
          <w:sz w:val="15"/>
        </w:rPr>
        <w:t> </w:t>
      </w:r>
      <w:r>
        <w:rPr>
          <w:rFonts w:ascii="Gill Sans MT" w:hAnsi="Gill Sans MT"/>
          <w:i/>
          <w:w w:val="90"/>
          <w:sz w:val="15"/>
        </w:rPr>
        <w:t>funestus</w:t>
      </w:r>
      <w:r>
        <w:rPr>
          <w:rFonts w:ascii="Gill Sans MT" w:hAnsi="Gill Sans MT"/>
          <w:i/>
          <w:spacing w:val="-15"/>
          <w:w w:val="90"/>
          <w:sz w:val="15"/>
        </w:rPr>
        <w:t> </w:t>
      </w:r>
      <w:r>
        <w:rPr>
          <w:w w:val="90"/>
          <w:sz w:val="15"/>
        </w:rPr>
        <w:t>(Diptera: </w:t>
      </w:r>
      <w:r>
        <w:rPr>
          <w:w w:val="80"/>
          <w:sz w:val="15"/>
        </w:rPr>
        <w:t>culicidae) group. Am J Trop Med Hyg.</w:t>
      </w:r>
      <w:r>
        <w:rPr>
          <w:spacing w:val="-20"/>
          <w:w w:val="80"/>
          <w:sz w:val="15"/>
        </w:rPr>
        <w:t> </w:t>
      </w:r>
      <w:r>
        <w:rPr>
          <w:w w:val="80"/>
          <w:sz w:val="15"/>
        </w:rPr>
        <w:t>2002;66:804–11.</w:t>
      </w:r>
    </w:p>
    <w:p>
      <w:pPr>
        <w:spacing w:after="0" w:line="187" w:lineRule="auto"/>
        <w:jc w:val="left"/>
        <w:rPr>
          <w:sz w:val="15"/>
        </w:rPr>
        <w:sectPr>
          <w:type w:val="continuous"/>
          <w:pgSz w:w="11910" w:h="15820"/>
          <w:pgMar w:top="520" w:bottom="280" w:left="1020" w:right="1020"/>
          <w:cols w:num="2" w:equalWidth="0">
            <w:col w:w="4787" w:space="194"/>
            <w:col w:w="4889"/>
          </w:cols>
        </w:sectPr>
      </w:pPr>
    </w:p>
    <w:p>
      <w:pPr>
        <w:pStyle w:val="BodyText"/>
        <w:rPr>
          <w:rFonts w:ascii="Lucida Sans Unicode"/>
          <w:sz w:val="20"/>
        </w:rPr>
      </w:pPr>
    </w:p>
    <w:p>
      <w:pPr>
        <w:pStyle w:val="BodyText"/>
        <w:rPr>
          <w:rFonts w:ascii="Lucida Sans Unicode"/>
          <w:sz w:val="20"/>
        </w:rPr>
      </w:pPr>
    </w:p>
    <w:p>
      <w:pPr>
        <w:pStyle w:val="BodyText"/>
        <w:spacing w:before="4"/>
        <w:rPr>
          <w:rFonts w:ascii="Lucida Sans Unicode"/>
          <w:sz w:val="12"/>
        </w:rPr>
      </w:pPr>
    </w:p>
    <w:p>
      <w:pPr>
        <w:spacing w:after="0"/>
        <w:rPr>
          <w:rFonts w:ascii="Lucida Sans Unicode"/>
          <w:sz w:val="12"/>
        </w:rPr>
        <w:sectPr>
          <w:pgSz w:w="11910" w:h="15820"/>
          <w:pgMar w:header="634" w:footer="0" w:top="820" w:bottom="280" w:left="1020" w:right="1020"/>
        </w:sectPr>
      </w:pPr>
    </w:p>
    <w:p>
      <w:pPr>
        <w:pStyle w:val="ListParagraph"/>
        <w:numPr>
          <w:ilvl w:val="0"/>
          <w:numId w:val="1"/>
        </w:numPr>
        <w:tabs>
          <w:tab w:pos="414" w:val="left" w:leader="none"/>
        </w:tabs>
        <w:spacing w:line="187" w:lineRule="auto" w:before="104" w:after="0"/>
        <w:ind w:left="414" w:right="41" w:hanging="281"/>
        <w:jc w:val="left"/>
        <w:rPr>
          <w:sz w:val="15"/>
        </w:rPr>
      </w:pPr>
      <w:bookmarkStart w:name="_bookmark41" w:id="65"/>
      <w:bookmarkEnd w:id="65"/>
      <w:r>
        <w:rPr/>
      </w:r>
      <w:bookmarkStart w:name="_bookmark41" w:id="66"/>
      <w:bookmarkEnd w:id="66"/>
      <w:r>
        <w:rPr>
          <w:w w:val="84"/>
          <w:sz w:val="15"/>
        </w:rPr>
        <w:t>San</w:t>
      </w:r>
      <w:r>
        <w:rPr>
          <w:spacing w:val="-1"/>
          <w:w w:val="84"/>
          <w:sz w:val="15"/>
        </w:rPr>
        <w:t>t</w:t>
      </w:r>
      <w:r>
        <w:rPr>
          <w:w w:val="80"/>
          <w:sz w:val="15"/>
        </w:rPr>
        <w:t>olamazza</w:t>
      </w:r>
      <w:r>
        <w:rPr>
          <w:spacing w:val="-15"/>
          <w:sz w:val="15"/>
        </w:rPr>
        <w:t> </w:t>
      </w:r>
      <w:r>
        <w:rPr>
          <w:spacing w:val="-16"/>
          <w:w w:val="86"/>
          <w:sz w:val="15"/>
        </w:rPr>
        <w:t>F</w:t>
      </w:r>
      <w:r>
        <w:rPr>
          <w:w w:val="54"/>
          <w:sz w:val="15"/>
        </w:rPr>
        <w:t>,</w:t>
      </w:r>
      <w:r>
        <w:rPr>
          <w:spacing w:val="-15"/>
          <w:sz w:val="15"/>
        </w:rPr>
        <w:t> </w:t>
      </w:r>
      <w:r>
        <w:rPr>
          <w:spacing w:val="-1"/>
          <w:w w:val="82"/>
          <w:sz w:val="15"/>
        </w:rPr>
        <w:t>C</w:t>
      </w:r>
      <w:r>
        <w:rPr>
          <w:w w:val="75"/>
          <w:sz w:val="15"/>
        </w:rPr>
        <w:t>al</w:t>
      </w:r>
      <w:r>
        <w:rPr>
          <w:spacing w:val="-2"/>
          <w:w w:val="75"/>
          <w:sz w:val="15"/>
        </w:rPr>
        <w:t>z</w:t>
      </w:r>
      <w:r>
        <w:rPr>
          <w:w w:val="83"/>
          <w:sz w:val="15"/>
        </w:rPr>
        <w:t>etta</w:t>
      </w:r>
      <w:r>
        <w:rPr>
          <w:spacing w:val="-15"/>
          <w:sz w:val="15"/>
        </w:rPr>
        <w:t> </w:t>
      </w:r>
      <w:r>
        <w:rPr>
          <w:w w:val="80"/>
          <w:sz w:val="15"/>
        </w:rPr>
        <w:t>M,</w:t>
      </w:r>
      <w:r>
        <w:rPr>
          <w:spacing w:val="-15"/>
          <w:sz w:val="15"/>
        </w:rPr>
        <w:t> </w:t>
      </w:r>
      <w:r>
        <w:rPr>
          <w:w w:val="85"/>
          <w:sz w:val="15"/>
        </w:rPr>
        <w:t>Etang</w:t>
      </w:r>
      <w:r>
        <w:rPr>
          <w:spacing w:val="-15"/>
          <w:sz w:val="15"/>
        </w:rPr>
        <w:t> </w:t>
      </w:r>
      <w:r>
        <w:rPr>
          <w:spacing w:val="-3"/>
          <w:w w:val="110"/>
          <w:sz w:val="15"/>
        </w:rPr>
        <w:t>J</w:t>
      </w:r>
      <w:r>
        <w:rPr>
          <w:w w:val="54"/>
          <w:sz w:val="15"/>
        </w:rPr>
        <w:t>.</w:t>
      </w:r>
      <w:r>
        <w:rPr>
          <w:spacing w:val="-15"/>
          <w:sz w:val="15"/>
        </w:rPr>
        <w:t> </w:t>
      </w:r>
      <w:r>
        <w:rPr>
          <w:w w:val="78"/>
          <w:sz w:val="15"/>
        </w:rPr>
        <w:t>Dist</w:t>
      </w:r>
      <w:r>
        <w:rPr>
          <w:spacing w:val="1"/>
          <w:w w:val="78"/>
          <w:sz w:val="15"/>
        </w:rPr>
        <w:t>r</w:t>
      </w:r>
      <w:r>
        <w:rPr>
          <w:w w:val="83"/>
          <w:sz w:val="15"/>
        </w:rPr>
        <w:t>ibution</w:t>
      </w:r>
      <w:r>
        <w:rPr>
          <w:spacing w:val="-15"/>
          <w:sz w:val="15"/>
        </w:rPr>
        <w:t> </w:t>
      </w:r>
      <w:r>
        <w:rPr>
          <w:w w:val="80"/>
          <w:sz w:val="15"/>
        </w:rPr>
        <w:t>of</w:t>
      </w:r>
      <w:r>
        <w:rPr>
          <w:spacing w:val="-15"/>
          <w:sz w:val="15"/>
        </w:rPr>
        <w:t> </w:t>
      </w:r>
      <w:r>
        <w:rPr>
          <w:spacing w:val="3"/>
          <w:w w:val="72"/>
          <w:sz w:val="15"/>
        </w:rPr>
        <w:t>k</w:t>
      </w:r>
      <w:r>
        <w:rPr>
          <w:w w:val="83"/>
          <w:sz w:val="15"/>
        </w:rPr>
        <w:t>noc</w:t>
      </w:r>
      <w:r>
        <w:rPr>
          <w:spacing w:val="-2"/>
          <w:w w:val="83"/>
          <w:sz w:val="15"/>
        </w:rPr>
        <w:t>k</w:t>
      </w:r>
      <w:r>
        <w:rPr>
          <w:spacing w:val="3"/>
          <w:w w:val="91"/>
          <w:sz w:val="15"/>
        </w:rPr>
        <w:t>‑</w:t>
      </w:r>
      <w:r>
        <w:rPr>
          <w:w w:val="86"/>
          <w:sz w:val="15"/>
        </w:rPr>
        <w:t>d</w:t>
      </w:r>
      <w:r>
        <w:rPr>
          <w:spacing w:val="-1"/>
          <w:w w:val="86"/>
          <w:sz w:val="15"/>
        </w:rPr>
        <w:t>o</w:t>
      </w:r>
      <w:r>
        <w:rPr>
          <w:w w:val="90"/>
          <w:sz w:val="15"/>
        </w:rPr>
        <w:t>wn</w:t>
      </w:r>
      <w:r>
        <w:rPr>
          <w:spacing w:val="-15"/>
          <w:sz w:val="15"/>
        </w:rPr>
        <w:t> </w:t>
      </w:r>
      <w:r>
        <w:rPr>
          <w:spacing w:val="-2"/>
          <w:w w:val="72"/>
          <w:sz w:val="15"/>
        </w:rPr>
        <w:t>r</w:t>
      </w:r>
      <w:r>
        <w:rPr>
          <w:w w:val="78"/>
          <w:sz w:val="15"/>
        </w:rPr>
        <w:t>esis</w:t>
      </w:r>
      <w:r>
        <w:rPr>
          <w:spacing w:val="-2"/>
          <w:w w:val="78"/>
          <w:sz w:val="15"/>
        </w:rPr>
        <w:t>t</w:t>
      </w:r>
      <w:r>
        <w:rPr>
          <w:w w:val="91"/>
          <w:sz w:val="15"/>
        </w:rPr>
        <w:t>‑ </w:t>
      </w:r>
      <w:r>
        <w:rPr>
          <w:w w:val="90"/>
          <w:sz w:val="15"/>
        </w:rPr>
        <w:t>ance</w:t>
      </w:r>
      <w:r>
        <w:rPr>
          <w:spacing w:val="-17"/>
          <w:w w:val="90"/>
          <w:sz w:val="15"/>
        </w:rPr>
        <w:t> </w:t>
      </w:r>
      <w:r>
        <w:rPr>
          <w:w w:val="90"/>
          <w:sz w:val="15"/>
        </w:rPr>
        <w:t>mutations</w:t>
      </w:r>
      <w:r>
        <w:rPr>
          <w:spacing w:val="-17"/>
          <w:w w:val="90"/>
          <w:sz w:val="15"/>
        </w:rPr>
        <w:t> </w:t>
      </w:r>
      <w:r>
        <w:rPr>
          <w:w w:val="90"/>
          <w:sz w:val="15"/>
        </w:rPr>
        <w:t>in</w:t>
      </w:r>
      <w:r>
        <w:rPr>
          <w:spacing w:val="-17"/>
          <w:w w:val="90"/>
          <w:sz w:val="15"/>
        </w:rPr>
        <w:t> </w:t>
      </w:r>
      <w:r>
        <w:rPr>
          <w:rFonts w:ascii="Gill Sans MT" w:hAnsi="Gill Sans MT"/>
          <w:i/>
          <w:w w:val="90"/>
          <w:sz w:val="15"/>
        </w:rPr>
        <w:t>Anopheles</w:t>
      </w:r>
      <w:r>
        <w:rPr>
          <w:rFonts w:ascii="Gill Sans MT" w:hAnsi="Gill Sans MT"/>
          <w:i/>
          <w:spacing w:val="-16"/>
          <w:w w:val="90"/>
          <w:sz w:val="15"/>
        </w:rPr>
        <w:t> </w:t>
      </w:r>
      <w:r>
        <w:rPr>
          <w:rFonts w:ascii="Gill Sans MT" w:hAnsi="Gill Sans MT"/>
          <w:i/>
          <w:w w:val="90"/>
          <w:sz w:val="15"/>
        </w:rPr>
        <w:t>gambiae</w:t>
      </w:r>
      <w:r>
        <w:rPr>
          <w:rFonts w:ascii="Gill Sans MT" w:hAnsi="Gill Sans MT"/>
          <w:i/>
          <w:spacing w:val="-11"/>
          <w:w w:val="90"/>
          <w:sz w:val="15"/>
        </w:rPr>
        <w:t> </w:t>
      </w:r>
      <w:r>
        <w:rPr>
          <w:w w:val="90"/>
          <w:sz w:val="15"/>
        </w:rPr>
        <w:t>molecular</w:t>
      </w:r>
      <w:r>
        <w:rPr>
          <w:spacing w:val="-17"/>
          <w:w w:val="90"/>
          <w:sz w:val="15"/>
        </w:rPr>
        <w:t> </w:t>
      </w:r>
      <w:r>
        <w:rPr>
          <w:w w:val="90"/>
          <w:sz w:val="15"/>
        </w:rPr>
        <w:t>forms</w:t>
      </w:r>
      <w:r>
        <w:rPr>
          <w:spacing w:val="-17"/>
          <w:w w:val="90"/>
          <w:sz w:val="15"/>
        </w:rPr>
        <w:t> </w:t>
      </w:r>
      <w:r>
        <w:rPr>
          <w:w w:val="90"/>
          <w:sz w:val="15"/>
        </w:rPr>
        <w:t>in</w:t>
      </w:r>
      <w:r>
        <w:rPr>
          <w:spacing w:val="-17"/>
          <w:w w:val="90"/>
          <w:sz w:val="15"/>
        </w:rPr>
        <w:t> </w:t>
      </w:r>
      <w:r>
        <w:rPr>
          <w:w w:val="90"/>
          <w:sz w:val="15"/>
        </w:rPr>
        <w:t>west</w:t>
      </w:r>
      <w:r>
        <w:rPr>
          <w:spacing w:val="-17"/>
          <w:w w:val="90"/>
          <w:sz w:val="15"/>
        </w:rPr>
        <w:t> </w:t>
      </w:r>
      <w:r>
        <w:rPr>
          <w:w w:val="90"/>
          <w:sz w:val="15"/>
        </w:rPr>
        <w:t>and</w:t>
      </w:r>
      <w:r>
        <w:rPr>
          <w:spacing w:val="-17"/>
          <w:w w:val="90"/>
          <w:sz w:val="15"/>
        </w:rPr>
        <w:t> </w:t>
      </w:r>
      <w:r>
        <w:rPr>
          <w:w w:val="90"/>
          <w:sz w:val="15"/>
        </w:rPr>
        <w:t>west‑ </w:t>
      </w:r>
      <w:bookmarkStart w:name="_bookmark42" w:id="67"/>
      <w:bookmarkEnd w:id="67"/>
      <w:r>
        <w:rPr>
          <w:w w:val="90"/>
          <w:sz w:val="15"/>
        </w:rPr>
      </w:r>
      <w:r>
        <w:rPr>
          <w:w w:val="82"/>
          <w:sz w:val="15"/>
        </w:rPr>
        <w:t>central</w:t>
      </w:r>
      <w:r>
        <w:rPr>
          <w:spacing w:val="-15"/>
          <w:sz w:val="15"/>
        </w:rPr>
        <w:t> </w:t>
      </w:r>
      <w:r>
        <w:rPr>
          <w:spacing w:val="-1"/>
          <w:w w:val="84"/>
          <w:sz w:val="15"/>
        </w:rPr>
        <w:t>A</w:t>
      </w:r>
      <w:r>
        <w:rPr>
          <w:w w:val="71"/>
          <w:sz w:val="15"/>
        </w:rPr>
        <w:t>f</w:t>
      </w:r>
      <w:r>
        <w:rPr>
          <w:spacing w:val="1"/>
          <w:w w:val="71"/>
          <w:sz w:val="15"/>
        </w:rPr>
        <w:t>r</w:t>
      </w:r>
      <w:r>
        <w:rPr>
          <w:w w:val="76"/>
          <w:sz w:val="15"/>
        </w:rPr>
        <w:t>ica.</w:t>
      </w:r>
      <w:r>
        <w:rPr>
          <w:spacing w:val="-15"/>
          <w:sz w:val="15"/>
        </w:rPr>
        <w:t> </w:t>
      </w:r>
      <w:r>
        <w:rPr>
          <w:spacing w:val="1"/>
          <w:w w:val="90"/>
          <w:sz w:val="15"/>
        </w:rPr>
        <w:t>M</w:t>
      </w:r>
      <w:r>
        <w:rPr>
          <w:w w:val="78"/>
          <w:sz w:val="15"/>
        </w:rPr>
        <w:t>alar</w:t>
      </w:r>
      <w:r>
        <w:rPr>
          <w:spacing w:val="-15"/>
          <w:sz w:val="15"/>
        </w:rPr>
        <w:t> </w:t>
      </w:r>
      <w:r>
        <w:rPr>
          <w:spacing w:val="-3"/>
          <w:w w:val="110"/>
          <w:sz w:val="15"/>
        </w:rPr>
        <w:t>J</w:t>
      </w:r>
      <w:r>
        <w:rPr>
          <w:w w:val="54"/>
          <w:sz w:val="15"/>
        </w:rPr>
        <w:t>.</w:t>
      </w:r>
      <w:r>
        <w:rPr>
          <w:spacing w:val="-15"/>
          <w:sz w:val="15"/>
        </w:rPr>
        <w:t> </w:t>
      </w:r>
      <w:r>
        <w:rPr>
          <w:w w:val="73"/>
          <w:sz w:val="15"/>
        </w:rPr>
        <w:t>2008;7:74.</w:t>
      </w:r>
    </w:p>
    <w:p>
      <w:pPr>
        <w:pStyle w:val="ListParagraph"/>
        <w:numPr>
          <w:ilvl w:val="0"/>
          <w:numId w:val="1"/>
        </w:numPr>
        <w:tabs>
          <w:tab w:pos="414" w:val="left" w:leader="none"/>
        </w:tabs>
        <w:spacing w:line="187" w:lineRule="auto" w:before="0" w:after="0"/>
        <w:ind w:left="414" w:right="0" w:hanging="281"/>
        <w:jc w:val="left"/>
        <w:rPr>
          <w:sz w:val="15"/>
        </w:rPr>
      </w:pPr>
      <w:r>
        <w:rPr>
          <w:w w:val="80"/>
          <w:sz w:val="15"/>
        </w:rPr>
        <w:t>Livak</w:t>
      </w:r>
      <w:r>
        <w:rPr>
          <w:spacing w:val="-15"/>
          <w:sz w:val="15"/>
        </w:rPr>
        <w:t> </w:t>
      </w:r>
      <w:r>
        <w:rPr>
          <w:spacing w:val="6"/>
          <w:w w:val="76"/>
          <w:sz w:val="15"/>
        </w:rPr>
        <w:t>K</w:t>
      </w:r>
      <w:r>
        <w:rPr>
          <w:spacing w:val="-3"/>
          <w:w w:val="110"/>
          <w:sz w:val="15"/>
        </w:rPr>
        <w:t>J</w:t>
      </w:r>
      <w:r>
        <w:rPr>
          <w:w w:val="54"/>
          <w:sz w:val="15"/>
        </w:rPr>
        <w:t>.</w:t>
      </w:r>
      <w:r>
        <w:rPr>
          <w:spacing w:val="-15"/>
          <w:sz w:val="15"/>
        </w:rPr>
        <w:t> </w:t>
      </w:r>
      <w:r>
        <w:rPr>
          <w:w w:val="81"/>
          <w:sz w:val="15"/>
        </w:rPr>
        <w:t>O</w:t>
      </w:r>
      <w:r>
        <w:rPr>
          <w:spacing w:val="-2"/>
          <w:w w:val="81"/>
          <w:sz w:val="15"/>
        </w:rPr>
        <w:t>r</w:t>
      </w:r>
      <w:r>
        <w:rPr>
          <w:w w:val="81"/>
          <w:sz w:val="15"/>
        </w:rPr>
        <w:t>ganization</w:t>
      </w:r>
      <w:r>
        <w:rPr>
          <w:spacing w:val="-15"/>
          <w:sz w:val="15"/>
        </w:rPr>
        <w:t> </w:t>
      </w:r>
      <w:r>
        <w:rPr>
          <w:w w:val="85"/>
          <w:sz w:val="15"/>
        </w:rPr>
        <w:t>and</w:t>
      </w:r>
      <w:r>
        <w:rPr>
          <w:spacing w:val="-15"/>
          <w:sz w:val="15"/>
        </w:rPr>
        <w:t> </w:t>
      </w:r>
      <w:r>
        <w:rPr>
          <w:w w:val="85"/>
          <w:sz w:val="15"/>
        </w:rPr>
        <w:t>mapping</w:t>
      </w:r>
      <w:r>
        <w:rPr>
          <w:spacing w:val="-15"/>
          <w:sz w:val="15"/>
        </w:rPr>
        <w:t> </w:t>
      </w:r>
      <w:r>
        <w:rPr>
          <w:w w:val="80"/>
          <w:sz w:val="15"/>
        </w:rPr>
        <w:t>of</w:t>
      </w:r>
      <w:r>
        <w:rPr>
          <w:spacing w:val="-15"/>
          <w:sz w:val="15"/>
        </w:rPr>
        <w:t> </w:t>
      </w:r>
      <w:r>
        <w:rPr>
          <w:w w:val="82"/>
          <w:sz w:val="15"/>
        </w:rPr>
        <w:t>a</w:t>
      </w:r>
      <w:r>
        <w:rPr>
          <w:spacing w:val="-15"/>
          <w:sz w:val="15"/>
        </w:rPr>
        <w:t> </w:t>
      </w:r>
      <w:r>
        <w:rPr>
          <w:w w:val="85"/>
          <w:sz w:val="15"/>
        </w:rPr>
        <w:t>sequence</w:t>
      </w:r>
      <w:r>
        <w:rPr>
          <w:spacing w:val="-15"/>
          <w:sz w:val="15"/>
        </w:rPr>
        <w:t> </w:t>
      </w:r>
      <w:r>
        <w:rPr>
          <w:w w:val="86"/>
          <w:sz w:val="15"/>
        </w:rPr>
        <w:t>on</w:t>
      </w:r>
      <w:r>
        <w:rPr>
          <w:spacing w:val="-15"/>
          <w:sz w:val="15"/>
        </w:rPr>
        <w:t> </w:t>
      </w:r>
      <w:r>
        <w:rPr>
          <w:w w:val="85"/>
          <w:sz w:val="15"/>
        </w:rPr>
        <w:t>the</w:t>
      </w:r>
      <w:r>
        <w:rPr>
          <w:spacing w:val="-15"/>
          <w:sz w:val="15"/>
        </w:rPr>
        <w:t> </w:t>
      </w:r>
      <w:r>
        <w:rPr>
          <w:w w:val="81"/>
          <w:sz w:val="15"/>
        </w:rPr>
        <w:t>D</w:t>
      </w:r>
      <w:r>
        <w:rPr>
          <w:spacing w:val="-2"/>
          <w:w w:val="81"/>
          <w:sz w:val="15"/>
        </w:rPr>
        <w:t>r</w:t>
      </w:r>
      <w:r>
        <w:rPr>
          <w:w w:val="82"/>
          <w:sz w:val="15"/>
        </w:rPr>
        <w:t>osophila </w:t>
      </w:r>
      <w:r>
        <w:rPr>
          <w:w w:val="85"/>
          <w:sz w:val="15"/>
        </w:rPr>
        <w:t>melanogaster</w:t>
      </w:r>
      <w:r>
        <w:rPr>
          <w:spacing w:val="-19"/>
          <w:w w:val="85"/>
          <w:sz w:val="15"/>
        </w:rPr>
        <w:t> </w:t>
      </w:r>
      <w:r>
        <w:rPr>
          <w:w w:val="85"/>
          <w:sz w:val="15"/>
        </w:rPr>
        <w:t>X</w:t>
      </w:r>
      <w:r>
        <w:rPr>
          <w:spacing w:val="-19"/>
          <w:w w:val="85"/>
          <w:sz w:val="15"/>
        </w:rPr>
        <w:t> </w:t>
      </w:r>
      <w:r>
        <w:rPr>
          <w:w w:val="85"/>
          <w:sz w:val="15"/>
        </w:rPr>
        <w:t>and</w:t>
      </w:r>
      <w:r>
        <w:rPr>
          <w:spacing w:val="-24"/>
          <w:w w:val="85"/>
          <w:sz w:val="15"/>
        </w:rPr>
        <w:t> </w:t>
      </w:r>
      <w:r>
        <w:rPr>
          <w:w w:val="85"/>
          <w:sz w:val="15"/>
        </w:rPr>
        <w:t>Y</w:t>
      </w:r>
      <w:r>
        <w:rPr>
          <w:spacing w:val="-19"/>
          <w:w w:val="85"/>
          <w:sz w:val="15"/>
        </w:rPr>
        <w:t> </w:t>
      </w:r>
      <w:r>
        <w:rPr>
          <w:w w:val="85"/>
          <w:sz w:val="15"/>
        </w:rPr>
        <w:t>chromosomes</w:t>
      </w:r>
      <w:r>
        <w:rPr>
          <w:spacing w:val="-19"/>
          <w:w w:val="85"/>
          <w:sz w:val="15"/>
        </w:rPr>
        <w:t> </w:t>
      </w:r>
      <w:r>
        <w:rPr>
          <w:w w:val="85"/>
          <w:sz w:val="15"/>
        </w:rPr>
        <w:t>that</w:t>
      </w:r>
      <w:r>
        <w:rPr>
          <w:spacing w:val="-19"/>
          <w:w w:val="85"/>
          <w:sz w:val="15"/>
        </w:rPr>
        <w:t> </w:t>
      </w:r>
      <w:r>
        <w:rPr>
          <w:w w:val="85"/>
          <w:sz w:val="15"/>
        </w:rPr>
        <w:t>is</w:t>
      </w:r>
      <w:r>
        <w:rPr>
          <w:spacing w:val="-19"/>
          <w:w w:val="85"/>
          <w:sz w:val="15"/>
        </w:rPr>
        <w:t> </w:t>
      </w:r>
      <w:r>
        <w:rPr>
          <w:w w:val="85"/>
          <w:sz w:val="15"/>
        </w:rPr>
        <w:t>transcribed</w:t>
      </w:r>
      <w:r>
        <w:rPr>
          <w:spacing w:val="-19"/>
          <w:w w:val="85"/>
          <w:sz w:val="15"/>
        </w:rPr>
        <w:t> </w:t>
      </w:r>
      <w:r>
        <w:rPr>
          <w:w w:val="85"/>
          <w:sz w:val="15"/>
        </w:rPr>
        <w:t>during</w:t>
      </w:r>
      <w:r>
        <w:rPr>
          <w:spacing w:val="-19"/>
          <w:w w:val="85"/>
          <w:sz w:val="15"/>
        </w:rPr>
        <w:t> </w:t>
      </w:r>
      <w:r>
        <w:rPr>
          <w:w w:val="85"/>
          <w:sz w:val="15"/>
        </w:rPr>
        <w:t>spermato‑ </w:t>
      </w:r>
      <w:bookmarkStart w:name="_bookmark43" w:id="68"/>
      <w:bookmarkEnd w:id="68"/>
      <w:r>
        <w:rPr>
          <w:w w:val="85"/>
          <w:sz w:val="15"/>
        </w:rPr>
      </w:r>
      <w:r>
        <w:rPr>
          <w:w w:val="75"/>
          <w:sz w:val="15"/>
        </w:rPr>
        <w:t>genesis.</w:t>
      </w:r>
      <w:r>
        <w:rPr>
          <w:spacing w:val="35"/>
          <w:w w:val="75"/>
          <w:sz w:val="15"/>
        </w:rPr>
        <w:t> </w:t>
      </w:r>
      <w:r>
        <w:rPr>
          <w:w w:val="75"/>
          <w:sz w:val="15"/>
        </w:rPr>
        <w:t>Genetics. </w:t>
      </w:r>
      <w:r>
        <w:rPr>
          <w:spacing w:val="6"/>
          <w:w w:val="75"/>
          <w:sz w:val="15"/>
        </w:rPr>
        <w:t> </w:t>
      </w:r>
      <w:r>
        <w:rPr>
          <w:w w:val="75"/>
          <w:sz w:val="15"/>
        </w:rPr>
        <w:t>1984;107:611–34.</w:t>
      </w:r>
    </w:p>
    <w:p>
      <w:pPr>
        <w:pStyle w:val="ListParagraph"/>
        <w:numPr>
          <w:ilvl w:val="0"/>
          <w:numId w:val="1"/>
        </w:numPr>
        <w:tabs>
          <w:tab w:pos="414" w:val="left" w:leader="none"/>
        </w:tabs>
        <w:spacing w:line="187" w:lineRule="auto" w:before="0" w:after="0"/>
        <w:ind w:left="414" w:right="34" w:hanging="281"/>
        <w:jc w:val="left"/>
        <w:rPr>
          <w:sz w:val="15"/>
        </w:rPr>
      </w:pPr>
      <w:r>
        <w:rPr>
          <w:spacing w:val="-6"/>
          <w:w w:val="86"/>
          <w:sz w:val="15"/>
        </w:rPr>
        <w:t>F</w:t>
      </w:r>
      <w:r>
        <w:rPr>
          <w:w w:val="85"/>
          <w:sz w:val="15"/>
        </w:rPr>
        <w:t>on</w:t>
      </w:r>
      <w:r>
        <w:rPr>
          <w:spacing w:val="-1"/>
          <w:w w:val="85"/>
          <w:sz w:val="15"/>
        </w:rPr>
        <w:t>t</w:t>
      </w:r>
      <w:r>
        <w:rPr>
          <w:w w:val="82"/>
          <w:sz w:val="15"/>
        </w:rPr>
        <w:t>enille</w:t>
      </w:r>
      <w:r>
        <w:rPr>
          <w:spacing w:val="-15"/>
          <w:sz w:val="15"/>
        </w:rPr>
        <w:t> </w:t>
      </w:r>
      <w:r>
        <w:rPr>
          <w:spacing w:val="-5"/>
          <w:w w:val="86"/>
          <w:sz w:val="15"/>
        </w:rPr>
        <w:t>D</w:t>
      </w:r>
      <w:r>
        <w:rPr>
          <w:w w:val="54"/>
          <w:sz w:val="15"/>
        </w:rPr>
        <w:t>,</w:t>
      </w:r>
      <w:r>
        <w:rPr>
          <w:spacing w:val="-15"/>
          <w:sz w:val="15"/>
        </w:rPr>
        <w:t> </w:t>
      </w:r>
      <w:r>
        <w:rPr>
          <w:spacing w:val="1"/>
          <w:w w:val="90"/>
          <w:sz w:val="15"/>
        </w:rPr>
        <w:t>M</w:t>
      </w:r>
      <w:r>
        <w:rPr>
          <w:w w:val="83"/>
          <w:sz w:val="15"/>
        </w:rPr>
        <w:t>eunier</w:t>
      </w:r>
      <w:r>
        <w:rPr>
          <w:spacing w:val="-15"/>
          <w:sz w:val="15"/>
        </w:rPr>
        <w:t> </w:t>
      </w:r>
      <w:r>
        <w:rPr>
          <w:w w:val="110"/>
          <w:sz w:val="15"/>
        </w:rPr>
        <w:t>J</w:t>
      </w:r>
      <w:r>
        <w:rPr>
          <w:spacing w:val="-7"/>
          <w:w w:val="91"/>
          <w:sz w:val="15"/>
        </w:rPr>
        <w:t>‑</w:t>
      </w:r>
      <w:r>
        <w:rPr>
          <w:spacing w:val="-13"/>
          <w:w w:val="80"/>
          <w:sz w:val="15"/>
        </w:rPr>
        <w:t>Y</w:t>
      </w:r>
      <w:r>
        <w:rPr>
          <w:w w:val="54"/>
          <w:sz w:val="15"/>
        </w:rPr>
        <w:t>,</w:t>
      </w:r>
      <w:r>
        <w:rPr>
          <w:spacing w:val="-15"/>
          <w:sz w:val="15"/>
        </w:rPr>
        <w:t> </w:t>
      </w:r>
      <w:r>
        <w:rPr>
          <w:spacing w:val="2"/>
          <w:w w:val="86"/>
          <w:sz w:val="15"/>
        </w:rPr>
        <w:t>N</w:t>
      </w:r>
      <w:r>
        <w:rPr>
          <w:spacing w:val="1"/>
          <w:w w:val="72"/>
          <w:sz w:val="15"/>
        </w:rPr>
        <w:t>k</w:t>
      </w:r>
      <w:r>
        <w:rPr>
          <w:w w:val="83"/>
          <w:sz w:val="15"/>
        </w:rPr>
        <w:t>ondjio</w:t>
      </w:r>
      <w:r>
        <w:rPr>
          <w:spacing w:val="-15"/>
          <w:sz w:val="15"/>
        </w:rPr>
        <w:t> </w:t>
      </w:r>
      <w:r>
        <w:rPr>
          <w:w w:val="78"/>
          <w:sz w:val="15"/>
        </w:rPr>
        <w:t>CA,</w:t>
      </w:r>
      <w:r>
        <w:rPr>
          <w:spacing w:val="-21"/>
          <w:sz w:val="15"/>
        </w:rPr>
        <w:t> </w:t>
      </w:r>
      <w:r>
        <w:rPr>
          <w:spacing w:val="-10"/>
          <w:w w:val="73"/>
          <w:sz w:val="15"/>
        </w:rPr>
        <w:t>T</w:t>
      </w:r>
      <w:r>
        <w:rPr>
          <w:w w:val="82"/>
          <w:sz w:val="15"/>
        </w:rPr>
        <w:t>chuin</w:t>
      </w:r>
      <w:r>
        <w:rPr>
          <w:spacing w:val="3"/>
          <w:w w:val="82"/>
          <w:sz w:val="15"/>
        </w:rPr>
        <w:t>k</w:t>
      </w:r>
      <w:r>
        <w:rPr>
          <w:w w:val="85"/>
          <w:sz w:val="15"/>
        </w:rPr>
        <w:t>am</w:t>
      </w:r>
      <w:r>
        <w:rPr>
          <w:spacing w:val="-21"/>
          <w:sz w:val="15"/>
        </w:rPr>
        <w:t> </w:t>
      </w:r>
      <w:r>
        <w:rPr>
          <w:spacing w:val="-7"/>
          <w:w w:val="73"/>
          <w:sz w:val="15"/>
        </w:rPr>
        <w:t>T</w:t>
      </w:r>
      <w:r>
        <w:rPr>
          <w:w w:val="54"/>
          <w:sz w:val="15"/>
        </w:rPr>
        <w:t>.</w:t>
      </w:r>
      <w:r>
        <w:rPr>
          <w:spacing w:val="-15"/>
          <w:sz w:val="15"/>
        </w:rPr>
        <w:t> </w:t>
      </w:r>
      <w:r>
        <w:rPr>
          <w:w w:val="84"/>
          <w:sz w:val="15"/>
        </w:rPr>
        <w:t>Use</w:t>
      </w:r>
      <w:r>
        <w:rPr>
          <w:spacing w:val="-15"/>
          <w:sz w:val="15"/>
        </w:rPr>
        <w:t> </w:t>
      </w:r>
      <w:r>
        <w:rPr>
          <w:w w:val="80"/>
          <w:sz w:val="15"/>
        </w:rPr>
        <w:t>of</w:t>
      </w:r>
      <w:r>
        <w:rPr>
          <w:spacing w:val="-15"/>
          <w:sz w:val="15"/>
        </w:rPr>
        <w:t> </w:t>
      </w:r>
      <w:r>
        <w:rPr>
          <w:w w:val="78"/>
          <w:sz w:val="15"/>
        </w:rPr>
        <w:t>ci</w:t>
      </w:r>
      <w:r>
        <w:rPr>
          <w:spacing w:val="-2"/>
          <w:w w:val="78"/>
          <w:sz w:val="15"/>
        </w:rPr>
        <w:t>r</w:t>
      </w:r>
      <w:r>
        <w:rPr>
          <w:w w:val="86"/>
          <w:sz w:val="15"/>
        </w:rPr>
        <w:t>cum</w:t>
      </w:r>
      <w:r>
        <w:rPr>
          <w:w w:val="91"/>
          <w:sz w:val="15"/>
        </w:rPr>
        <w:t>‑ </w:t>
      </w:r>
      <w:r>
        <w:rPr>
          <w:w w:val="85"/>
          <w:sz w:val="15"/>
        </w:rPr>
        <w:t>sporozoite</w:t>
      </w:r>
      <w:r>
        <w:rPr>
          <w:spacing w:val="-20"/>
          <w:w w:val="85"/>
          <w:sz w:val="15"/>
        </w:rPr>
        <w:t> </w:t>
      </w:r>
      <w:r>
        <w:rPr>
          <w:w w:val="85"/>
          <w:sz w:val="15"/>
        </w:rPr>
        <w:t>protein</w:t>
      </w:r>
      <w:r>
        <w:rPr>
          <w:spacing w:val="-20"/>
          <w:w w:val="85"/>
          <w:sz w:val="15"/>
        </w:rPr>
        <w:t> </w:t>
      </w:r>
      <w:r>
        <w:rPr>
          <w:w w:val="85"/>
          <w:sz w:val="15"/>
        </w:rPr>
        <w:t>enzyme‑linked</w:t>
      </w:r>
      <w:r>
        <w:rPr>
          <w:spacing w:val="-20"/>
          <w:w w:val="85"/>
          <w:sz w:val="15"/>
        </w:rPr>
        <w:t> </w:t>
      </w:r>
      <w:r>
        <w:rPr>
          <w:w w:val="85"/>
          <w:sz w:val="15"/>
        </w:rPr>
        <w:t>immunosorbent</w:t>
      </w:r>
      <w:r>
        <w:rPr>
          <w:spacing w:val="-20"/>
          <w:w w:val="85"/>
          <w:sz w:val="15"/>
        </w:rPr>
        <w:t> </w:t>
      </w:r>
      <w:r>
        <w:rPr>
          <w:w w:val="85"/>
          <w:sz w:val="15"/>
        </w:rPr>
        <w:t>assay</w:t>
      </w:r>
      <w:r>
        <w:rPr>
          <w:spacing w:val="-20"/>
          <w:w w:val="85"/>
          <w:sz w:val="15"/>
        </w:rPr>
        <w:t> </w:t>
      </w:r>
      <w:r>
        <w:rPr>
          <w:w w:val="85"/>
          <w:sz w:val="15"/>
        </w:rPr>
        <w:t>compared</w:t>
      </w:r>
      <w:r>
        <w:rPr>
          <w:spacing w:val="-20"/>
          <w:w w:val="85"/>
          <w:sz w:val="15"/>
        </w:rPr>
        <w:t> </w:t>
      </w:r>
      <w:r>
        <w:rPr>
          <w:w w:val="85"/>
          <w:sz w:val="15"/>
        </w:rPr>
        <w:t>with microscopic examination of salivary glands for calculation of malaria infectivity</w:t>
      </w:r>
      <w:r>
        <w:rPr>
          <w:spacing w:val="-21"/>
          <w:w w:val="85"/>
          <w:sz w:val="15"/>
        </w:rPr>
        <w:t> </w:t>
      </w:r>
      <w:r>
        <w:rPr>
          <w:w w:val="85"/>
          <w:sz w:val="15"/>
        </w:rPr>
        <w:t>rates</w:t>
      </w:r>
      <w:r>
        <w:rPr>
          <w:spacing w:val="-21"/>
          <w:w w:val="85"/>
          <w:sz w:val="15"/>
        </w:rPr>
        <w:t> </w:t>
      </w:r>
      <w:r>
        <w:rPr>
          <w:w w:val="85"/>
          <w:sz w:val="15"/>
        </w:rPr>
        <w:t>in</w:t>
      </w:r>
      <w:r>
        <w:rPr>
          <w:spacing w:val="-21"/>
          <w:w w:val="85"/>
          <w:sz w:val="15"/>
        </w:rPr>
        <w:t> </w:t>
      </w:r>
      <w:r>
        <w:rPr>
          <w:w w:val="85"/>
          <w:sz w:val="15"/>
        </w:rPr>
        <w:t>mosquitoes</w:t>
      </w:r>
      <w:r>
        <w:rPr>
          <w:spacing w:val="-21"/>
          <w:w w:val="85"/>
          <w:sz w:val="15"/>
        </w:rPr>
        <w:t> </w:t>
      </w:r>
      <w:r>
        <w:rPr>
          <w:w w:val="85"/>
          <w:sz w:val="15"/>
        </w:rPr>
        <w:t>(Diptera:</w:t>
      </w:r>
      <w:r>
        <w:rPr>
          <w:spacing w:val="-21"/>
          <w:w w:val="85"/>
          <w:sz w:val="15"/>
        </w:rPr>
        <w:t> </w:t>
      </w:r>
      <w:r>
        <w:rPr>
          <w:w w:val="85"/>
          <w:sz w:val="15"/>
        </w:rPr>
        <w:t>Culicidae)</w:t>
      </w:r>
      <w:r>
        <w:rPr>
          <w:spacing w:val="-21"/>
          <w:w w:val="85"/>
          <w:sz w:val="15"/>
        </w:rPr>
        <w:t> </w:t>
      </w:r>
      <w:r>
        <w:rPr>
          <w:w w:val="85"/>
          <w:sz w:val="15"/>
        </w:rPr>
        <w:t>from</w:t>
      </w:r>
      <w:r>
        <w:rPr>
          <w:spacing w:val="-21"/>
          <w:w w:val="85"/>
          <w:sz w:val="15"/>
        </w:rPr>
        <w:t> </w:t>
      </w:r>
      <w:r>
        <w:rPr>
          <w:w w:val="85"/>
          <w:sz w:val="15"/>
        </w:rPr>
        <w:t>Cameroon.</w:t>
      </w:r>
      <w:r>
        <w:rPr>
          <w:spacing w:val="-21"/>
          <w:w w:val="85"/>
          <w:sz w:val="15"/>
        </w:rPr>
        <w:t> </w:t>
      </w:r>
      <w:r>
        <w:rPr>
          <w:w w:val="85"/>
          <w:sz w:val="15"/>
        </w:rPr>
        <w:t>J</w:t>
      </w:r>
      <w:r>
        <w:rPr>
          <w:spacing w:val="-21"/>
          <w:w w:val="85"/>
          <w:sz w:val="15"/>
        </w:rPr>
        <w:t> </w:t>
      </w:r>
      <w:r>
        <w:rPr>
          <w:w w:val="85"/>
          <w:sz w:val="15"/>
        </w:rPr>
        <w:t>Med </w:t>
      </w:r>
      <w:bookmarkStart w:name="_bookmark44" w:id="69"/>
      <w:bookmarkEnd w:id="69"/>
      <w:r>
        <w:rPr>
          <w:w w:val="85"/>
          <w:sz w:val="15"/>
        </w:rPr>
      </w:r>
      <w:r>
        <w:rPr>
          <w:w w:val="75"/>
          <w:sz w:val="15"/>
        </w:rPr>
        <w:t>Entomol. </w:t>
      </w:r>
      <w:r>
        <w:rPr>
          <w:spacing w:val="21"/>
          <w:w w:val="75"/>
          <w:sz w:val="15"/>
        </w:rPr>
        <w:t> </w:t>
      </w:r>
      <w:r>
        <w:rPr>
          <w:w w:val="75"/>
          <w:sz w:val="15"/>
        </w:rPr>
        <w:t>2001;38:451–4.</w:t>
      </w:r>
    </w:p>
    <w:p>
      <w:pPr>
        <w:pStyle w:val="ListParagraph"/>
        <w:numPr>
          <w:ilvl w:val="0"/>
          <w:numId w:val="1"/>
        </w:numPr>
        <w:tabs>
          <w:tab w:pos="414" w:val="left" w:leader="none"/>
        </w:tabs>
        <w:spacing w:line="187" w:lineRule="auto" w:before="0" w:after="0"/>
        <w:ind w:left="414" w:right="142" w:hanging="281"/>
        <w:jc w:val="both"/>
        <w:rPr>
          <w:sz w:val="15"/>
        </w:rPr>
      </w:pPr>
      <w:r>
        <w:rPr>
          <w:w w:val="85"/>
          <w:sz w:val="15"/>
        </w:rPr>
        <w:t>Mburu</w:t>
      </w:r>
      <w:r>
        <w:rPr>
          <w:spacing w:val="-15"/>
          <w:sz w:val="15"/>
        </w:rPr>
        <w:t> </w:t>
      </w:r>
      <w:r>
        <w:rPr>
          <w:w w:val="84"/>
          <w:sz w:val="15"/>
        </w:rPr>
        <w:t>MM,</w:t>
      </w:r>
      <w:r>
        <w:rPr>
          <w:spacing w:val="-15"/>
          <w:sz w:val="15"/>
        </w:rPr>
        <w:t> </w:t>
      </w:r>
      <w:r>
        <w:rPr>
          <w:w w:val="86"/>
          <w:sz w:val="15"/>
        </w:rPr>
        <w:t>Juu</w:t>
      </w:r>
      <w:r>
        <w:rPr>
          <w:spacing w:val="1"/>
          <w:w w:val="86"/>
          <w:sz w:val="15"/>
        </w:rPr>
        <w:t>r</w:t>
      </w:r>
      <w:r>
        <w:rPr>
          <w:w w:val="77"/>
          <w:sz w:val="15"/>
        </w:rPr>
        <w:t>link</w:t>
      </w:r>
      <w:r>
        <w:rPr>
          <w:spacing w:val="-15"/>
          <w:sz w:val="15"/>
        </w:rPr>
        <w:t> </w:t>
      </w:r>
      <w:r>
        <w:rPr>
          <w:w w:val="80"/>
          <w:sz w:val="15"/>
        </w:rPr>
        <w:t>M,</w:t>
      </w:r>
      <w:r>
        <w:rPr>
          <w:spacing w:val="-15"/>
          <w:sz w:val="15"/>
        </w:rPr>
        <w:t> </w:t>
      </w:r>
      <w:r>
        <w:rPr>
          <w:w w:val="80"/>
          <w:sz w:val="15"/>
        </w:rPr>
        <w:t>Spit</w:t>
      </w:r>
      <w:r>
        <w:rPr>
          <w:spacing w:val="-2"/>
          <w:w w:val="80"/>
          <w:sz w:val="15"/>
        </w:rPr>
        <w:t>z</w:t>
      </w:r>
      <w:r>
        <w:rPr>
          <w:w w:val="86"/>
          <w:sz w:val="15"/>
        </w:rPr>
        <w:t>en</w:t>
      </w:r>
      <w:r>
        <w:rPr>
          <w:spacing w:val="-15"/>
          <w:sz w:val="15"/>
        </w:rPr>
        <w:t> </w:t>
      </w:r>
      <w:r>
        <w:rPr>
          <w:spacing w:val="-3"/>
          <w:w w:val="110"/>
          <w:sz w:val="15"/>
        </w:rPr>
        <w:t>J</w:t>
      </w:r>
      <w:r>
        <w:rPr>
          <w:w w:val="54"/>
          <w:sz w:val="15"/>
        </w:rPr>
        <w:t>,</w:t>
      </w:r>
      <w:r>
        <w:rPr>
          <w:spacing w:val="-15"/>
          <w:sz w:val="15"/>
        </w:rPr>
        <w:t> </w:t>
      </w:r>
      <w:r>
        <w:rPr>
          <w:spacing w:val="1"/>
          <w:w w:val="90"/>
          <w:sz w:val="15"/>
        </w:rPr>
        <w:t>M</w:t>
      </w:r>
      <w:r>
        <w:rPr>
          <w:w w:val="82"/>
          <w:sz w:val="15"/>
        </w:rPr>
        <w:t>oraga</w:t>
      </w:r>
      <w:r>
        <w:rPr>
          <w:spacing w:val="-15"/>
          <w:sz w:val="15"/>
        </w:rPr>
        <w:t> </w:t>
      </w:r>
      <w:r>
        <w:rPr>
          <w:spacing w:val="-21"/>
          <w:w w:val="90"/>
          <w:sz w:val="15"/>
        </w:rPr>
        <w:t>P</w:t>
      </w:r>
      <w:r>
        <w:rPr>
          <w:w w:val="54"/>
          <w:sz w:val="15"/>
        </w:rPr>
        <w:t>,</w:t>
      </w:r>
      <w:r>
        <w:rPr>
          <w:spacing w:val="-15"/>
          <w:sz w:val="15"/>
        </w:rPr>
        <w:t> </w:t>
      </w:r>
      <w:r>
        <w:rPr>
          <w:spacing w:val="2"/>
          <w:w w:val="85"/>
          <w:sz w:val="15"/>
        </w:rPr>
        <w:t>H</w:t>
      </w:r>
      <w:r>
        <w:rPr>
          <w:w w:val="81"/>
          <w:sz w:val="15"/>
        </w:rPr>
        <w:t>isc</w:t>
      </w:r>
      <w:r>
        <w:rPr>
          <w:spacing w:val="-2"/>
          <w:w w:val="81"/>
          <w:sz w:val="15"/>
        </w:rPr>
        <w:t>o</w:t>
      </w:r>
      <w:r>
        <w:rPr>
          <w:w w:val="69"/>
          <w:sz w:val="15"/>
        </w:rPr>
        <w:t>x</w:t>
      </w:r>
      <w:r>
        <w:rPr>
          <w:spacing w:val="-15"/>
          <w:sz w:val="15"/>
        </w:rPr>
        <w:t> </w:t>
      </w:r>
      <w:r>
        <w:rPr>
          <w:w w:val="75"/>
          <w:sz w:val="15"/>
        </w:rPr>
        <w:t>A,</w:t>
      </w:r>
      <w:r>
        <w:rPr>
          <w:spacing w:val="-15"/>
          <w:sz w:val="15"/>
        </w:rPr>
        <w:t> </w:t>
      </w:r>
      <w:r>
        <w:rPr>
          <w:w w:val="82"/>
          <w:sz w:val="15"/>
        </w:rPr>
        <w:t>Mzilah</w:t>
      </w:r>
      <w:r>
        <w:rPr>
          <w:spacing w:val="-1"/>
          <w:w w:val="82"/>
          <w:sz w:val="15"/>
        </w:rPr>
        <w:t>o</w:t>
      </w:r>
      <w:r>
        <w:rPr>
          <w:w w:val="88"/>
          <w:sz w:val="15"/>
        </w:rPr>
        <w:t>wa</w:t>
      </w:r>
      <w:r>
        <w:rPr>
          <w:spacing w:val="-21"/>
          <w:sz w:val="15"/>
        </w:rPr>
        <w:t> </w:t>
      </w:r>
      <w:r>
        <w:rPr>
          <w:spacing w:val="-7"/>
          <w:w w:val="73"/>
          <w:sz w:val="15"/>
        </w:rPr>
        <w:t>T</w:t>
      </w:r>
      <w:r>
        <w:rPr>
          <w:w w:val="54"/>
          <w:sz w:val="15"/>
        </w:rPr>
        <w:t>,</w:t>
      </w:r>
      <w:r>
        <w:rPr>
          <w:spacing w:val="-15"/>
          <w:sz w:val="15"/>
        </w:rPr>
        <w:t> </w:t>
      </w:r>
      <w:r>
        <w:rPr>
          <w:w w:val="85"/>
          <w:sz w:val="15"/>
        </w:rPr>
        <w:t>et</w:t>
      </w:r>
      <w:r>
        <w:rPr>
          <w:spacing w:val="-15"/>
          <w:sz w:val="15"/>
        </w:rPr>
        <w:t> </w:t>
      </w:r>
      <w:r>
        <w:rPr>
          <w:w w:val="79"/>
          <w:sz w:val="15"/>
        </w:rPr>
        <w:t>a</w:t>
      </w:r>
      <w:r>
        <w:rPr>
          <w:spacing w:val="-2"/>
          <w:w w:val="79"/>
          <w:sz w:val="15"/>
        </w:rPr>
        <w:t>l</w:t>
      </w:r>
      <w:r>
        <w:rPr>
          <w:w w:val="54"/>
          <w:sz w:val="15"/>
        </w:rPr>
        <w:t>. </w:t>
      </w:r>
      <w:r>
        <w:rPr>
          <w:w w:val="85"/>
          <w:sz w:val="15"/>
        </w:rPr>
        <w:t>Impact</w:t>
      </w:r>
      <w:r>
        <w:rPr>
          <w:spacing w:val="-15"/>
          <w:w w:val="85"/>
          <w:sz w:val="15"/>
        </w:rPr>
        <w:t> </w:t>
      </w:r>
      <w:r>
        <w:rPr>
          <w:w w:val="85"/>
          <w:sz w:val="15"/>
        </w:rPr>
        <w:t>of</w:t>
      </w:r>
      <w:r>
        <w:rPr>
          <w:spacing w:val="-15"/>
          <w:w w:val="85"/>
          <w:sz w:val="15"/>
        </w:rPr>
        <w:t> </w:t>
      </w:r>
      <w:r>
        <w:rPr>
          <w:w w:val="85"/>
          <w:sz w:val="15"/>
        </w:rPr>
        <w:t>partially</w:t>
      </w:r>
      <w:r>
        <w:rPr>
          <w:spacing w:val="-15"/>
          <w:w w:val="85"/>
          <w:sz w:val="15"/>
        </w:rPr>
        <w:t> </w:t>
      </w:r>
      <w:r>
        <w:rPr>
          <w:w w:val="85"/>
          <w:sz w:val="15"/>
        </w:rPr>
        <w:t>and</w:t>
      </w:r>
      <w:r>
        <w:rPr>
          <w:spacing w:val="-15"/>
          <w:w w:val="85"/>
          <w:sz w:val="15"/>
        </w:rPr>
        <w:t> </w:t>
      </w:r>
      <w:r>
        <w:rPr>
          <w:w w:val="85"/>
          <w:sz w:val="15"/>
        </w:rPr>
        <w:t>fully</w:t>
      </w:r>
      <w:r>
        <w:rPr>
          <w:spacing w:val="-15"/>
          <w:w w:val="85"/>
          <w:sz w:val="15"/>
        </w:rPr>
        <w:t> </w:t>
      </w:r>
      <w:r>
        <w:rPr>
          <w:w w:val="85"/>
          <w:sz w:val="15"/>
        </w:rPr>
        <w:t>closed</w:t>
      </w:r>
      <w:r>
        <w:rPr>
          <w:spacing w:val="-15"/>
          <w:w w:val="85"/>
          <w:sz w:val="15"/>
        </w:rPr>
        <w:t> </w:t>
      </w:r>
      <w:r>
        <w:rPr>
          <w:w w:val="85"/>
          <w:sz w:val="15"/>
        </w:rPr>
        <w:t>eaves</w:t>
      </w:r>
      <w:r>
        <w:rPr>
          <w:spacing w:val="-15"/>
          <w:w w:val="85"/>
          <w:sz w:val="15"/>
        </w:rPr>
        <w:t> </w:t>
      </w:r>
      <w:r>
        <w:rPr>
          <w:w w:val="85"/>
          <w:sz w:val="15"/>
        </w:rPr>
        <w:t>on</w:t>
      </w:r>
      <w:r>
        <w:rPr>
          <w:spacing w:val="-15"/>
          <w:w w:val="85"/>
          <w:sz w:val="15"/>
        </w:rPr>
        <w:t> </w:t>
      </w:r>
      <w:r>
        <w:rPr>
          <w:w w:val="85"/>
          <w:sz w:val="15"/>
        </w:rPr>
        <w:t>house</w:t>
      </w:r>
      <w:r>
        <w:rPr>
          <w:spacing w:val="-15"/>
          <w:w w:val="85"/>
          <w:sz w:val="15"/>
        </w:rPr>
        <w:t> </w:t>
      </w:r>
      <w:r>
        <w:rPr>
          <w:w w:val="85"/>
          <w:sz w:val="15"/>
        </w:rPr>
        <w:t>entry</w:t>
      </w:r>
      <w:r>
        <w:rPr>
          <w:spacing w:val="-15"/>
          <w:w w:val="85"/>
          <w:sz w:val="15"/>
        </w:rPr>
        <w:t> </w:t>
      </w:r>
      <w:r>
        <w:rPr>
          <w:w w:val="85"/>
          <w:sz w:val="15"/>
        </w:rPr>
        <w:t>rates</w:t>
      </w:r>
      <w:r>
        <w:rPr>
          <w:spacing w:val="-15"/>
          <w:w w:val="85"/>
          <w:sz w:val="15"/>
        </w:rPr>
        <w:t> </w:t>
      </w:r>
      <w:r>
        <w:rPr>
          <w:w w:val="85"/>
          <w:sz w:val="15"/>
        </w:rPr>
        <w:t>by</w:t>
      </w:r>
      <w:r>
        <w:rPr>
          <w:spacing w:val="-15"/>
          <w:w w:val="85"/>
          <w:sz w:val="15"/>
        </w:rPr>
        <w:t> </w:t>
      </w:r>
      <w:r>
        <w:rPr>
          <w:w w:val="85"/>
          <w:sz w:val="15"/>
        </w:rPr>
        <w:t>mos‑ </w:t>
      </w:r>
      <w:r>
        <w:rPr>
          <w:w w:val="75"/>
          <w:sz w:val="15"/>
        </w:rPr>
        <w:t>quitoes. Parasit Vectors. </w:t>
      </w:r>
      <w:r>
        <w:rPr>
          <w:spacing w:val="8"/>
          <w:w w:val="75"/>
          <w:sz w:val="15"/>
        </w:rPr>
        <w:t> </w:t>
      </w:r>
      <w:r>
        <w:rPr>
          <w:w w:val="75"/>
          <w:sz w:val="15"/>
        </w:rPr>
        <w:t>2018;11:383.</w:t>
      </w:r>
    </w:p>
    <w:p>
      <w:pPr>
        <w:pStyle w:val="ListParagraph"/>
        <w:numPr>
          <w:ilvl w:val="0"/>
          <w:numId w:val="1"/>
        </w:numPr>
        <w:tabs>
          <w:tab w:pos="414" w:val="left" w:leader="none"/>
        </w:tabs>
        <w:spacing w:line="187" w:lineRule="auto" w:before="0" w:after="0"/>
        <w:ind w:left="414" w:right="27" w:hanging="281"/>
        <w:jc w:val="left"/>
        <w:rPr>
          <w:sz w:val="15"/>
        </w:rPr>
      </w:pPr>
      <w:r>
        <w:rPr>
          <w:spacing w:val="3"/>
          <w:w w:val="76"/>
          <w:sz w:val="15"/>
        </w:rPr>
        <w:t>K</w:t>
      </w:r>
      <w:r>
        <w:rPr>
          <w:w w:val="83"/>
          <w:sz w:val="15"/>
        </w:rPr>
        <w:t>aindoa</w:t>
      </w:r>
      <w:r>
        <w:rPr>
          <w:spacing w:val="-15"/>
          <w:sz w:val="15"/>
        </w:rPr>
        <w:t> </w:t>
      </w:r>
      <w:r>
        <w:rPr>
          <w:spacing w:val="1"/>
          <w:w w:val="85"/>
          <w:sz w:val="15"/>
        </w:rPr>
        <w:t>E</w:t>
      </w:r>
      <w:r>
        <w:rPr>
          <w:spacing w:val="-7"/>
          <w:w w:val="95"/>
          <w:sz w:val="15"/>
        </w:rPr>
        <w:t>W</w:t>
      </w:r>
      <w:r>
        <w:rPr>
          <w:w w:val="54"/>
          <w:sz w:val="15"/>
        </w:rPr>
        <w:t>,</w:t>
      </w:r>
      <w:r>
        <w:rPr>
          <w:spacing w:val="-15"/>
          <w:sz w:val="15"/>
        </w:rPr>
        <w:t> </w:t>
      </w:r>
      <w:r>
        <w:rPr>
          <w:spacing w:val="-5"/>
          <w:w w:val="86"/>
          <w:sz w:val="15"/>
        </w:rPr>
        <w:t>F</w:t>
      </w:r>
      <w:r>
        <w:rPr>
          <w:w w:val="83"/>
          <w:sz w:val="15"/>
        </w:rPr>
        <w:t>inda</w:t>
      </w:r>
      <w:r>
        <w:rPr>
          <w:spacing w:val="-15"/>
          <w:sz w:val="15"/>
        </w:rPr>
        <w:t> </w:t>
      </w:r>
      <w:r>
        <w:rPr>
          <w:w w:val="80"/>
          <w:sz w:val="15"/>
        </w:rPr>
        <w:t>M,</w:t>
      </w:r>
      <w:r>
        <w:rPr>
          <w:spacing w:val="-15"/>
          <w:sz w:val="15"/>
        </w:rPr>
        <w:t> </w:t>
      </w:r>
      <w:r>
        <w:rPr>
          <w:spacing w:val="2"/>
          <w:w w:val="76"/>
          <w:sz w:val="15"/>
        </w:rPr>
        <w:t>K</w:t>
      </w:r>
      <w:r>
        <w:rPr>
          <w:w w:val="82"/>
          <w:sz w:val="15"/>
        </w:rPr>
        <w:t>iplagat</w:t>
      </w:r>
      <w:r>
        <w:rPr>
          <w:spacing w:val="-15"/>
          <w:sz w:val="15"/>
        </w:rPr>
        <w:t> </w:t>
      </w:r>
      <w:r>
        <w:rPr>
          <w:spacing w:val="-3"/>
          <w:w w:val="110"/>
          <w:sz w:val="15"/>
        </w:rPr>
        <w:t>J</w:t>
      </w:r>
      <w:r>
        <w:rPr>
          <w:w w:val="54"/>
          <w:sz w:val="15"/>
        </w:rPr>
        <w:t>,</w:t>
      </w:r>
      <w:r>
        <w:rPr>
          <w:spacing w:val="-15"/>
          <w:sz w:val="15"/>
        </w:rPr>
        <w:t> </w:t>
      </w:r>
      <w:r>
        <w:rPr>
          <w:w w:val="83"/>
          <w:sz w:val="15"/>
        </w:rPr>
        <w:t>M</w:t>
      </w:r>
      <w:r>
        <w:rPr>
          <w:spacing w:val="3"/>
          <w:w w:val="83"/>
          <w:sz w:val="15"/>
        </w:rPr>
        <w:t>k</w:t>
      </w:r>
      <w:r>
        <w:rPr>
          <w:w w:val="84"/>
          <w:sz w:val="15"/>
        </w:rPr>
        <w:t>and</w:t>
      </w:r>
      <w:r>
        <w:rPr>
          <w:spacing w:val="-1"/>
          <w:w w:val="84"/>
          <w:sz w:val="15"/>
        </w:rPr>
        <w:t>a</w:t>
      </w:r>
      <w:r>
        <w:rPr>
          <w:w w:val="85"/>
          <w:sz w:val="15"/>
        </w:rPr>
        <w:t>wile</w:t>
      </w:r>
      <w:r>
        <w:rPr>
          <w:spacing w:val="-15"/>
          <w:sz w:val="15"/>
        </w:rPr>
        <w:t> </w:t>
      </w:r>
      <w:r>
        <w:rPr>
          <w:w w:val="76"/>
          <w:sz w:val="15"/>
        </w:rPr>
        <w:t>G,</w:t>
      </w:r>
      <w:r>
        <w:rPr>
          <w:spacing w:val="-15"/>
          <w:sz w:val="15"/>
        </w:rPr>
        <w:t> </w:t>
      </w:r>
      <w:r>
        <w:rPr>
          <w:spacing w:val="2"/>
          <w:w w:val="86"/>
          <w:sz w:val="15"/>
        </w:rPr>
        <w:t>N</w:t>
      </w:r>
      <w:r>
        <w:rPr>
          <w:spacing w:val="-2"/>
          <w:w w:val="84"/>
          <w:sz w:val="15"/>
        </w:rPr>
        <w:t>y</w:t>
      </w:r>
      <w:r>
        <w:rPr>
          <w:w w:val="83"/>
          <w:sz w:val="15"/>
        </w:rPr>
        <w:t>oni</w:t>
      </w:r>
      <w:r>
        <w:rPr>
          <w:spacing w:val="-15"/>
          <w:sz w:val="15"/>
        </w:rPr>
        <w:t> </w:t>
      </w:r>
      <w:r>
        <w:rPr>
          <w:w w:val="75"/>
          <w:sz w:val="15"/>
        </w:rPr>
        <w:t>A,</w:t>
      </w:r>
      <w:r>
        <w:rPr>
          <w:spacing w:val="-15"/>
          <w:sz w:val="15"/>
        </w:rPr>
        <w:t> </w:t>
      </w:r>
      <w:r>
        <w:rPr>
          <w:spacing w:val="-1"/>
          <w:w w:val="82"/>
          <w:sz w:val="15"/>
        </w:rPr>
        <w:t>C</w:t>
      </w:r>
      <w:r>
        <w:rPr>
          <w:w w:val="81"/>
          <w:sz w:val="15"/>
        </w:rPr>
        <w:t>oet</w:t>
      </w:r>
      <w:r>
        <w:rPr>
          <w:spacing w:val="-2"/>
          <w:w w:val="81"/>
          <w:sz w:val="15"/>
        </w:rPr>
        <w:t>z</w:t>
      </w:r>
      <w:r>
        <w:rPr>
          <w:w w:val="87"/>
          <w:sz w:val="15"/>
        </w:rPr>
        <w:t>ee</w:t>
      </w:r>
      <w:r>
        <w:rPr>
          <w:spacing w:val="-15"/>
          <w:sz w:val="15"/>
        </w:rPr>
        <w:t> </w:t>
      </w:r>
      <w:r>
        <w:rPr>
          <w:w w:val="80"/>
          <w:sz w:val="15"/>
        </w:rPr>
        <w:t>M,</w:t>
      </w:r>
      <w:r>
        <w:rPr>
          <w:spacing w:val="-15"/>
          <w:sz w:val="15"/>
        </w:rPr>
        <w:t> </w:t>
      </w:r>
      <w:r>
        <w:rPr>
          <w:w w:val="85"/>
          <w:sz w:val="15"/>
        </w:rPr>
        <w:t>et</w:t>
      </w:r>
      <w:r>
        <w:rPr>
          <w:spacing w:val="-15"/>
          <w:sz w:val="15"/>
        </w:rPr>
        <w:t> </w:t>
      </w:r>
      <w:r>
        <w:rPr>
          <w:w w:val="79"/>
          <w:sz w:val="15"/>
        </w:rPr>
        <w:t>a</w:t>
      </w:r>
      <w:r>
        <w:rPr>
          <w:spacing w:val="-2"/>
          <w:w w:val="79"/>
          <w:sz w:val="15"/>
        </w:rPr>
        <w:t>l</w:t>
      </w:r>
      <w:r>
        <w:rPr>
          <w:w w:val="54"/>
          <w:sz w:val="15"/>
        </w:rPr>
        <w:t>. </w:t>
      </w:r>
      <w:r>
        <w:rPr>
          <w:w w:val="90"/>
          <w:sz w:val="15"/>
        </w:rPr>
        <w:t>Housing</w:t>
      </w:r>
      <w:r>
        <w:rPr>
          <w:spacing w:val="-29"/>
          <w:w w:val="90"/>
          <w:sz w:val="15"/>
        </w:rPr>
        <w:t> </w:t>
      </w:r>
      <w:r>
        <w:rPr>
          <w:w w:val="90"/>
          <w:sz w:val="15"/>
        </w:rPr>
        <w:t>gaps,</w:t>
      </w:r>
      <w:r>
        <w:rPr>
          <w:spacing w:val="-29"/>
          <w:w w:val="90"/>
          <w:sz w:val="15"/>
        </w:rPr>
        <w:t> </w:t>
      </w:r>
      <w:r>
        <w:rPr>
          <w:w w:val="90"/>
          <w:sz w:val="15"/>
        </w:rPr>
        <w:t>mosquitoes</w:t>
      </w:r>
      <w:r>
        <w:rPr>
          <w:spacing w:val="-29"/>
          <w:w w:val="90"/>
          <w:sz w:val="15"/>
        </w:rPr>
        <w:t> </w:t>
      </w:r>
      <w:r>
        <w:rPr>
          <w:w w:val="90"/>
          <w:sz w:val="15"/>
        </w:rPr>
        <w:t>and</w:t>
      </w:r>
      <w:r>
        <w:rPr>
          <w:spacing w:val="-29"/>
          <w:w w:val="90"/>
          <w:sz w:val="15"/>
        </w:rPr>
        <w:t> </w:t>
      </w:r>
      <w:r>
        <w:rPr>
          <w:w w:val="90"/>
          <w:sz w:val="15"/>
        </w:rPr>
        <w:t>public</w:t>
      </w:r>
      <w:r>
        <w:rPr>
          <w:spacing w:val="-29"/>
          <w:w w:val="90"/>
          <w:sz w:val="15"/>
        </w:rPr>
        <w:t> </w:t>
      </w:r>
      <w:r>
        <w:rPr>
          <w:w w:val="90"/>
          <w:sz w:val="15"/>
        </w:rPr>
        <w:t>viewpoints:</w:t>
      </w:r>
      <w:r>
        <w:rPr>
          <w:spacing w:val="-29"/>
          <w:w w:val="90"/>
          <w:sz w:val="15"/>
        </w:rPr>
        <w:t> </w:t>
      </w:r>
      <w:r>
        <w:rPr>
          <w:w w:val="90"/>
          <w:sz w:val="15"/>
        </w:rPr>
        <w:t>a</w:t>
      </w:r>
      <w:r>
        <w:rPr>
          <w:spacing w:val="-29"/>
          <w:w w:val="90"/>
          <w:sz w:val="15"/>
        </w:rPr>
        <w:t> </w:t>
      </w:r>
      <w:r>
        <w:rPr>
          <w:w w:val="90"/>
          <w:sz w:val="15"/>
        </w:rPr>
        <w:t>mixed</w:t>
      </w:r>
      <w:r>
        <w:rPr>
          <w:spacing w:val="-29"/>
          <w:w w:val="90"/>
          <w:sz w:val="15"/>
        </w:rPr>
        <w:t> </w:t>
      </w:r>
      <w:r>
        <w:rPr>
          <w:w w:val="90"/>
          <w:sz w:val="15"/>
        </w:rPr>
        <w:t>methods assessment</w:t>
      </w:r>
      <w:r>
        <w:rPr>
          <w:spacing w:val="-32"/>
          <w:w w:val="90"/>
          <w:sz w:val="15"/>
        </w:rPr>
        <w:t> </w:t>
      </w:r>
      <w:r>
        <w:rPr>
          <w:w w:val="90"/>
          <w:sz w:val="15"/>
        </w:rPr>
        <w:t>of</w:t>
      </w:r>
      <w:r>
        <w:rPr>
          <w:spacing w:val="-32"/>
          <w:w w:val="90"/>
          <w:sz w:val="15"/>
        </w:rPr>
        <w:t> </w:t>
      </w:r>
      <w:r>
        <w:rPr>
          <w:w w:val="90"/>
          <w:sz w:val="15"/>
        </w:rPr>
        <w:t>relationships</w:t>
      </w:r>
      <w:r>
        <w:rPr>
          <w:spacing w:val="-32"/>
          <w:w w:val="90"/>
          <w:sz w:val="15"/>
        </w:rPr>
        <w:t> </w:t>
      </w:r>
      <w:r>
        <w:rPr>
          <w:w w:val="90"/>
          <w:sz w:val="15"/>
        </w:rPr>
        <w:t>between</w:t>
      </w:r>
      <w:r>
        <w:rPr>
          <w:spacing w:val="-32"/>
          <w:w w:val="90"/>
          <w:sz w:val="15"/>
        </w:rPr>
        <w:t> </w:t>
      </w:r>
      <w:r>
        <w:rPr>
          <w:w w:val="90"/>
          <w:sz w:val="15"/>
        </w:rPr>
        <w:t>house</w:t>
      </w:r>
      <w:r>
        <w:rPr>
          <w:spacing w:val="-32"/>
          <w:w w:val="90"/>
          <w:sz w:val="15"/>
        </w:rPr>
        <w:t> </w:t>
      </w:r>
      <w:r>
        <w:rPr>
          <w:w w:val="90"/>
          <w:sz w:val="15"/>
        </w:rPr>
        <w:t>characteristics,</w:t>
      </w:r>
      <w:r>
        <w:rPr>
          <w:spacing w:val="-32"/>
          <w:w w:val="90"/>
          <w:sz w:val="15"/>
        </w:rPr>
        <w:t> </w:t>
      </w:r>
      <w:r>
        <w:rPr>
          <w:w w:val="90"/>
          <w:sz w:val="15"/>
        </w:rPr>
        <w:t>malaria </w:t>
      </w:r>
      <w:r>
        <w:rPr>
          <w:spacing w:val="-2"/>
          <w:w w:val="87"/>
          <w:sz w:val="15"/>
        </w:rPr>
        <w:t>v</w:t>
      </w:r>
      <w:r>
        <w:rPr>
          <w:w w:val="87"/>
          <w:sz w:val="15"/>
        </w:rPr>
        <w:t>e</w:t>
      </w:r>
      <w:r>
        <w:rPr>
          <w:spacing w:val="1"/>
          <w:w w:val="87"/>
          <w:sz w:val="15"/>
        </w:rPr>
        <w:t>c</w:t>
      </w:r>
      <w:r>
        <w:rPr>
          <w:spacing w:val="-1"/>
          <w:w w:val="82"/>
          <w:sz w:val="15"/>
        </w:rPr>
        <w:t>t</w:t>
      </w:r>
      <w:r>
        <w:rPr>
          <w:w w:val="80"/>
          <w:sz w:val="15"/>
        </w:rPr>
        <w:t>or</w:t>
      </w:r>
      <w:r>
        <w:rPr>
          <w:spacing w:val="-15"/>
          <w:sz w:val="15"/>
        </w:rPr>
        <w:t> </w:t>
      </w:r>
      <w:r>
        <w:rPr>
          <w:w w:val="83"/>
          <w:sz w:val="15"/>
        </w:rPr>
        <w:t>biting</w:t>
      </w:r>
      <w:r>
        <w:rPr>
          <w:spacing w:val="-15"/>
          <w:sz w:val="15"/>
        </w:rPr>
        <w:t> </w:t>
      </w:r>
      <w:r>
        <w:rPr>
          <w:spacing w:val="1"/>
          <w:w w:val="72"/>
          <w:sz w:val="15"/>
        </w:rPr>
        <w:t>r</w:t>
      </w:r>
      <w:r>
        <w:rPr>
          <w:w w:val="72"/>
          <w:sz w:val="15"/>
        </w:rPr>
        <w:t>isk</w:t>
      </w:r>
      <w:r>
        <w:rPr>
          <w:spacing w:val="-15"/>
          <w:sz w:val="15"/>
        </w:rPr>
        <w:t> </w:t>
      </w:r>
      <w:r>
        <w:rPr>
          <w:w w:val="85"/>
          <w:sz w:val="15"/>
        </w:rPr>
        <w:t>and</w:t>
      </w:r>
      <w:r>
        <w:rPr>
          <w:spacing w:val="-15"/>
          <w:sz w:val="15"/>
        </w:rPr>
        <w:t> </w:t>
      </w:r>
      <w:r>
        <w:rPr>
          <w:w w:val="85"/>
          <w:sz w:val="15"/>
        </w:rPr>
        <w:t>communi</w:t>
      </w:r>
      <w:r>
        <w:rPr>
          <w:spacing w:val="1"/>
          <w:w w:val="85"/>
          <w:sz w:val="15"/>
        </w:rPr>
        <w:t>t</w:t>
      </w:r>
      <w:r>
        <w:rPr>
          <w:w w:val="84"/>
          <w:sz w:val="15"/>
        </w:rPr>
        <w:t>y</w:t>
      </w:r>
      <w:r>
        <w:rPr>
          <w:spacing w:val="-15"/>
          <w:sz w:val="15"/>
        </w:rPr>
        <w:t> </w:t>
      </w:r>
      <w:r>
        <w:rPr>
          <w:w w:val="83"/>
          <w:sz w:val="15"/>
        </w:rPr>
        <w:t>perspe</w:t>
      </w:r>
      <w:r>
        <w:rPr>
          <w:spacing w:val="1"/>
          <w:w w:val="83"/>
          <w:sz w:val="15"/>
        </w:rPr>
        <w:t>c</w:t>
      </w:r>
      <w:r>
        <w:rPr>
          <w:w w:val="82"/>
          <w:sz w:val="15"/>
        </w:rPr>
        <w:t>ti</w:t>
      </w:r>
      <w:r>
        <w:rPr>
          <w:spacing w:val="-2"/>
          <w:w w:val="82"/>
          <w:sz w:val="15"/>
        </w:rPr>
        <w:t>v</w:t>
      </w:r>
      <w:r>
        <w:rPr>
          <w:w w:val="80"/>
          <w:sz w:val="15"/>
        </w:rPr>
        <w:t>es</w:t>
      </w:r>
      <w:r>
        <w:rPr>
          <w:spacing w:val="-15"/>
          <w:sz w:val="15"/>
        </w:rPr>
        <w:t> </w:t>
      </w:r>
      <w:r>
        <w:rPr>
          <w:w w:val="81"/>
          <w:sz w:val="15"/>
        </w:rPr>
        <w:t>in</w:t>
      </w:r>
      <w:r>
        <w:rPr>
          <w:spacing w:val="-15"/>
          <w:sz w:val="15"/>
        </w:rPr>
        <w:t> </w:t>
      </w:r>
      <w:r>
        <w:rPr>
          <w:w w:val="78"/>
          <w:sz w:val="15"/>
        </w:rPr>
        <w:t>rural</w:t>
      </w:r>
      <w:r>
        <w:rPr>
          <w:spacing w:val="-21"/>
          <w:sz w:val="15"/>
        </w:rPr>
        <w:t> </w:t>
      </w:r>
      <w:r>
        <w:rPr>
          <w:spacing w:val="-10"/>
          <w:w w:val="73"/>
          <w:sz w:val="15"/>
        </w:rPr>
        <w:t>T</w:t>
      </w:r>
      <w:r>
        <w:rPr>
          <w:w w:val="78"/>
          <w:sz w:val="15"/>
        </w:rPr>
        <w:t>anzania.</w:t>
      </w:r>
      <w:r>
        <w:rPr>
          <w:spacing w:val="-15"/>
          <w:sz w:val="15"/>
        </w:rPr>
        <w:t> </w:t>
      </w:r>
      <w:r>
        <w:rPr>
          <w:spacing w:val="1"/>
          <w:w w:val="90"/>
          <w:sz w:val="15"/>
        </w:rPr>
        <w:t>M</w:t>
      </w:r>
      <w:r>
        <w:rPr>
          <w:w w:val="78"/>
          <w:sz w:val="15"/>
        </w:rPr>
        <w:t>alar</w:t>
      </w:r>
      <w:r>
        <w:rPr>
          <w:spacing w:val="-15"/>
          <w:sz w:val="15"/>
        </w:rPr>
        <w:t> </w:t>
      </w:r>
      <w:r>
        <w:rPr>
          <w:spacing w:val="-3"/>
          <w:w w:val="110"/>
          <w:sz w:val="15"/>
        </w:rPr>
        <w:t>J</w:t>
      </w:r>
      <w:r>
        <w:rPr>
          <w:w w:val="54"/>
          <w:sz w:val="15"/>
        </w:rPr>
        <w:t>. </w:t>
      </w:r>
      <w:bookmarkStart w:name="_bookmark45" w:id="70"/>
      <w:bookmarkEnd w:id="70"/>
      <w:r>
        <w:rPr>
          <w:w w:val="74"/>
          <w:sz w:val="15"/>
        </w:rPr>
      </w:r>
      <w:r>
        <w:rPr>
          <w:w w:val="90"/>
          <w:sz w:val="15"/>
        </w:rPr>
        <w:t>2018;17:298.</w:t>
      </w:r>
    </w:p>
    <w:p>
      <w:pPr>
        <w:pStyle w:val="ListParagraph"/>
        <w:numPr>
          <w:ilvl w:val="0"/>
          <w:numId w:val="1"/>
        </w:numPr>
        <w:tabs>
          <w:tab w:pos="414" w:val="left" w:leader="none"/>
        </w:tabs>
        <w:spacing w:line="187" w:lineRule="auto" w:before="0" w:after="0"/>
        <w:ind w:left="414" w:right="74" w:hanging="281"/>
        <w:jc w:val="left"/>
        <w:rPr>
          <w:sz w:val="15"/>
        </w:rPr>
      </w:pPr>
      <w:r>
        <w:rPr>
          <w:w w:val="90"/>
          <w:sz w:val="15"/>
        </w:rPr>
        <w:t>Lwetoijera</w:t>
      </w:r>
      <w:r>
        <w:rPr>
          <w:spacing w:val="-32"/>
          <w:w w:val="90"/>
          <w:sz w:val="15"/>
        </w:rPr>
        <w:t> </w:t>
      </w:r>
      <w:r>
        <w:rPr>
          <w:w w:val="90"/>
          <w:sz w:val="15"/>
        </w:rPr>
        <w:t>DW,</w:t>
      </w:r>
      <w:r>
        <w:rPr>
          <w:spacing w:val="-32"/>
          <w:w w:val="90"/>
          <w:sz w:val="15"/>
        </w:rPr>
        <w:t> </w:t>
      </w:r>
      <w:r>
        <w:rPr>
          <w:w w:val="90"/>
          <w:sz w:val="15"/>
        </w:rPr>
        <w:t>Kiware</w:t>
      </w:r>
      <w:r>
        <w:rPr>
          <w:spacing w:val="-32"/>
          <w:w w:val="90"/>
          <w:sz w:val="15"/>
        </w:rPr>
        <w:t> </w:t>
      </w:r>
      <w:r>
        <w:rPr>
          <w:w w:val="90"/>
          <w:sz w:val="15"/>
        </w:rPr>
        <w:t>SS,</w:t>
      </w:r>
      <w:r>
        <w:rPr>
          <w:spacing w:val="-32"/>
          <w:w w:val="90"/>
          <w:sz w:val="15"/>
        </w:rPr>
        <w:t> </w:t>
      </w:r>
      <w:r>
        <w:rPr>
          <w:w w:val="90"/>
          <w:sz w:val="15"/>
        </w:rPr>
        <w:t>Mageni</w:t>
      </w:r>
      <w:r>
        <w:rPr>
          <w:spacing w:val="-32"/>
          <w:w w:val="90"/>
          <w:sz w:val="15"/>
        </w:rPr>
        <w:t> </w:t>
      </w:r>
      <w:r>
        <w:rPr>
          <w:w w:val="90"/>
          <w:sz w:val="15"/>
        </w:rPr>
        <w:t>ZD,</w:t>
      </w:r>
      <w:r>
        <w:rPr>
          <w:spacing w:val="-32"/>
          <w:w w:val="90"/>
          <w:sz w:val="15"/>
        </w:rPr>
        <w:t> </w:t>
      </w:r>
      <w:r>
        <w:rPr>
          <w:w w:val="90"/>
          <w:sz w:val="15"/>
        </w:rPr>
        <w:t>Dongus</w:t>
      </w:r>
      <w:r>
        <w:rPr>
          <w:spacing w:val="-32"/>
          <w:w w:val="90"/>
          <w:sz w:val="15"/>
        </w:rPr>
        <w:t> </w:t>
      </w:r>
      <w:r>
        <w:rPr>
          <w:w w:val="90"/>
          <w:sz w:val="15"/>
        </w:rPr>
        <w:t>S,</w:t>
      </w:r>
      <w:r>
        <w:rPr>
          <w:spacing w:val="-32"/>
          <w:w w:val="90"/>
          <w:sz w:val="15"/>
        </w:rPr>
        <w:t> </w:t>
      </w:r>
      <w:r>
        <w:rPr>
          <w:w w:val="90"/>
          <w:sz w:val="15"/>
        </w:rPr>
        <w:t>Harris</w:t>
      </w:r>
      <w:r>
        <w:rPr>
          <w:spacing w:val="-32"/>
          <w:w w:val="90"/>
          <w:sz w:val="15"/>
        </w:rPr>
        <w:t> </w:t>
      </w:r>
      <w:r>
        <w:rPr>
          <w:w w:val="90"/>
          <w:sz w:val="15"/>
        </w:rPr>
        <w:t>C,</w:t>
      </w:r>
      <w:r>
        <w:rPr>
          <w:spacing w:val="-32"/>
          <w:w w:val="90"/>
          <w:sz w:val="15"/>
        </w:rPr>
        <w:t> </w:t>
      </w:r>
      <w:r>
        <w:rPr>
          <w:w w:val="90"/>
          <w:sz w:val="15"/>
        </w:rPr>
        <w:t>Devine</w:t>
      </w:r>
      <w:r>
        <w:rPr>
          <w:spacing w:val="-32"/>
          <w:w w:val="90"/>
          <w:sz w:val="15"/>
        </w:rPr>
        <w:t> </w:t>
      </w:r>
      <w:r>
        <w:rPr>
          <w:w w:val="90"/>
          <w:sz w:val="15"/>
        </w:rPr>
        <w:t>GJ.</w:t>
      </w:r>
      <w:r>
        <w:rPr>
          <w:spacing w:val="-32"/>
          <w:w w:val="90"/>
          <w:sz w:val="15"/>
        </w:rPr>
        <w:t> </w:t>
      </w:r>
      <w:r>
        <w:rPr>
          <w:w w:val="90"/>
          <w:sz w:val="15"/>
        </w:rPr>
        <w:t>A </w:t>
      </w:r>
      <w:r>
        <w:rPr>
          <w:w w:val="85"/>
          <w:sz w:val="15"/>
        </w:rPr>
        <w:t>need</w:t>
      </w:r>
      <w:r>
        <w:rPr>
          <w:spacing w:val="-20"/>
          <w:w w:val="85"/>
          <w:sz w:val="15"/>
        </w:rPr>
        <w:t> </w:t>
      </w:r>
      <w:r>
        <w:rPr>
          <w:w w:val="85"/>
          <w:sz w:val="15"/>
        </w:rPr>
        <w:t>for</w:t>
      </w:r>
      <w:r>
        <w:rPr>
          <w:spacing w:val="-20"/>
          <w:w w:val="85"/>
          <w:sz w:val="15"/>
        </w:rPr>
        <w:t> </w:t>
      </w:r>
      <w:r>
        <w:rPr>
          <w:w w:val="85"/>
          <w:sz w:val="15"/>
        </w:rPr>
        <w:t>better</w:t>
      </w:r>
      <w:r>
        <w:rPr>
          <w:spacing w:val="-20"/>
          <w:w w:val="85"/>
          <w:sz w:val="15"/>
        </w:rPr>
        <w:t> </w:t>
      </w:r>
      <w:r>
        <w:rPr>
          <w:w w:val="85"/>
          <w:sz w:val="15"/>
        </w:rPr>
        <w:t>housing</w:t>
      </w:r>
      <w:r>
        <w:rPr>
          <w:spacing w:val="-20"/>
          <w:w w:val="85"/>
          <w:sz w:val="15"/>
        </w:rPr>
        <w:t> </w:t>
      </w:r>
      <w:r>
        <w:rPr>
          <w:w w:val="85"/>
          <w:sz w:val="15"/>
        </w:rPr>
        <w:t>to</w:t>
      </w:r>
      <w:r>
        <w:rPr>
          <w:spacing w:val="-20"/>
          <w:w w:val="85"/>
          <w:sz w:val="15"/>
        </w:rPr>
        <w:t> </w:t>
      </w:r>
      <w:r>
        <w:rPr>
          <w:w w:val="85"/>
          <w:sz w:val="15"/>
        </w:rPr>
        <w:t>further</w:t>
      </w:r>
      <w:r>
        <w:rPr>
          <w:spacing w:val="-20"/>
          <w:w w:val="85"/>
          <w:sz w:val="15"/>
        </w:rPr>
        <w:t> </w:t>
      </w:r>
      <w:r>
        <w:rPr>
          <w:w w:val="85"/>
          <w:sz w:val="15"/>
        </w:rPr>
        <w:t>reduce</w:t>
      </w:r>
      <w:r>
        <w:rPr>
          <w:spacing w:val="-20"/>
          <w:w w:val="85"/>
          <w:sz w:val="15"/>
        </w:rPr>
        <w:t> </w:t>
      </w:r>
      <w:r>
        <w:rPr>
          <w:w w:val="85"/>
          <w:sz w:val="15"/>
        </w:rPr>
        <w:t>indoor</w:t>
      </w:r>
      <w:r>
        <w:rPr>
          <w:spacing w:val="-20"/>
          <w:w w:val="85"/>
          <w:sz w:val="15"/>
        </w:rPr>
        <w:t> </w:t>
      </w:r>
      <w:r>
        <w:rPr>
          <w:w w:val="85"/>
          <w:sz w:val="15"/>
        </w:rPr>
        <w:t>malaria</w:t>
      </w:r>
      <w:r>
        <w:rPr>
          <w:spacing w:val="-20"/>
          <w:w w:val="85"/>
          <w:sz w:val="15"/>
        </w:rPr>
        <w:t> </w:t>
      </w:r>
      <w:r>
        <w:rPr>
          <w:w w:val="85"/>
          <w:sz w:val="15"/>
        </w:rPr>
        <w:t>transmission</w:t>
      </w:r>
      <w:r>
        <w:rPr>
          <w:spacing w:val="-20"/>
          <w:w w:val="85"/>
          <w:sz w:val="15"/>
        </w:rPr>
        <w:t> </w:t>
      </w:r>
      <w:r>
        <w:rPr>
          <w:w w:val="85"/>
          <w:sz w:val="15"/>
        </w:rPr>
        <w:t>in </w:t>
      </w:r>
      <w:bookmarkStart w:name="_bookmark46" w:id="71"/>
      <w:bookmarkEnd w:id="71"/>
      <w:r>
        <w:rPr>
          <w:w w:val="85"/>
          <w:sz w:val="15"/>
        </w:rPr>
      </w:r>
      <w:r>
        <w:rPr>
          <w:w w:val="80"/>
          <w:sz w:val="15"/>
        </w:rPr>
        <w:t>areas</w:t>
      </w:r>
      <w:r>
        <w:rPr>
          <w:spacing w:val="-5"/>
          <w:w w:val="80"/>
          <w:sz w:val="15"/>
        </w:rPr>
        <w:t> </w:t>
      </w:r>
      <w:r>
        <w:rPr>
          <w:w w:val="80"/>
          <w:sz w:val="15"/>
        </w:rPr>
        <w:t>with</w:t>
      </w:r>
      <w:r>
        <w:rPr>
          <w:spacing w:val="-5"/>
          <w:w w:val="80"/>
          <w:sz w:val="15"/>
        </w:rPr>
        <w:t> </w:t>
      </w:r>
      <w:r>
        <w:rPr>
          <w:w w:val="80"/>
          <w:sz w:val="15"/>
        </w:rPr>
        <w:t>high</w:t>
      </w:r>
      <w:r>
        <w:rPr>
          <w:spacing w:val="-5"/>
          <w:w w:val="80"/>
          <w:sz w:val="15"/>
        </w:rPr>
        <w:t> </w:t>
      </w:r>
      <w:r>
        <w:rPr>
          <w:w w:val="80"/>
          <w:sz w:val="15"/>
        </w:rPr>
        <w:t>bed</w:t>
      </w:r>
      <w:r>
        <w:rPr>
          <w:spacing w:val="-5"/>
          <w:w w:val="80"/>
          <w:sz w:val="15"/>
        </w:rPr>
        <w:t> </w:t>
      </w:r>
      <w:r>
        <w:rPr>
          <w:w w:val="80"/>
          <w:sz w:val="15"/>
        </w:rPr>
        <w:t>net</w:t>
      </w:r>
      <w:r>
        <w:rPr>
          <w:spacing w:val="-5"/>
          <w:w w:val="80"/>
          <w:sz w:val="15"/>
        </w:rPr>
        <w:t> </w:t>
      </w:r>
      <w:r>
        <w:rPr>
          <w:w w:val="80"/>
          <w:sz w:val="15"/>
        </w:rPr>
        <w:t>coverage.</w:t>
      </w:r>
      <w:r>
        <w:rPr>
          <w:spacing w:val="-5"/>
          <w:w w:val="80"/>
          <w:sz w:val="15"/>
        </w:rPr>
        <w:t> </w:t>
      </w:r>
      <w:r>
        <w:rPr>
          <w:w w:val="80"/>
          <w:sz w:val="15"/>
        </w:rPr>
        <w:t>Parasit</w:t>
      </w:r>
      <w:r>
        <w:rPr>
          <w:spacing w:val="-10"/>
          <w:w w:val="80"/>
          <w:sz w:val="15"/>
        </w:rPr>
        <w:t> </w:t>
      </w:r>
      <w:r>
        <w:rPr>
          <w:w w:val="80"/>
          <w:sz w:val="15"/>
        </w:rPr>
        <w:t>Vectors.</w:t>
      </w:r>
      <w:r>
        <w:rPr>
          <w:spacing w:val="-5"/>
          <w:w w:val="80"/>
          <w:sz w:val="15"/>
        </w:rPr>
        <w:t> </w:t>
      </w:r>
      <w:r>
        <w:rPr>
          <w:w w:val="80"/>
          <w:sz w:val="15"/>
        </w:rPr>
        <w:t>2013;6:57.</w:t>
      </w:r>
    </w:p>
    <w:p>
      <w:pPr>
        <w:pStyle w:val="ListParagraph"/>
        <w:numPr>
          <w:ilvl w:val="0"/>
          <w:numId w:val="1"/>
        </w:numPr>
        <w:tabs>
          <w:tab w:pos="414" w:val="left" w:leader="none"/>
        </w:tabs>
        <w:spacing w:line="187" w:lineRule="auto" w:before="0" w:after="0"/>
        <w:ind w:left="414" w:right="279" w:hanging="281"/>
        <w:jc w:val="left"/>
        <w:rPr>
          <w:sz w:val="15"/>
        </w:rPr>
      </w:pPr>
      <w:r>
        <w:rPr>
          <w:w w:val="85"/>
          <w:sz w:val="15"/>
        </w:rPr>
        <w:t>Nchoutpouen</w:t>
      </w:r>
      <w:r>
        <w:rPr>
          <w:spacing w:val="-25"/>
          <w:w w:val="85"/>
          <w:sz w:val="15"/>
        </w:rPr>
        <w:t> </w:t>
      </w:r>
      <w:r>
        <w:rPr>
          <w:w w:val="85"/>
          <w:sz w:val="15"/>
        </w:rPr>
        <w:t>E,</w:t>
      </w:r>
      <w:r>
        <w:rPr>
          <w:spacing w:val="-28"/>
          <w:w w:val="85"/>
          <w:sz w:val="15"/>
        </w:rPr>
        <w:t> </w:t>
      </w:r>
      <w:r>
        <w:rPr>
          <w:w w:val="85"/>
          <w:sz w:val="15"/>
        </w:rPr>
        <w:t>Talipouo</w:t>
      </w:r>
      <w:r>
        <w:rPr>
          <w:spacing w:val="-25"/>
          <w:w w:val="85"/>
          <w:sz w:val="15"/>
        </w:rPr>
        <w:t> </w:t>
      </w:r>
      <w:r>
        <w:rPr>
          <w:w w:val="85"/>
          <w:sz w:val="15"/>
        </w:rPr>
        <w:t>A,</w:t>
      </w:r>
      <w:r>
        <w:rPr>
          <w:spacing w:val="-25"/>
          <w:w w:val="85"/>
          <w:sz w:val="15"/>
        </w:rPr>
        <w:t> </w:t>
      </w:r>
      <w:r>
        <w:rPr>
          <w:w w:val="85"/>
          <w:sz w:val="15"/>
        </w:rPr>
        <w:t>Djiappi‑Tchamen</w:t>
      </w:r>
      <w:r>
        <w:rPr>
          <w:spacing w:val="-25"/>
          <w:w w:val="85"/>
          <w:sz w:val="15"/>
        </w:rPr>
        <w:t> </w:t>
      </w:r>
      <w:r>
        <w:rPr>
          <w:w w:val="85"/>
          <w:sz w:val="15"/>
        </w:rPr>
        <w:t>B,</w:t>
      </w:r>
      <w:r>
        <w:rPr>
          <w:spacing w:val="-25"/>
          <w:w w:val="85"/>
          <w:sz w:val="15"/>
        </w:rPr>
        <w:t> </w:t>
      </w:r>
      <w:r>
        <w:rPr>
          <w:w w:val="85"/>
          <w:sz w:val="15"/>
        </w:rPr>
        <w:t>Djamouko‑Djonkam L,</w:t>
      </w:r>
      <w:r>
        <w:rPr>
          <w:spacing w:val="-26"/>
          <w:w w:val="85"/>
          <w:sz w:val="15"/>
        </w:rPr>
        <w:t> </w:t>
      </w:r>
      <w:r>
        <w:rPr>
          <w:w w:val="85"/>
          <w:sz w:val="15"/>
        </w:rPr>
        <w:t>Kopya</w:t>
      </w:r>
      <w:r>
        <w:rPr>
          <w:spacing w:val="-26"/>
          <w:w w:val="85"/>
          <w:sz w:val="15"/>
        </w:rPr>
        <w:t> </w:t>
      </w:r>
      <w:r>
        <w:rPr>
          <w:w w:val="85"/>
          <w:sz w:val="15"/>
        </w:rPr>
        <w:t>E,</w:t>
      </w:r>
      <w:r>
        <w:rPr>
          <w:spacing w:val="-26"/>
          <w:w w:val="85"/>
          <w:sz w:val="15"/>
        </w:rPr>
        <w:t> </w:t>
      </w:r>
      <w:r>
        <w:rPr>
          <w:w w:val="85"/>
          <w:sz w:val="15"/>
        </w:rPr>
        <w:t>Ngadjeu</w:t>
      </w:r>
      <w:r>
        <w:rPr>
          <w:spacing w:val="-26"/>
          <w:w w:val="85"/>
          <w:sz w:val="15"/>
        </w:rPr>
        <w:t> </w:t>
      </w:r>
      <w:r>
        <w:rPr>
          <w:w w:val="85"/>
          <w:sz w:val="15"/>
        </w:rPr>
        <w:t>CS,</w:t>
      </w:r>
      <w:r>
        <w:rPr>
          <w:spacing w:val="-26"/>
          <w:w w:val="85"/>
          <w:sz w:val="15"/>
        </w:rPr>
        <w:t> </w:t>
      </w:r>
      <w:r>
        <w:rPr>
          <w:w w:val="85"/>
          <w:sz w:val="15"/>
        </w:rPr>
        <w:t>et</w:t>
      </w:r>
      <w:r>
        <w:rPr>
          <w:spacing w:val="-26"/>
          <w:w w:val="85"/>
          <w:sz w:val="15"/>
        </w:rPr>
        <w:t> </w:t>
      </w:r>
      <w:r>
        <w:rPr>
          <w:w w:val="85"/>
          <w:sz w:val="15"/>
        </w:rPr>
        <w:t>al.</w:t>
      </w:r>
      <w:r>
        <w:rPr>
          <w:spacing w:val="-26"/>
          <w:w w:val="85"/>
          <w:sz w:val="15"/>
        </w:rPr>
        <w:t> </w:t>
      </w:r>
      <w:r>
        <w:rPr>
          <w:w w:val="85"/>
          <w:sz w:val="15"/>
        </w:rPr>
        <w:t>Culex</w:t>
      </w:r>
      <w:r>
        <w:rPr>
          <w:spacing w:val="-26"/>
          <w:w w:val="85"/>
          <w:sz w:val="15"/>
        </w:rPr>
        <w:t> </w:t>
      </w:r>
      <w:r>
        <w:rPr>
          <w:w w:val="85"/>
          <w:sz w:val="15"/>
        </w:rPr>
        <w:t>species</w:t>
      </w:r>
      <w:r>
        <w:rPr>
          <w:spacing w:val="-26"/>
          <w:w w:val="85"/>
          <w:sz w:val="15"/>
        </w:rPr>
        <w:t> </w:t>
      </w:r>
      <w:r>
        <w:rPr>
          <w:w w:val="85"/>
          <w:sz w:val="15"/>
        </w:rPr>
        <w:t>diversity,</w:t>
      </w:r>
      <w:r>
        <w:rPr>
          <w:spacing w:val="-26"/>
          <w:w w:val="85"/>
          <w:sz w:val="15"/>
        </w:rPr>
        <w:t> </w:t>
      </w:r>
      <w:r>
        <w:rPr>
          <w:w w:val="85"/>
          <w:sz w:val="15"/>
        </w:rPr>
        <w:t>susceptibility</w:t>
      </w:r>
      <w:r>
        <w:rPr>
          <w:spacing w:val="-26"/>
          <w:w w:val="85"/>
          <w:sz w:val="15"/>
        </w:rPr>
        <w:t> </w:t>
      </w:r>
      <w:r>
        <w:rPr>
          <w:w w:val="85"/>
          <w:sz w:val="15"/>
        </w:rPr>
        <w:t>to</w:t>
      </w:r>
    </w:p>
    <w:p>
      <w:pPr>
        <w:spacing w:line="187" w:lineRule="auto" w:before="0"/>
        <w:ind w:left="414" w:right="117" w:firstLine="0"/>
        <w:jc w:val="left"/>
        <w:rPr>
          <w:rFonts w:ascii="Lucida Sans Unicode" w:hAnsi="Lucida Sans Unicode"/>
          <w:sz w:val="15"/>
        </w:rPr>
      </w:pPr>
      <w:r>
        <w:rPr>
          <w:rFonts w:ascii="Lucida Sans Unicode" w:hAnsi="Lucida Sans Unicode"/>
          <w:w w:val="85"/>
          <w:sz w:val="15"/>
        </w:rPr>
        <w:t>insecticides</w:t>
      </w:r>
      <w:r>
        <w:rPr>
          <w:rFonts w:ascii="Lucida Sans Unicode" w:hAnsi="Lucida Sans Unicode"/>
          <w:spacing w:val="-21"/>
          <w:w w:val="85"/>
          <w:sz w:val="15"/>
        </w:rPr>
        <w:t> </w:t>
      </w:r>
      <w:r>
        <w:rPr>
          <w:rFonts w:ascii="Lucida Sans Unicode" w:hAnsi="Lucida Sans Unicode"/>
          <w:w w:val="85"/>
          <w:sz w:val="15"/>
        </w:rPr>
        <w:t>and</w:t>
      </w:r>
      <w:r>
        <w:rPr>
          <w:rFonts w:ascii="Lucida Sans Unicode" w:hAnsi="Lucida Sans Unicode"/>
          <w:spacing w:val="-21"/>
          <w:w w:val="85"/>
          <w:sz w:val="15"/>
        </w:rPr>
        <w:t> </w:t>
      </w:r>
      <w:r>
        <w:rPr>
          <w:rFonts w:ascii="Lucida Sans Unicode" w:hAnsi="Lucida Sans Unicode"/>
          <w:w w:val="85"/>
          <w:sz w:val="15"/>
        </w:rPr>
        <w:t>role</w:t>
      </w:r>
      <w:r>
        <w:rPr>
          <w:rFonts w:ascii="Lucida Sans Unicode" w:hAnsi="Lucida Sans Unicode"/>
          <w:spacing w:val="-21"/>
          <w:w w:val="85"/>
          <w:sz w:val="15"/>
        </w:rPr>
        <w:t> </w:t>
      </w:r>
      <w:r>
        <w:rPr>
          <w:rFonts w:ascii="Lucida Sans Unicode" w:hAnsi="Lucida Sans Unicode"/>
          <w:w w:val="85"/>
          <w:sz w:val="15"/>
        </w:rPr>
        <w:t>as</w:t>
      </w:r>
      <w:r>
        <w:rPr>
          <w:rFonts w:ascii="Lucida Sans Unicode" w:hAnsi="Lucida Sans Unicode"/>
          <w:spacing w:val="-21"/>
          <w:w w:val="85"/>
          <w:sz w:val="15"/>
        </w:rPr>
        <w:t> </w:t>
      </w:r>
      <w:r>
        <w:rPr>
          <w:rFonts w:ascii="Lucida Sans Unicode" w:hAnsi="Lucida Sans Unicode"/>
          <w:w w:val="85"/>
          <w:sz w:val="15"/>
        </w:rPr>
        <w:t>potential</w:t>
      </w:r>
      <w:r>
        <w:rPr>
          <w:rFonts w:ascii="Lucida Sans Unicode" w:hAnsi="Lucida Sans Unicode"/>
          <w:spacing w:val="-21"/>
          <w:w w:val="85"/>
          <w:sz w:val="15"/>
        </w:rPr>
        <w:t> </w:t>
      </w:r>
      <w:r>
        <w:rPr>
          <w:rFonts w:ascii="Lucida Sans Unicode" w:hAnsi="Lucida Sans Unicode"/>
          <w:w w:val="85"/>
          <w:sz w:val="15"/>
        </w:rPr>
        <w:t>vector</w:t>
      </w:r>
      <w:r>
        <w:rPr>
          <w:rFonts w:ascii="Lucida Sans Unicode" w:hAnsi="Lucida Sans Unicode"/>
          <w:spacing w:val="-21"/>
          <w:w w:val="85"/>
          <w:sz w:val="15"/>
        </w:rPr>
        <w:t> </w:t>
      </w:r>
      <w:r>
        <w:rPr>
          <w:rFonts w:ascii="Lucida Sans Unicode" w:hAnsi="Lucida Sans Unicode"/>
          <w:w w:val="85"/>
          <w:sz w:val="15"/>
        </w:rPr>
        <w:t>of</w:t>
      </w:r>
      <w:r>
        <w:rPr>
          <w:rFonts w:ascii="Lucida Sans Unicode" w:hAnsi="Lucida Sans Unicode"/>
          <w:spacing w:val="-21"/>
          <w:w w:val="85"/>
          <w:sz w:val="15"/>
        </w:rPr>
        <w:t> </w:t>
      </w:r>
      <w:r>
        <w:rPr>
          <w:rFonts w:ascii="Lucida Sans Unicode" w:hAnsi="Lucida Sans Unicode"/>
          <w:w w:val="85"/>
          <w:sz w:val="15"/>
        </w:rPr>
        <w:t>lymphatic</w:t>
      </w:r>
      <w:r>
        <w:rPr>
          <w:rFonts w:ascii="Lucida Sans Unicode" w:hAnsi="Lucida Sans Unicode"/>
          <w:spacing w:val="-21"/>
          <w:w w:val="85"/>
          <w:sz w:val="15"/>
        </w:rPr>
        <w:t> </w:t>
      </w:r>
      <w:r>
        <w:rPr>
          <w:rFonts w:ascii="Lucida Sans Unicode" w:hAnsi="Lucida Sans Unicode"/>
          <w:w w:val="85"/>
          <w:sz w:val="15"/>
        </w:rPr>
        <w:t>filariasis</w:t>
      </w:r>
      <w:r>
        <w:rPr>
          <w:rFonts w:ascii="Lucida Sans Unicode" w:hAnsi="Lucida Sans Unicode"/>
          <w:spacing w:val="-21"/>
          <w:w w:val="85"/>
          <w:sz w:val="15"/>
        </w:rPr>
        <w:t> </w:t>
      </w:r>
      <w:r>
        <w:rPr>
          <w:rFonts w:ascii="Lucida Sans Unicode" w:hAnsi="Lucida Sans Unicode"/>
          <w:w w:val="85"/>
          <w:sz w:val="15"/>
        </w:rPr>
        <w:t>in</w:t>
      </w:r>
      <w:r>
        <w:rPr>
          <w:rFonts w:ascii="Lucida Sans Unicode" w:hAnsi="Lucida Sans Unicode"/>
          <w:spacing w:val="-21"/>
          <w:w w:val="85"/>
          <w:sz w:val="15"/>
        </w:rPr>
        <w:t> </w:t>
      </w:r>
      <w:r>
        <w:rPr>
          <w:rFonts w:ascii="Lucida Sans Unicode" w:hAnsi="Lucida Sans Unicode"/>
          <w:w w:val="85"/>
          <w:sz w:val="15"/>
        </w:rPr>
        <w:t>the</w:t>
      </w:r>
      <w:r>
        <w:rPr>
          <w:rFonts w:ascii="Lucida Sans Unicode" w:hAnsi="Lucida Sans Unicode"/>
          <w:spacing w:val="-21"/>
          <w:w w:val="85"/>
          <w:sz w:val="15"/>
        </w:rPr>
        <w:t> </w:t>
      </w:r>
      <w:r>
        <w:rPr>
          <w:rFonts w:ascii="Lucida Sans Unicode" w:hAnsi="Lucida Sans Unicode"/>
          <w:w w:val="85"/>
          <w:sz w:val="15"/>
        </w:rPr>
        <w:t>city </w:t>
      </w:r>
      <w:bookmarkStart w:name="_bookmark47" w:id="72"/>
      <w:bookmarkEnd w:id="72"/>
      <w:r>
        <w:rPr>
          <w:rFonts w:ascii="Lucida Sans Unicode" w:hAnsi="Lucida Sans Unicode"/>
          <w:w w:val="85"/>
          <w:sz w:val="15"/>
        </w:rPr>
      </w:r>
      <w:r>
        <w:rPr>
          <w:rFonts w:ascii="Lucida Sans Unicode" w:hAnsi="Lucida Sans Unicode"/>
          <w:w w:val="80"/>
          <w:sz w:val="15"/>
        </w:rPr>
        <w:t>of</w:t>
      </w:r>
      <w:r>
        <w:rPr>
          <w:rFonts w:ascii="Lucida Sans Unicode" w:hAnsi="Lucida Sans Unicode"/>
          <w:spacing w:val="-16"/>
          <w:w w:val="80"/>
          <w:sz w:val="15"/>
        </w:rPr>
        <w:t> </w:t>
      </w:r>
      <w:r>
        <w:rPr>
          <w:rFonts w:ascii="Lucida Sans Unicode" w:hAnsi="Lucida Sans Unicode"/>
          <w:w w:val="80"/>
          <w:sz w:val="15"/>
        </w:rPr>
        <w:t>Yaoundé,</w:t>
      </w:r>
      <w:r>
        <w:rPr>
          <w:rFonts w:ascii="Lucida Sans Unicode" w:hAnsi="Lucida Sans Unicode"/>
          <w:spacing w:val="-9"/>
          <w:w w:val="80"/>
          <w:sz w:val="15"/>
        </w:rPr>
        <w:t> </w:t>
      </w:r>
      <w:r>
        <w:rPr>
          <w:rFonts w:ascii="Lucida Sans Unicode" w:hAnsi="Lucida Sans Unicode"/>
          <w:w w:val="80"/>
          <w:sz w:val="15"/>
        </w:rPr>
        <w:t>Cameroon.</w:t>
      </w:r>
      <w:r>
        <w:rPr>
          <w:rFonts w:ascii="Lucida Sans Unicode" w:hAnsi="Lucida Sans Unicode"/>
          <w:spacing w:val="-9"/>
          <w:w w:val="80"/>
          <w:sz w:val="15"/>
        </w:rPr>
        <w:t> </w:t>
      </w:r>
      <w:r>
        <w:rPr>
          <w:rFonts w:ascii="Lucida Sans Unicode" w:hAnsi="Lucida Sans Unicode"/>
          <w:w w:val="80"/>
          <w:sz w:val="15"/>
        </w:rPr>
        <w:t>PLoS</w:t>
      </w:r>
      <w:r>
        <w:rPr>
          <w:rFonts w:ascii="Lucida Sans Unicode" w:hAnsi="Lucida Sans Unicode"/>
          <w:spacing w:val="-9"/>
          <w:w w:val="80"/>
          <w:sz w:val="15"/>
        </w:rPr>
        <w:t> </w:t>
      </w:r>
      <w:r>
        <w:rPr>
          <w:rFonts w:ascii="Lucida Sans Unicode" w:hAnsi="Lucida Sans Unicode"/>
          <w:w w:val="80"/>
          <w:sz w:val="15"/>
        </w:rPr>
        <w:t>Negl</w:t>
      </w:r>
      <w:r>
        <w:rPr>
          <w:rFonts w:ascii="Lucida Sans Unicode" w:hAnsi="Lucida Sans Unicode"/>
          <w:spacing w:val="-14"/>
          <w:w w:val="80"/>
          <w:sz w:val="15"/>
        </w:rPr>
        <w:t> </w:t>
      </w:r>
      <w:r>
        <w:rPr>
          <w:rFonts w:ascii="Lucida Sans Unicode" w:hAnsi="Lucida Sans Unicode"/>
          <w:w w:val="80"/>
          <w:sz w:val="15"/>
        </w:rPr>
        <w:t>Trop</w:t>
      </w:r>
      <w:r>
        <w:rPr>
          <w:rFonts w:ascii="Lucida Sans Unicode" w:hAnsi="Lucida Sans Unicode"/>
          <w:spacing w:val="-9"/>
          <w:w w:val="80"/>
          <w:sz w:val="15"/>
        </w:rPr>
        <w:t> </w:t>
      </w:r>
      <w:r>
        <w:rPr>
          <w:rFonts w:ascii="Lucida Sans Unicode" w:hAnsi="Lucida Sans Unicode"/>
          <w:w w:val="80"/>
          <w:sz w:val="15"/>
        </w:rPr>
        <w:t>Dis.</w:t>
      </w:r>
      <w:r>
        <w:rPr>
          <w:rFonts w:ascii="Lucida Sans Unicode" w:hAnsi="Lucida Sans Unicode"/>
          <w:spacing w:val="-9"/>
          <w:w w:val="80"/>
          <w:sz w:val="15"/>
        </w:rPr>
        <w:t> </w:t>
      </w:r>
      <w:r>
        <w:rPr>
          <w:rFonts w:ascii="Lucida Sans Unicode" w:hAnsi="Lucida Sans Unicode"/>
          <w:w w:val="80"/>
          <w:sz w:val="15"/>
        </w:rPr>
        <w:t>2019;13:e0007229.</w:t>
      </w:r>
    </w:p>
    <w:p>
      <w:pPr>
        <w:pStyle w:val="ListParagraph"/>
        <w:numPr>
          <w:ilvl w:val="0"/>
          <w:numId w:val="1"/>
        </w:numPr>
        <w:tabs>
          <w:tab w:pos="414" w:val="left" w:leader="none"/>
        </w:tabs>
        <w:spacing w:line="187" w:lineRule="auto" w:before="0" w:after="0"/>
        <w:ind w:left="414" w:right="84" w:hanging="281"/>
        <w:jc w:val="left"/>
        <w:rPr>
          <w:sz w:val="15"/>
        </w:rPr>
      </w:pPr>
      <w:r>
        <w:rPr>
          <w:w w:val="90"/>
          <w:sz w:val="15"/>
        </w:rPr>
        <w:t>Kamgang</w:t>
      </w:r>
      <w:r>
        <w:rPr>
          <w:spacing w:val="-28"/>
          <w:w w:val="90"/>
          <w:sz w:val="15"/>
        </w:rPr>
        <w:t> </w:t>
      </w:r>
      <w:r>
        <w:rPr>
          <w:w w:val="90"/>
          <w:sz w:val="15"/>
        </w:rPr>
        <w:t>B,</w:t>
      </w:r>
      <w:r>
        <w:rPr>
          <w:spacing w:val="-30"/>
          <w:w w:val="90"/>
          <w:sz w:val="15"/>
        </w:rPr>
        <w:t> </w:t>
      </w:r>
      <w:r>
        <w:rPr>
          <w:w w:val="90"/>
          <w:sz w:val="15"/>
        </w:rPr>
        <w:t>Wilson‑Bahun</w:t>
      </w:r>
      <w:r>
        <w:rPr>
          <w:spacing w:val="-31"/>
          <w:w w:val="90"/>
          <w:sz w:val="15"/>
        </w:rPr>
        <w:t> </w:t>
      </w:r>
      <w:r>
        <w:rPr>
          <w:spacing w:val="-4"/>
          <w:w w:val="90"/>
          <w:sz w:val="15"/>
        </w:rPr>
        <w:t>T,</w:t>
      </w:r>
      <w:r>
        <w:rPr>
          <w:spacing w:val="-28"/>
          <w:w w:val="90"/>
          <w:sz w:val="15"/>
        </w:rPr>
        <w:t> </w:t>
      </w:r>
      <w:r>
        <w:rPr>
          <w:w w:val="90"/>
          <w:sz w:val="15"/>
        </w:rPr>
        <w:t>Irving</w:t>
      </w:r>
      <w:r>
        <w:rPr>
          <w:spacing w:val="-28"/>
          <w:w w:val="90"/>
          <w:sz w:val="15"/>
        </w:rPr>
        <w:t> </w:t>
      </w:r>
      <w:r>
        <w:rPr>
          <w:w w:val="90"/>
          <w:sz w:val="15"/>
        </w:rPr>
        <w:t>H,</w:t>
      </w:r>
      <w:r>
        <w:rPr>
          <w:spacing w:val="-28"/>
          <w:w w:val="90"/>
          <w:sz w:val="15"/>
        </w:rPr>
        <w:t> </w:t>
      </w:r>
      <w:r>
        <w:rPr>
          <w:w w:val="90"/>
          <w:sz w:val="15"/>
        </w:rPr>
        <w:t>Kusimo</w:t>
      </w:r>
      <w:r>
        <w:rPr>
          <w:spacing w:val="-28"/>
          <w:w w:val="90"/>
          <w:sz w:val="15"/>
        </w:rPr>
        <w:t> </w:t>
      </w:r>
      <w:r>
        <w:rPr>
          <w:w w:val="90"/>
          <w:sz w:val="15"/>
        </w:rPr>
        <w:t>M,</w:t>
      </w:r>
      <w:r>
        <w:rPr>
          <w:spacing w:val="-28"/>
          <w:w w:val="90"/>
          <w:sz w:val="15"/>
        </w:rPr>
        <w:t> </w:t>
      </w:r>
      <w:r>
        <w:rPr>
          <w:w w:val="90"/>
          <w:sz w:val="15"/>
        </w:rPr>
        <w:t>Lenga</w:t>
      </w:r>
      <w:r>
        <w:rPr>
          <w:spacing w:val="-28"/>
          <w:w w:val="90"/>
          <w:sz w:val="15"/>
        </w:rPr>
        <w:t> </w:t>
      </w:r>
      <w:r>
        <w:rPr>
          <w:w w:val="90"/>
          <w:sz w:val="15"/>
        </w:rPr>
        <w:t>A,</w:t>
      </w:r>
      <w:r>
        <w:rPr>
          <w:spacing w:val="-30"/>
          <w:w w:val="90"/>
          <w:sz w:val="15"/>
        </w:rPr>
        <w:t> </w:t>
      </w:r>
      <w:r>
        <w:rPr>
          <w:w w:val="90"/>
          <w:sz w:val="15"/>
        </w:rPr>
        <w:t>Wondji</w:t>
      </w:r>
      <w:r>
        <w:rPr>
          <w:spacing w:val="-28"/>
          <w:w w:val="90"/>
          <w:sz w:val="15"/>
        </w:rPr>
        <w:t> </w:t>
      </w:r>
      <w:r>
        <w:rPr>
          <w:w w:val="90"/>
          <w:sz w:val="15"/>
        </w:rPr>
        <w:t>C. Geographical</w:t>
      </w:r>
      <w:r>
        <w:rPr>
          <w:spacing w:val="-10"/>
          <w:w w:val="90"/>
          <w:sz w:val="15"/>
        </w:rPr>
        <w:t> </w:t>
      </w:r>
      <w:r>
        <w:rPr>
          <w:w w:val="90"/>
          <w:sz w:val="15"/>
        </w:rPr>
        <w:t>distribution</w:t>
      </w:r>
      <w:r>
        <w:rPr>
          <w:spacing w:val="-10"/>
          <w:w w:val="90"/>
          <w:sz w:val="15"/>
        </w:rPr>
        <w:t> </w:t>
      </w:r>
      <w:r>
        <w:rPr>
          <w:w w:val="90"/>
          <w:sz w:val="15"/>
        </w:rPr>
        <w:t>of</w:t>
      </w:r>
      <w:r>
        <w:rPr>
          <w:spacing w:val="-10"/>
          <w:w w:val="90"/>
          <w:sz w:val="15"/>
        </w:rPr>
        <w:t> </w:t>
      </w:r>
      <w:r>
        <w:rPr>
          <w:rFonts w:ascii="Gill Sans MT" w:hAnsi="Gill Sans MT"/>
          <w:i/>
          <w:w w:val="90"/>
          <w:sz w:val="15"/>
        </w:rPr>
        <w:t>Aedes</w:t>
      </w:r>
      <w:r>
        <w:rPr>
          <w:rFonts w:ascii="Gill Sans MT" w:hAnsi="Gill Sans MT"/>
          <w:i/>
          <w:spacing w:val="-11"/>
          <w:w w:val="90"/>
          <w:sz w:val="15"/>
        </w:rPr>
        <w:t> </w:t>
      </w:r>
      <w:r>
        <w:rPr>
          <w:rFonts w:ascii="Gill Sans MT" w:hAnsi="Gill Sans MT"/>
          <w:i/>
          <w:w w:val="90"/>
          <w:sz w:val="15"/>
        </w:rPr>
        <w:t>aegypti</w:t>
      </w:r>
      <w:r>
        <w:rPr>
          <w:rFonts w:ascii="Gill Sans MT" w:hAnsi="Gill Sans MT"/>
          <w:i/>
          <w:spacing w:val="-5"/>
          <w:w w:val="90"/>
          <w:sz w:val="15"/>
        </w:rPr>
        <w:t> </w:t>
      </w:r>
      <w:r>
        <w:rPr>
          <w:w w:val="90"/>
          <w:sz w:val="15"/>
        </w:rPr>
        <w:t>and</w:t>
      </w:r>
      <w:r>
        <w:rPr>
          <w:spacing w:val="-10"/>
          <w:w w:val="90"/>
          <w:sz w:val="15"/>
        </w:rPr>
        <w:t> </w:t>
      </w:r>
      <w:r>
        <w:rPr>
          <w:rFonts w:ascii="Gill Sans MT" w:hAnsi="Gill Sans MT"/>
          <w:i/>
          <w:w w:val="90"/>
          <w:sz w:val="15"/>
        </w:rPr>
        <w:t>Aedes</w:t>
      </w:r>
      <w:r>
        <w:rPr>
          <w:rFonts w:ascii="Gill Sans MT" w:hAnsi="Gill Sans MT"/>
          <w:i/>
          <w:spacing w:val="-11"/>
          <w:w w:val="90"/>
          <w:sz w:val="15"/>
        </w:rPr>
        <w:t> </w:t>
      </w:r>
      <w:r>
        <w:rPr>
          <w:rFonts w:ascii="Gill Sans MT" w:hAnsi="Gill Sans MT"/>
          <w:i/>
          <w:w w:val="90"/>
          <w:sz w:val="15"/>
        </w:rPr>
        <w:t>albopictus</w:t>
      </w:r>
      <w:r>
        <w:rPr>
          <w:rFonts w:ascii="Gill Sans MT" w:hAnsi="Gill Sans MT"/>
          <w:i/>
          <w:spacing w:val="-5"/>
          <w:w w:val="90"/>
          <w:sz w:val="15"/>
        </w:rPr>
        <w:t> </w:t>
      </w:r>
      <w:r>
        <w:rPr>
          <w:w w:val="90"/>
          <w:sz w:val="15"/>
        </w:rPr>
        <w:t>(Diptera: Culicidae)</w:t>
      </w:r>
      <w:r>
        <w:rPr>
          <w:spacing w:val="-26"/>
          <w:w w:val="90"/>
          <w:sz w:val="15"/>
        </w:rPr>
        <w:t> </w:t>
      </w:r>
      <w:r>
        <w:rPr>
          <w:w w:val="90"/>
          <w:sz w:val="15"/>
        </w:rPr>
        <w:t>and</w:t>
      </w:r>
      <w:r>
        <w:rPr>
          <w:spacing w:val="-26"/>
          <w:w w:val="90"/>
          <w:sz w:val="15"/>
        </w:rPr>
        <w:t> </w:t>
      </w:r>
      <w:r>
        <w:rPr>
          <w:w w:val="90"/>
          <w:sz w:val="15"/>
        </w:rPr>
        <w:t>genetic</w:t>
      </w:r>
      <w:r>
        <w:rPr>
          <w:spacing w:val="-26"/>
          <w:w w:val="90"/>
          <w:sz w:val="15"/>
        </w:rPr>
        <w:t> </w:t>
      </w:r>
      <w:r>
        <w:rPr>
          <w:w w:val="90"/>
          <w:sz w:val="15"/>
        </w:rPr>
        <w:t>diversity</w:t>
      </w:r>
      <w:r>
        <w:rPr>
          <w:spacing w:val="-26"/>
          <w:w w:val="90"/>
          <w:sz w:val="15"/>
        </w:rPr>
        <w:t> </w:t>
      </w:r>
      <w:r>
        <w:rPr>
          <w:w w:val="90"/>
          <w:sz w:val="15"/>
        </w:rPr>
        <w:t>of</w:t>
      </w:r>
      <w:r>
        <w:rPr>
          <w:spacing w:val="-26"/>
          <w:w w:val="90"/>
          <w:sz w:val="15"/>
        </w:rPr>
        <w:t> </w:t>
      </w:r>
      <w:r>
        <w:rPr>
          <w:w w:val="90"/>
          <w:sz w:val="15"/>
        </w:rPr>
        <w:t>invading</w:t>
      </w:r>
      <w:r>
        <w:rPr>
          <w:spacing w:val="-26"/>
          <w:w w:val="90"/>
          <w:sz w:val="15"/>
        </w:rPr>
        <w:t> </w:t>
      </w:r>
      <w:r>
        <w:rPr>
          <w:w w:val="90"/>
          <w:sz w:val="15"/>
        </w:rPr>
        <w:t>population</w:t>
      </w:r>
      <w:r>
        <w:rPr>
          <w:spacing w:val="-26"/>
          <w:w w:val="90"/>
          <w:sz w:val="15"/>
        </w:rPr>
        <w:t> </w:t>
      </w:r>
      <w:r>
        <w:rPr>
          <w:w w:val="90"/>
          <w:sz w:val="15"/>
        </w:rPr>
        <w:t>of</w:t>
      </w:r>
      <w:r>
        <w:rPr>
          <w:spacing w:val="-26"/>
          <w:w w:val="90"/>
          <w:sz w:val="15"/>
        </w:rPr>
        <w:t> </w:t>
      </w:r>
      <w:r>
        <w:rPr>
          <w:rFonts w:ascii="Gill Sans MT" w:hAnsi="Gill Sans MT"/>
          <w:i/>
          <w:w w:val="90"/>
          <w:sz w:val="15"/>
        </w:rPr>
        <w:t>Ae.</w:t>
      </w:r>
      <w:r>
        <w:rPr>
          <w:rFonts w:ascii="Gill Sans MT" w:hAnsi="Gill Sans MT"/>
          <w:i/>
          <w:spacing w:val="-23"/>
          <w:w w:val="90"/>
          <w:sz w:val="15"/>
        </w:rPr>
        <w:t> </w:t>
      </w:r>
      <w:r>
        <w:rPr>
          <w:rFonts w:ascii="Gill Sans MT" w:hAnsi="Gill Sans MT"/>
          <w:i/>
          <w:w w:val="90"/>
          <w:sz w:val="15"/>
        </w:rPr>
        <w:t>albopictus </w:t>
      </w:r>
      <w:bookmarkStart w:name="_bookmark48" w:id="73"/>
      <w:bookmarkEnd w:id="73"/>
      <w:r>
        <w:rPr>
          <w:rFonts w:ascii="Gill Sans MT" w:hAnsi="Gill Sans MT"/>
          <w:i/>
          <w:w w:val="90"/>
          <w:sz w:val="15"/>
        </w:rPr>
      </w:r>
      <w:r>
        <w:rPr>
          <w:w w:val="85"/>
          <w:sz w:val="15"/>
        </w:rPr>
        <w:t>in</w:t>
      </w:r>
      <w:r>
        <w:rPr>
          <w:spacing w:val="-24"/>
          <w:w w:val="85"/>
          <w:sz w:val="15"/>
        </w:rPr>
        <w:t> </w:t>
      </w:r>
      <w:r>
        <w:rPr>
          <w:w w:val="85"/>
          <w:sz w:val="15"/>
        </w:rPr>
        <w:t>the</w:t>
      </w:r>
      <w:r>
        <w:rPr>
          <w:spacing w:val="-24"/>
          <w:w w:val="85"/>
          <w:sz w:val="15"/>
        </w:rPr>
        <w:t> </w:t>
      </w:r>
      <w:r>
        <w:rPr>
          <w:w w:val="85"/>
          <w:sz w:val="15"/>
        </w:rPr>
        <w:t>Republic</w:t>
      </w:r>
      <w:r>
        <w:rPr>
          <w:spacing w:val="-24"/>
          <w:w w:val="85"/>
          <w:sz w:val="15"/>
        </w:rPr>
        <w:t> </w:t>
      </w:r>
      <w:r>
        <w:rPr>
          <w:w w:val="85"/>
          <w:sz w:val="15"/>
        </w:rPr>
        <w:t>of</w:t>
      </w:r>
      <w:r>
        <w:rPr>
          <w:spacing w:val="-24"/>
          <w:w w:val="85"/>
          <w:sz w:val="15"/>
        </w:rPr>
        <w:t> </w:t>
      </w:r>
      <w:r>
        <w:rPr>
          <w:w w:val="85"/>
          <w:sz w:val="15"/>
        </w:rPr>
        <w:t>the</w:t>
      </w:r>
      <w:r>
        <w:rPr>
          <w:spacing w:val="-24"/>
          <w:w w:val="85"/>
          <w:sz w:val="15"/>
        </w:rPr>
        <w:t> </w:t>
      </w:r>
      <w:r>
        <w:rPr>
          <w:w w:val="85"/>
          <w:sz w:val="15"/>
        </w:rPr>
        <w:t>Congo.</w:t>
      </w:r>
      <w:r>
        <w:rPr>
          <w:spacing w:val="-26"/>
          <w:w w:val="85"/>
          <w:sz w:val="15"/>
        </w:rPr>
        <w:t> </w:t>
      </w:r>
      <w:r>
        <w:rPr>
          <w:w w:val="85"/>
          <w:sz w:val="15"/>
        </w:rPr>
        <w:t>Wellcome</w:t>
      </w:r>
      <w:r>
        <w:rPr>
          <w:spacing w:val="-24"/>
          <w:w w:val="85"/>
          <w:sz w:val="15"/>
        </w:rPr>
        <w:t> </w:t>
      </w:r>
      <w:r>
        <w:rPr>
          <w:w w:val="85"/>
          <w:sz w:val="15"/>
        </w:rPr>
        <w:t>Open</w:t>
      </w:r>
      <w:r>
        <w:rPr>
          <w:spacing w:val="-24"/>
          <w:w w:val="85"/>
          <w:sz w:val="15"/>
        </w:rPr>
        <w:t> </w:t>
      </w:r>
      <w:r>
        <w:rPr>
          <w:w w:val="85"/>
          <w:sz w:val="15"/>
        </w:rPr>
        <w:t>Res.</w:t>
      </w:r>
      <w:r>
        <w:rPr>
          <w:spacing w:val="-24"/>
          <w:w w:val="85"/>
          <w:sz w:val="15"/>
        </w:rPr>
        <w:t> </w:t>
      </w:r>
      <w:r>
        <w:rPr>
          <w:w w:val="85"/>
          <w:sz w:val="15"/>
        </w:rPr>
        <w:t>2018;3:79.</w:t>
      </w:r>
    </w:p>
    <w:p>
      <w:pPr>
        <w:pStyle w:val="ListParagraph"/>
        <w:numPr>
          <w:ilvl w:val="0"/>
          <w:numId w:val="1"/>
        </w:numPr>
        <w:tabs>
          <w:tab w:pos="414" w:val="left" w:leader="none"/>
        </w:tabs>
        <w:spacing w:line="187" w:lineRule="auto" w:before="0" w:after="0"/>
        <w:ind w:left="414" w:right="47" w:hanging="281"/>
        <w:jc w:val="left"/>
        <w:rPr>
          <w:sz w:val="15"/>
        </w:rPr>
      </w:pPr>
      <w:r>
        <w:rPr>
          <w:w w:val="90"/>
          <w:sz w:val="15"/>
        </w:rPr>
        <w:t>Harbison</w:t>
      </w:r>
      <w:r>
        <w:rPr>
          <w:spacing w:val="-31"/>
          <w:w w:val="90"/>
          <w:sz w:val="15"/>
        </w:rPr>
        <w:t> </w:t>
      </w:r>
      <w:r>
        <w:rPr>
          <w:w w:val="90"/>
          <w:sz w:val="15"/>
        </w:rPr>
        <w:t>JE,</w:t>
      </w:r>
      <w:r>
        <w:rPr>
          <w:spacing w:val="-31"/>
          <w:w w:val="90"/>
          <w:sz w:val="15"/>
        </w:rPr>
        <w:t> </w:t>
      </w:r>
      <w:r>
        <w:rPr>
          <w:w w:val="90"/>
          <w:sz w:val="15"/>
        </w:rPr>
        <w:t>Mathenge</w:t>
      </w:r>
      <w:r>
        <w:rPr>
          <w:spacing w:val="-31"/>
          <w:w w:val="90"/>
          <w:sz w:val="15"/>
        </w:rPr>
        <w:t> </w:t>
      </w:r>
      <w:r>
        <w:rPr>
          <w:w w:val="90"/>
          <w:sz w:val="15"/>
        </w:rPr>
        <w:t>EM,</w:t>
      </w:r>
      <w:r>
        <w:rPr>
          <w:spacing w:val="-31"/>
          <w:w w:val="90"/>
          <w:sz w:val="15"/>
        </w:rPr>
        <w:t> </w:t>
      </w:r>
      <w:r>
        <w:rPr>
          <w:w w:val="90"/>
          <w:sz w:val="15"/>
        </w:rPr>
        <w:t>Misiani</w:t>
      </w:r>
      <w:r>
        <w:rPr>
          <w:spacing w:val="-31"/>
          <w:w w:val="90"/>
          <w:sz w:val="15"/>
        </w:rPr>
        <w:t> </w:t>
      </w:r>
      <w:r>
        <w:rPr>
          <w:w w:val="90"/>
          <w:sz w:val="15"/>
        </w:rPr>
        <w:t>GO,</w:t>
      </w:r>
      <w:r>
        <w:rPr>
          <w:spacing w:val="-31"/>
          <w:w w:val="90"/>
          <w:sz w:val="15"/>
        </w:rPr>
        <w:t> </w:t>
      </w:r>
      <w:r>
        <w:rPr>
          <w:w w:val="90"/>
          <w:sz w:val="15"/>
        </w:rPr>
        <w:t>Mukabana</w:t>
      </w:r>
      <w:r>
        <w:rPr>
          <w:spacing w:val="-33"/>
          <w:w w:val="90"/>
          <w:sz w:val="15"/>
        </w:rPr>
        <w:t> </w:t>
      </w:r>
      <w:r>
        <w:rPr>
          <w:w w:val="90"/>
          <w:sz w:val="15"/>
        </w:rPr>
        <w:t>WR,</w:t>
      </w:r>
      <w:r>
        <w:rPr>
          <w:spacing w:val="-31"/>
          <w:w w:val="90"/>
          <w:sz w:val="15"/>
        </w:rPr>
        <w:t> </w:t>
      </w:r>
      <w:r>
        <w:rPr>
          <w:w w:val="90"/>
          <w:sz w:val="15"/>
        </w:rPr>
        <w:t>Day</w:t>
      </w:r>
      <w:r>
        <w:rPr>
          <w:spacing w:val="-31"/>
          <w:w w:val="90"/>
          <w:sz w:val="15"/>
        </w:rPr>
        <w:t> </w:t>
      </w:r>
      <w:r>
        <w:rPr>
          <w:spacing w:val="-6"/>
          <w:w w:val="90"/>
          <w:sz w:val="15"/>
        </w:rPr>
        <w:t>JF.</w:t>
      </w:r>
      <w:r>
        <w:rPr>
          <w:spacing w:val="-31"/>
          <w:w w:val="90"/>
          <w:sz w:val="15"/>
        </w:rPr>
        <w:t> </w:t>
      </w:r>
      <w:r>
        <w:rPr>
          <w:w w:val="90"/>
          <w:sz w:val="15"/>
        </w:rPr>
        <w:t>A</w:t>
      </w:r>
      <w:r>
        <w:rPr>
          <w:spacing w:val="-31"/>
          <w:w w:val="90"/>
          <w:sz w:val="15"/>
        </w:rPr>
        <w:t> </w:t>
      </w:r>
      <w:r>
        <w:rPr>
          <w:w w:val="90"/>
          <w:sz w:val="15"/>
        </w:rPr>
        <w:t>simple method</w:t>
      </w:r>
      <w:r>
        <w:rPr>
          <w:spacing w:val="-30"/>
          <w:w w:val="90"/>
          <w:sz w:val="15"/>
        </w:rPr>
        <w:t> </w:t>
      </w:r>
      <w:r>
        <w:rPr>
          <w:w w:val="90"/>
          <w:sz w:val="15"/>
        </w:rPr>
        <w:t>for</w:t>
      </w:r>
      <w:r>
        <w:rPr>
          <w:spacing w:val="-30"/>
          <w:w w:val="90"/>
          <w:sz w:val="15"/>
        </w:rPr>
        <w:t> </w:t>
      </w:r>
      <w:r>
        <w:rPr>
          <w:w w:val="90"/>
          <w:sz w:val="15"/>
        </w:rPr>
        <w:t>sampling</w:t>
      </w:r>
      <w:r>
        <w:rPr>
          <w:spacing w:val="-30"/>
          <w:w w:val="90"/>
          <w:sz w:val="15"/>
        </w:rPr>
        <w:t> </w:t>
      </w:r>
      <w:r>
        <w:rPr>
          <w:w w:val="90"/>
          <w:sz w:val="15"/>
        </w:rPr>
        <w:t>indoor‑resting</w:t>
      </w:r>
      <w:r>
        <w:rPr>
          <w:spacing w:val="-30"/>
          <w:w w:val="90"/>
          <w:sz w:val="15"/>
        </w:rPr>
        <w:t> </w:t>
      </w:r>
      <w:r>
        <w:rPr>
          <w:w w:val="90"/>
          <w:sz w:val="15"/>
        </w:rPr>
        <w:t>malaria</w:t>
      </w:r>
      <w:r>
        <w:rPr>
          <w:spacing w:val="-30"/>
          <w:w w:val="90"/>
          <w:sz w:val="15"/>
        </w:rPr>
        <w:t> </w:t>
      </w:r>
      <w:r>
        <w:rPr>
          <w:w w:val="90"/>
          <w:sz w:val="15"/>
        </w:rPr>
        <w:t>mosquitoes</w:t>
      </w:r>
      <w:r>
        <w:rPr>
          <w:spacing w:val="-30"/>
          <w:w w:val="90"/>
          <w:sz w:val="15"/>
        </w:rPr>
        <w:t> </w:t>
      </w:r>
      <w:r>
        <w:rPr>
          <w:rFonts w:ascii="Gill Sans MT" w:hAnsi="Gill Sans MT"/>
          <w:i/>
          <w:w w:val="90"/>
          <w:sz w:val="15"/>
        </w:rPr>
        <w:t>Anopheles</w:t>
      </w:r>
      <w:r>
        <w:rPr>
          <w:rFonts w:ascii="Gill Sans MT" w:hAnsi="Gill Sans MT"/>
          <w:i/>
          <w:spacing w:val="-27"/>
          <w:w w:val="90"/>
          <w:sz w:val="15"/>
        </w:rPr>
        <w:t> </w:t>
      </w:r>
      <w:r>
        <w:rPr>
          <w:rFonts w:ascii="Gill Sans MT" w:hAnsi="Gill Sans MT"/>
          <w:i/>
          <w:w w:val="90"/>
          <w:sz w:val="15"/>
        </w:rPr>
        <w:t>gam- </w:t>
      </w:r>
      <w:r>
        <w:rPr>
          <w:rFonts w:ascii="Gill Sans MT" w:hAnsi="Gill Sans MT"/>
          <w:i/>
          <w:w w:val="90"/>
          <w:sz w:val="15"/>
        </w:rPr>
        <w:t>biae</w:t>
      </w:r>
      <w:r>
        <w:rPr>
          <w:rFonts w:ascii="Gill Sans MT" w:hAnsi="Gill Sans MT"/>
          <w:i/>
          <w:spacing w:val="-11"/>
          <w:w w:val="90"/>
          <w:sz w:val="15"/>
        </w:rPr>
        <w:t> </w:t>
      </w:r>
      <w:r>
        <w:rPr>
          <w:w w:val="90"/>
          <w:sz w:val="15"/>
        </w:rPr>
        <w:t>and</w:t>
      </w:r>
      <w:r>
        <w:rPr>
          <w:spacing w:val="-17"/>
          <w:w w:val="90"/>
          <w:sz w:val="15"/>
        </w:rPr>
        <w:t> </w:t>
      </w:r>
      <w:r>
        <w:rPr>
          <w:rFonts w:ascii="Gill Sans MT" w:hAnsi="Gill Sans MT"/>
          <w:i/>
          <w:w w:val="90"/>
          <w:sz w:val="15"/>
        </w:rPr>
        <w:t>Anopheles</w:t>
      </w:r>
      <w:r>
        <w:rPr>
          <w:rFonts w:ascii="Gill Sans MT" w:hAnsi="Gill Sans MT"/>
          <w:i/>
          <w:spacing w:val="-16"/>
          <w:w w:val="90"/>
          <w:sz w:val="15"/>
        </w:rPr>
        <w:t> </w:t>
      </w:r>
      <w:r>
        <w:rPr>
          <w:rFonts w:ascii="Gill Sans MT" w:hAnsi="Gill Sans MT"/>
          <w:i/>
          <w:w w:val="90"/>
          <w:sz w:val="15"/>
        </w:rPr>
        <w:t>funestus</w:t>
      </w:r>
      <w:r>
        <w:rPr>
          <w:rFonts w:ascii="Gill Sans MT" w:hAnsi="Gill Sans MT"/>
          <w:i/>
          <w:spacing w:val="-11"/>
          <w:w w:val="90"/>
          <w:sz w:val="15"/>
        </w:rPr>
        <w:t> </w:t>
      </w:r>
      <w:r>
        <w:rPr>
          <w:w w:val="90"/>
          <w:sz w:val="15"/>
        </w:rPr>
        <w:t>(Diptera:</w:t>
      </w:r>
      <w:r>
        <w:rPr>
          <w:spacing w:val="-17"/>
          <w:w w:val="90"/>
          <w:sz w:val="15"/>
        </w:rPr>
        <w:t> </w:t>
      </w:r>
      <w:r>
        <w:rPr>
          <w:w w:val="90"/>
          <w:sz w:val="15"/>
        </w:rPr>
        <w:t>Culicidae)</w:t>
      </w:r>
      <w:r>
        <w:rPr>
          <w:spacing w:val="-17"/>
          <w:w w:val="90"/>
          <w:sz w:val="15"/>
        </w:rPr>
        <w:t> </w:t>
      </w:r>
      <w:r>
        <w:rPr>
          <w:w w:val="90"/>
          <w:sz w:val="15"/>
        </w:rPr>
        <w:t>in</w:t>
      </w:r>
      <w:r>
        <w:rPr>
          <w:spacing w:val="-17"/>
          <w:w w:val="90"/>
          <w:sz w:val="15"/>
        </w:rPr>
        <w:t> </w:t>
      </w:r>
      <w:r>
        <w:rPr>
          <w:w w:val="90"/>
          <w:sz w:val="15"/>
        </w:rPr>
        <w:t>Africa.</w:t>
      </w:r>
      <w:r>
        <w:rPr>
          <w:spacing w:val="-17"/>
          <w:w w:val="90"/>
          <w:sz w:val="15"/>
        </w:rPr>
        <w:t> </w:t>
      </w:r>
      <w:r>
        <w:rPr>
          <w:w w:val="90"/>
          <w:sz w:val="15"/>
        </w:rPr>
        <w:t>J</w:t>
      </w:r>
      <w:r>
        <w:rPr>
          <w:spacing w:val="-17"/>
          <w:w w:val="90"/>
          <w:sz w:val="15"/>
        </w:rPr>
        <w:t> </w:t>
      </w:r>
      <w:r>
        <w:rPr>
          <w:w w:val="90"/>
          <w:sz w:val="15"/>
        </w:rPr>
        <w:t>Med</w:t>
      </w:r>
      <w:r>
        <w:rPr>
          <w:spacing w:val="-17"/>
          <w:w w:val="90"/>
          <w:sz w:val="15"/>
        </w:rPr>
        <w:t> </w:t>
      </w:r>
      <w:r>
        <w:rPr>
          <w:w w:val="90"/>
          <w:sz w:val="15"/>
        </w:rPr>
        <w:t>Entomol. </w:t>
      </w:r>
      <w:bookmarkStart w:name="_bookmark49" w:id="74"/>
      <w:bookmarkEnd w:id="74"/>
      <w:r>
        <w:rPr>
          <w:w w:val="90"/>
          <w:sz w:val="15"/>
        </w:rPr>
      </w:r>
      <w:r>
        <w:rPr>
          <w:w w:val="95"/>
          <w:sz w:val="15"/>
        </w:rPr>
        <w:t>2006;43:473–9.</w:t>
      </w:r>
    </w:p>
    <w:p>
      <w:pPr>
        <w:pStyle w:val="ListParagraph"/>
        <w:numPr>
          <w:ilvl w:val="0"/>
          <w:numId w:val="1"/>
        </w:numPr>
        <w:tabs>
          <w:tab w:pos="414" w:val="left" w:leader="none"/>
        </w:tabs>
        <w:spacing w:line="187" w:lineRule="auto" w:before="0" w:after="0"/>
        <w:ind w:left="414" w:right="34" w:hanging="281"/>
        <w:jc w:val="both"/>
        <w:rPr>
          <w:sz w:val="15"/>
        </w:rPr>
      </w:pPr>
      <w:r>
        <w:rPr>
          <w:w w:val="85"/>
          <w:sz w:val="15"/>
        </w:rPr>
        <w:t>Odiere</w:t>
      </w:r>
      <w:r>
        <w:rPr>
          <w:spacing w:val="-16"/>
          <w:w w:val="85"/>
          <w:sz w:val="15"/>
        </w:rPr>
        <w:t> </w:t>
      </w:r>
      <w:r>
        <w:rPr>
          <w:w w:val="85"/>
          <w:sz w:val="15"/>
        </w:rPr>
        <w:t>M,</w:t>
      </w:r>
      <w:r>
        <w:rPr>
          <w:spacing w:val="-16"/>
          <w:w w:val="85"/>
          <w:sz w:val="15"/>
        </w:rPr>
        <w:t> </w:t>
      </w:r>
      <w:r>
        <w:rPr>
          <w:w w:val="85"/>
          <w:sz w:val="15"/>
        </w:rPr>
        <w:t>Bayoh</w:t>
      </w:r>
      <w:r>
        <w:rPr>
          <w:spacing w:val="-16"/>
          <w:w w:val="85"/>
          <w:sz w:val="15"/>
        </w:rPr>
        <w:t> </w:t>
      </w:r>
      <w:r>
        <w:rPr>
          <w:w w:val="85"/>
          <w:sz w:val="15"/>
        </w:rPr>
        <w:t>MN,</w:t>
      </w:r>
      <w:r>
        <w:rPr>
          <w:spacing w:val="-16"/>
          <w:w w:val="85"/>
          <w:sz w:val="15"/>
        </w:rPr>
        <w:t> </w:t>
      </w:r>
      <w:r>
        <w:rPr>
          <w:w w:val="85"/>
          <w:sz w:val="15"/>
        </w:rPr>
        <w:t>Gimnig</w:t>
      </w:r>
      <w:r>
        <w:rPr>
          <w:spacing w:val="-16"/>
          <w:w w:val="85"/>
          <w:sz w:val="15"/>
        </w:rPr>
        <w:t> </w:t>
      </w:r>
      <w:r>
        <w:rPr>
          <w:w w:val="85"/>
          <w:sz w:val="15"/>
        </w:rPr>
        <w:t>JE,</w:t>
      </w:r>
      <w:r>
        <w:rPr>
          <w:spacing w:val="-20"/>
          <w:w w:val="85"/>
          <w:sz w:val="15"/>
        </w:rPr>
        <w:t> </w:t>
      </w:r>
      <w:r>
        <w:rPr>
          <w:w w:val="85"/>
          <w:sz w:val="15"/>
        </w:rPr>
        <w:t>Vulule</w:t>
      </w:r>
      <w:r>
        <w:rPr>
          <w:spacing w:val="-16"/>
          <w:w w:val="85"/>
          <w:sz w:val="15"/>
        </w:rPr>
        <w:t> </w:t>
      </w:r>
      <w:r>
        <w:rPr>
          <w:w w:val="85"/>
          <w:sz w:val="15"/>
        </w:rPr>
        <w:t>JM,</w:t>
      </w:r>
      <w:r>
        <w:rPr>
          <w:spacing w:val="-16"/>
          <w:w w:val="85"/>
          <w:sz w:val="15"/>
        </w:rPr>
        <w:t> </w:t>
      </w:r>
      <w:r>
        <w:rPr>
          <w:w w:val="85"/>
          <w:sz w:val="15"/>
        </w:rPr>
        <w:t>Irungu</w:t>
      </w:r>
      <w:r>
        <w:rPr>
          <w:spacing w:val="-16"/>
          <w:w w:val="85"/>
          <w:sz w:val="15"/>
        </w:rPr>
        <w:t> </w:t>
      </w:r>
      <w:r>
        <w:rPr>
          <w:w w:val="85"/>
          <w:sz w:val="15"/>
        </w:rPr>
        <w:t>L,</w:t>
      </w:r>
      <w:r>
        <w:rPr>
          <w:spacing w:val="-20"/>
          <w:w w:val="85"/>
          <w:sz w:val="15"/>
        </w:rPr>
        <w:t> </w:t>
      </w:r>
      <w:r>
        <w:rPr>
          <w:w w:val="85"/>
          <w:sz w:val="15"/>
        </w:rPr>
        <w:t>Walker</w:t>
      </w:r>
      <w:r>
        <w:rPr>
          <w:spacing w:val="-16"/>
          <w:w w:val="85"/>
          <w:sz w:val="15"/>
        </w:rPr>
        <w:t> </w:t>
      </w:r>
      <w:r>
        <w:rPr>
          <w:w w:val="85"/>
          <w:sz w:val="15"/>
        </w:rPr>
        <w:t>ED.</w:t>
      </w:r>
      <w:r>
        <w:rPr>
          <w:spacing w:val="-16"/>
          <w:w w:val="85"/>
          <w:sz w:val="15"/>
        </w:rPr>
        <w:t> </w:t>
      </w:r>
      <w:r>
        <w:rPr>
          <w:w w:val="85"/>
          <w:sz w:val="15"/>
        </w:rPr>
        <w:t>Sampling </w:t>
      </w:r>
      <w:r>
        <w:rPr>
          <w:w w:val="90"/>
          <w:sz w:val="15"/>
        </w:rPr>
        <w:t>outdoor,</w:t>
      </w:r>
      <w:r>
        <w:rPr>
          <w:spacing w:val="-25"/>
          <w:w w:val="90"/>
          <w:sz w:val="15"/>
        </w:rPr>
        <w:t> </w:t>
      </w:r>
      <w:r>
        <w:rPr>
          <w:w w:val="90"/>
          <w:sz w:val="15"/>
        </w:rPr>
        <w:t>resting</w:t>
      </w:r>
      <w:r>
        <w:rPr>
          <w:spacing w:val="-25"/>
          <w:w w:val="90"/>
          <w:sz w:val="15"/>
        </w:rPr>
        <w:t> </w:t>
      </w:r>
      <w:r>
        <w:rPr>
          <w:rFonts w:ascii="Gill Sans MT" w:hAnsi="Gill Sans MT"/>
          <w:i/>
          <w:w w:val="90"/>
          <w:sz w:val="15"/>
        </w:rPr>
        <w:t>Anopheles</w:t>
      </w:r>
      <w:r>
        <w:rPr>
          <w:rFonts w:ascii="Gill Sans MT" w:hAnsi="Gill Sans MT"/>
          <w:i/>
          <w:spacing w:val="-23"/>
          <w:w w:val="90"/>
          <w:sz w:val="15"/>
        </w:rPr>
        <w:t> </w:t>
      </w:r>
      <w:r>
        <w:rPr>
          <w:rFonts w:ascii="Gill Sans MT" w:hAnsi="Gill Sans MT"/>
          <w:i/>
          <w:w w:val="90"/>
          <w:sz w:val="15"/>
        </w:rPr>
        <w:t>gambiae</w:t>
      </w:r>
      <w:r>
        <w:rPr>
          <w:rFonts w:ascii="Gill Sans MT" w:hAnsi="Gill Sans MT"/>
          <w:i/>
          <w:spacing w:val="-20"/>
          <w:w w:val="90"/>
          <w:sz w:val="15"/>
        </w:rPr>
        <w:t> </w:t>
      </w:r>
      <w:r>
        <w:rPr>
          <w:w w:val="90"/>
          <w:sz w:val="15"/>
        </w:rPr>
        <w:t>and</w:t>
      </w:r>
      <w:r>
        <w:rPr>
          <w:spacing w:val="-25"/>
          <w:w w:val="90"/>
          <w:sz w:val="15"/>
        </w:rPr>
        <w:t> </w:t>
      </w:r>
      <w:r>
        <w:rPr>
          <w:w w:val="90"/>
          <w:sz w:val="15"/>
        </w:rPr>
        <w:t>other</w:t>
      </w:r>
      <w:r>
        <w:rPr>
          <w:spacing w:val="-25"/>
          <w:w w:val="90"/>
          <w:sz w:val="15"/>
        </w:rPr>
        <w:t> </w:t>
      </w:r>
      <w:r>
        <w:rPr>
          <w:w w:val="90"/>
          <w:sz w:val="15"/>
        </w:rPr>
        <w:t>mosquitoes</w:t>
      </w:r>
      <w:r>
        <w:rPr>
          <w:spacing w:val="-25"/>
          <w:w w:val="90"/>
          <w:sz w:val="15"/>
        </w:rPr>
        <w:t> </w:t>
      </w:r>
      <w:r>
        <w:rPr>
          <w:w w:val="90"/>
          <w:sz w:val="15"/>
        </w:rPr>
        <w:t>(Diptera:</w:t>
      </w:r>
      <w:r>
        <w:rPr>
          <w:spacing w:val="-25"/>
          <w:w w:val="90"/>
          <w:sz w:val="15"/>
        </w:rPr>
        <w:t> </w:t>
      </w:r>
      <w:r>
        <w:rPr>
          <w:w w:val="90"/>
          <w:sz w:val="15"/>
        </w:rPr>
        <w:t>Culi‑ </w:t>
      </w:r>
      <w:bookmarkStart w:name="_bookmark50" w:id="75"/>
      <w:bookmarkEnd w:id="75"/>
      <w:r>
        <w:rPr>
          <w:w w:val="90"/>
          <w:sz w:val="15"/>
        </w:rPr>
      </w:r>
      <w:r>
        <w:rPr>
          <w:w w:val="85"/>
          <w:sz w:val="15"/>
        </w:rPr>
        <w:t>cidae)</w:t>
      </w:r>
      <w:r>
        <w:rPr>
          <w:spacing w:val="-23"/>
          <w:w w:val="85"/>
          <w:sz w:val="15"/>
        </w:rPr>
        <w:t> </w:t>
      </w:r>
      <w:r>
        <w:rPr>
          <w:w w:val="85"/>
          <w:sz w:val="15"/>
        </w:rPr>
        <w:t>in</w:t>
      </w:r>
      <w:r>
        <w:rPr>
          <w:spacing w:val="-23"/>
          <w:w w:val="85"/>
          <w:sz w:val="15"/>
        </w:rPr>
        <w:t> </w:t>
      </w:r>
      <w:r>
        <w:rPr>
          <w:w w:val="85"/>
          <w:sz w:val="15"/>
        </w:rPr>
        <w:t>western</w:t>
      </w:r>
      <w:r>
        <w:rPr>
          <w:spacing w:val="-23"/>
          <w:w w:val="85"/>
          <w:sz w:val="15"/>
        </w:rPr>
        <w:t> </w:t>
      </w:r>
      <w:r>
        <w:rPr>
          <w:w w:val="85"/>
          <w:sz w:val="15"/>
        </w:rPr>
        <w:t>Kenya</w:t>
      </w:r>
      <w:r>
        <w:rPr>
          <w:spacing w:val="-23"/>
          <w:w w:val="85"/>
          <w:sz w:val="15"/>
        </w:rPr>
        <w:t> </w:t>
      </w:r>
      <w:r>
        <w:rPr>
          <w:w w:val="85"/>
          <w:sz w:val="15"/>
        </w:rPr>
        <w:t>with</w:t>
      </w:r>
      <w:r>
        <w:rPr>
          <w:spacing w:val="-23"/>
          <w:w w:val="85"/>
          <w:sz w:val="15"/>
        </w:rPr>
        <w:t> </w:t>
      </w:r>
      <w:r>
        <w:rPr>
          <w:w w:val="85"/>
          <w:sz w:val="15"/>
        </w:rPr>
        <w:t>clay</w:t>
      </w:r>
      <w:r>
        <w:rPr>
          <w:spacing w:val="-23"/>
          <w:w w:val="85"/>
          <w:sz w:val="15"/>
        </w:rPr>
        <w:t> </w:t>
      </w:r>
      <w:r>
        <w:rPr>
          <w:w w:val="85"/>
          <w:sz w:val="15"/>
        </w:rPr>
        <w:t>pots.</w:t>
      </w:r>
      <w:r>
        <w:rPr>
          <w:spacing w:val="-23"/>
          <w:w w:val="85"/>
          <w:sz w:val="15"/>
        </w:rPr>
        <w:t> </w:t>
      </w:r>
      <w:r>
        <w:rPr>
          <w:w w:val="85"/>
          <w:sz w:val="15"/>
        </w:rPr>
        <w:t>J</w:t>
      </w:r>
      <w:r>
        <w:rPr>
          <w:spacing w:val="-23"/>
          <w:w w:val="85"/>
          <w:sz w:val="15"/>
        </w:rPr>
        <w:t> </w:t>
      </w:r>
      <w:r>
        <w:rPr>
          <w:w w:val="85"/>
          <w:sz w:val="15"/>
        </w:rPr>
        <w:t>Med</w:t>
      </w:r>
      <w:r>
        <w:rPr>
          <w:spacing w:val="-23"/>
          <w:w w:val="85"/>
          <w:sz w:val="15"/>
        </w:rPr>
        <w:t> </w:t>
      </w:r>
      <w:r>
        <w:rPr>
          <w:w w:val="85"/>
          <w:sz w:val="15"/>
        </w:rPr>
        <w:t>Entomol.</w:t>
      </w:r>
      <w:r>
        <w:rPr>
          <w:spacing w:val="-23"/>
          <w:w w:val="85"/>
          <w:sz w:val="15"/>
        </w:rPr>
        <w:t> </w:t>
      </w:r>
      <w:r>
        <w:rPr>
          <w:w w:val="85"/>
          <w:sz w:val="15"/>
        </w:rPr>
        <w:t>2007;44:14–22.</w:t>
      </w:r>
    </w:p>
    <w:p>
      <w:pPr>
        <w:pStyle w:val="ListParagraph"/>
        <w:numPr>
          <w:ilvl w:val="0"/>
          <w:numId w:val="1"/>
        </w:numPr>
        <w:tabs>
          <w:tab w:pos="414" w:val="left" w:leader="none"/>
        </w:tabs>
        <w:spacing w:line="187" w:lineRule="auto" w:before="0" w:after="0"/>
        <w:ind w:left="414" w:right="26" w:hanging="281"/>
        <w:jc w:val="left"/>
        <w:rPr>
          <w:sz w:val="15"/>
        </w:rPr>
      </w:pPr>
      <w:r>
        <w:rPr>
          <w:w w:val="85"/>
          <w:sz w:val="15"/>
        </w:rPr>
        <w:t>Kaindoa</w:t>
      </w:r>
      <w:r>
        <w:rPr>
          <w:spacing w:val="-16"/>
          <w:w w:val="85"/>
          <w:sz w:val="15"/>
        </w:rPr>
        <w:t> </w:t>
      </w:r>
      <w:r>
        <w:rPr>
          <w:w w:val="85"/>
          <w:sz w:val="15"/>
        </w:rPr>
        <w:t>EW,</w:t>
      </w:r>
      <w:r>
        <w:rPr>
          <w:spacing w:val="-16"/>
          <w:w w:val="85"/>
          <w:sz w:val="15"/>
        </w:rPr>
        <w:t> </w:t>
      </w:r>
      <w:r>
        <w:rPr>
          <w:w w:val="85"/>
          <w:sz w:val="15"/>
        </w:rPr>
        <w:t>Mkandawile</w:t>
      </w:r>
      <w:r>
        <w:rPr>
          <w:spacing w:val="-16"/>
          <w:w w:val="85"/>
          <w:sz w:val="15"/>
        </w:rPr>
        <w:t> </w:t>
      </w:r>
      <w:r>
        <w:rPr>
          <w:w w:val="85"/>
          <w:sz w:val="15"/>
        </w:rPr>
        <w:t>G,</w:t>
      </w:r>
      <w:r>
        <w:rPr>
          <w:spacing w:val="-16"/>
          <w:w w:val="85"/>
          <w:sz w:val="15"/>
        </w:rPr>
        <w:t> </w:t>
      </w:r>
      <w:r>
        <w:rPr>
          <w:w w:val="85"/>
          <w:sz w:val="15"/>
        </w:rPr>
        <w:t>Ligamba</w:t>
      </w:r>
      <w:r>
        <w:rPr>
          <w:spacing w:val="-16"/>
          <w:w w:val="85"/>
          <w:sz w:val="15"/>
        </w:rPr>
        <w:t> </w:t>
      </w:r>
      <w:r>
        <w:rPr>
          <w:w w:val="85"/>
          <w:sz w:val="15"/>
        </w:rPr>
        <w:t>G,</w:t>
      </w:r>
      <w:r>
        <w:rPr>
          <w:spacing w:val="-16"/>
          <w:w w:val="85"/>
          <w:sz w:val="15"/>
        </w:rPr>
        <w:t> </w:t>
      </w:r>
      <w:r>
        <w:rPr>
          <w:w w:val="85"/>
          <w:sz w:val="15"/>
        </w:rPr>
        <w:t>Kelly‑Hope</w:t>
      </w:r>
      <w:r>
        <w:rPr>
          <w:spacing w:val="-16"/>
          <w:w w:val="85"/>
          <w:sz w:val="15"/>
        </w:rPr>
        <w:t> </w:t>
      </w:r>
      <w:r>
        <w:rPr>
          <w:w w:val="85"/>
          <w:sz w:val="15"/>
        </w:rPr>
        <w:t>LA,</w:t>
      </w:r>
      <w:r>
        <w:rPr>
          <w:spacing w:val="-16"/>
          <w:w w:val="85"/>
          <w:sz w:val="15"/>
        </w:rPr>
        <w:t> </w:t>
      </w:r>
      <w:r>
        <w:rPr>
          <w:w w:val="85"/>
          <w:sz w:val="15"/>
        </w:rPr>
        <w:t>Okumu</w:t>
      </w:r>
      <w:r>
        <w:rPr>
          <w:spacing w:val="-16"/>
          <w:w w:val="85"/>
          <w:sz w:val="15"/>
        </w:rPr>
        <w:t> </w:t>
      </w:r>
      <w:r>
        <w:rPr>
          <w:w w:val="85"/>
          <w:sz w:val="15"/>
        </w:rPr>
        <w:t>FO.</w:t>
      </w:r>
      <w:r>
        <w:rPr>
          <w:spacing w:val="-16"/>
          <w:w w:val="85"/>
          <w:sz w:val="15"/>
        </w:rPr>
        <w:t> </w:t>
      </w:r>
      <w:r>
        <w:rPr>
          <w:w w:val="85"/>
          <w:sz w:val="15"/>
        </w:rPr>
        <w:t>Cor‑ relations</w:t>
      </w:r>
      <w:r>
        <w:rPr>
          <w:spacing w:val="-16"/>
          <w:w w:val="85"/>
          <w:sz w:val="15"/>
        </w:rPr>
        <w:t> </w:t>
      </w:r>
      <w:r>
        <w:rPr>
          <w:w w:val="85"/>
          <w:sz w:val="15"/>
        </w:rPr>
        <w:t>between</w:t>
      </w:r>
      <w:r>
        <w:rPr>
          <w:spacing w:val="-16"/>
          <w:w w:val="85"/>
          <w:sz w:val="15"/>
        </w:rPr>
        <w:t> </w:t>
      </w:r>
      <w:r>
        <w:rPr>
          <w:w w:val="85"/>
          <w:sz w:val="15"/>
        </w:rPr>
        <w:t>household</w:t>
      </w:r>
      <w:r>
        <w:rPr>
          <w:spacing w:val="-16"/>
          <w:w w:val="85"/>
          <w:sz w:val="15"/>
        </w:rPr>
        <w:t> </w:t>
      </w:r>
      <w:r>
        <w:rPr>
          <w:w w:val="85"/>
          <w:sz w:val="15"/>
        </w:rPr>
        <w:t>occupancy</w:t>
      </w:r>
      <w:r>
        <w:rPr>
          <w:spacing w:val="-16"/>
          <w:w w:val="85"/>
          <w:sz w:val="15"/>
        </w:rPr>
        <w:t> </w:t>
      </w:r>
      <w:r>
        <w:rPr>
          <w:w w:val="85"/>
          <w:sz w:val="15"/>
        </w:rPr>
        <w:t>and</w:t>
      </w:r>
      <w:r>
        <w:rPr>
          <w:spacing w:val="-16"/>
          <w:w w:val="85"/>
          <w:sz w:val="15"/>
        </w:rPr>
        <w:t> </w:t>
      </w:r>
      <w:r>
        <w:rPr>
          <w:w w:val="85"/>
          <w:sz w:val="15"/>
        </w:rPr>
        <w:t>malaria</w:t>
      </w:r>
      <w:r>
        <w:rPr>
          <w:spacing w:val="-16"/>
          <w:w w:val="85"/>
          <w:sz w:val="15"/>
        </w:rPr>
        <w:t> </w:t>
      </w:r>
      <w:r>
        <w:rPr>
          <w:w w:val="85"/>
          <w:sz w:val="15"/>
        </w:rPr>
        <w:t>vector</w:t>
      </w:r>
      <w:r>
        <w:rPr>
          <w:spacing w:val="-16"/>
          <w:w w:val="85"/>
          <w:sz w:val="15"/>
        </w:rPr>
        <w:t> </w:t>
      </w:r>
      <w:r>
        <w:rPr>
          <w:w w:val="85"/>
          <w:sz w:val="15"/>
        </w:rPr>
        <w:t>biting</w:t>
      </w:r>
      <w:r>
        <w:rPr>
          <w:spacing w:val="-16"/>
          <w:w w:val="85"/>
          <w:sz w:val="15"/>
        </w:rPr>
        <w:t> </w:t>
      </w:r>
      <w:r>
        <w:rPr>
          <w:w w:val="85"/>
          <w:sz w:val="15"/>
        </w:rPr>
        <w:t>risk</w:t>
      </w:r>
      <w:r>
        <w:rPr>
          <w:spacing w:val="-16"/>
          <w:w w:val="85"/>
          <w:sz w:val="15"/>
        </w:rPr>
        <w:t> </w:t>
      </w:r>
      <w:r>
        <w:rPr>
          <w:w w:val="85"/>
          <w:sz w:val="15"/>
        </w:rPr>
        <w:t>in </w:t>
      </w:r>
      <w:r>
        <w:rPr>
          <w:w w:val="80"/>
          <w:sz w:val="15"/>
        </w:rPr>
        <w:t>rural Tanzanian villages: implications for high‑resolution spatial targeting </w:t>
      </w:r>
      <w:bookmarkStart w:name="_bookmark51" w:id="76"/>
      <w:bookmarkEnd w:id="76"/>
      <w:r>
        <w:rPr>
          <w:w w:val="80"/>
          <w:sz w:val="15"/>
        </w:rPr>
      </w:r>
      <w:r>
        <w:rPr>
          <w:w w:val="80"/>
          <w:sz w:val="15"/>
        </w:rPr>
        <w:t>of</w:t>
      </w:r>
      <w:r>
        <w:rPr>
          <w:spacing w:val="-15"/>
          <w:sz w:val="15"/>
        </w:rPr>
        <w:t> </w:t>
      </w:r>
      <w:r>
        <w:rPr>
          <w:w w:val="83"/>
          <w:sz w:val="15"/>
        </w:rPr>
        <w:t>cont</w:t>
      </w:r>
      <w:r>
        <w:rPr>
          <w:spacing w:val="-2"/>
          <w:w w:val="83"/>
          <w:sz w:val="15"/>
        </w:rPr>
        <w:t>r</w:t>
      </w:r>
      <w:r>
        <w:rPr>
          <w:w w:val="82"/>
          <w:sz w:val="15"/>
        </w:rPr>
        <w:t>ol</w:t>
      </w:r>
      <w:r>
        <w:rPr>
          <w:spacing w:val="-15"/>
          <w:sz w:val="15"/>
        </w:rPr>
        <w:t> </w:t>
      </w:r>
      <w:r>
        <w:rPr>
          <w:w w:val="82"/>
          <w:sz w:val="15"/>
        </w:rPr>
        <w:t>in</w:t>
      </w:r>
      <w:r>
        <w:rPr>
          <w:spacing w:val="-1"/>
          <w:w w:val="82"/>
          <w:sz w:val="15"/>
        </w:rPr>
        <w:t>t</w:t>
      </w:r>
      <w:r>
        <w:rPr>
          <w:w w:val="80"/>
          <w:sz w:val="15"/>
        </w:rPr>
        <w:t>e</w:t>
      </w:r>
      <w:r>
        <w:rPr>
          <w:spacing w:val="4"/>
          <w:w w:val="80"/>
          <w:sz w:val="15"/>
        </w:rPr>
        <w:t>r</w:t>
      </w:r>
      <w:r>
        <w:rPr>
          <w:spacing w:val="-2"/>
          <w:w w:val="87"/>
          <w:sz w:val="15"/>
        </w:rPr>
        <w:t>v</w:t>
      </w:r>
      <w:r>
        <w:rPr>
          <w:w w:val="83"/>
          <w:sz w:val="15"/>
        </w:rPr>
        <w:t>ention</w:t>
      </w:r>
      <w:r>
        <w:rPr>
          <w:spacing w:val="-2"/>
          <w:w w:val="83"/>
          <w:sz w:val="15"/>
        </w:rPr>
        <w:t>s</w:t>
      </w:r>
      <w:r>
        <w:rPr>
          <w:w w:val="54"/>
          <w:sz w:val="15"/>
        </w:rPr>
        <w:t>.</w:t>
      </w:r>
      <w:r>
        <w:rPr>
          <w:spacing w:val="-15"/>
          <w:sz w:val="15"/>
        </w:rPr>
        <w:t> </w:t>
      </w:r>
      <w:r>
        <w:rPr>
          <w:spacing w:val="1"/>
          <w:w w:val="90"/>
          <w:sz w:val="15"/>
        </w:rPr>
        <w:t>M</w:t>
      </w:r>
      <w:r>
        <w:rPr>
          <w:w w:val="78"/>
          <w:sz w:val="15"/>
        </w:rPr>
        <w:t>alar</w:t>
      </w:r>
      <w:r>
        <w:rPr>
          <w:spacing w:val="-15"/>
          <w:sz w:val="15"/>
        </w:rPr>
        <w:t> </w:t>
      </w:r>
      <w:r>
        <w:rPr>
          <w:spacing w:val="-3"/>
          <w:w w:val="110"/>
          <w:sz w:val="15"/>
        </w:rPr>
        <w:t>J</w:t>
      </w:r>
      <w:r>
        <w:rPr>
          <w:w w:val="54"/>
          <w:sz w:val="15"/>
        </w:rPr>
        <w:t>.</w:t>
      </w:r>
      <w:r>
        <w:rPr>
          <w:spacing w:val="-15"/>
          <w:sz w:val="15"/>
        </w:rPr>
        <w:t> </w:t>
      </w:r>
      <w:r>
        <w:rPr>
          <w:w w:val="74"/>
          <w:sz w:val="15"/>
        </w:rPr>
        <w:t>2016;15:199.</w:t>
      </w:r>
    </w:p>
    <w:p>
      <w:pPr>
        <w:pStyle w:val="ListParagraph"/>
        <w:numPr>
          <w:ilvl w:val="0"/>
          <w:numId w:val="1"/>
        </w:numPr>
        <w:tabs>
          <w:tab w:pos="414" w:val="left" w:leader="none"/>
        </w:tabs>
        <w:spacing w:line="187" w:lineRule="auto" w:before="0" w:after="0"/>
        <w:ind w:left="414" w:right="54" w:hanging="281"/>
        <w:jc w:val="left"/>
        <w:rPr>
          <w:sz w:val="15"/>
        </w:rPr>
      </w:pPr>
      <w:r>
        <w:rPr>
          <w:w w:val="90"/>
          <w:sz w:val="15"/>
        </w:rPr>
        <w:t>Port</w:t>
      </w:r>
      <w:r>
        <w:rPr>
          <w:spacing w:val="-31"/>
          <w:w w:val="90"/>
          <w:sz w:val="15"/>
        </w:rPr>
        <w:t> </w:t>
      </w:r>
      <w:r>
        <w:rPr>
          <w:w w:val="90"/>
          <w:sz w:val="15"/>
        </w:rPr>
        <w:t>G,</w:t>
      </w:r>
      <w:r>
        <w:rPr>
          <w:spacing w:val="-31"/>
          <w:w w:val="90"/>
          <w:sz w:val="15"/>
        </w:rPr>
        <w:t> </w:t>
      </w:r>
      <w:r>
        <w:rPr>
          <w:w w:val="90"/>
          <w:sz w:val="15"/>
        </w:rPr>
        <w:t>Boreham</w:t>
      </w:r>
      <w:r>
        <w:rPr>
          <w:spacing w:val="-31"/>
          <w:w w:val="90"/>
          <w:sz w:val="15"/>
        </w:rPr>
        <w:t> </w:t>
      </w:r>
      <w:r>
        <w:rPr>
          <w:spacing w:val="-11"/>
          <w:w w:val="90"/>
          <w:sz w:val="15"/>
        </w:rPr>
        <w:t>P,</w:t>
      </w:r>
      <w:r>
        <w:rPr>
          <w:spacing w:val="-31"/>
          <w:w w:val="90"/>
          <w:sz w:val="15"/>
        </w:rPr>
        <w:t> </w:t>
      </w:r>
      <w:r>
        <w:rPr>
          <w:w w:val="90"/>
          <w:sz w:val="15"/>
        </w:rPr>
        <w:t>Bryan</w:t>
      </w:r>
      <w:r>
        <w:rPr>
          <w:spacing w:val="-31"/>
          <w:w w:val="90"/>
          <w:sz w:val="15"/>
        </w:rPr>
        <w:t> </w:t>
      </w:r>
      <w:r>
        <w:rPr>
          <w:w w:val="90"/>
          <w:sz w:val="15"/>
        </w:rPr>
        <w:t>JH.</w:t>
      </w:r>
      <w:r>
        <w:rPr>
          <w:spacing w:val="-33"/>
          <w:w w:val="90"/>
          <w:sz w:val="15"/>
        </w:rPr>
        <w:t> </w:t>
      </w:r>
      <w:r>
        <w:rPr>
          <w:w w:val="90"/>
          <w:sz w:val="15"/>
        </w:rPr>
        <w:t>The</w:t>
      </w:r>
      <w:r>
        <w:rPr>
          <w:spacing w:val="-31"/>
          <w:w w:val="90"/>
          <w:sz w:val="15"/>
        </w:rPr>
        <w:t> </w:t>
      </w:r>
      <w:r>
        <w:rPr>
          <w:w w:val="90"/>
          <w:sz w:val="15"/>
        </w:rPr>
        <w:t>relationship</w:t>
      </w:r>
      <w:r>
        <w:rPr>
          <w:spacing w:val="-31"/>
          <w:w w:val="90"/>
          <w:sz w:val="15"/>
        </w:rPr>
        <w:t> </w:t>
      </w:r>
      <w:r>
        <w:rPr>
          <w:w w:val="90"/>
          <w:sz w:val="15"/>
        </w:rPr>
        <w:t>of</w:t>
      </w:r>
      <w:r>
        <w:rPr>
          <w:spacing w:val="-31"/>
          <w:w w:val="90"/>
          <w:sz w:val="15"/>
        </w:rPr>
        <w:t> </w:t>
      </w:r>
      <w:r>
        <w:rPr>
          <w:w w:val="90"/>
          <w:sz w:val="15"/>
        </w:rPr>
        <w:t>host</w:t>
      </w:r>
      <w:r>
        <w:rPr>
          <w:spacing w:val="-31"/>
          <w:w w:val="90"/>
          <w:sz w:val="15"/>
        </w:rPr>
        <w:t> </w:t>
      </w:r>
      <w:r>
        <w:rPr>
          <w:w w:val="90"/>
          <w:sz w:val="15"/>
        </w:rPr>
        <w:t>size</w:t>
      </w:r>
      <w:r>
        <w:rPr>
          <w:spacing w:val="-31"/>
          <w:w w:val="90"/>
          <w:sz w:val="15"/>
        </w:rPr>
        <w:t> </w:t>
      </w:r>
      <w:r>
        <w:rPr>
          <w:w w:val="90"/>
          <w:sz w:val="15"/>
        </w:rPr>
        <w:t>to</w:t>
      </w:r>
      <w:r>
        <w:rPr>
          <w:spacing w:val="-31"/>
          <w:w w:val="90"/>
          <w:sz w:val="15"/>
        </w:rPr>
        <w:t> </w:t>
      </w:r>
      <w:r>
        <w:rPr>
          <w:w w:val="90"/>
          <w:sz w:val="15"/>
        </w:rPr>
        <w:t>feeding</w:t>
      </w:r>
      <w:r>
        <w:rPr>
          <w:spacing w:val="-31"/>
          <w:w w:val="90"/>
          <w:sz w:val="15"/>
        </w:rPr>
        <w:t> </w:t>
      </w:r>
      <w:r>
        <w:rPr>
          <w:w w:val="90"/>
          <w:sz w:val="15"/>
        </w:rPr>
        <w:t>by mosquitoes</w:t>
      </w:r>
      <w:r>
        <w:rPr>
          <w:spacing w:val="-26"/>
          <w:w w:val="90"/>
          <w:sz w:val="15"/>
        </w:rPr>
        <w:t> </w:t>
      </w:r>
      <w:r>
        <w:rPr>
          <w:w w:val="90"/>
          <w:sz w:val="15"/>
        </w:rPr>
        <w:t>of</w:t>
      </w:r>
      <w:r>
        <w:rPr>
          <w:spacing w:val="-26"/>
          <w:w w:val="90"/>
          <w:sz w:val="15"/>
        </w:rPr>
        <w:t> </w:t>
      </w:r>
      <w:r>
        <w:rPr>
          <w:w w:val="90"/>
          <w:sz w:val="15"/>
        </w:rPr>
        <w:t>the</w:t>
      </w:r>
      <w:r>
        <w:rPr>
          <w:spacing w:val="-26"/>
          <w:w w:val="90"/>
          <w:sz w:val="15"/>
        </w:rPr>
        <w:t> </w:t>
      </w:r>
      <w:r>
        <w:rPr>
          <w:rFonts w:ascii="Gill Sans MT" w:hAnsi="Gill Sans MT"/>
          <w:i/>
          <w:w w:val="90"/>
          <w:sz w:val="15"/>
        </w:rPr>
        <w:t>Anopheles</w:t>
      </w:r>
      <w:r>
        <w:rPr>
          <w:rFonts w:ascii="Gill Sans MT" w:hAnsi="Gill Sans MT"/>
          <w:i/>
          <w:spacing w:val="-24"/>
          <w:w w:val="90"/>
          <w:sz w:val="15"/>
        </w:rPr>
        <w:t> </w:t>
      </w:r>
      <w:r>
        <w:rPr>
          <w:rFonts w:ascii="Gill Sans MT" w:hAnsi="Gill Sans MT"/>
          <w:i/>
          <w:w w:val="90"/>
          <w:sz w:val="15"/>
        </w:rPr>
        <w:t>gambiae</w:t>
      </w:r>
      <w:r>
        <w:rPr>
          <w:rFonts w:ascii="Gill Sans MT" w:hAnsi="Gill Sans MT"/>
          <w:i/>
          <w:spacing w:val="-21"/>
          <w:w w:val="90"/>
          <w:sz w:val="15"/>
        </w:rPr>
        <w:t> </w:t>
      </w:r>
      <w:r>
        <w:rPr>
          <w:w w:val="90"/>
          <w:sz w:val="15"/>
        </w:rPr>
        <w:t>Giles</w:t>
      </w:r>
      <w:r>
        <w:rPr>
          <w:spacing w:val="-26"/>
          <w:w w:val="90"/>
          <w:sz w:val="15"/>
        </w:rPr>
        <w:t> </w:t>
      </w:r>
      <w:r>
        <w:rPr>
          <w:w w:val="90"/>
          <w:sz w:val="15"/>
        </w:rPr>
        <w:t>complex</w:t>
      </w:r>
      <w:r>
        <w:rPr>
          <w:spacing w:val="-26"/>
          <w:w w:val="90"/>
          <w:sz w:val="15"/>
        </w:rPr>
        <w:t> </w:t>
      </w:r>
      <w:r>
        <w:rPr>
          <w:w w:val="90"/>
          <w:sz w:val="15"/>
        </w:rPr>
        <w:t>(Diptera:</w:t>
      </w:r>
      <w:r>
        <w:rPr>
          <w:spacing w:val="-26"/>
          <w:w w:val="90"/>
          <w:sz w:val="15"/>
        </w:rPr>
        <w:t> </w:t>
      </w:r>
      <w:r>
        <w:rPr>
          <w:w w:val="90"/>
          <w:sz w:val="15"/>
        </w:rPr>
        <w:t>Culicidae). </w:t>
      </w:r>
      <w:r>
        <w:rPr>
          <w:w w:val="80"/>
          <w:sz w:val="15"/>
        </w:rPr>
        <w:t>Bull</w:t>
      </w:r>
      <w:r>
        <w:rPr>
          <w:spacing w:val="-15"/>
          <w:w w:val="80"/>
          <w:sz w:val="15"/>
        </w:rPr>
        <w:t> </w:t>
      </w:r>
      <w:r>
        <w:rPr>
          <w:w w:val="80"/>
          <w:sz w:val="15"/>
        </w:rPr>
        <w:t>Entomol</w:t>
      </w:r>
      <w:r>
        <w:rPr>
          <w:spacing w:val="-15"/>
          <w:w w:val="80"/>
          <w:sz w:val="15"/>
        </w:rPr>
        <w:t> </w:t>
      </w:r>
      <w:r>
        <w:rPr>
          <w:w w:val="80"/>
          <w:sz w:val="15"/>
        </w:rPr>
        <w:t>Res.</w:t>
      </w:r>
      <w:r>
        <w:rPr>
          <w:spacing w:val="-15"/>
          <w:w w:val="80"/>
          <w:sz w:val="15"/>
        </w:rPr>
        <w:t> </w:t>
      </w:r>
      <w:r>
        <w:rPr>
          <w:w w:val="80"/>
          <w:sz w:val="15"/>
        </w:rPr>
        <w:t>1980;70:133–44.</w:t>
      </w:r>
    </w:p>
    <w:p>
      <w:pPr>
        <w:pStyle w:val="ListParagraph"/>
        <w:numPr>
          <w:ilvl w:val="0"/>
          <w:numId w:val="1"/>
        </w:numPr>
        <w:tabs>
          <w:tab w:pos="434" w:val="left" w:leader="none"/>
        </w:tabs>
        <w:spacing w:line="187" w:lineRule="auto" w:before="104" w:after="0"/>
        <w:ind w:left="433" w:right="116" w:hanging="280"/>
        <w:jc w:val="left"/>
        <w:rPr>
          <w:sz w:val="15"/>
        </w:rPr>
      </w:pPr>
      <w:bookmarkStart w:name="_bookmark52" w:id="77"/>
      <w:bookmarkEnd w:id="77"/>
      <w:r>
        <w:rPr/>
      </w:r>
      <w:bookmarkStart w:name="_bookmark52" w:id="78"/>
      <w:bookmarkEnd w:id="78"/>
      <w:r>
        <w:rPr>
          <w:w w:val="86"/>
          <w:sz w:val="15"/>
        </w:rPr>
        <w:br w:type="column"/>
      </w:r>
      <w:r>
        <w:rPr>
          <w:w w:val="85"/>
          <w:sz w:val="15"/>
        </w:rPr>
        <w:t>Ogoma</w:t>
      </w:r>
      <w:r>
        <w:rPr>
          <w:spacing w:val="-16"/>
          <w:w w:val="85"/>
          <w:sz w:val="15"/>
        </w:rPr>
        <w:t> </w:t>
      </w:r>
      <w:r>
        <w:rPr>
          <w:w w:val="85"/>
          <w:sz w:val="15"/>
        </w:rPr>
        <w:t>SB,</w:t>
      </w:r>
      <w:r>
        <w:rPr>
          <w:spacing w:val="-16"/>
          <w:w w:val="85"/>
          <w:sz w:val="15"/>
        </w:rPr>
        <w:t> </w:t>
      </w:r>
      <w:r>
        <w:rPr>
          <w:w w:val="85"/>
          <w:sz w:val="15"/>
        </w:rPr>
        <w:t>Kannady</w:t>
      </w:r>
      <w:r>
        <w:rPr>
          <w:spacing w:val="-16"/>
          <w:w w:val="85"/>
          <w:sz w:val="15"/>
        </w:rPr>
        <w:t> </w:t>
      </w:r>
      <w:r>
        <w:rPr>
          <w:w w:val="85"/>
          <w:sz w:val="15"/>
        </w:rPr>
        <w:t>K,</w:t>
      </w:r>
      <w:r>
        <w:rPr>
          <w:spacing w:val="-16"/>
          <w:w w:val="85"/>
          <w:sz w:val="15"/>
        </w:rPr>
        <w:t> </w:t>
      </w:r>
      <w:r>
        <w:rPr>
          <w:w w:val="85"/>
          <w:sz w:val="15"/>
        </w:rPr>
        <w:t>Sikulu</w:t>
      </w:r>
      <w:r>
        <w:rPr>
          <w:spacing w:val="-16"/>
          <w:w w:val="85"/>
          <w:sz w:val="15"/>
        </w:rPr>
        <w:t> </w:t>
      </w:r>
      <w:r>
        <w:rPr>
          <w:w w:val="85"/>
          <w:sz w:val="15"/>
        </w:rPr>
        <w:t>M,</w:t>
      </w:r>
      <w:r>
        <w:rPr>
          <w:spacing w:val="-16"/>
          <w:w w:val="85"/>
          <w:sz w:val="15"/>
        </w:rPr>
        <w:t> </w:t>
      </w:r>
      <w:r>
        <w:rPr>
          <w:w w:val="85"/>
          <w:sz w:val="15"/>
        </w:rPr>
        <w:t>Chaki</w:t>
      </w:r>
      <w:r>
        <w:rPr>
          <w:spacing w:val="-16"/>
          <w:w w:val="85"/>
          <w:sz w:val="15"/>
        </w:rPr>
        <w:t> </w:t>
      </w:r>
      <w:r>
        <w:rPr>
          <w:spacing w:val="-7"/>
          <w:w w:val="85"/>
          <w:sz w:val="15"/>
        </w:rPr>
        <w:t>PP,</w:t>
      </w:r>
      <w:r>
        <w:rPr>
          <w:spacing w:val="-16"/>
          <w:w w:val="85"/>
          <w:sz w:val="15"/>
        </w:rPr>
        <w:t> </w:t>
      </w:r>
      <w:r>
        <w:rPr>
          <w:w w:val="85"/>
          <w:sz w:val="15"/>
        </w:rPr>
        <w:t>Govella</w:t>
      </w:r>
      <w:r>
        <w:rPr>
          <w:spacing w:val="-16"/>
          <w:w w:val="85"/>
          <w:sz w:val="15"/>
        </w:rPr>
        <w:t> </w:t>
      </w:r>
      <w:r>
        <w:rPr>
          <w:w w:val="85"/>
          <w:sz w:val="15"/>
        </w:rPr>
        <w:t>NJ,</w:t>
      </w:r>
      <w:r>
        <w:rPr>
          <w:spacing w:val="-16"/>
          <w:w w:val="85"/>
          <w:sz w:val="15"/>
        </w:rPr>
        <w:t> </w:t>
      </w:r>
      <w:r>
        <w:rPr>
          <w:w w:val="85"/>
          <w:sz w:val="15"/>
        </w:rPr>
        <w:t>Mukabana</w:t>
      </w:r>
      <w:r>
        <w:rPr>
          <w:spacing w:val="-20"/>
          <w:w w:val="85"/>
          <w:sz w:val="15"/>
        </w:rPr>
        <w:t> </w:t>
      </w:r>
      <w:r>
        <w:rPr>
          <w:w w:val="85"/>
          <w:sz w:val="15"/>
        </w:rPr>
        <w:t>WR.</w:t>
      </w:r>
      <w:r>
        <w:rPr>
          <w:spacing w:val="-20"/>
          <w:w w:val="85"/>
          <w:sz w:val="15"/>
        </w:rPr>
        <w:t> </w:t>
      </w:r>
      <w:r>
        <w:rPr>
          <w:w w:val="85"/>
          <w:sz w:val="15"/>
        </w:rPr>
        <w:t>Win‑ dow</w:t>
      </w:r>
      <w:r>
        <w:rPr>
          <w:spacing w:val="-16"/>
          <w:w w:val="85"/>
          <w:sz w:val="15"/>
        </w:rPr>
        <w:t> </w:t>
      </w:r>
      <w:r>
        <w:rPr>
          <w:w w:val="85"/>
          <w:sz w:val="15"/>
        </w:rPr>
        <w:t>screening,</w:t>
      </w:r>
      <w:r>
        <w:rPr>
          <w:spacing w:val="-16"/>
          <w:w w:val="85"/>
          <w:sz w:val="15"/>
        </w:rPr>
        <w:t> </w:t>
      </w:r>
      <w:r>
        <w:rPr>
          <w:w w:val="85"/>
          <w:sz w:val="15"/>
        </w:rPr>
        <w:t>ceilings</w:t>
      </w:r>
      <w:r>
        <w:rPr>
          <w:spacing w:val="-16"/>
          <w:w w:val="85"/>
          <w:sz w:val="15"/>
        </w:rPr>
        <w:t> </w:t>
      </w:r>
      <w:r>
        <w:rPr>
          <w:w w:val="85"/>
          <w:sz w:val="15"/>
        </w:rPr>
        <w:t>and</w:t>
      </w:r>
      <w:r>
        <w:rPr>
          <w:spacing w:val="-16"/>
          <w:w w:val="85"/>
          <w:sz w:val="15"/>
        </w:rPr>
        <w:t> </w:t>
      </w:r>
      <w:r>
        <w:rPr>
          <w:w w:val="85"/>
          <w:sz w:val="15"/>
        </w:rPr>
        <w:t>closed</w:t>
      </w:r>
      <w:r>
        <w:rPr>
          <w:spacing w:val="-16"/>
          <w:w w:val="85"/>
          <w:sz w:val="15"/>
        </w:rPr>
        <w:t> </w:t>
      </w:r>
      <w:r>
        <w:rPr>
          <w:w w:val="85"/>
          <w:sz w:val="15"/>
        </w:rPr>
        <w:t>eaves</w:t>
      </w:r>
      <w:r>
        <w:rPr>
          <w:spacing w:val="-16"/>
          <w:w w:val="85"/>
          <w:sz w:val="15"/>
        </w:rPr>
        <w:t> </w:t>
      </w:r>
      <w:r>
        <w:rPr>
          <w:w w:val="85"/>
          <w:sz w:val="15"/>
        </w:rPr>
        <w:t>as</w:t>
      </w:r>
      <w:r>
        <w:rPr>
          <w:spacing w:val="-16"/>
          <w:w w:val="85"/>
          <w:sz w:val="15"/>
        </w:rPr>
        <w:t> </w:t>
      </w:r>
      <w:r>
        <w:rPr>
          <w:w w:val="85"/>
          <w:sz w:val="15"/>
        </w:rPr>
        <w:t>sustainable</w:t>
      </w:r>
      <w:r>
        <w:rPr>
          <w:spacing w:val="-16"/>
          <w:w w:val="85"/>
          <w:sz w:val="15"/>
        </w:rPr>
        <w:t> </w:t>
      </w:r>
      <w:r>
        <w:rPr>
          <w:w w:val="85"/>
          <w:sz w:val="15"/>
        </w:rPr>
        <w:t>ways</w:t>
      </w:r>
      <w:r>
        <w:rPr>
          <w:spacing w:val="-16"/>
          <w:w w:val="85"/>
          <w:sz w:val="15"/>
        </w:rPr>
        <w:t> </w:t>
      </w:r>
      <w:r>
        <w:rPr>
          <w:w w:val="85"/>
          <w:sz w:val="15"/>
        </w:rPr>
        <w:t>to</w:t>
      </w:r>
      <w:r>
        <w:rPr>
          <w:spacing w:val="-16"/>
          <w:w w:val="85"/>
          <w:sz w:val="15"/>
        </w:rPr>
        <w:t> </w:t>
      </w:r>
      <w:r>
        <w:rPr>
          <w:w w:val="85"/>
          <w:sz w:val="15"/>
        </w:rPr>
        <w:t>control </w:t>
      </w:r>
      <w:bookmarkStart w:name="_bookmark53" w:id="79"/>
      <w:bookmarkEnd w:id="79"/>
      <w:r>
        <w:rPr>
          <w:w w:val="85"/>
          <w:sz w:val="15"/>
        </w:rPr>
      </w:r>
      <w:r>
        <w:rPr>
          <w:w w:val="81"/>
          <w:sz w:val="15"/>
        </w:rPr>
        <w:t>mala</w:t>
      </w:r>
      <w:r>
        <w:rPr>
          <w:spacing w:val="1"/>
          <w:w w:val="81"/>
          <w:sz w:val="15"/>
        </w:rPr>
        <w:t>r</w:t>
      </w:r>
      <w:r>
        <w:rPr>
          <w:w w:val="78"/>
          <w:sz w:val="15"/>
        </w:rPr>
        <w:t>ia</w:t>
      </w:r>
      <w:r>
        <w:rPr>
          <w:spacing w:val="-15"/>
          <w:sz w:val="15"/>
        </w:rPr>
        <w:t> </w:t>
      </w:r>
      <w:r>
        <w:rPr>
          <w:w w:val="81"/>
          <w:sz w:val="15"/>
        </w:rPr>
        <w:t>in</w:t>
      </w:r>
      <w:r>
        <w:rPr>
          <w:spacing w:val="-15"/>
          <w:sz w:val="15"/>
        </w:rPr>
        <w:t> </w:t>
      </w:r>
      <w:r>
        <w:rPr>
          <w:w w:val="81"/>
          <w:sz w:val="15"/>
        </w:rPr>
        <w:t>Dar</w:t>
      </w:r>
      <w:r>
        <w:rPr>
          <w:spacing w:val="-15"/>
          <w:sz w:val="15"/>
        </w:rPr>
        <w:t> </w:t>
      </w:r>
      <w:r>
        <w:rPr>
          <w:w w:val="80"/>
          <w:sz w:val="15"/>
        </w:rPr>
        <w:t>es</w:t>
      </w:r>
      <w:r>
        <w:rPr>
          <w:spacing w:val="-15"/>
          <w:sz w:val="15"/>
        </w:rPr>
        <w:t> </w:t>
      </w:r>
      <w:r>
        <w:rPr>
          <w:w w:val="81"/>
          <w:sz w:val="15"/>
        </w:rPr>
        <w:t>Salaam,</w:t>
      </w:r>
      <w:r>
        <w:rPr>
          <w:spacing w:val="-21"/>
          <w:sz w:val="15"/>
        </w:rPr>
        <w:t> </w:t>
      </w:r>
      <w:r>
        <w:rPr>
          <w:spacing w:val="-10"/>
          <w:w w:val="73"/>
          <w:sz w:val="15"/>
        </w:rPr>
        <w:t>T</w:t>
      </w:r>
      <w:r>
        <w:rPr>
          <w:w w:val="78"/>
          <w:sz w:val="15"/>
        </w:rPr>
        <w:t>anzania.</w:t>
      </w:r>
      <w:r>
        <w:rPr>
          <w:spacing w:val="-15"/>
          <w:sz w:val="15"/>
        </w:rPr>
        <w:t> </w:t>
      </w:r>
      <w:r>
        <w:rPr>
          <w:spacing w:val="1"/>
          <w:w w:val="90"/>
          <w:sz w:val="15"/>
        </w:rPr>
        <w:t>M</w:t>
      </w:r>
      <w:r>
        <w:rPr>
          <w:w w:val="78"/>
          <w:sz w:val="15"/>
        </w:rPr>
        <w:t>alar</w:t>
      </w:r>
      <w:r>
        <w:rPr>
          <w:spacing w:val="-15"/>
          <w:sz w:val="15"/>
        </w:rPr>
        <w:t> </w:t>
      </w:r>
      <w:r>
        <w:rPr>
          <w:spacing w:val="-3"/>
          <w:w w:val="110"/>
          <w:sz w:val="15"/>
        </w:rPr>
        <w:t>J</w:t>
      </w:r>
      <w:r>
        <w:rPr>
          <w:w w:val="54"/>
          <w:sz w:val="15"/>
        </w:rPr>
        <w:t>.</w:t>
      </w:r>
      <w:r>
        <w:rPr>
          <w:spacing w:val="-15"/>
          <w:sz w:val="15"/>
        </w:rPr>
        <w:t> </w:t>
      </w:r>
      <w:r>
        <w:rPr>
          <w:w w:val="73"/>
          <w:sz w:val="15"/>
        </w:rPr>
        <w:t>2009;8:221.</w:t>
      </w:r>
    </w:p>
    <w:p>
      <w:pPr>
        <w:pStyle w:val="ListParagraph"/>
        <w:numPr>
          <w:ilvl w:val="0"/>
          <w:numId w:val="1"/>
        </w:numPr>
        <w:tabs>
          <w:tab w:pos="434" w:val="left" w:leader="none"/>
        </w:tabs>
        <w:spacing w:line="187" w:lineRule="auto" w:before="0" w:after="0"/>
        <w:ind w:left="433" w:right="252" w:hanging="280"/>
        <w:jc w:val="left"/>
        <w:rPr>
          <w:sz w:val="15"/>
        </w:rPr>
      </w:pPr>
      <w:r>
        <w:rPr>
          <w:w w:val="85"/>
          <w:sz w:val="15"/>
        </w:rPr>
        <w:t>Ndo</w:t>
      </w:r>
      <w:r>
        <w:rPr>
          <w:spacing w:val="-22"/>
          <w:w w:val="85"/>
          <w:sz w:val="15"/>
        </w:rPr>
        <w:t> </w:t>
      </w:r>
      <w:r>
        <w:rPr>
          <w:w w:val="85"/>
          <w:sz w:val="15"/>
        </w:rPr>
        <w:t>C,</w:t>
      </w:r>
      <w:r>
        <w:rPr>
          <w:spacing w:val="-22"/>
          <w:w w:val="85"/>
          <w:sz w:val="15"/>
        </w:rPr>
        <w:t> </w:t>
      </w:r>
      <w:r>
        <w:rPr>
          <w:w w:val="85"/>
          <w:sz w:val="15"/>
        </w:rPr>
        <w:t>Menze‑Djantio</w:t>
      </w:r>
      <w:r>
        <w:rPr>
          <w:spacing w:val="-22"/>
          <w:w w:val="85"/>
          <w:sz w:val="15"/>
        </w:rPr>
        <w:t> </w:t>
      </w:r>
      <w:r>
        <w:rPr>
          <w:w w:val="85"/>
          <w:sz w:val="15"/>
        </w:rPr>
        <w:t>B,</w:t>
      </w:r>
      <w:r>
        <w:rPr>
          <w:spacing w:val="-22"/>
          <w:w w:val="85"/>
          <w:sz w:val="15"/>
        </w:rPr>
        <w:t> </w:t>
      </w:r>
      <w:r>
        <w:rPr>
          <w:w w:val="85"/>
          <w:sz w:val="15"/>
        </w:rPr>
        <w:t>Antonio‑Nkondjio</w:t>
      </w:r>
      <w:r>
        <w:rPr>
          <w:spacing w:val="-22"/>
          <w:w w:val="85"/>
          <w:sz w:val="15"/>
        </w:rPr>
        <w:t> </w:t>
      </w:r>
      <w:r>
        <w:rPr>
          <w:w w:val="85"/>
          <w:sz w:val="15"/>
        </w:rPr>
        <w:t>C.</w:t>
      </w:r>
      <w:r>
        <w:rPr>
          <w:spacing w:val="-22"/>
          <w:w w:val="85"/>
          <w:sz w:val="15"/>
        </w:rPr>
        <w:t> </w:t>
      </w:r>
      <w:r>
        <w:rPr>
          <w:w w:val="85"/>
          <w:sz w:val="15"/>
        </w:rPr>
        <w:t>Awareness,</w:t>
      </w:r>
      <w:r>
        <w:rPr>
          <w:spacing w:val="-22"/>
          <w:w w:val="85"/>
          <w:sz w:val="15"/>
        </w:rPr>
        <w:t> </w:t>
      </w:r>
      <w:r>
        <w:rPr>
          <w:w w:val="85"/>
          <w:sz w:val="15"/>
        </w:rPr>
        <w:t>attitudes</w:t>
      </w:r>
      <w:r>
        <w:rPr>
          <w:spacing w:val="-22"/>
          <w:w w:val="85"/>
          <w:sz w:val="15"/>
        </w:rPr>
        <w:t> </w:t>
      </w:r>
      <w:r>
        <w:rPr>
          <w:w w:val="85"/>
          <w:sz w:val="15"/>
        </w:rPr>
        <w:t>and prevention</w:t>
      </w:r>
      <w:r>
        <w:rPr>
          <w:spacing w:val="-15"/>
          <w:w w:val="85"/>
          <w:sz w:val="15"/>
        </w:rPr>
        <w:t> </w:t>
      </w:r>
      <w:r>
        <w:rPr>
          <w:w w:val="85"/>
          <w:sz w:val="15"/>
        </w:rPr>
        <w:t>of</w:t>
      </w:r>
      <w:r>
        <w:rPr>
          <w:spacing w:val="-15"/>
          <w:w w:val="85"/>
          <w:sz w:val="15"/>
        </w:rPr>
        <w:t> </w:t>
      </w:r>
      <w:r>
        <w:rPr>
          <w:w w:val="85"/>
          <w:sz w:val="15"/>
        </w:rPr>
        <w:t>malaria</w:t>
      </w:r>
      <w:r>
        <w:rPr>
          <w:spacing w:val="-15"/>
          <w:w w:val="85"/>
          <w:sz w:val="15"/>
        </w:rPr>
        <w:t> </w:t>
      </w:r>
      <w:r>
        <w:rPr>
          <w:w w:val="85"/>
          <w:sz w:val="15"/>
        </w:rPr>
        <w:t>in</w:t>
      </w:r>
      <w:r>
        <w:rPr>
          <w:spacing w:val="-15"/>
          <w:w w:val="85"/>
          <w:sz w:val="15"/>
        </w:rPr>
        <w:t> </w:t>
      </w:r>
      <w:r>
        <w:rPr>
          <w:w w:val="85"/>
          <w:sz w:val="15"/>
        </w:rPr>
        <w:t>the</w:t>
      </w:r>
      <w:r>
        <w:rPr>
          <w:spacing w:val="-15"/>
          <w:w w:val="85"/>
          <w:sz w:val="15"/>
        </w:rPr>
        <w:t> </w:t>
      </w:r>
      <w:r>
        <w:rPr>
          <w:w w:val="85"/>
          <w:sz w:val="15"/>
        </w:rPr>
        <w:t>cities</w:t>
      </w:r>
      <w:r>
        <w:rPr>
          <w:spacing w:val="-15"/>
          <w:w w:val="85"/>
          <w:sz w:val="15"/>
        </w:rPr>
        <w:t> </w:t>
      </w:r>
      <w:r>
        <w:rPr>
          <w:w w:val="85"/>
          <w:sz w:val="15"/>
        </w:rPr>
        <w:t>of</w:t>
      </w:r>
      <w:r>
        <w:rPr>
          <w:spacing w:val="-15"/>
          <w:w w:val="85"/>
          <w:sz w:val="15"/>
        </w:rPr>
        <w:t> </w:t>
      </w:r>
      <w:r>
        <w:rPr>
          <w:w w:val="85"/>
          <w:sz w:val="15"/>
        </w:rPr>
        <w:t>Douala</w:t>
      </w:r>
      <w:r>
        <w:rPr>
          <w:spacing w:val="-15"/>
          <w:w w:val="85"/>
          <w:sz w:val="15"/>
        </w:rPr>
        <w:t> </w:t>
      </w:r>
      <w:r>
        <w:rPr>
          <w:w w:val="85"/>
          <w:sz w:val="15"/>
        </w:rPr>
        <w:t>and</w:t>
      </w:r>
      <w:r>
        <w:rPr>
          <w:spacing w:val="-22"/>
          <w:w w:val="85"/>
          <w:sz w:val="15"/>
        </w:rPr>
        <w:t> </w:t>
      </w:r>
      <w:r>
        <w:rPr>
          <w:w w:val="85"/>
          <w:sz w:val="15"/>
        </w:rPr>
        <w:t>Yaoudé</w:t>
      </w:r>
      <w:r>
        <w:rPr>
          <w:spacing w:val="-15"/>
          <w:w w:val="85"/>
          <w:sz w:val="15"/>
        </w:rPr>
        <w:t> </w:t>
      </w:r>
      <w:r>
        <w:rPr>
          <w:w w:val="85"/>
          <w:sz w:val="15"/>
        </w:rPr>
        <w:t>(Cameroon). </w:t>
      </w:r>
      <w:bookmarkStart w:name="_bookmark54" w:id="80"/>
      <w:bookmarkEnd w:id="80"/>
      <w:r>
        <w:rPr>
          <w:w w:val="85"/>
          <w:sz w:val="15"/>
        </w:rPr>
      </w:r>
      <w:r>
        <w:rPr>
          <w:w w:val="75"/>
          <w:sz w:val="15"/>
        </w:rPr>
        <w:t>Parasit Vectors.</w:t>
      </w:r>
      <w:r>
        <w:rPr>
          <w:spacing w:val="15"/>
          <w:w w:val="75"/>
          <w:sz w:val="15"/>
        </w:rPr>
        <w:t> </w:t>
      </w:r>
      <w:r>
        <w:rPr>
          <w:w w:val="75"/>
          <w:sz w:val="15"/>
        </w:rPr>
        <w:t>2011;4:181.</w:t>
      </w:r>
    </w:p>
    <w:p>
      <w:pPr>
        <w:pStyle w:val="ListParagraph"/>
        <w:numPr>
          <w:ilvl w:val="0"/>
          <w:numId w:val="1"/>
        </w:numPr>
        <w:tabs>
          <w:tab w:pos="434" w:val="left" w:leader="none"/>
        </w:tabs>
        <w:spacing w:line="187" w:lineRule="auto" w:before="0" w:after="0"/>
        <w:ind w:left="433" w:right="189" w:hanging="280"/>
        <w:jc w:val="left"/>
        <w:rPr>
          <w:sz w:val="15"/>
        </w:rPr>
      </w:pPr>
      <w:r>
        <w:rPr>
          <w:w w:val="85"/>
          <w:sz w:val="15"/>
        </w:rPr>
        <w:t>Atieli</w:t>
      </w:r>
      <w:r>
        <w:rPr>
          <w:spacing w:val="-19"/>
          <w:w w:val="85"/>
          <w:sz w:val="15"/>
        </w:rPr>
        <w:t> </w:t>
      </w:r>
      <w:r>
        <w:rPr>
          <w:w w:val="85"/>
          <w:sz w:val="15"/>
        </w:rPr>
        <w:t>H,</w:t>
      </w:r>
      <w:r>
        <w:rPr>
          <w:spacing w:val="-19"/>
          <w:w w:val="85"/>
          <w:sz w:val="15"/>
        </w:rPr>
        <w:t> </w:t>
      </w:r>
      <w:r>
        <w:rPr>
          <w:w w:val="85"/>
          <w:sz w:val="15"/>
        </w:rPr>
        <w:t>Menya</w:t>
      </w:r>
      <w:r>
        <w:rPr>
          <w:spacing w:val="-19"/>
          <w:w w:val="85"/>
          <w:sz w:val="15"/>
        </w:rPr>
        <w:t> </w:t>
      </w:r>
      <w:r>
        <w:rPr>
          <w:spacing w:val="-3"/>
          <w:w w:val="85"/>
          <w:sz w:val="15"/>
        </w:rPr>
        <w:t>D,</w:t>
      </w:r>
      <w:r>
        <w:rPr>
          <w:spacing w:val="-19"/>
          <w:w w:val="85"/>
          <w:sz w:val="15"/>
        </w:rPr>
        <w:t> </w:t>
      </w:r>
      <w:r>
        <w:rPr>
          <w:w w:val="85"/>
          <w:sz w:val="15"/>
        </w:rPr>
        <w:t>Githeko</w:t>
      </w:r>
      <w:r>
        <w:rPr>
          <w:spacing w:val="-19"/>
          <w:w w:val="85"/>
          <w:sz w:val="15"/>
        </w:rPr>
        <w:t> </w:t>
      </w:r>
      <w:r>
        <w:rPr>
          <w:w w:val="85"/>
          <w:sz w:val="15"/>
        </w:rPr>
        <w:t>A,</w:t>
      </w:r>
      <w:r>
        <w:rPr>
          <w:spacing w:val="-19"/>
          <w:w w:val="85"/>
          <w:sz w:val="15"/>
        </w:rPr>
        <w:t> </w:t>
      </w:r>
      <w:r>
        <w:rPr>
          <w:w w:val="85"/>
          <w:sz w:val="15"/>
        </w:rPr>
        <w:t>Scott</w:t>
      </w:r>
      <w:r>
        <w:rPr>
          <w:spacing w:val="-23"/>
          <w:w w:val="85"/>
          <w:sz w:val="15"/>
        </w:rPr>
        <w:t> </w:t>
      </w:r>
      <w:r>
        <w:rPr>
          <w:spacing w:val="-4"/>
          <w:w w:val="85"/>
          <w:sz w:val="15"/>
        </w:rPr>
        <w:t>T.</w:t>
      </w:r>
      <w:r>
        <w:rPr>
          <w:spacing w:val="-19"/>
          <w:w w:val="85"/>
          <w:sz w:val="15"/>
        </w:rPr>
        <w:t> </w:t>
      </w:r>
      <w:r>
        <w:rPr>
          <w:w w:val="85"/>
          <w:sz w:val="15"/>
        </w:rPr>
        <w:t>House</w:t>
      </w:r>
      <w:r>
        <w:rPr>
          <w:spacing w:val="-19"/>
          <w:w w:val="85"/>
          <w:sz w:val="15"/>
        </w:rPr>
        <w:t> </w:t>
      </w:r>
      <w:r>
        <w:rPr>
          <w:w w:val="85"/>
          <w:sz w:val="15"/>
        </w:rPr>
        <w:t>design</w:t>
      </w:r>
      <w:r>
        <w:rPr>
          <w:spacing w:val="-19"/>
          <w:w w:val="85"/>
          <w:sz w:val="15"/>
        </w:rPr>
        <w:t> </w:t>
      </w:r>
      <w:r>
        <w:rPr>
          <w:w w:val="85"/>
          <w:sz w:val="15"/>
        </w:rPr>
        <w:t>modifications</w:t>
      </w:r>
      <w:r>
        <w:rPr>
          <w:spacing w:val="-19"/>
          <w:w w:val="85"/>
          <w:sz w:val="15"/>
        </w:rPr>
        <w:t> </w:t>
      </w:r>
      <w:r>
        <w:rPr>
          <w:w w:val="85"/>
          <w:sz w:val="15"/>
        </w:rPr>
        <w:t>reduce indoor</w:t>
      </w:r>
      <w:r>
        <w:rPr>
          <w:spacing w:val="-18"/>
          <w:w w:val="85"/>
          <w:sz w:val="15"/>
        </w:rPr>
        <w:t> </w:t>
      </w:r>
      <w:r>
        <w:rPr>
          <w:w w:val="85"/>
          <w:sz w:val="15"/>
        </w:rPr>
        <w:t>resting</w:t>
      </w:r>
      <w:r>
        <w:rPr>
          <w:spacing w:val="-18"/>
          <w:w w:val="85"/>
          <w:sz w:val="15"/>
        </w:rPr>
        <w:t> </w:t>
      </w:r>
      <w:r>
        <w:rPr>
          <w:w w:val="85"/>
          <w:sz w:val="15"/>
        </w:rPr>
        <w:t>malaria</w:t>
      </w:r>
      <w:r>
        <w:rPr>
          <w:spacing w:val="-18"/>
          <w:w w:val="85"/>
          <w:sz w:val="15"/>
        </w:rPr>
        <w:t> </w:t>
      </w:r>
      <w:r>
        <w:rPr>
          <w:w w:val="85"/>
          <w:sz w:val="15"/>
        </w:rPr>
        <w:t>vector</w:t>
      </w:r>
      <w:r>
        <w:rPr>
          <w:spacing w:val="-18"/>
          <w:w w:val="85"/>
          <w:sz w:val="15"/>
        </w:rPr>
        <w:t> </w:t>
      </w:r>
      <w:r>
        <w:rPr>
          <w:w w:val="85"/>
          <w:sz w:val="15"/>
        </w:rPr>
        <w:t>densities</w:t>
      </w:r>
      <w:r>
        <w:rPr>
          <w:spacing w:val="-18"/>
          <w:w w:val="85"/>
          <w:sz w:val="15"/>
        </w:rPr>
        <w:t> </w:t>
      </w:r>
      <w:r>
        <w:rPr>
          <w:w w:val="85"/>
          <w:sz w:val="15"/>
        </w:rPr>
        <w:t>in</w:t>
      </w:r>
      <w:r>
        <w:rPr>
          <w:spacing w:val="-18"/>
          <w:w w:val="85"/>
          <w:sz w:val="15"/>
        </w:rPr>
        <w:t> </w:t>
      </w:r>
      <w:r>
        <w:rPr>
          <w:w w:val="85"/>
          <w:sz w:val="15"/>
        </w:rPr>
        <w:t>rice</w:t>
      </w:r>
      <w:r>
        <w:rPr>
          <w:spacing w:val="-18"/>
          <w:w w:val="85"/>
          <w:sz w:val="15"/>
        </w:rPr>
        <w:t> </w:t>
      </w:r>
      <w:r>
        <w:rPr>
          <w:w w:val="85"/>
          <w:sz w:val="15"/>
        </w:rPr>
        <w:t>irrigation</w:t>
      </w:r>
      <w:r>
        <w:rPr>
          <w:spacing w:val="-18"/>
          <w:w w:val="85"/>
          <w:sz w:val="15"/>
        </w:rPr>
        <w:t> </w:t>
      </w:r>
      <w:r>
        <w:rPr>
          <w:w w:val="85"/>
          <w:sz w:val="15"/>
        </w:rPr>
        <w:t>scheme</w:t>
      </w:r>
      <w:r>
        <w:rPr>
          <w:spacing w:val="-18"/>
          <w:w w:val="85"/>
          <w:sz w:val="15"/>
        </w:rPr>
        <w:t> </w:t>
      </w:r>
      <w:r>
        <w:rPr>
          <w:w w:val="85"/>
          <w:sz w:val="15"/>
        </w:rPr>
        <w:t>area</w:t>
      </w:r>
      <w:r>
        <w:rPr>
          <w:spacing w:val="-18"/>
          <w:w w:val="85"/>
          <w:sz w:val="15"/>
        </w:rPr>
        <w:t> </w:t>
      </w:r>
      <w:r>
        <w:rPr>
          <w:w w:val="85"/>
          <w:sz w:val="15"/>
        </w:rPr>
        <w:t>in </w:t>
      </w:r>
      <w:bookmarkStart w:name="_bookmark55" w:id="81"/>
      <w:bookmarkEnd w:id="81"/>
      <w:r>
        <w:rPr>
          <w:w w:val="85"/>
          <w:sz w:val="15"/>
        </w:rPr>
      </w:r>
      <w:r>
        <w:rPr>
          <w:spacing w:val="-2"/>
          <w:w w:val="93"/>
          <w:sz w:val="15"/>
        </w:rPr>
        <w:t>w</w:t>
      </w:r>
      <w:r>
        <w:rPr>
          <w:w w:val="80"/>
          <w:sz w:val="15"/>
        </w:rPr>
        <w:t>es</w:t>
      </w:r>
      <w:r>
        <w:rPr>
          <w:spacing w:val="-1"/>
          <w:w w:val="80"/>
          <w:sz w:val="15"/>
        </w:rPr>
        <w:t>t</w:t>
      </w:r>
      <w:r>
        <w:rPr>
          <w:w w:val="80"/>
          <w:sz w:val="15"/>
        </w:rPr>
        <w:t>e</w:t>
      </w:r>
      <w:r>
        <w:rPr>
          <w:spacing w:val="1"/>
          <w:w w:val="80"/>
          <w:sz w:val="15"/>
        </w:rPr>
        <w:t>r</w:t>
      </w:r>
      <w:r>
        <w:rPr>
          <w:w w:val="86"/>
          <w:sz w:val="15"/>
        </w:rPr>
        <w:t>n</w:t>
      </w:r>
      <w:r>
        <w:rPr>
          <w:spacing w:val="-15"/>
          <w:sz w:val="15"/>
        </w:rPr>
        <w:t> </w:t>
      </w:r>
      <w:r>
        <w:rPr>
          <w:spacing w:val="1"/>
          <w:w w:val="76"/>
          <w:sz w:val="15"/>
        </w:rPr>
        <w:t>K</w:t>
      </w:r>
      <w:r>
        <w:rPr>
          <w:w w:val="86"/>
          <w:sz w:val="15"/>
        </w:rPr>
        <w:t>e</w:t>
      </w:r>
      <w:r>
        <w:rPr>
          <w:spacing w:val="-2"/>
          <w:w w:val="86"/>
          <w:sz w:val="15"/>
        </w:rPr>
        <w:t>n</w:t>
      </w:r>
      <w:r>
        <w:rPr>
          <w:w w:val="76"/>
          <w:sz w:val="15"/>
        </w:rPr>
        <w:t>ya.</w:t>
      </w:r>
      <w:r>
        <w:rPr>
          <w:spacing w:val="-15"/>
          <w:sz w:val="15"/>
        </w:rPr>
        <w:t> </w:t>
      </w:r>
      <w:r>
        <w:rPr>
          <w:spacing w:val="1"/>
          <w:w w:val="90"/>
          <w:sz w:val="15"/>
        </w:rPr>
        <w:t>M</w:t>
      </w:r>
      <w:r>
        <w:rPr>
          <w:w w:val="78"/>
          <w:sz w:val="15"/>
        </w:rPr>
        <w:t>alar</w:t>
      </w:r>
      <w:r>
        <w:rPr>
          <w:spacing w:val="-15"/>
          <w:sz w:val="15"/>
        </w:rPr>
        <w:t> </w:t>
      </w:r>
      <w:r>
        <w:rPr>
          <w:spacing w:val="-3"/>
          <w:w w:val="110"/>
          <w:sz w:val="15"/>
        </w:rPr>
        <w:t>J</w:t>
      </w:r>
      <w:r>
        <w:rPr>
          <w:w w:val="54"/>
          <w:sz w:val="15"/>
        </w:rPr>
        <w:t>.</w:t>
      </w:r>
      <w:r>
        <w:rPr>
          <w:spacing w:val="-15"/>
          <w:sz w:val="15"/>
        </w:rPr>
        <w:t> </w:t>
      </w:r>
      <w:r>
        <w:rPr>
          <w:w w:val="73"/>
          <w:sz w:val="15"/>
        </w:rPr>
        <w:t>2009;8:108.</w:t>
      </w:r>
    </w:p>
    <w:p>
      <w:pPr>
        <w:pStyle w:val="ListParagraph"/>
        <w:numPr>
          <w:ilvl w:val="0"/>
          <w:numId w:val="1"/>
        </w:numPr>
        <w:tabs>
          <w:tab w:pos="434" w:val="left" w:leader="none"/>
        </w:tabs>
        <w:spacing w:line="187" w:lineRule="auto" w:before="0" w:after="0"/>
        <w:ind w:left="433" w:right="283" w:hanging="280"/>
        <w:jc w:val="both"/>
        <w:rPr>
          <w:sz w:val="15"/>
        </w:rPr>
      </w:pPr>
      <w:r>
        <w:rPr>
          <w:w w:val="77"/>
          <w:sz w:val="15"/>
        </w:rPr>
        <w:t>Ai</w:t>
      </w:r>
      <w:r>
        <w:rPr>
          <w:spacing w:val="3"/>
          <w:w w:val="77"/>
          <w:sz w:val="15"/>
        </w:rPr>
        <w:t>k</w:t>
      </w:r>
      <w:r>
        <w:rPr>
          <w:w w:val="78"/>
          <w:sz w:val="15"/>
        </w:rPr>
        <w:t>ins</w:t>
      </w:r>
      <w:r>
        <w:rPr>
          <w:spacing w:val="-15"/>
          <w:sz w:val="15"/>
        </w:rPr>
        <w:t> </w:t>
      </w:r>
      <w:r>
        <w:rPr>
          <w:w w:val="80"/>
          <w:sz w:val="15"/>
        </w:rPr>
        <w:t>M,</w:t>
      </w:r>
      <w:r>
        <w:rPr>
          <w:spacing w:val="-15"/>
          <w:sz w:val="15"/>
        </w:rPr>
        <w:t> </w:t>
      </w:r>
      <w:r>
        <w:rPr>
          <w:spacing w:val="-4"/>
          <w:w w:val="90"/>
          <w:sz w:val="15"/>
        </w:rPr>
        <w:t>P</w:t>
      </w:r>
      <w:r>
        <w:rPr>
          <w:w w:val="77"/>
          <w:sz w:val="15"/>
        </w:rPr>
        <w:t>ic</w:t>
      </w:r>
      <w:r>
        <w:rPr>
          <w:spacing w:val="1"/>
          <w:w w:val="77"/>
          <w:sz w:val="15"/>
        </w:rPr>
        <w:t>k</w:t>
      </w:r>
      <w:r>
        <w:rPr>
          <w:w w:val="80"/>
          <w:sz w:val="15"/>
        </w:rPr>
        <w:t>e</w:t>
      </w:r>
      <w:r>
        <w:rPr>
          <w:spacing w:val="1"/>
          <w:w w:val="80"/>
          <w:sz w:val="15"/>
        </w:rPr>
        <w:t>r</w:t>
      </w:r>
      <w:r>
        <w:rPr>
          <w:w w:val="84"/>
          <w:sz w:val="15"/>
        </w:rPr>
        <w:t>ing</w:t>
      </w:r>
      <w:r>
        <w:rPr>
          <w:spacing w:val="-15"/>
          <w:sz w:val="15"/>
        </w:rPr>
        <w:t> </w:t>
      </w:r>
      <w:r>
        <w:rPr>
          <w:w w:val="76"/>
          <w:sz w:val="15"/>
        </w:rPr>
        <w:t>H,</w:t>
      </w:r>
      <w:r>
        <w:rPr>
          <w:spacing w:val="-15"/>
          <w:sz w:val="15"/>
        </w:rPr>
        <w:t> </w:t>
      </w:r>
      <w:r>
        <w:rPr>
          <w:w w:val="82"/>
          <w:sz w:val="15"/>
        </w:rPr>
        <w:t>Alonso</w:t>
      </w:r>
      <w:r>
        <w:rPr>
          <w:spacing w:val="-15"/>
          <w:sz w:val="15"/>
        </w:rPr>
        <w:t> </w:t>
      </w:r>
      <w:r>
        <w:rPr>
          <w:spacing w:val="-21"/>
          <w:w w:val="90"/>
          <w:sz w:val="15"/>
        </w:rPr>
        <w:t>P</w:t>
      </w:r>
      <w:r>
        <w:rPr>
          <w:w w:val="54"/>
          <w:sz w:val="15"/>
        </w:rPr>
        <w:t>,</w:t>
      </w:r>
      <w:r>
        <w:rPr>
          <w:spacing w:val="-15"/>
          <w:sz w:val="15"/>
        </w:rPr>
        <w:t> </w:t>
      </w:r>
      <w:r>
        <w:rPr>
          <w:spacing w:val="1"/>
          <w:w w:val="86"/>
          <w:sz w:val="15"/>
        </w:rPr>
        <w:t>d</w:t>
      </w:r>
      <w:r>
        <w:rPr>
          <w:spacing w:val="-14"/>
          <w:w w:val="54"/>
          <w:sz w:val="15"/>
        </w:rPr>
        <w:t>’</w:t>
      </w:r>
      <w:r>
        <w:rPr>
          <w:w w:val="80"/>
          <w:sz w:val="15"/>
        </w:rPr>
        <w:t>Alessand</w:t>
      </w:r>
      <w:r>
        <w:rPr>
          <w:spacing w:val="-2"/>
          <w:w w:val="80"/>
          <w:sz w:val="15"/>
        </w:rPr>
        <w:t>r</w:t>
      </w:r>
      <w:r>
        <w:rPr>
          <w:w w:val="86"/>
          <w:sz w:val="15"/>
        </w:rPr>
        <w:t>o</w:t>
      </w:r>
      <w:r>
        <w:rPr>
          <w:spacing w:val="-15"/>
          <w:sz w:val="15"/>
        </w:rPr>
        <w:t> </w:t>
      </w:r>
      <w:r>
        <w:rPr>
          <w:spacing w:val="-5"/>
          <w:w w:val="90"/>
          <w:sz w:val="15"/>
        </w:rPr>
        <w:t>U</w:t>
      </w:r>
      <w:r>
        <w:rPr>
          <w:w w:val="54"/>
          <w:sz w:val="15"/>
        </w:rPr>
        <w:t>,</w:t>
      </w:r>
      <w:r>
        <w:rPr>
          <w:spacing w:val="-15"/>
          <w:sz w:val="15"/>
        </w:rPr>
        <w:t> </w:t>
      </w:r>
      <w:r>
        <w:rPr>
          <w:w w:val="81"/>
          <w:sz w:val="15"/>
        </w:rPr>
        <w:t>Linds</w:t>
      </w:r>
      <w:r>
        <w:rPr>
          <w:spacing w:val="-1"/>
          <w:w w:val="81"/>
          <w:sz w:val="15"/>
        </w:rPr>
        <w:t>a</w:t>
      </w:r>
      <w:r>
        <w:rPr>
          <w:w w:val="84"/>
          <w:sz w:val="15"/>
        </w:rPr>
        <w:t>y</w:t>
      </w:r>
      <w:r>
        <w:rPr>
          <w:spacing w:val="-15"/>
          <w:sz w:val="15"/>
        </w:rPr>
        <w:t> </w:t>
      </w:r>
      <w:r>
        <w:rPr>
          <w:w w:val="74"/>
          <w:sz w:val="15"/>
        </w:rPr>
        <w:t>S,</w:t>
      </w:r>
      <w:r>
        <w:rPr>
          <w:spacing w:val="-21"/>
          <w:sz w:val="15"/>
        </w:rPr>
        <w:t> </w:t>
      </w:r>
      <w:r>
        <w:rPr>
          <w:spacing w:val="-10"/>
          <w:w w:val="73"/>
          <w:sz w:val="15"/>
        </w:rPr>
        <w:t>T</w:t>
      </w:r>
      <w:r>
        <w:rPr>
          <w:w w:val="86"/>
          <w:sz w:val="15"/>
        </w:rPr>
        <w:t>odd</w:t>
      </w:r>
      <w:r>
        <w:rPr>
          <w:spacing w:val="-15"/>
          <w:sz w:val="15"/>
        </w:rPr>
        <w:t> </w:t>
      </w:r>
      <w:r>
        <w:rPr>
          <w:spacing w:val="-3"/>
          <w:w w:val="110"/>
          <w:sz w:val="15"/>
        </w:rPr>
        <w:t>J</w:t>
      </w:r>
      <w:r>
        <w:rPr>
          <w:w w:val="54"/>
          <w:sz w:val="15"/>
        </w:rPr>
        <w:t>,</w:t>
      </w:r>
      <w:r>
        <w:rPr>
          <w:spacing w:val="-15"/>
          <w:sz w:val="15"/>
        </w:rPr>
        <w:t> </w:t>
      </w:r>
      <w:r>
        <w:rPr>
          <w:w w:val="85"/>
          <w:sz w:val="15"/>
        </w:rPr>
        <w:t>et</w:t>
      </w:r>
      <w:r>
        <w:rPr>
          <w:spacing w:val="-15"/>
          <w:sz w:val="15"/>
        </w:rPr>
        <w:t> </w:t>
      </w:r>
      <w:r>
        <w:rPr>
          <w:w w:val="79"/>
          <w:sz w:val="15"/>
        </w:rPr>
        <w:t>a</w:t>
      </w:r>
      <w:r>
        <w:rPr>
          <w:spacing w:val="-2"/>
          <w:w w:val="79"/>
          <w:sz w:val="15"/>
        </w:rPr>
        <w:t>l</w:t>
      </w:r>
      <w:r>
        <w:rPr>
          <w:w w:val="54"/>
          <w:sz w:val="15"/>
        </w:rPr>
        <w:t>. </w:t>
      </w:r>
      <w:r>
        <w:rPr>
          <w:w w:val="85"/>
          <w:sz w:val="15"/>
        </w:rPr>
        <w:t>A</w:t>
      </w:r>
      <w:r>
        <w:rPr>
          <w:spacing w:val="-17"/>
          <w:w w:val="85"/>
          <w:sz w:val="15"/>
        </w:rPr>
        <w:t> </w:t>
      </w:r>
      <w:r>
        <w:rPr>
          <w:w w:val="85"/>
          <w:sz w:val="15"/>
        </w:rPr>
        <w:t>malaria</w:t>
      </w:r>
      <w:r>
        <w:rPr>
          <w:spacing w:val="-17"/>
          <w:w w:val="85"/>
          <w:sz w:val="15"/>
        </w:rPr>
        <w:t> </w:t>
      </w:r>
      <w:r>
        <w:rPr>
          <w:w w:val="85"/>
          <w:sz w:val="15"/>
        </w:rPr>
        <w:t>control</w:t>
      </w:r>
      <w:r>
        <w:rPr>
          <w:spacing w:val="-17"/>
          <w:w w:val="85"/>
          <w:sz w:val="15"/>
        </w:rPr>
        <w:t> </w:t>
      </w:r>
      <w:r>
        <w:rPr>
          <w:w w:val="85"/>
          <w:sz w:val="15"/>
        </w:rPr>
        <w:t>trial</w:t>
      </w:r>
      <w:r>
        <w:rPr>
          <w:spacing w:val="-17"/>
          <w:w w:val="85"/>
          <w:sz w:val="15"/>
        </w:rPr>
        <w:t> </w:t>
      </w:r>
      <w:r>
        <w:rPr>
          <w:w w:val="85"/>
          <w:sz w:val="15"/>
        </w:rPr>
        <w:t>using</w:t>
      </w:r>
      <w:r>
        <w:rPr>
          <w:spacing w:val="-17"/>
          <w:w w:val="85"/>
          <w:sz w:val="15"/>
        </w:rPr>
        <w:t> </w:t>
      </w:r>
      <w:r>
        <w:rPr>
          <w:w w:val="85"/>
          <w:sz w:val="15"/>
        </w:rPr>
        <w:t>insecticide‑treated</w:t>
      </w:r>
      <w:r>
        <w:rPr>
          <w:spacing w:val="-17"/>
          <w:w w:val="85"/>
          <w:sz w:val="15"/>
        </w:rPr>
        <w:t> </w:t>
      </w:r>
      <w:r>
        <w:rPr>
          <w:w w:val="85"/>
          <w:sz w:val="15"/>
        </w:rPr>
        <w:t>bed</w:t>
      </w:r>
      <w:r>
        <w:rPr>
          <w:spacing w:val="-17"/>
          <w:w w:val="85"/>
          <w:sz w:val="15"/>
        </w:rPr>
        <w:t> </w:t>
      </w:r>
      <w:r>
        <w:rPr>
          <w:w w:val="85"/>
          <w:sz w:val="15"/>
        </w:rPr>
        <w:t>nets</w:t>
      </w:r>
      <w:r>
        <w:rPr>
          <w:spacing w:val="-17"/>
          <w:w w:val="85"/>
          <w:sz w:val="15"/>
        </w:rPr>
        <w:t> </w:t>
      </w:r>
      <w:r>
        <w:rPr>
          <w:w w:val="85"/>
          <w:sz w:val="15"/>
        </w:rPr>
        <w:t>and</w:t>
      </w:r>
      <w:r>
        <w:rPr>
          <w:spacing w:val="-17"/>
          <w:w w:val="85"/>
          <w:sz w:val="15"/>
        </w:rPr>
        <w:t> </w:t>
      </w:r>
      <w:r>
        <w:rPr>
          <w:w w:val="85"/>
          <w:sz w:val="15"/>
        </w:rPr>
        <w:t>targeted chemoprophylaxis</w:t>
      </w:r>
      <w:r>
        <w:rPr>
          <w:spacing w:val="-23"/>
          <w:w w:val="85"/>
          <w:sz w:val="15"/>
        </w:rPr>
        <w:t> </w:t>
      </w:r>
      <w:r>
        <w:rPr>
          <w:w w:val="85"/>
          <w:sz w:val="15"/>
        </w:rPr>
        <w:t>in</w:t>
      </w:r>
      <w:r>
        <w:rPr>
          <w:spacing w:val="-23"/>
          <w:w w:val="85"/>
          <w:sz w:val="15"/>
        </w:rPr>
        <w:t> </w:t>
      </w:r>
      <w:r>
        <w:rPr>
          <w:w w:val="85"/>
          <w:sz w:val="15"/>
        </w:rPr>
        <w:t>a</w:t>
      </w:r>
      <w:r>
        <w:rPr>
          <w:spacing w:val="-23"/>
          <w:w w:val="85"/>
          <w:sz w:val="15"/>
        </w:rPr>
        <w:t> </w:t>
      </w:r>
      <w:r>
        <w:rPr>
          <w:w w:val="85"/>
          <w:sz w:val="15"/>
        </w:rPr>
        <w:t>rural</w:t>
      </w:r>
      <w:r>
        <w:rPr>
          <w:spacing w:val="-23"/>
          <w:w w:val="85"/>
          <w:sz w:val="15"/>
        </w:rPr>
        <w:t> </w:t>
      </w:r>
      <w:r>
        <w:rPr>
          <w:w w:val="85"/>
          <w:sz w:val="15"/>
        </w:rPr>
        <w:t>area</w:t>
      </w:r>
      <w:r>
        <w:rPr>
          <w:spacing w:val="-23"/>
          <w:w w:val="85"/>
          <w:sz w:val="15"/>
        </w:rPr>
        <w:t> </w:t>
      </w:r>
      <w:r>
        <w:rPr>
          <w:w w:val="85"/>
          <w:sz w:val="15"/>
        </w:rPr>
        <w:t>of</w:t>
      </w:r>
      <w:r>
        <w:rPr>
          <w:spacing w:val="-26"/>
          <w:w w:val="85"/>
          <w:sz w:val="15"/>
        </w:rPr>
        <w:t> </w:t>
      </w:r>
      <w:r>
        <w:rPr>
          <w:w w:val="85"/>
          <w:sz w:val="15"/>
        </w:rPr>
        <w:t>The</w:t>
      </w:r>
      <w:r>
        <w:rPr>
          <w:spacing w:val="-23"/>
          <w:w w:val="85"/>
          <w:sz w:val="15"/>
        </w:rPr>
        <w:t> </w:t>
      </w:r>
      <w:r>
        <w:rPr>
          <w:w w:val="85"/>
          <w:sz w:val="15"/>
        </w:rPr>
        <w:t>Gambia,</w:t>
      </w:r>
      <w:r>
        <w:rPr>
          <w:spacing w:val="-26"/>
          <w:w w:val="85"/>
          <w:sz w:val="15"/>
        </w:rPr>
        <w:t> </w:t>
      </w:r>
      <w:r>
        <w:rPr>
          <w:w w:val="85"/>
          <w:sz w:val="15"/>
        </w:rPr>
        <w:t>West</w:t>
      </w:r>
      <w:r>
        <w:rPr>
          <w:spacing w:val="-23"/>
          <w:w w:val="85"/>
          <w:sz w:val="15"/>
        </w:rPr>
        <w:t> </w:t>
      </w:r>
      <w:r>
        <w:rPr>
          <w:w w:val="85"/>
          <w:sz w:val="15"/>
        </w:rPr>
        <w:t>Africa:</w:t>
      </w:r>
      <w:r>
        <w:rPr>
          <w:spacing w:val="-23"/>
          <w:w w:val="85"/>
          <w:sz w:val="15"/>
        </w:rPr>
        <w:t> </w:t>
      </w:r>
      <w:r>
        <w:rPr>
          <w:w w:val="85"/>
          <w:sz w:val="15"/>
        </w:rPr>
        <w:t>4.</w:t>
      </w:r>
      <w:r>
        <w:rPr>
          <w:spacing w:val="-23"/>
          <w:w w:val="85"/>
          <w:sz w:val="15"/>
        </w:rPr>
        <w:t> </w:t>
      </w:r>
      <w:r>
        <w:rPr>
          <w:w w:val="85"/>
          <w:sz w:val="15"/>
        </w:rPr>
        <w:t>Percep‑</w:t>
      </w:r>
    </w:p>
    <w:p>
      <w:pPr>
        <w:spacing w:line="187" w:lineRule="auto" w:before="0"/>
        <w:ind w:left="433" w:right="0" w:firstLine="0"/>
        <w:jc w:val="left"/>
        <w:rPr>
          <w:rFonts w:ascii="Lucida Sans Unicode" w:hAnsi="Lucida Sans Unicode"/>
          <w:sz w:val="15"/>
        </w:rPr>
      </w:pPr>
      <w:r>
        <w:rPr>
          <w:rFonts w:ascii="Lucida Sans Unicode" w:hAnsi="Lucida Sans Unicode"/>
          <w:w w:val="85"/>
          <w:sz w:val="15"/>
        </w:rPr>
        <w:t>tions</w:t>
      </w:r>
      <w:r>
        <w:rPr>
          <w:rFonts w:ascii="Lucida Sans Unicode" w:hAnsi="Lucida Sans Unicode"/>
          <w:spacing w:val="-16"/>
          <w:w w:val="85"/>
          <w:sz w:val="15"/>
        </w:rPr>
        <w:t> </w:t>
      </w:r>
      <w:r>
        <w:rPr>
          <w:rFonts w:ascii="Lucida Sans Unicode" w:hAnsi="Lucida Sans Unicode"/>
          <w:w w:val="85"/>
          <w:sz w:val="15"/>
        </w:rPr>
        <w:t>of</w:t>
      </w:r>
      <w:r>
        <w:rPr>
          <w:rFonts w:ascii="Lucida Sans Unicode" w:hAnsi="Lucida Sans Unicode"/>
          <w:spacing w:val="-16"/>
          <w:w w:val="85"/>
          <w:sz w:val="15"/>
        </w:rPr>
        <w:t> </w:t>
      </w:r>
      <w:r>
        <w:rPr>
          <w:rFonts w:ascii="Lucida Sans Unicode" w:hAnsi="Lucida Sans Unicode"/>
          <w:w w:val="85"/>
          <w:sz w:val="15"/>
        </w:rPr>
        <w:t>the</w:t>
      </w:r>
      <w:r>
        <w:rPr>
          <w:rFonts w:ascii="Lucida Sans Unicode" w:hAnsi="Lucida Sans Unicode"/>
          <w:spacing w:val="-16"/>
          <w:w w:val="85"/>
          <w:sz w:val="15"/>
        </w:rPr>
        <w:t> </w:t>
      </w:r>
      <w:r>
        <w:rPr>
          <w:rFonts w:ascii="Lucida Sans Unicode" w:hAnsi="Lucida Sans Unicode"/>
          <w:w w:val="85"/>
          <w:sz w:val="15"/>
        </w:rPr>
        <w:t>causes</w:t>
      </w:r>
      <w:r>
        <w:rPr>
          <w:rFonts w:ascii="Lucida Sans Unicode" w:hAnsi="Lucida Sans Unicode"/>
          <w:spacing w:val="-16"/>
          <w:w w:val="85"/>
          <w:sz w:val="15"/>
        </w:rPr>
        <w:t> </w:t>
      </w:r>
      <w:r>
        <w:rPr>
          <w:rFonts w:ascii="Lucida Sans Unicode" w:hAnsi="Lucida Sans Unicode"/>
          <w:w w:val="85"/>
          <w:sz w:val="15"/>
        </w:rPr>
        <w:t>of</w:t>
      </w:r>
      <w:r>
        <w:rPr>
          <w:rFonts w:ascii="Lucida Sans Unicode" w:hAnsi="Lucida Sans Unicode"/>
          <w:spacing w:val="-16"/>
          <w:w w:val="85"/>
          <w:sz w:val="15"/>
        </w:rPr>
        <w:t> </w:t>
      </w:r>
      <w:r>
        <w:rPr>
          <w:rFonts w:ascii="Lucida Sans Unicode" w:hAnsi="Lucida Sans Unicode"/>
          <w:w w:val="85"/>
          <w:sz w:val="15"/>
        </w:rPr>
        <w:t>malaria</w:t>
      </w:r>
      <w:r>
        <w:rPr>
          <w:rFonts w:ascii="Lucida Sans Unicode" w:hAnsi="Lucida Sans Unicode"/>
          <w:spacing w:val="-16"/>
          <w:w w:val="85"/>
          <w:sz w:val="15"/>
        </w:rPr>
        <w:t> </w:t>
      </w:r>
      <w:r>
        <w:rPr>
          <w:rFonts w:ascii="Lucida Sans Unicode" w:hAnsi="Lucida Sans Unicode"/>
          <w:w w:val="85"/>
          <w:sz w:val="15"/>
        </w:rPr>
        <w:t>and</w:t>
      </w:r>
      <w:r>
        <w:rPr>
          <w:rFonts w:ascii="Lucida Sans Unicode" w:hAnsi="Lucida Sans Unicode"/>
          <w:spacing w:val="-16"/>
          <w:w w:val="85"/>
          <w:sz w:val="15"/>
        </w:rPr>
        <w:t> </w:t>
      </w:r>
      <w:r>
        <w:rPr>
          <w:rFonts w:ascii="Lucida Sans Unicode" w:hAnsi="Lucida Sans Unicode"/>
          <w:w w:val="85"/>
          <w:sz w:val="15"/>
        </w:rPr>
        <w:t>of</w:t>
      </w:r>
      <w:r>
        <w:rPr>
          <w:rFonts w:ascii="Lucida Sans Unicode" w:hAnsi="Lucida Sans Unicode"/>
          <w:spacing w:val="-16"/>
          <w:w w:val="85"/>
          <w:sz w:val="15"/>
        </w:rPr>
        <w:t> </w:t>
      </w:r>
      <w:r>
        <w:rPr>
          <w:rFonts w:ascii="Lucida Sans Unicode" w:hAnsi="Lucida Sans Unicode"/>
          <w:w w:val="85"/>
          <w:sz w:val="15"/>
        </w:rPr>
        <w:t>its</w:t>
      </w:r>
      <w:r>
        <w:rPr>
          <w:rFonts w:ascii="Lucida Sans Unicode" w:hAnsi="Lucida Sans Unicode"/>
          <w:spacing w:val="-16"/>
          <w:w w:val="85"/>
          <w:sz w:val="15"/>
        </w:rPr>
        <w:t> </w:t>
      </w:r>
      <w:r>
        <w:rPr>
          <w:rFonts w:ascii="Lucida Sans Unicode" w:hAnsi="Lucida Sans Unicode"/>
          <w:w w:val="85"/>
          <w:sz w:val="15"/>
        </w:rPr>
        <w:t>treatment</w:t>
      </w:r>
      <w:r>
        <w:rPr>
          <w:rFonts w:ascii="Lucida Sans Unicode" w:hAnsi="Lucida Sans Unicode"/>
          <w:spacing w:val="-16"/>
          <w:w w:val="85"/>
          <w:sz w:val="15"/>
        </w:rPr>
        <w:t> </w:t>
      </w:r>
      <w:r>
        <w:rPr>
          <w:rFonts w:ascii="Lucida Sans Unicode" w:hAnsi="Lucida Sans Unicode"/>
          <w:w w:val="85"/>
          <w:sz w:val="15"/>
        </w:rPr>
        <w:t>and</w:t>
      </w:r>
      <w:r>
        <w:rPr>
          <w:rFonts w:ascii="Lucida Sans Unicode" w:hAnsi="Lucida Sans Unicode"/>
          <w:spacing w:val="-16"/>
          <w:w w:val="85"/>
          <w:sz w:val="15"/>
        </w:rPr>
        <w:t> </w:t>
      </w:r>
      <w:r>
        <w:rPr>
          <w:rFonts w:ascii="Lucida Sans Unicode" w:hAnsi="Lucida Sans Unicode"/>
          <w:w w:val="85"/>
          <w:sz w:val="15"/>
        </w:rPr>
        <w:t>prevention</w:t>
      </w:r>
      <w:r>
        <w:rPr>
          <w:rFonts w:ascii="Lucida Sans Unicode" w:hAnsi="Lucida Sans Unicode"/>
          <w:spacing w:val="-16"/>
          <w:w w:val="85"/>
          <w:sz w:val="15"/>
        </w:rPr>
        <w:t> </w:t>
      </w:r>
      <w:r>
        <w:rPr>
          <w:rFonts w:ascii="Lucida Sans Unicode" w:hAnsi="Lucida Sans Unicode"/>
          <w:w w:val="85"/>
          <w:sz w:val="15"/>
        </w:rPr>
        <w:t>in</w:t>
      </w:r>
      <w:r>
        <w:rPr>
          <w:rFonts w:ascii="Lucida Sans Unicode" w:hAnsi="Lucida Sans Unicode"/>
          <w:spacing w:val="-16"/>
          <w:w w:val="85"/>
          <w:sz w:val="15"/>
        </w:rPr>
        <w:t> </w:t>
      </w:r>
      <w:r>
        <w:rPr>
          <w:rFonts w:ascii="Lucida Sans Unicode" w:hAnsi="Lucida Sans Unicode"/>
          <w:w w:val="85"/>
          <w:sz w:val="15"/>
        </w:rPr>
        <w:t>the </w:t>
      </w:r>
      <w:bookmarkStart w:name="_bookmark56" w:id="82"/>
      <w:bookmarkEnd w:id="82"/>
      <w:r>
        <w:rPr>
          <w:rFonts w:ascii="Lucida Sans Unicode" w:hAnsi="Lucida Sans Unicode"/>
          <w:w w:val="85"/>
          <w:sz w:val="15"/>
        </w:rPr>
      </w:r>
      <w:r>
        <w:rPr>
          <w:rFonts w:ascii="Lucida Sans Unicode" w:hAnsi="Lucida Sans Unicode"/>
          <w:w w:val="80"/>
          <w:sz w:val="15"/>
        </w:rPr>
        <w:t>study</w:t>
      </w:r>
      <w:r>
        <w:rPr>
          <w:rFonts w:ascii="Lucida Sans Unicode" w:hAnsi="Lucida Sans Unicode"/>
          <w:spacing w:val="-9"/>
          <w:w w:val="80"/>
          <w:sz w:val="15"/>
        </w:rPr>
        <w:t> </w:t>
      </w:r>
      <w:r>
        <w:rPr>
          <w:rFonts w:ascii="Lucida Sans Unicode" w:hAnsi="Lucida Sans Unicode"/>
          <w:w w:val="80"/>
          <w:sz w:val="15"/>
        </w:rPr>
        <w:t>area.</w:t>
      </w:r>
      <w:r>
        <w:rPr>
          <w:rFonts w:ascii="Lucida Sans Unicode" w:hAnsi="Lucida Sans Unicode"/>
          <w:spacing w:val="-14"/>
          <w:w w:val="80"/>
          <w:sz w:val="15"/>
        </w:rPr>
        <w:t> </w:t>
      </w:r>
      <w:r>
        <w:rPr>
          <w:rFonts w:ascii="Lucida Sans Unicode" w:hAnsi="Lucida Sans Unicode"/>
          <w:w w:val="80"/>
          <w:sz w:val="15"/>
        </w:rPr>
        <w:t>Trans</w:t>
      </w:r>
      <w:r>
        <w:rPr>
          <w:rFonts w:ascii="Lucida Sans Unicode" w:hAnsi="Lucida Sans Unicode"/>
          <w:spacing w:val="-9"/>
          <w:w w:val="80"/>
          <w:sz w:val="15"/>
        </w:rPr>
        <w:t> </w:t>
      </w:r>
      <w:r>
        <w:rPr>
          <w:rFonts w:ascii="Lucida Sans Unicode" w:hAnsi="Lucida Sans Unicode"/>
          <w:w w:val="80"/>
          <w:sz w:val="15"/>
        </w:rPr>
        <w:t>R</w:t>
      </w:r>
      <w:r>
        <w:rPr>
          <w:rFonts w:ascii="Lucida Sans Unicode" w:hAnsi="Lucida Sans Unicode"/>
          <w:spacing w:val="-9"/>
          <w:w w:val="80"/>
          <w:sz w:val="15"/>
        </w:rPr>
        <w:t> </w:t>
      </w:r>
      <w:r>
        <w:rPr>
          <w:rFonts w:ascii="Lucida Sans Unicode" w:hAnsi="Lucida Sans Unicode"/>
          <w:w w:val="80"/>
          <w:sz w:val="15"/>
        </w:rPr>
        <w:t>Soc</w:t>
      </w:r>
      <w:r>
        <w:rPr>
          <w:rFonts w:ascii="Lucida Sans Unicode" w:hAnsi="Lucida Sans Unicode"/>
          <w:spacing w:val="-14"/>
          <w:w w:val="80"/>
          <w:sz w:val="15"/>
        </w:rPr>
        <w:t> </w:t>
      </w:r>
      <w:r>
        <w:rPr>
          <w:rFonts w:ascii="Lucida Sans Unicode" w:hAnsi="Lucida Sans Unicode"/>
          <w:w w:val="80"/>
          <w:sz w:val="15"/>
        </w:rPr>
        <w:t>Trop</w:t>
      </w:r>
      <w:r>
        <w:rPr>
          <w:rFonts w:ascii="Lucida Sans Unicode" w:hAnsi="Lucida Sans Unicode"/>
          <w:spacing w:val="-9"/>
          <w:w w:val="80"/>
          <w:sz w:val="15"/>
        </w:rPr>
        <w:t> </w:t>
      </w:r>
      <w:r>
        <w:rPr>
          <w:rFonts w:ascii="Lucida Sans Unicode" w:hAnsi="Lucida Sans Unicode"/>
          <w:w w:val="80"/>
          <w:sz w:val="15"/>
        </w:rPr>
        <w:t>Med</w:t>
      </w:r>
      <w:r>
        <w:rPr>
          <w:rFonts w:ascii="Lucida Sans Unicode" w:hAnsi="Lucida Sans Unicode"/>
          <w:spacing w:val="-9"/>
          <w:w w:val="80"/>
          <w:sz w:val="15"/>
        </w:rPr>
        <w:t> </w:t>
      </w:r>
      <w:r>
        <w:rPr>
          <w:rFonts w:ascii="Lucida Sans Unicode" w:hAnsi="Lucida Sans Unicode"/>
          <w:w w:val="80"/>
          <w:sz w:val="15"/>
        </w:rPr>
        <w:t>Hyg.</w:t>
      </w:r>
      <w:r>
        <w:rPr>
          <w:rFonts w:ascii="Lucida Sans Unicode" w:hAnsi="Lucida Sans Unicode"/>
          <w:spacing w:val="-9"/>
          <w:w w:val="80"/>
          <w:sz w:val="15"/>
        </w:rPr>
        <w:t> </w:t>
      </w:r>
      <w:r>
        <w:rPr>
          <w:rFonts w:ascii="Lucida Sans Unicode" w:hAnsi="Lucida Sans Unicode"/>
          <w:w w:val="80"/>
          <w:sz w:val="15"/>
        </w:rPr>
        <w:t>1993;87:25–30.</w:t>
      </w:r>
    </w:p>
    <w:p>
      <w:pPr>
        <w:pStyle w:val="ListParagraph"/>
        <w:numPr>
          <w:ilvl w:val="0"/>
          <w:numId w:val="1"/>
        </w:numPr>
        <w:tabs>
          <w:tab w:pos="434" w:val="left" w:leader="none"/>
        </w:tabs>
        <w:spacing w:line="187" w:lineRule="auto" w:before="0" w:after="0"/>
        <w:ind w:left="433" w:right="216" w:hanging="280"/>
        <w:jc w:val="both"/>
        <w:rPr>
          <w:sz w:val="15"/>
        </w:rPr>
      </w:pPr>
      <w:r>
        <w:rPr>
          <w:w w:val="85"/>
          <w:sz w:val="15"/>
        </w:rPr>
        <w:t>Clarke</w:t>
      </w:r>
      <w:r>
        <w:rPr>
          <w:spacing w:val="-20"/>
          <w:w w:val="85"/>
          <w:sz w:val="15"/>
        </w:rPr>
        <w:t> </w:t>
      </w:r>
      <w:r>
        <w:rPr>
          <w:w w:val="85"/>
          <w:sz w:val="15"/>
        </w:rPr>
        <w:t>SE,</w:t>
      </w:r>
      <w:r>
        <w:rPr>
          <w:spacing w:val="-20"/>
          <w:w w:val="85"/>
          <w:sz w:val="15"/>
        </w:rPr>
        <w:t> </w:t>
      </w:r>
      <w:r>
        <w:rPr>
          <w:w w:val="85"/>
          <w:sz w:val="15"/>
        </w:rPr>
        <w:t>Bogh</w:t>
      </w:r>
      <w:r>
        <w:rPr>
          <w:spacing w:val="-20"/>
          <w:w w:val="85"/>
          <w:sz w:val="15"/>
        </w:rPr>
        <w:t> </w:t>
      </w:r>
      <w:r>
        <w:rPr>
          <w:w w:val="85"/>
          <w:sz w:val="15"/>
        </w:rPr>
        <w:t>C,</w:t>
      </w:r>
      <w:r>
        <w:rPr>
          <w:spacing w:val="-20"/>
          <w:w w:val="85"/>
          <w:sz w:val="15"/>
        </w:rPr>
        <w:t> </w:t>
      </w:r>
      <w:r>
        <w:rPr>
          <w:w w:val="85"/>
          <w:sz w:val="15"/>
        </w:rPr>
        <w:t>Brown</w:t>
      </w:r>
      <w:r>
        <w:rPr>
          <w:spacing w:val="-20"/>
          <w:w w:val="85"/>
          <w:sz w:val="15"/>
        </w:rPr>
        <w:t> </w:t>
      </w:r>
      <w:r>
        <w:rPr>
          <w:w w:val="85"/>
          <w:sz w:val="15"/>
        </w:rPr>
        <w:t>RC,</w:t>
      </w:r>
      <w:r>
        <w:rPr>
          <w:spacing w:val="-23"/>
          <w:w w:val="85"/>
          <w:sz w:val="15"/>
        </w:rPr>
        <w:t> </w:t>
      </w:r>
      <w:r>
        <w:rPr>
          <w:w w:val="85"/>
          <w:sz w:val="15"/>
        </w:rPr>
        <w:t>Walraven</w:t>
      </w:r>
      <w:r>
        <w:rPr>
          <w:spacing w:val="-20"/>
          <w:w w:val="85"/>
          <w:sz w:val="15"/>
        </w:rPr>
        <w:t> </w:t>
      </w:r>
      <w:r>
        <w:rPr>
          <w:w w:val="85"/>
          <w:sz w:val="15"/>
        </w:rPr>
        <w:t>GEL,</w:t>
      </w:r>
      <w:r>
        <w:rPr>
          <w:spacing w:val="-24"/>
          <w:w w:val="85"/>
          <w:sz w:val="15"/>
        </w:rPr>
        <w:t> </w:t>
      </w:r>
      <w:r>
        <w:rPr>
          <w:w w:val="85"/>
          <w:sz w:val="15"/>
        </w:rPr>
        <w:t>Thomas</w:t>
      </w:r>
      <w:r>
        <w:rPr>
          <w:spacing w:val="-20"/>
          <w:w w:val="85"/>
          <w:sz w:val="15"/>
        </w:rPr>
        <w:t> </w:t>
      </w:r>
      <w:r>
        <w:rPr>
          <w:w w:val="85"/>
          <w:sz w:val="15"/>
        </w:rPr>
        <w:t>CJ,</w:t>
      </w:r>
      <w:r>
        <w:rPr>
          <w:spacing w:val="-20"/>
          <w:w w:val="85"/>
          <w:sz w:val="15"/>
        </w:rPr>
        <w:t> </w:t>
      </w:r>
      <w:r>
        <w:rPr>
          <w:w w:val="85"/>
          <w:sz w:val="15"/>
        </w:rPr>
        <w:t>Lindsay</w:t>
      </w:r>
      <w:r>
        <w:rPr>
          <w:spacing w:val="-20"/>
          <w:w w:val="85"/>
          <w:sz w:val="15"/>
        </w:rPr>
        <w:t> </w:t>
      </w:r>
      <w:r>
        <w:rPr>
          <w:spacing w:val="-3"/>
          <w:w w:val="85"/>
          <w:sz w:val="15"/>
        </w:rPr>
        <w:t>SW.</w:t>
      </w:r>
      <w:r>
        <w:rPr>
          <w:spacing w:val="-20"/>
          <w:w w:val="85"/>
          <w:sz w:val="15"/>
        </w:rPr>
        <w:t> </w:t>
      </w:r>
      <w:r>
        <w:rPr>
          <w:w w:val="85"/>
          <w:sz w:val="15"/>
        </w:rPr>
        <w:t>Risk of</w:t>
      </w:r>
      <w:r>
        <w:rPr>
          <w:spacing w:val="-19"/>
          <w:w w:val="85"/>
          <w:sz w:val="15"/>
        </w:rPr>
        <w:t> </w:t>
      </w:r>
      <w:r>
        <w:rPr>
          <w:w w:val="85"/>
          <w:sz w:val="15"/>
        </w:rPr>
        <w:t>malaria</w:t>
      </w:r>
      <w:r>
        <w:rPr>
          <w:spacing w:val="-19"/>
          <w:w w:val="85"/>
          <w:sz w:val="15"/>
        </w:rPr>
        <w:t> </w:t>
      </w:r>
      <w:r>
        <w:rPr>
          <w:w w:val="85"/>
          <w:sz w:val="15"/>
        </w:rPr>
        <w:t>attacks</w:t>
      </w:r>
      <w:r>
        <w:rPr>
          <w:spacing w:val="-19"/>
          <w:w w:val="85"/>
          <w:sz w:val="15"/>
        </w:rPr>
        <w:t> </w:t>
      </w:r>
      <w:r>
        <w:rPr>
          <w:w w:val="85"/>
          <w:sz w:val="15"/>
        </w:rPr>
        <w:t>in</w:t>
      </w:r>
      <w:r>
        <w:rPr>
          <w:spacing w:val="-19"/>
          <w:w w:val="85"/>
          <w:sz w:val="15"/>
        </w:rPr>
        <w:t> </w:t>
      </w:r>
      <w:r>
        <w:rPr>
          <w:w w:val="85"/>
          <w:sz w:val="15"/>
        </w:rPr>
        <w:t>Gambian</w:t>
      </w:r>
      <w:r>
        <w:rPr>
          <w:spacing w:val="-19"/>
          <w:w w:val="85"/>
          <w:sz w:val="15"/>
        </w:rPr>
        <w:t> </w:t>
      </w:r>
      <w:r>
        <w:rPr>
          <w:w w:val="85"/>
          <w:sz w:val="15"/>
        </w:rPr>
        <w:t>children</w:t>
      </w:r>
      <w:r>
        <w:rPr>
          <w:spacing w:val="-19"/>
          <w:w w:val="85"/>
          <w:sz w:val="15"/>
        </w:rPr>
        <w:t> </w:t>
      </w:r>
      <w:r>
        <w:rPr>
          <w:w w:val="85"/>
          <w:sz w:val="15"/>
        </w:rPr>
        <w:t>is</w:t>
      </w:r>
      <w:r>
        <w:rPr>
          <w:spacing w:val="-19"/>
          <w:w w:val="85"/>
          <w:sz w:val="15"/>
        </w:rPr>
        <w:t> </w:t>
      </w:r>
      <w:r>
        <w:rPr>
          <w:w w:val="85"/>
          <w:sz w:val="15"/>
        </w:rPr>
        <w:t>greater</w:t>
      </w:r>
      <w:r>
        <w:rPr>
          <w:spacing w:val="-19"/>
          <w:w w:val="85"/>
          <w:sz w:val="15"/>
        </w:rPr>
        <w:t> </w:t>
      </w:r>
      <w:r>
        <w:rPr>
          <w:w w:val="85"/>
          <w:sz w:val="15"/>
        </w:rPr>
        <w:t>away</w:t>
      </w:r>
      <w:r>
        <w:rPr>
          <w:spacing w:val="-19"/>
          <w:w w:val="85"/>
          <w:sz w:val="15"/>
        </w:rPr>
        <w:t> </w:t>
      </w:r>
      <w:r>
        <w:rPr>
          <w:w w:val="85"/>
          <w:sz w:val="15"/>
        </w:rPr>
        <w:t>from</w:t>
      </w:r>
      <w:r>
        <w:rPr>
          <w:spacing w:val="-19"/>
          <w:w w:val="85"/>
          <w:sz w:val="15"/>
        </w:rPr>
        <w:t> </w:t>
      </w:r>
      <w:r>
        <w:rPr>
          <w:w w:val="85"/>
          <w:sz w:val="15"/>
        </w:rPr>
        <w:t>malaria</w:t>
      </w:r>
      <w:r>
        <w:rPr>
          <w:spacing w:val="-19"/>
          <w:w w:val="85"/>
          <w:sz w:val="15"/>
        </w:rPr>
        <w:t> </w:t>
      </w:r>
      <w:r>
        <w:rPr>
          <w:w w:val="85"/>
          <w:sz w:val="15"/>
        </w:rPr>
        <w:t>vec‑ </w:t>
      </w:r>
      <w:bookmarkStart w:name="_bookmark57" w:id="83"/>
      <w:bookmarkEnd w:id="83"/>
      <w:r>
        <w:rPr>
          <w:w w:val="85"/>
          <w:sz w:val="15"/>
        </w:rPr>
      </w:r>
      <w:r>
        <w:rPr>
          <w:w w:val="80"/>
          <w:sz w:val="15"/>
        </w:rPr>
        <w:t>tor</w:t>
      </w:r>
      <w:r>
        <w:rPr>
          <w:spacing w:val="-8"/>
          <w:w w:val="80"/>
          <w:sz w:val="15"/>
        </w:rPr>
        <w:t> </w:t>
      </w:r>
      <w:r>
        <w:rPr>
          <w:w w:val="80"/>
          <w:sz w:val="15"/>
        </w:rPr>
        <w:t>breeding</w:t>
      </w:r>
      <w:r>
        <w:rPr>
          <w:spacing w:val="-8"/>
          <w:w w:val="80"/>
          <w:sz w:val="15"/>
        </w:rPr>
        <w:t> </w:t>
      </w:r>
      <w:r>
        <w:rPr>
          <w:w w:val="80"/>
          <w:sz w:val="15"/>
        </w:rPr>
        <w:t>sites.</w:t>
      </w:r>
      <w:r>
        <w:rPr>
          <w:spacing w:val="-14"/>
          <w:w w:val="80"/>
          <w:sz w:val="15"/>
        </w:rPr>
        <w:t> </w:t>
      </w:r>
      <w:r>
        <w:rPr>
          <w:w w:val="80"/>
          <w:sz w:val="15"/>
        </w:rPr>
        <w:t>Trans</w:t>
      </w:r>
      <w:r>
        <w:rPr>
          <w:spacing w:val="-8"/>
          <w:w w:val="80"/>
          <w:sz w:val="15"/>
        </w:rPr>
        <w:t> </w:t>
      </w:r>
      <w:r>
        <w:rPr>
          <w:w w:val="80"/>
          <w:sz w:val="15"/>
        </w:rPr>
        <w:t>R</w:t>
      </w:r>
      <w:r>
        <w:rPr>
          <w:spacing w:val="-8"/>
          <w:w w:val="80"/>
          <w:sz w:val="15"/>
        </w:rPr>
        <w:t> </w:t>
      </w:r>
      <w:r>
        <w:rPr>
          <w:w w:val="80"/>
          <w:sz w:val="15"/>
        </w:rPr>
        <w:t>Soc</w:t>
      </w:r>
      <w:r>
        <w:rPr>
          <w:spacing w:val="-14"/>
          <w:w w:val="80"/>
          <w:sz w:val="15"/>
        </w:rPr>
        <w:t> </w:t>
      </w:r>
      <w:r>
        <w:rPr>
          <w:w w:val="80"/>
          <w:sz w:val="15"/>
        </w:rPr>
        <w:t>Trop</w:t>
      </w:r>
      <w:r>
        <w:rPr>
          <w:spacing w:val="-8"/>
          <w:w w:val="80"/>
          <w:sz w:val="15"/>
        </w:rPr>
        <w:t> </w:t>
      </w:r>
      <w:r>
        <w:rPr>
          <w:w w:val="80"/>
          <w:sz w:val="15"/>
        </w:rPr>
        <w:t>Med</w:t>
      </w:r>
      <w:r>
        <w:rPr>
          <w:spacing w:val="-8"/>
          <w:w w:val="80"/>
          <w:sz w:val="15"/>
        </w:rPr>
        <w:t> </w:t>
      </w:r>
      <w:r>
        <w:rPr>
          <w:w w:val="80"/>
          <w:sz w:val="15"/>
        </w:rPr>
        <w:t>Hyg.</w:t>
      </w:r>
      <w:r>
        <w:rPr>
          <w:spacing w:val="-8"/>
          <w:w w:val="80"/>
          <w:sz w:val="15"/>
        </w:rPr>
        <w:t> </w:t>
      </w:r>
      <w:r>
        <w:rPr>
          <w:w w:val="80"/>
          <w:sz w:val="15"/>
        </w:rPr>
        <w:t>2002;96:499–506.</w:t>
      </w:r>
    </w:p>
    <w:p>
      <w:pPr>
        <w:pStyle w:val="ListParagraph"/>
        <w:numPr>
          <w:ilvl w:val="0"/>
          <w:numId w:val="1"/>
        </w:numPr>
        <w:tabs>
          <w:tab w:pos="434" w:val="left" w:leader="none"/>
        </w:tabs>
        <w:spacing w:line="187" w:lineRule="auto" w:before="0" w:after="0"/>
        <w:ind w:left="433" w:right="204" w:hanging="280"/>
        <w:jc w:val="left"/>
        <w:rPr>
          <w:sz w:val="15"/>
        </w:rPr>
      </w:pPr>
      <w:r>
        <w:rPr>
          <w:w w:val="85"/>
          <w:sz w:val="15"/>
        </w:rPr>
        <w:t>Getawen</w:t>
      </w:r>
      <w:r>
        <w:rPr>
          <w:spacing w:val="-20"/>
          <w:w w:val="85"/>
          <w:sz w:val="15"/>
        </w:rPr>
        <w:t> </w:t>
      </w:r>
      <w:r>
        <w:rPr>
          <w:w w:val="85"/>
          <w:sz w:val="15"/>
        </w:rPr>
        <w:t>SK,</w:t>
      </w:r>
      <w:r>
        <w:rPr>
          <w:spacing w:val="-20"/>
          <w:w w:val="85"/>
          <w:sz w:val="15"/>
        </w:rPr>
        <w:t> </w:t>
      </w:r>
      <w:r>
        <w:rPr>
          <w:w w:val="85"/>
          <w:sz w:val="15"/>
        </w:rPr>
        <w:t>Ashine</w:t>
      </w:r>
      <w:r>
        <w:rPr>
          <w:spacing w:val="-24"/>
          <w:w w:val="85"/>
          <w:sz w:val="15"/>
        </w:rPr>
        <w:t> </w:t>
      </w:r>
      <w:r>
        <w:rPr>
          <w:spacing w:val="-4"/>
          <w:w w:val="85"/>
          <w:sz w:val="15"/>
        </w:rPr>
        <w:t>T,</w:t>
      </w:r>
      <w:r>
        <w:rPr>
          <w:spacing w:val="-20"/>
          <w:w w:val="85"/>
          <w:sz w:val="15"/>
        </w:rPr>
        <w:t> </w:t>
      </w:r>
      <w:r>
        <w:rPr>
          <w:w w:val="85"/>
          <w:sz w:val="15"/>
        </w:rPr>
        <w:t>Massebo</w:t>
      </w:r>
      <w:r>
        <w:rPr>
          <w:spacing w:val="-20"/>
          <w:w w:val="85"/>
          <w:sz w:val="15"/>
        </w:rPr>
        <w:t> </w:t>
      </w:r>
      <w:r>
        <w:rPr>
          <w:spacing w:val="-8"/>
          <w:w w:val="85"/>
          <w:sz w:val="15"/>
        </w:rPr>
        <w:t>F,</w:t>
      </w:r>
      <w:r>
        <w:rPr>
          <w:spacing w:val="-23"/>
          <w:w w:val="85"/>
          <w:sz w:val="15"/>
        </w:rPr>
        <w:t> </w:t>
      </w:r>
      <w:r>
        <w:rPr>
          <w:w w:val="85"/>
          <w:sz w:val="15"/>
        </w:rPr>
        <w:t>Woldeyes</w:t>
      </w:r>
      <w:r>
        <w:rPr>
          <w:spacing w:val="-20"/>
          <w:w w:val="85"/>
          <w:sz w:val="15"/>
        </w:rPr>
        <w:t> </w:t>
      </w:r>
      <w:r>
        <w:rPr>
          <w:spacing w:val="-3"/>
          <w:w w:val="85"/>
          <w:sz w:val="15"/>
        </w:rPr>
        <w:t>D,</w:t>
      </w:r>
      <w:r>
        <w:rPr>
          <w:spacing w:val="-20"/>
          <w:w w:val="85"/>
          <w:sz w:val="15"/>
        </w:rPr>
        <w:t> </w:t>
      </w:r>
      <w:r>
        <w:rPr>
          <w:w w:val="85"/>
          <w:sz w:val="15"/>
        </w:rPr>
        <w:t>Lindtjørn</w:t>
      </w:r>
      <w:r>
        <w:rPr>
          <w:spacing w:val="-20"/>
          <w:w w:val="85"/>
          <w:sz w:val="15"/>
        </w:rPr>
        <w:t> </w:t>
      </w:r>
      <w:r>
        <w:rPr>
          <w:w w:val="85"/>
          <w:sz w:val="15"/>
        </w:rPr>
        <w:t>B.</w:t>
      </w:r>
      <w:r>
        <w:rPr>
          <w:spacing w:val="-20"/>
          <w:w w:val="85"/>
          <w:sz w:val="15"/>
        </w:rPr>
        <w:t> </w:t>
      </w:r>
      <w:r>
        <w:rPr>
          <w:w w:val="85"/>
          <w:sz w:val="15"/>
        </w:rPr>
        <w:t>Exploring</w:t>
      </w:r>
      <w:r>
        <w:rPr>
          <w:spacing w:val="-20"/>
          <w:w w:val="85"/>
          <w:sz w:val="15"/>
        </w:rPr>
        <w:t> </w:t>
      </w:r>
      <w:r>
        <w:rPr>
          <w:w w:val="85"/>
          <w:sz w:val="15"/>
        </w:rPr>
        <w:t>the impact of house screening intervention on entomological indices and </w:t>
      </w:r>
      <w:r>
        <w:rPr>
          <w:w w:val="90"/>
          <w:sz w:val="15"/>
        </w:rPr>
        <w:t>incidence</w:t>
      </w:r>
      <w:r>
        <w:rPr>
          <w:spacing w:val="-30"/>
          <w:w w:val="90"/>
          <w:sz w:val="15"/>
        </w:rPr>
        <w:t> </w:t>
      </w:r>
      <w:r>
        <w:rPr>
          <w:w w:val="90"/>
          <w:sz w:val="15"/>
        </w:rPr>
        <w:t>of</w:t>
      </w:r>
      <w:r>
        <w:rPr>
          <w:spacing w:val="-30"/>
          <w:w w:val="90"/>
          <w:sz w:val="15"/>
        </w:rPr>
        <w:t> </w:t>
      </w:r>
      <w:r>
        <w:rPr>
          <w:w w:val="90"/>
          <w:sz w:val="15"/>
        </w:rPr>
        <w:t>malaria</w:t>
      </w:r>
      <w:r>
        <w:rPr>
          <w:spacing w:val="-30"/>
          <w:w w:val="90"/>
          <w:sz w:val="15"/>
        </w:rPr>
        <w:t> </w:t>
      </w:r>
      <w:r>
        <w:rPr>
          <w:w w:val="90"/>
          <w:sz w:val="15"/>
        </w:rPr>
        <w:t>in</w:t>
      </w:r>
      <w:r>
        <w:rPr>
          <w:spacing w:val="-30"/>
          <w:w w:val="90"/>
          <w:sz w:val="15"/>
        </w:rPr>
        <w:t> </w:t>
      </w:r>
      <w:r>
        <w:rPr>
          <w:w w:val="90"/>
          <w:sz w:val="15"/>
        </w:rPr>
        <w:t>Arba</w:t>
      </w:r>
      <w:r>
        <w:rPr>
          <w:spacing w:val="-30"/>
          <w:w w:val="90"/>
          <w:sz w:val="15"/>
        </w:rPr>
        <w:t> </w:t>
      </w:r>
      <w:r>
        <w:rPr>
          <w:w w:val="90"/>
          <w:sz w:val="15"/>
        </w:rPr>
        <w:t>Minch</w:t>
      </w:r>
      <w:r>
        <w:rPr>
          <w:spacing w:val="-30"/>
          <w:w w:val="90"/>
          <w:sz w:val="15"/>
        </w:rPr>
        <w:t> </w:t>
      </w:r>
      <w:r>
        <w:rPr>
          <w:w w:val="90"/>
          <w:sz w:val="15"/>
        </w:rPr>
        <w:t>town,</w:t>
      </w:r>
      <w:r>
        <w:rPr>
          <w:spacing w:val="-30"/>
          <w:w w:val="90"/>
          <w:sz w:val="15"/>
        </w:rPr>
        <w:t> </w:t>
      </w:r>
      <w:r>
        <w:rPr>
          <w:w w:val="90"/>
          <w:sz w:val="15"/>
        </w:rPr>
        <w:t>southwest</w:t>
      </w:r>
      <w:r>
        <w:rPr>
          <w:spacing w:val="-30"/>
          <w:w w:val="90"/>
          <w:sz w:val="15"/>
        </w:rPr>
        <w:t> </w:t>
      </w:r>
      <w:r>
        <w:rPr>
          <w:w w:val="90"/>
          <w:sz w:val="15"/>
        </w:rPr>
        <w:t>Ethiopia:</w:t>
      </w:r>
      <w:r>
        <w:rPr>
          <w:spacing w:val="-30"/>
          <w:w w:val="90"/>
          <w:sz w:val="15"/>
        </w:rPr>
        <w:t> </w:t>
      </w:r>
      <w:r>
        <w:rPr>
          <w:w w:val="90"/>
          <w:sz w:val="15"/>
        </w:rPr>
        <w:t>a</w:t>
      </w:r>
      <w:r>
        <w:rPr>
          <w:spacing w:val="-30"/>
          <w:w w:val="90"/>
          <w:sz w:val="15"/>
        </w:rPr>
        <w:t> </w:t>
      </w:r>
      <w:r>
        <w:rPr>
          <w:w w:val="90"/>
          <w:sz w:val="15"/>
        </w:rPr>
        <w:t>rand‑ </w:t>
      </w:r>
      <w:bookmarkStart w:name="_bookmark58" w:id="84"/>
      <w:bookmarkEnd w:id="84"/>
      <w:r>
        <w:rPr>
          <w:w w:val="90"/>
          <w:sz w:val="15"/>
        </w:rPr>
      </w:r>
      <w:r>
        <w:rPr>
          <w:w w:val="80"/>
          <w:sz w:val="15"/>
        </w:rPr>
        <w:t>omized</w:t>
      </w:r>
      <w:r>
        <w:rPr>
          <w:spacing w:val="-13"/>
          <w:w w:val="80"/>
          <w:sz w:val="15"/>
        </w:rPr>
        <w:t> </w:t>
      </w:r>
      <w:r>
        <w:rPr>
          <w:w w:val="80"/>
          <w:sz w:val="15"/>
        </w:rPr>
        <w:t>control</w:t>
      </w:r>
      <w:r>
        <w:rPr>
          <w:spacing w:val="-13"/>
          <w:w w:val="80"/>
          <w:sz w:val="15"/>
        </w:rPr>
        <w:t> </w:t>
      </w:r>
      <w:r>
        <w:rPr>
          <w:w w:val="80"/>
          <w:sz w:val="15"/>
        </w:rPr>
        <w:t>trial.</w:t>
      </w:r>
      <w:r>
        <w:rPr>
          <w:spacing w:val="-13"/>
          <w:w w:val="80"/>
          <w:sz w:val="15"/>
        </w:rPr>
        <w:t> </w:t>
      </w:r>
      <w:r>
        <w:rPr>
          <w:w w:val="80"/>
          <w:sz w:val="15"/>
        </w:rPr>
        <w:t>Acta</w:t>
      </w:r>
      <w:r>
        <w:rPr>
          <w:spacing w:val="-18"/>
          <w:w w:val="80"/>
          <w:sz w:val="15"/>
        </w:rPr>
        <w:t> </w:t>
      </w:r>
      <w:r>
        <w:rPr>
          <w:spacing w:val="-3"/>
          <w:w w:val="80"/>
          <w:sz w:val="15"/>
        </w:rPr>
        <w:t>Trop.</w:t>
      </w:r>
      <w:r>
        <w:rPr>
          <w:spacing w:val="-13"/>
          <w:w w:val="80"/>
          <w:sz w:val="15"/>
        </w:rPr>
        <w:t> </w:t>
      </w:r>
      <w:r>
        <w:rPr>
          <w:w w:val="80"/>
          <w:sz w:val="15"/>
        </w:rPr>
        <w:t>2018;181:84–94.</w:t>
      </w:r>
    </w:p>
    <w:p>
      <w:pPr>
        <w:pStyle w:val="ListParagraph"/>
        <w:numPr>
          <w:ilvl w:val="0"/>
          <w:numId w:val="1"/>
        </w:numPr>
        <w:tabs>
          <w:tab w:pos="434" w:val="left" w:leader="none"/>
        </w:tabs>
        <w:spacing w:line="187" w:lineRule="auto" w:before="0" w:after="0"/>
        <w:ind w:left="433" w:right="235" w:hanging="280"/>
        <w:jc w:val="left"/>
        <w:rPr>
          <w:sz w:val="15"/>
        </w:rPr>
      </w:pPr>
      <w:r>
        <w:rPr>
          <w:w w:val="90"/>
          <w:sz w:val="15"/>
        </w:rPr>
        <w:t>Antonio‑Nkondjio</w:t>
      </w:r>
      <w:r>
        <w:rPr>
          <w:spacing w:val="-27"/>
          <w:w w:val="90"/>
          <w:sz w:val="15"/>
        </w:rPr>
        <w:t> </w:t>
      </w:r>
      <w:r>
        <w:rPr>
          <w:w w:val="90"/>
          <w:sz w:val="15"/>
        </w:rPr>
        <w:t>C,</w:t>
      </w:r>
      <w:r>
        <w:rPr>
          <w:spacing w:val="-30"/>
          <w:w w:val="90"/>
          <w:sz w:val="15"/>
        </w:rPr>
        <w:t> </w:t>
      </w:r>
      <w:r>
        <w:rPr>
          <w:spacing w:val="-3"/>
          <w:w w:val="90"/>
          <w:sz w:val="15"/>
        </w:rPr>
        <w:t>Tene</w:t>
      </w:r>
      <w:r>
        <w:rPr>
          <w:spacing w:val="-27"/>
          <w:w w:val="90"/>
          <w:sz w:val="15"/>
        </w:rPr>
        <w:t> </w:t>
      </w:r>
      <w:r>
        <w:rPr>
          <w:w w:val="90"/>
          <w:sz w:val="15"/>
        </w:rPr>
        <w:t>Fossog</w:t>
      </w:r>
      <w:r>
        <w:rPr>
          <w:spacing w:val="-27"/>
          <w:w w:val="90"/>
          <w:sz w:val="15"/>
        </w:rPr>
        <w:t> </w:t>
      </w:r>
      <w:r>
        <w:rPr>
          <w:w w:val="90"/>
          <w:sz w:val="15"/>
        </w:rPr>
        <w:t>B,</w:t>
      </w:r>
      <w:r>
        <w:rPr>
          <w:spacing w:val="-27"/>
          <w:w w:val="90"/>
          <w:sz w:val="15"/>
        </w:rPr>
        <w:t> </w:t>
      </w:r>
      <w:r>
        <w:rPr>
          <w:w w:val="90"/>
          <w:sz w:val="15"/>
        </w:rPr>
        <w:t>Kopya</w:t>
      </w:r>
      <w:r>
        <w:rPr>
          <w:spacing w:val="-27"/>
          <w:w w:val="90"/>
          <w:sz w:val="15"/>
        </w:rPr>
        <w:t> </w:t>
      </w:r>
      <w:r>
        <w:rPr>
          <w:w w:val="90"/>
          <w:sz w:val="15"/>
        </w:rPr>
        <w:t>E,</w:t>
      </w:r>
      <w:r>
        <w:rPr>
          <w:spacing w:val="-27"/>
          <w:w w:val="90"/>
          <w:sz w:val="15"/>
        </w:rPr>
        <w:t> </w:t>
      </w:r>
      <w:r>
        <w:rPr>
          <w:w w:val="90"/>
          <w:sz w:val="15"/>
        </w:rPr>
        <w:t>Poumachu</w:t>
      </w:r>
      <w:r>
        <w:rPr>
          <w:spacing w:val="-31"/>
          <w:w w:val="90"/>
          <w:sz w:val="15"/>
        </w:rPr>
        <w:t> </w:t>
      </w:r>
      <w:r>
        <w:rPr>
          <w:spacing w:val="-7"/>
          <w:w w:val="90"/>
          <w:sz w:val="15"/>
        </w:rPr>
        <w:t>Y,</w:t>
      </w:r>
      <w:r>
        <w:rPr>
          <w:spacing w:val="-27"/>
          <w:w w:val="90"/>
          <w:sz w:val="15"/>
        </w:rPr>
        <w:t> </w:t>
      </w:r>
      <w:r>
        <w:rPr>
          <w:w w:val="90"/>
          <w:sz w:val="15"/>
        </w:rPr>
        <w:t>Menze‑ </w:t>
      </w:r>
      <w:r>
        <w:rPr>
          <w:w w:val="85"/>
          <w:sz w:val="15"/>
        </w:rPr>
        <w:t>Djantio</w:t>
      </w:r>
      <w:r>
        <w:rPr>
          <w:spacing w:val="-19"/>
          <w:w w:val="85"/>
          <w:sz w:val="15"/>
        </w:rPr>
        <w:t> </w:t>
      </w:r>
      <w:r>
        <w:rPr>
          <w:w w:val="85"/>
          <w:sz w:val="15"/>
        </w:rPr>
        <w:t>B,</w:t>
      </w:r>
      <w:r>
        <w:rPr>
          <w:spacing w:val="-19"/>
          <w:w w:val="85"/>
          <w:sz w:val="15"/>
        </w:rPr>
        <w:t> </w:t>
      </w:r>
      <w:r>
        <w:rPr>
          <w:w w:val="85"/>
          <w:sz w:val="15"/>
        </w:rPr>
        <w:t>Ndo</w:t>
      </w:r>
      <w:r>
        <w:rPr>
          <w:spacing w:val="-19"/>
          <w:w w:val="85"/>
          <w:sz w:val="15"/>
        </w:rPr>
        <w:t> </w:t>
      </w:r>
      <w:r>
        <w:rPr>
          <w:w w:val="85"/>
          <w:sz w:val="15"/>
        </w:rPr>
        <w:t>C.</w:t>
      </w:r>
      <w:r>
        <w:rPr>
          <w:spacing w:val="-19"/>
          <w:w w:val="85"/>
          <w:sz w:val="15"/>
        </w:rPr>
        <w:t> </w:t>
      </w:r>
      <w:r>
        <w:rPr>
          <w:w w:val="85"/>
          <w:sz w:val="15"/>
        </w:rPr>
        <w:t>Rapid</w:t>
      </w:r>
      <w:r>
        <w:rPr>
          <w:spacing w:val="-19"/>
          <w:w w:val="85"/>
          <w:sz w:val="15"/>
        </w:rPr>
        <w:t> </w:t>
      </w:r>
      <w:r>
        <w:rPr>
          <w:w w:val="85"/>
          <w:sz w:val="15"/>
        </w:rPr>
        <w:t>evolution</w:t>
      </w:r>
      <w:r>
        <w:rPr>
          <w:spacing w:val="-19"/>
          <w:w w:val="85"/>
          <w:sz w:val="15"/>
        </w:rPr>
        <w:t> </w:t>
      </w:r>
      <w:r>
        <w:rPr>
          <w:w w:val="85"/>
          <w:sz w:val="15"/>
        </w:rPr>
        <w:t>of</w:t>
      </w:r>
      <w:r>
        <w:rPr>
          <w:spacing w:val="-19"/>
          <w:w w:val="85"/>
          <w:sz w:val="15"/>
        </w:rPr>
        <w:t> </w:t>
      </w:r>
      <w:r>
        <w:rPr>
          <w:w w:val="85"/>
          <w:sz w:val="15"/>
        </w:rPr>
        <w:t>pyrethroid</w:t>
      </w:r>
      <w:r>
        <w:rPr>
          <w:spacing w:val="-19"/>
          <w:w w:val="85"/>
          <w:sz w:val="15"/>
        </w:rPr>
        <w:t> </w:t>
      </w:r>
      <w:r>
        <w:rPr>
          <w:w w:val="85"/>
          <w:sz w:val="15"/>
        </w:rPr>
        <w:t>resistance</w:t>
      </w:r>
      <w:r>
        <w:rPr>
          <w:spacing w:val="-19"/>
          <w:w w:val="85"/>
          <w:sz w:val="15"/>
        </w:rPr>
        <w:t> </w:t>
      </w:r>
      <w:r>
        <w:rPr>
          <w:w w:val="85"/>
          <w:sz w:val="15"/>
        </w:rPr>
        <w:t>prevalence</w:t>
      </w:r>
      <w:r>
        <w:rPr>
          <w:spacing w:val="-19"/>
          <w:w w:val="85"/>
          <w:sz w:val="15"/>
        </w:rPr>
        <w:t> </w:t>
      </w:r>
      <w:r>
        <w:rPr>
          <w:w w:val="85"/>
          <w:sz w:val="15"/>
        </w:rPr>
        <w:t>in </w:t>
      </w:r>
      <w:r>
        <w:rPr>
          <w:rFonts w:ascii="Gill Sans MT" w:hAnsi="Gill Sans MT"/>
          <w:i/>
          <w:w w:val="90"/>
          <w:sz w:val="15"/>
        </w:rPr>
        <w:t>Anopheles</w:t>
      </w:r>
      <w:r>
        <w:rPr>
          <w:rFonts w:ascii="Gill Sans MT" w:hAnsi="Gill Sans MT"/>
          <w:i/>
          <w:spacing w:val="-17"/>
          <w:w w:val="90"/>
          <w:sz w:val="15"/>
        </w:rPr>
        <w:t> </w:t>
      </w:r>
      <w:r>
        <w:rPr>
          <w:rFonts w:ascii="Gill Sans MT" w:hAnsi="Gill Sans MT"/>
          <w:i/>
          <w:w w:val="90"/>
          <w:sz w:val="15"/>
        </w:rPr>
        <w:t>gambiae</w:t>
      </w:r>
      <w:r>
        <w:rPr>
          <w:rFonts w:ascii="Gill Sans MT" w:hAnsi="Gill Sans MT"/>
          <w:i/>
          <w:spacing w:val="-12"/>
          <w:w w:val="90"/>
          <w:sz w:val="15"/>
        </w:rPr>
        <w:t> </w:t>
      </w:r>
      <w:r>
        <w:rPr>
          <w:w w:val="90"/>
          <w:sz w:val="15"/>
        </w:rPr>
        <w:t>populations</w:t>
      </w:r>
      <w:r>
        <w:rPr>
          <w:spacing w:val="-17"/>
          <w:w w:val="90"/>
          <w:sz w:val="15"/>
        </w:rPr>
        <w:t> </w:t>
      </w:r>
      <w:r>
        <w:rPr>
          <w:w w:val="90"/>
          <w:sz w:val="15"/>
        </w:rPr>
        <w:t>from</w:t>
      </w:r>
      <w:r>
        <w:rPr>
          <w:spacing w:val="-17"/>
          <w:w w:val="90"/>
          <w:sz w:val="15"/>
        </w:rPr>
        <w:t> </w:t>
      </w:r>
      <w:r>
        <w:rPr>
          <w:w w:val="90"/>
          <w:sz w:val="15"/>
        </w:rPr>
        <w:t>the</w:t>
      </w:r>
      <w:r>
        <w:rPr>
          <w:spacing w:val="-17"/>
          <w:w w:val="90"/>
          <w:sz w:val="15"/>
        </w:rPr>
        <w:t> </w:t>
      </w:r>
      <w:r>
        <w:rPr>
          <w:w w:val="90"/>
          <w:sz w:val="15"/>
        </w:rPr>
        <w:t>cities</w:t>
      </w:r>
      <w:r>
        <w:rPr>
          <w:spacing w:val="-17"/>
          <w:w w:val="90"/>
          <w:sz w:val="15"/>
        </w:rPr>
        <w:t> </w:t>
      </w:r>
      <w:r>
        <w:rPr>
          <w:w w:val="90"/>
          <w:sz w:val="15"/>
        </w:rPr>
        <w:t>of</w:t>
      </w:r>
      <w:r>
        <w:rPr>
          <w:spacing w:val="-17"/>
          <w:w w:val="90"/>
          <w:sz w:val="15"/>
        </w:rPr>
        <w:t> </w:t>
      </w:r>
      <w:r>
        <w:rPr>
          <w:w w:val="90"/>
          <w:sz w:val="15"/>
        </w:rPr>
        <w:t>Douala</w:t>
      </w:r>
      <w:r>
        <w:rPr>
          <w:spacing w:val="-17"/>
          <w:w w:val="90"/>
          <w:sz w:val="15"/>
        </w:rPr>
        <w:t> </w:t>
      </w:r>
      <w:r>
        <w:rPr>
          <w:w w:val="90"/>
          <w:sz w:val="15"/>
        </w:rPr>
        <w:t>and</w:t>
      </w:r>
      <w:r>
        <w:rPr>
          <w:spacing w:val="-24"/>
          <w:w w:val="90"/>
          <w:sz w:val="15"/>
        </w:rPr>
        <w:t> </w:t>
      </w:r>
      <w:r>
        <w:rPr>
          <w:w w:val="90"/>
          <w:sz w:val="15"/>
        </w:rPr>
        <w:t>Yaoundé </w:t>
      </w:r>
      <w:bookmarkStart w:name="_bookmark59" w:id="85"/>
      <w:bookmarkEnd w:id="85"/>
      <w:r>
        <w:rPr>
          <w:w w:val="90"/>
          <w:sz w:val="15"/>
        </w:rPr>
      </w:r>
      <w:r>
        <w:rPr>
          <w:spacing w:val="-1"/>
          <w:w w:val="81"/>
          <w:sz w:val="15"/>
        </w:rPr>
        <w:t>(</w:t>
      </w:r>
      <w:r>
        <w:rPr>
          <w:spacing w:val="-1"/>
          <w:w w:val="82"/>
          <w:sz w:val="15"/>
        </w:rPr>
        <w:t>C</w:t>
      </w:r>
      <w:r>
        <w:rPr>
          <w:w w:val="83"/>
          <w:sz w:val="15"/>
        </w:rPr>
        <w:t>ame</w:t>
      </w:r>
      <w:r>
        <w:rPr>
          <w:spacing w:val="-2"/>
          <w:w w:val="83"/>
          <w:sz w:val="15"/>
        </w:rPr>
        <w:t>r</w:t>
      </w:r>
      <w:r>
        <w:rPr>
          <w:w w:val="81"/>
          <w:sz w:val="15"/>
        </w:rPr>
        <w:t>oon).</w:t>
      </w:r>
      <w:r>
        <w:rPr>
          <w:spacing w:val="-15"/>
          <w:sz w:val="15"/>
        </w:rPr>
        <w:t> </w:t>
      </w:r>
      <w:r>
        <w:rPr>
          <w:spacing w:val="1"/>
          <w:w w:val="90"/>
          <w:sz w:val="15"/>
        </w:rPr>
        <w:t>M</w:t>
      </w:r>
      <w:r>
        <w:rPr>
          <w:w w:val="78"/>
          <w:sz w:val="15"/>
        </w:rPr>
        <w:t>alar</w:t>
      </w:r>
      <w:r>
        <w:rPr>
          <w:spacing w:val="-15"/>
          <w:sz w:val="15"/>
        </w:rPr>
        <w:t> </w:t>
      </w:r>
      <w:r>
        <w:rPr>
          <w:spacing w:val="-3"/>
          <w:w w:val="110"/>
          <w:sz w:val="15"/>
        </w:rPr>
        <w:t>J</w:t>
      </w:r>
      <w:r>
        <w:rPr>
          <w:w w:val="54"/>
          <w:sz w:val="15"/>
        </w:rPr>
        <w:t>.</w:t>
      </w:r>
      <w:r>
        <w:rPr>
          <w:spacing w:val="-15"/>
          <w:sz w:val="15"/>
        </w:rPr>
        <w:t> </w:t>
      </w:r>
      <w:r>
        <w:rPr>
          <w:w w:val="74"/>
          <w:sz w:val="15"/>
        </w:rPr>
        <w:t>2015;14:155.</w:t>
      </w:r>
    </w:p>
    <w:p>
      <w:pPr>
        <w:pStyle w:val="ListParagraph"/>
        <w:numPr>
          <w:ilvl w:val="0"/>
          <w:numId w:val="1"/>
        </w:numPr>
        <w:tabs>
          <w:tab w:pos="434" w:val="left" w:leader="none"/>
        </w:tabs>
        <w:spacing w:line="187" w:lineRule="auto" w:before="0" w:after="0"/>
        <w:ind w:left="433" w:right="160" w:hanging="280"/>
        <w:jc w:val="both"/>
        <w:rPr>
          <w:sz w:val="15"/>
        </w:rPr>
      </w:pPr>
      <w:r>
        <w:rPr>
          <w:w w:val="85"/>
          <w:sz w:val="15"/>
        </w:rPr>
        <w:t>Lindsay</w:t>
      </w:r>
      <w:r>
        <w:rPr>
          <w:spacing w:val="-18"/>
          <w:w w:val="85"/>
          <w:sz w:val="15"/>
        </w:rPr>
        <w:t> </w:t>
      </w:r>
      <w:r>
        <w:rPr>
          <w:spacing w:val="-3"/>
          <w:w w:val="85"/>
          <w:sz w:val="15"/>
        </w:rPr>
        <w:t>SW,</w:t>
      </w:r>
      <w:r>
        <w:rPr>
          <w:spacing w:val="-21"/>
          <w:w w:val="85"/>
          <w:sz w:val="15"/>
        </w:rPr>
        <w:t> </w:t>
      </w:r>
      <w:r>
        <w:rPr>
          <w:w w:val="85"/>
          <w:sz w:val="15"/>
        </w:rPr>
        <w:t>Wilson</w:t>
      </w:r>
      <w:r>
        <w:rPr>
          <w:spacing w:val="-18"/>
          <w:w w:val="85"/>
          <w:sz w:val="15"/>
        </w:rPr>
        <w:t> </w:t>
      </w:r>
      <w:r>
        <w:rPr>
          <w:w w:val="85"/>
          <w:sz w:val="15"/>
        </w:rPr>
        <w:t>A,</w:t>
      </w:r>
      <w:r>
        <w:rPr>
          <w:spacing w:val="-18"/>
          <w:w w:val="85"/>
          <w:sz w:val="15"/>
        </w:rPr>
        <w:t> </w:t>
      </w:r>
      <w:r>
        <w:rPr>
          <w:w w:val="85"/>
          <w:sz w:val="15"/>
        </w:rPr>
        <w:t>Golding</w:t>
      </w:r>
      <w:r>
        <w:rPr>
          <w:spacing w:val="-18"/>
          <w:w w:val="85"/>
          <w:sz w:val="15"/>
        </w:rPr>
        <w:t> </w:t>
      </w:r>
      <w:r>
        <w:rPr>
          <w:w w:val="85"/>
          <w:sz w:val="15"/>
        </w:rPr>
        <w:t>N,</w:t>
      </w:r>
      <w:r>
        <w:rPr>
          <w:spacing w:val="-18"/>
          <w:w w:val="85"/>
          <w:sz w:val="15"/>
        </w:rPr>
        <w:t> </w:t>
      </w:r>
      <w:r>
        <w:rPr>
          <w:w w:val="85"/>
          <w:sz w:val="15"/>
        </w:rPr>
        <w:t>Scott</w:t>
      </w:r>
      <w:r>
        <w:rPr>
          <w:spacing w:val="-22"/>
          <w:w w:val="85"/>
          <w:sz w:val="15"/>
        </w:rPr>
        <w:t> </w:t>
      </w:r>
      <w:r>
        <w:rPr>
          <w:w w:val="85"/>
          <w:sz w:val="15"/>
        </w:rPr>
        <w:t>TW,</w:t>
      </w:r>
      <w:r>
        <w:rPr>
          <w:spacing w:val="-22"/>
          <w:w w:val="85"/>
          <w:sz w:val="15"/>
        </w:rPr>
        <w:t> </w:t>
      </w:r>
      <w:r>
        <w:rPr>
          <w:w w:val="85"/>
          <w:sz w:val="15"/>
        </w:rPr>
        <w:t>Takken</w:t>
      </w:r>
      <w:r>
        <w:rPr>
          <w:spacing w:val="-21"/>
          <w:w w:val="85"/>
          <w:sz w:val="15"/>
        </w:rPr>
        <w:t> </w:t>
      </w:r>
      <w:r>
        <w:rPr>
          <w:spacing w:val="-4"/>
          <w:w w:val="85"/>
          <w:sz w:val="15"/>
        </w:rPr>
        <w:t>W.</w:t>
      </w:r>
      <w:r>
        <w:rPr>
          <w:spacing w:val="-18"/>
          <w:w w:val="85"/>
          <w:sz w:val="15"/>
        </w:rPr>
        <w:t> </w:t>
      </w:r>
      <w:r>
        <w:rPr>
          <w:w w:val="85"/>
          <w:sz w:val="15"/>
        </w:rPr>
        <w:t>Improving</w:t>
      </w:r>
      <w:r>
        <w:rPr>
          <w:spacing w:val="-18"/>
          <w:w w:val="85"/>
          <w:sz w:val="15"/>
        </w:rPr>
        <w:t> </w:t>
      </w:r>
      <w:r>
        <w:rPr>
          <w:w w:val="85"/>
          <w:sz w:val="15"/>
        </w:rPr>
        <w:t>the</w:t>
      </w:r>
      <w:r>
        <w:rPr>
          <w:spacing w:val="-18"/>
          <w:w w:val="85"/>
          <w:sz w:val="15"/>
        </w:rPr>
        <w:t> </w:t>
      </w:r>
      <w:r>
        <w:rPr>
          <w:w w:val="85"/>
          <w:sz w:val="15"/>
        </w:rPr>
        <w:t>built </w:t>
      </w:r>
      <w:r>
        <w:rPr>
          <w:w w:val="90"/>
          <w:sz w:val="15"/>
        </w:rPr>
        <w:t>environment</w:t>
      </w:r>
      <w:r>
        <w:rPr>
          <w:spacing w:val="-30"/>
          <w:w w:val="90"/>
          <w:sz w:val="15"/>
        </w:rPr>
        <w:t> </w:t>
      </w:r>
      <w:r>
        <w:rPr>
          <w:w w:val="90"/>
          <w:sz w:val="15"/>
        </w:rPr>
        <w:t>in</w:t>
      </w:r>
      <w:r>
        <w:rPr>
          <w:spacing w:val="-30"/>
          <w:w w:val="90"/>
          <w:sz w:val="15"/>
        </w:rPr>
        <w:t> </w:t>
      </w:r>
      <w:r>
        <w:rPr>
          <w:w w:val="90"/>
          <w:sz w:val="15"/>
        </w:rPr>
        <w:t>urban</w:t>
      </w:r>
      <w:r>
        <w:rPr>
          <w:spacing w:val="-30"/>
          <w:w w:val="90"/>
          <w:sz w:val="15"/>
        </w:rPr>
        <w:t> </w:t>
      </w:r>
      <w:r>
        <w:rPr>
          <w:w w:val="90"/>
          <w:sz w:val="15"/>
        </w:rPr>
        <w:t>areas</w:t>
      </w:r>
      <w:r>
        <w:rPr>
          <w:spacing w:val="-30"/>
          <w:w w:val="90"/>
          <w:sz w:val="15"/>
        </w:rPr>
        <w:t> </w:t>
      </w:r>
      <w:r>
        <w:rPr>
          <w:w w:val="90"/>
          <w:sz w:val="15"/>
        </w:rPr>
        <w:t>to</w:t>
      </w:r>
      <w:r>
        <w:rPr>
          <w:spacing w:val="-30"/>
          <w:w w:val="90"/>
          <w:sz w:val="15"/>
        </w:rPr>
        <w:t> </w:t>
      </w:r>
      <w:r>
        <w:rPr>
          <w:w w:val="90"/>
          <w:sz w:val="15"/>
        </w:rPr>
        <w:t>control</w:t>
      </w:r>
      <w:r>
        <w:rPr>
          <w:spacing w:val="-30"/>
          <w:w w:val="90"/>
          <w:sz w:val="15"/>
        </w:rPr>
        <w:t> </w:t>
      </w:r>
      <w:r>
        <w:rPr>
          <w:rFonts w:ascii="Gill Sans MT" w:hAnsi="Gill Sans MT"/>
          <w:i/>
          <w:w w:val="90"/>
          <w:sz w:val="15"/>
        </w:rPr>
        <w:t>Aedes</w:t>
      </w:r>
      <w:r>
        <w:rPr>
          <w:rFonts w:ascii="Gill Sans MT" w:hAnsi="Gill Sans MT"/>
          <w:i/>
          <w:spacing w:val="-27"/>
          <w:w w:val="90"/>
          <w:sz w:val="15"/>
        </w:rPr>
        <w:t> </w:t>
      </w:r>
      <w:r>
        <w:rPr>
          <w:rFonts w:ascii="Gill Sans MT" w:hAnsi="Gill Sans MT"/>
          <w:i/>
          <w:w w:val="90"/>
          <w:sz w:val="15"/>
        </w:rPr>
        <w:t>aegypti</w:t>
      </w:r>
      <w:r>
        <w:rPr>
          <w:w w:val="90"/>
          <w:sz w:val="15"/>
        </w:rPr>
        <w:t>‑borne</w:t>
      </w:r>
      <w:r>
        <w:rPr>
          <w:spacing w:val="-30"/>
          <w:w w:val="90"/>
          <w:sz w:val="15"/>
        </w:rPr>
        <w:t> </w:t>
      </w:r>
      <w:r>
        <w:rPr>
          <w:w w:val="90"/>
          <w:sz w:val="15"/>
        </w:rPr>
        <w:t>diseases.</w:t>
      </w:r>
      <w:r>
        <w:rPr>
          <w:spacing w:val="-30"/>
          <w:w w:val="90"/>
          <w:sz w:val="15"/>
        </w:rPr>
        <w:t> </w:t>
      </w:r>
      <w:r>
        <w:rPr>
          <w:w w:val="90"/>
          <w:sz w:val="15"/>
        </w:rPr>
        <w:t>Bull </w:t>
      </w:r>
      <w:bookmarkStart w:name="_bookmark60" w:id="86"/>
      <w:bookmarkEnd w:id="86"/>
      <w:r>
        <w:rPr>
          <w:w w:val="90"/>
          <w:sz w:val="15"/>
        </w:rPr>
      </w:r>
      <w:r>
        <w:rPr>
          <w:w w:val="80"/>
          <w:sz w:val="15"/>
        </w:rPr>
        <w:t>World Health Organ.</w:t>
      </w:r>
      <w:r>
        <w:rPr>
          <w:spacing w:val="-21"/>
          <w:w w:val="80"/>
          <w:sz w:val="15"/>
        </w:rPr>
        <w:t> </w:t>
      </w:r>
      <w:r>
        <w:rPr>
          <w:w w:val="80"/>
          <w:sz w:val="15"/>
        </w:rPr>
        <w:t>2017;95:607–8.</w:t>
      </w:r>
    </w:p>
    <w:p>
      <w:pPr>
        <w:pStyle w:val="ListParagraph"/>
        <w:numPr>
          <w:ilvl w:val="0"/>
          <w:numId w:val="1"/>
        </w:numPr>
        <w:tabs>
          <w:tab w:pos="434" w:val="left" w:leader="none"/>
        </w:tabs>
        <w:spacing w:line="187" w:lineRule="auto" w:before="0" w:after="0"/>
        <w:ind w:left="433" w:right="130" w:hanging="280"/>
        <w:jc w:val="left"/>
        <w:rPr>
          <w:sz w:val="15"/>
        </w:rPr>
      </w:pPr>
      <w:r>
        <w:rPr>
          <w:w w:val="85"/>
          <w:sz w:val="15"/>
        </w:rPr>
        <w:t>Ponlawat</w:t>
      </w:r>
      <w:r>
        <w:rPr>
          <w:spacing w:val="-19"/>
          <w:w w:val="85"/>
          <w:sz w:val="15"/>
        </w:rPr>
        <w:t> </w:t>
      </w:r>
      <w:r>
        <w:rPr>
          <w:w w:val="85"/>
          <w:sz w:val="15"/>
        </w:rPr>
        <w:t>A,</w:t>
      </w:r>
      <w:r>
        <w:rPr>
          <w:spacing w:val="-19"/>
          <w:w w:val="85"/>
          <w:sz w:val="15"/>
        </w:rPr>
        <w:t> </w:t>
      </w:r>
      <w:r>
        <w:rPr>
          <w:w w:val="85"/>
          <w:sz w:val="15"/>
        </w:rPr>
        <w:t>Khongtak</w:t>
      </w:r>
      <w:r>
        <w:rPr>
          <w:spacing w:val="-19"/>
          <w:w w:val="85"/>
          <w:sz w:val="15"/>
        </w:rPr>
        <w:t> </w:t>
      </w:r>
      <w:r>
        <w:rPr>
          <w:spacing w:val="-11"/>
          <w:w w:val="85"/>
          <w:sz w:val="15"/>
        </w:rPr>
        <w:t>P,</w:t>
      </w:r>
      <w:r>
        <w:rPr>
          <w:spacing w:val="-19"/>
          <w:w w:val="85"/>
          <w:sz w:val="15"/>
        </w:rPr>
        <w:t> </w:t>
      </w:r>
      <w:r>
        <w:rPr>
          <w:w w:val="85"/>
          <w:sz w:val="15"/>
        </w:rPr>
        <w:t>Jaichapor</w:t>
      </w:r>
      <w:r>
        <w:rPr>
          <w:spacing w:val="-19"/>
          <w:w w:val="85"/>
          <w:sz w:val="15"/>
        </w:rPr>
        <w:t> </w:t>
      </w:r>
      <w:r>
        <w:rPr>
          <w:w w:val="85"/>
          <w:sz w:val="15"/>
        </w:rPr>
        <w:t>B,</w:t>
      </w:r>
      <w:r>
        <w:rPr>
          <w:spacing w:val="-19"/>
          <w:w w:val="85"/>
          <w:sz w:val="15"/>
        </w:rPr>
        <w:t> </w:t>
      </w:r>
      <w:r>
        <w:rPr>
          <w:w w:val="85"/>
          <w:sz w:val="15"/>
        </w:rPr>
        <w:t>Pongsiri</w:t>
      </w:r>
      <w:r>
        <w:rPr>
          <w:spacing w:val="-19"/>
          <w:w w:val="85"/>
          <w:sz w:val="15"/>
        </w:rPr>
        <w:t> </w:t>
      </w:r>
      <w:r>
        <w:rPr>
          <w:w w:val="85"/>
          <w:sz w:val="15"/>
        </w:rPr>
        <w:t>A,</w:t>
      </w:r>
      <w:r>
        <w:rPr>
          <w:spacing w:val="-19"/>
          <w:w w:val="85"/>
          <w:sz w:val="15"/>
        </w:rPr>
        <w:t> </w:t>
      </w:r>
      <w:r>
        <w:rPr>
          <w:w w:val="85"/>
          <w:sz w:val="15"/>
        </w:rPr>
        <w:t>Evans</w:t>
      </w:r>
      <w:r>
        <w:rPr>
          <w:spacing w:val="-19"/>
          <w:w w:val="85"/>
          <w:sz w:val="15"/>
        </w:rPr>
        <w:t> </w:t>
      </w:r>
      <w:r>
        <w:rPr>
          <w:spacing w:val="-7"/>
          <w:w w:val="85"/>
          <w:sz w:val="15"/>
        </w:rPr>
        <w:t>BP.</w:t>
      </w:r>
      <w:r>
        <w:rPr>
          <w:spacing w:val="-19"/>
          <w:w w:val="85"/>
          <w:sz w:val="15"/>
        </w:rPr>
        <w:t> </w:t>
      </w:r>
      <w:r>
        <w:rPr>
          <w:w w:val="85"/>
          <w:sz w:val="15"/>
        </w:rPr>
        <w:t>Field</w:t>
      </w:r>
      <w:r>
        <w:rPr>
          <w:spacing w:val="-19"/>
          <w:w w:val="85"/>
          <w:sz w:val="15"/>
        </w:rPr>
        <w:t> </w:t>
      </w:r>
      <w:r>
        <w:rPr>
          <w:w w:val="85"/>
          <w:sz w:val="15"/>
        </w:rPr>
        <w:t>evaluation of</w:t>
      </w:r>
      <w:r>
        <w:rPr>
          <w:spacing w:val="-15"/>
          <w:w w:val="85"/>
          <w:sz w:val="15"/>
        </w:rPr>
        <w:t> </w:t>
      </w:r>
      <w:r>
        <w:rPr>
          <w:w w:val="85"/>
          <w:sz w:val="15"/>
        </w:rPr>
        <w:t>two</w:t>
      </w:r>
      <w:r>
        <w:rPr>
          <w:spacing w:val="-15"/>
          <w:w w:val="85"/>
          <w:sz w:val="15"/>
        </w:rPr>
        <w:t> </w:t>
      </w:r>
      <w:r>
        <w:rPr>
          <w:w w:val="85"/>
          <w:sz w:val="15"/>
        </w:rPr>
        <w:t>commercial</w:t>
      </w:r>
      <w:r>
        <w:rPr>
          <w:spacing w:val="-15"/>
          <w:w w:val="85"/>
          <w:sz w:val="15"/>
        </w:rPr>
        <w:t> </w:t>
      </w:r>
      <w:r>
        <w:rPr>
          <w:w w:val="85"/>
          <w:sz w:val="15"/>
        </w:rPr>
        <w:t>mosquito</w:t>
      </w:r>
      <w:r>
        <w:rPr>
          <w:spacing w:val="-15"/>
          <w:w w:val="85"/>
          <w:sz w:val="15"/>
        </w:rPr>
        <w:t> </w:t>
      </w:r>
      <w:r>
        <w:rPr>
          <w:w w:val="85"/>
          <w:sz w:val="15"/>
        </w:rPr>
        <w:t>traps</w:t>
      </w:r>
      <w:r>
        <w:rPr>
          <w:spacing w:val="-15"/>
          <w:w w:val="85"/>
          <w:sz w:val="15"/>
        </w:rPr>
        <w:t> </w:t>
      </w:r>
      <w:r>
        <w:rPr>
          <w:w w:val="85"/>
          <w:sz w:val="15"/>
        </w:rPr>
        <w:t>baited</w:t>
      </w:r>
      <w:r>
        <w:rPr>
          <w:spacing w:val="-15"/>
          <w:w w:val="85"/>
          <w:sz w:val="15"/>
        </w:rPr>
        <w:t> </w:t>
      </w:r>
      <w:r>
        <w:rPr>
          <w:w w:val="85"/>
          <w:sz w:val="15"/>
        </w:rPr>
        <w:t>with</w:t>
      </w:r>
      <w:r>
        <w:rPr>
          <w:spacing w:val="-15"/>
          <w:w w:val="85"/>
          <w:sz w:val="15"/>
        </w:rPr>
        <w:t> </w:t>
      </w:r>
      <w:r>
        <w:rPr>
          <w:w w:val="85"/>
          <w:sz w:val="15"/>
        </w:rPr>
        <w:t>different</w:t>
      </w:r>
      <w:r>
        <w:rPr>
          <w:spacing w:val="-15"/>
          <w:w w:val="85"/>
          <w:sz w:val="15"/>
        </w:rPr>
        <w:t> </w:t>
      </w:r>
      <w:r>
        <w:rPr>
          <w:w w:val="85"/>
          <w:sz w:val="15"/>
        </w:rPr>
        <w:t>attractants</w:t>
      </w:r>
      <w:r>
        <w:rPr>
          <w:spacing w:val="-15"/>
          <w:w w:val="85"/>
          <w:sz w:val="15"/>
        </w:rPr>
        <w:t> </w:t>
      </w:r>
      <w:r>
        <w:rPr>
          <w:w w:val="85"/>
          <w:sz w:val="15"/>
        </w:rPr>
        <w:t>and colored</w:t>
      </w:r>
      <w:r>
        <w:rPr>
          <w:spacing w:val="-24"/>
          <w:w w:val="85"/>
          <w:sz w:val="15"/>
        </w:rPr>
        <w:t> </w:t>
      </w:r>
      <w:r>
        <w:rPr>
          <w:w w:val="85"/>
          <w:sz w:val="15"/>
        </w:rPr>
        <w:t>lights</w:t>
      </w:r>
      <w:r>
        <w:rPr>
          <w:spacing w:val="-24"/>
          <w:w w:val="85"/>
          <w:sz w:val="15"/>
        </w:rPr>
        <w:t> </w:t>
      </w:r>
      <w:r>
        <w:rPr>
          <w:w w:val="85"/>
          <w:sz w:val="15"/>
        </w:rPr>
        <w:t>for</w:t>
      </w:r>
      <w:r>
        <w:rPr>
          <w:spacing w:val="-24"/>
          <w:w w:val="85"/>
          <w:sz w:val="15"/>
        </w:rPr>
        <w:t> </w:t>
      </w:r>
      <w:r>
        <w:rPr>
          <w:w w:val="85"/>
          <w:sz w:val="15"/>
        </w:rPr>
        <w:t>malaria</w:t>
      </w:r>
      <w:r>
        <w:rPr>
          <w:spacing w:val="-24"/>
          <w:w w:val="85"/>
          <w:sz w:val="15"/>
        </w:rPr>
        <w:t> </w:t>
      </w:r>
      <w:r>
        <w:rPr>
          <w:w w:val="85"/>
          <w:sz w:val="15"/>
        </w:rPr>
        <w:t>vector</w:t>
      </w:r>
      <w:r>
        <w:rPr>
          <w:spacing w:val="-24"/>
          <w:w w:val="85"/>
          <w:sz w:val="15"/>
        </w:rPr>
        <w:t> </w:t>
      </w:r>
      <w:r>
        <w:rPr>
          <w:w w:val="85"/>
          <w:sz w:val="15"/>
        </w:rPr>
        <w:t>surveillance</w:t>
      </w:r>
      <w:r>
        <w:rPr>
          <w:spacing w:val="-24"/>
          <w:w w:val="85"/>
          <w:sz w:val="15"/>
        </w:rPr>
        <w:t> </w:t>
      </w:r>
      <w:r>
        <w:rPr>
          <w:w w:val="85"/>
          <w:sz w:val="15"/>
        </w:rPr>
        <w:t>in</w:t>
      </w:r>
      <w:r>
        <w:rPr>
          <w:spacing w:val="-27"/>
          <w:w w:val="85"/>
          <w:sz w:val="15"/>
        </w:rPr>
        <w:t> </w:t>
      </w:r>
      <w:r>
        <w:rPr>
          <w:w w:val="85"/>
          <w:sz w:val="15"/>
        </w:rPr>
        <w:t>Thailand.</w:t>
      </w:r>
      <w:r>
        <w:rPr>
          <w:spacing w:val="-24"/>
          <w:w w:val="85"/>
          <w:sz w:val="15"/>
        </w:rPr>
        <w:t> </w:t>
      </w:r>
      <w:r>
        <w:rPr>
          <w:w w:val="85"/>
          <w:sz w:val="15"/>
        </w:rPr>
        <w:t>Parasit</w:t>
      </w:r>
      <w:r>
        <w:rPr>
          <w:spacing w:val="-27"/>
          <w:w w:val="85"/>
          <w:sz w:val="15"/>
        </w:rPr>
        <w:t> </w:t>
      </w:r>
      <w:r>
        <w:rPr>
          <w:w w:val="85"/>
          <w:sz w:val="15"/>
        </w:rPr>
        <w:t>Vectors. </w:t>
      </w:r>
      <w:bookmarkStart w:name="_bookmark61" w:id="87"/>
      <w:bookmarkEnd w:id="87"/>
      <w:r>
        <w:rPr>
          <w:w w:val="85"/>
          <w:sz w:val="15"/>
        </w:rPr>
      </w:r>
      <w:r>
        <w:rPr>
          <w:w w:val="90"/>
          <w:sz w:val="15"/>
        </w:rPr>
        <w:t>2017;10:378.</w:t>
      </w:r>
    </w:p>
    <w:p>
      <w:pPr>
        <w:pStyle w:val="ListParagraph"/>
        <w:numPr>
          <w:ilvl w:val="0"/>
          <w:numId w:val="1"/>
        </w:numPr>
        <w:tabs>
          <w:tab w:pos="434" w:val="left" w:leader="none"/>
        </w:tabs>
        <w:spacing w:line="187" w:lineRule="auto" w:before="0" w:after="0"/>
        <w:ind w:left="433" w:right="165" w:hanging="280"/>
        <w:jc w:val="left"/>
        <w:rPr>
          <w:sz w:val="15"/>
        </w:rPr>
      </w:pPr>
      <w:r>
        <w:rPr>
          <w:w w:val="85"/>
          <w:sz w:val="15"/>
        </w:rPr>
        <w:t>Antonio‑Nkondjio</w:t>
      </w:r>
      <w:r>
        <w:rPr>
          <w:spacing w:val="-21"/>
          <w:w w:val="85"/>
          <w:sz w:val="15"/>
        </w:rPr>
        <w:t> </w:t>
      </w:r>
      <w:r>
        <w:rPr>
          <w:w w:val="85"/>
          <w:sz w:val="15"/>
        </w:rPr>
        <w:t>C,</w:t>
      </w:r>
      <w:r>
        <w:rPr>
          <w:spacing w:val="-21"/>
          <w:w w:val="85"/>
          <w:sz w:val="15"/>
        </w:rPr>
        <w:t> </w:t>
      </w:r>
      <w:r>
        <w:rPr>
          <w:w w:val="85"/>
          <w:sz w:val="15"/>
        </w:rPr>
        <w:t>Defo‑Talom</w:t>
      </w:r>
      <w:r>
        <w:rPr>
          <w:spacing w:val="-21"/>
          <w:w w:val="85"/>
          <w:sz w:val="15"/>
        </w:rPr>
        <w:t> </w:t>
      </w:r>
      <w:r>
        <w:rPr>
          <w:w w:val="85"/>
          <w:sz w:val="15"/>
        </w:rPr>
        <w:t>B,</w:t>
      </w:r>
      <w:r>
        <w:rPr>
          <w:spacing w:val="-24"/>
          <w:w w:val="85"/>
          <w:sz w:val="15"/>
        </w:rPr>
        <w:t> </w:t>
      </w:r>
      <w:r>
        <w:rPr>
          <w:w w:val="85"/>
          <w:sz w:val="15"/>
        </w:rPr>
        <w:t>Tagne‑Fotso</w:t>
      </w:r>
      <w:r>
        <w:rPr>
          <w:spacing w:val="-21"/>
          <w:w w:val="85"/>
          <w:sz w:val="15"/>
        </w:rPr>
        <w:t> </w:t>
      </w:r>
      <w:r>
        <w:rPr>
          <w:w w:val="85"/>
          <w:sz w:val="15"/>
        </w:rPr>
        <w:t>R,</w:t>
      </w:r>
      <w:r>
        <w:rPr>
          <w:spacing w:val="-24"/>
          <w:w w:val="85"/>
          <w:sz w:val="15"/>
        </w:rPr>
        <w:t> </w:t>
      </w:r>
      <w:r>
        <w:rPr>
          <w:w w:val="85"/>
          <w:sz w:val="15"/>
        </w:rPr>
        <w:t>Tene‑Fossog</w:t>
      </w:r>
      <w:r>
        <w:rPr>
          <w:spacing w:val="-21"/>
          <w:w w:val="85"/>
          <w:sz w:val="15"/>
        </w:rPr>
        <w:t> </w:t>
      </w:r>
      <w:r>
        <w:rPr>
          <w:w w:val="85"/>
          <w:sz w:val="15"/>
        </w:rPr>
        <w:t>B,</w:t>
      </w:r>
      <w:r>
        <w:rPr>
          <w:spacing w:val="-21"/>
          <w:w w:val="85"/>
          <w:sz w:val="15"/>
        </w:rPr>
        <w:t> </w:t>
      </w:r>
      <w:r>
        <w:rPr>
          <w:w w:val="85"/>
          <w:sz w:val="15"/>
        </w:rPr>
        <w:t>Ndo C,</w:t>
      </w:r>
      <w:r>
        <w:rPr>
          <w:spacing w:val="-19"/>
          <w:w w:val="85"/>
          <w:sz w:val="15"/>
        </w:rPr>
        <w:t> </w:t>
      </w:r>
      <w:r>
        <w:rPr>
          <w:w w:val="85"/>
          <w:sz w:val="15"/>
        </w:rPr>
        <w:t>Lehman</w:t>
      </w:r>
      <w:r>
        <w:rPr>
          <w:spacing w:val="-19"/>
          <w:w w:val="85"/>
          <w:sz w:val="15"/>
        </w:rPr>
        <w:t> </w:t>
      </w:r>
      <w:r>
        <w:rPr>
          <w:w w:val="85"/>
          <w:sz w:val="15"/>
        </w:rPr>
        <w:t>LG,</w:t>
      </w:r>
      <w:r>
        <w:rPr>
          <w:spacing w:val="-19"/>
          <w:w w:val="85"/>
          <w:sz w:val="15"/>
        </w:rPr>
        <w:t> </w:t>
      </w:r>
      <w:r>
        <w:rPr>
          <w:w w:val="85"/>
          <w:sz w:val="15"/>
        </w:rPr>
        <w:t>et</w:t>
      </w:r>
      <w:r>
        <w:rPr>
          <w:spacing w:val="-19"/>
          <w:w w:val="85"/>
          <w:sz w:val="15"/>
        </w:rPr>
        <w:t> </w:t>
      </w:r>
      <w:r>
        <w:rPr>
          <w:w w:val="85"/>
          <w:sz w:val="15"/>
        </w:rPr>
        <w:t>al.</w:t>
      </w:r>
      <w:r>
        <w:rPr>
          <w:spacing w:val="-19"/>
          <w:w w:val="85"/>
          <w:sz w:val="15"/>
        </w:rPr>
        <w:t> </w:t>
      </w:r>
      <w:r>
        <w:rPr>
          <w:w w:val="85"/>
          <w:sz w:val="15"/>
        </w:rPr>
        <w:t>High</w:t>
      </w:r>
      <w:r>
        <w:rPr>
          <w:spacing w:val="-19"/>
          <w:w w:val="85"/>
          <w:sz w:val="15"/>
        </w:rPr>
        <w:t> </w:t>
      </w:r>
      <w:r>
        <w:rPr>
          <w:w w:val="85"/>
          <w:sz w:val="15"/>
        </w:rPr>
        <w:t>mosquito</w:t>
      </w:r>
      <w:r>
        <w:rPr>
          <w:spacing w:val="-19"/>
          <w:w w:val="85"/>
          <w:sz w:val="15"/>
        </w:rPr>
        <w:t> </w:t>
      </w:r>
      <w:r>
        <w:rPr>
          <w:w w:val="85"/>
          <w:sz w:val="15"/>
        </w:rPr>
        <w:t>burden</w:t>
      </w:r>
      <w:r>
        <w:rPr>
          <w:spacing w:val="-19"/>
          <w:w w:val="85"/>
          <w:sz w:val="15"/>
        </w:rPr>
        <w:t> </w:t>
      </w:r>
      <w:r>
        <w:rPr>
          <w:w w:val="85"/>
          <w:sz w:val="15"/>
        </w:rPr>
        <w:t>and</w:t>
      </w:r>
      <w:r>
        <w:rPr>
          <w:spacing w:val="-19"/>
          <w:w w:val="85"/>
          <w:sz w:val="15"/>
        </w:rPr>
        <w:t> </w:t>
      </w:r>
      <w:r>
        <w:rPr>
          <w:w w:val="85"/>
          <w:sz w:val="15"/>
        </w:rPr>
        <w:t>malaria</w:t>
      </w:r>
      <w:r>
        <w:rPr>
          <w:spacing w:val="-19"/>
          <w:w w:val="85"/>
          <w:sz w:val="15"/>
        </w:rPr>
        <w:t> </w:t>
      </w:r>
      <w:r>
        <w:rPr>
          <w:w w:val="85"/>
          <w:sz w:val="15"/>
        </w:rPr>
        <w:t>transmission</w:t>
      </w:r>
      <w:r>
        <w:rPr>
          <w:spacing w:val="-19"/>
          <w:w w:val="85"/>
          <w:sz w:val="15"/>
        </w:rPr>
        <w:t> </w:t>
      </w:r>
      <w:r>
        <w:rPr>
          <w:w w:val="85"/>
          <w:sz w:val="15"/>
        </w:rPr>
        <w:t>in</w:t>
      </w:r>
      <w:r>
        <w:rPr>
          <w:spacing w:val="-19"/>
          <w:w w:val="85"/>
          <w:sz w:val="15"/>
        </w:rPr>
        <w:t> </w:t>
      </w:r>
      <w:r>
        <w:rPr>
          <w:w w:val="85"/>
          <w:sz w:val="15"/>
        </w:rPr>
        <w:t>a </w:t>
      </w:r>
      <w:bookmarkStart w:name="_bookmark62" w:id="88"/>
      <w:bookmarkEnd w:id="88"/>
      <w:r>
        <w:rPr>
          <w:w w:val="85"/>
          <w:sz w:val="15"/>
        </w:rPr>
      </w:r>
      <w:r>
        <w:rPr>
          <w:w w:val="80"/>
          <w:sz w:val="15"/>
        </w:rPr>
        <w:t>district</w:t>
      </w:r>
      <w:r>
        <w:rPr>
          <w:spacing w:val="-5"/>
          <w:w w:val="80"/>
          <w:sz w:val="15"/>
        </w:rPr>
        <w:t> </w:t>
      </w:r>
      <w:r>
        <w:rPr>
          <w:w w:val="80"/>
          <w:sz w:val="15"/>
        </w:rPr>
        <w:t>of</w:t>
      </w:r>
      <w:r>
        <w:rPr>
          <w:spacing w:val="-5"/>
          <w:w w:val="80"/>
          <w:sz w:val="15"/>
        </w:rPr>
        <w:t> </w:t>
      </w:r>
      <w:r>
        <w:rPr>
          <w:w w:val="80"/>
          <w:sz w:val="15"/>
        </w:rPr>
        <w:t>the</w:t>
      </w:r>
      <w:r>
        <w:rPr>
          <w:spacing w:val="-5"/>
          <w:w w:val="80"/>
          <w:sz w:val="15"/>
        </w:rPr>
        <w:t> </w:t>
      </w:r>
      <w:r>
        <w:rPr>
          <w:w w:val="80"/>
          <w:sz w:val="15"/>
        </w:rPr>
        <w:t>city</w:t>
      </w:r>
      <w:r>
        <w:rPr>
          <w:spacing w:val="-5"/>
          <w:w w:val="80"/>
          <w:sz w:val="15"/>
        </w:rPr>
        <w:t> </w:t>
      </w:r>
      <w:r>
        <w:rPr>
          <w:w w:val="80"/>
          <w:sz w:val="15"/>
        </w:rPr>
        <w:t>of</w:t>
      </w:r>
      <w:r>
        <w:rPr>
          <w:spacing w:val="-5"/>
          <w:w w:val="80"/>
          <w:sz w:val="15"/>
        </w:rPr>
        <w:t> </w:t>
      </w:r>
      <w:r>
        <w:rPr>
          <w:w w:val="80"/>
          <w:sz w:val="15"/>
        </w:rPr>
        <w:t>Douala,</w:t>
      </w:r>
      <w:r>
        <w:rPr>
          <w:spacing w:val="-5"/>
          <w:w w:val="80"/>
          <w:sz w:val="15"/>
        </w:rPr>
        <w:t> </w:t>
      </w:r>
      <w:r>
        <w:rPr>
          <w:w w:val="80"/>
          <w:sz w:val="15"/>
        </w:rPr>
        <w:t>Cameroon.</w:t>
      </w:r>
      <w:r>
        <w:rPr>
          <w:spacing w:val="-5"/>
          <w:w w:val="80"/>
          <w:sz w:val="15"/>
        </w:rPr>
        <w:t> </w:t>
      </w:r>
      <w:r>
        <w:rPr>
          <w:w w:val="80"/>
          <w:sz w:val="15"/>
        </w:rPr>
        <w:t>BMC</w:t>
      </w:r>
      <w:r>
        <w:rPr>
          <w:spacing w:val="-5"/>
          <w:w w:val="80"/>
          <w:sz w:val="15"/>
        </w:rPr>
        <w:t> </w:t>
      </w:r>
      <w:r>
        <w:rPr>
          <w:w w:val="80"/>
          <w:sz w:val="15"/>
        </w:rPr>
        <w:t>Infect</w:t>
      </w:r>
      <w:r>
        <w:rPr>
          <w:spacing w:val="-5"/>
          <w:w w:val="80"/>
          <w:sz w:val="15"/>
        </w:rPr>
        <w:t> </w:t>
      </w:r>
      <w:r>
        <w:rPr>
          <w:w w:val="80"/>
          <w:sz w:val="15"/>
        </w:rPr>
        <w:t>Dis.</w:t>
      </w:r>
      <w:r>
        <w:rPr>
          <w:spacing w:val="-5"/>
          <w:w w:val="80"/>
          <w:sz w:val="15"/>
        </w:rPr>
        <w:t> </w:t>
      </w:r>
      <w:r>
        <w:rPr>
          <w:w w:val="80"/>
          <w:sz w:val="15"/>
        </w:rPr>
        <w:t>2012;12:275.</w:t>
      </w:r>
    </w:p>
    <w:p>
      <w:pPr>
        <w:pStyle w:val="ListParagraph"/>
        <w:numPr>
          <w:ilvl w:val="0"/>
          <w:numId w:val="1"/>
        </w:numPr>
        <w:tabs>
          <w:tab w:pos="434" w:val="left" w:leader="none"/>
        </w:tabs>
        <w:spacing w:line="187" w:lineRule="auto" w:before="0" w:after="0"/>
        <w:ind w:left="433" w:right="121" w:hanging="280"/>
        <w:jc w:val="left"/>
        <w:rPr>
          <w:sz w:val="15"/>
        </w:rPr>
      </w:pPr>
      <w:r>
        <w:rPr>
          <w:w w:val="79"/>
          <w:sz w:val="15"/>
        </w:rPr>
        <w:t>R</w:t>
      </w:r>
      <w:r>
        <w:rPr>
          <w:w w:val="77"/>
          <w:sz w:val="15"/>
        </w:rPr>
        <w:t>oiz</w:t>
      </w:r>
      <w:r>
        <w:rPr>
          <w:spacing w:val="-15"/>
          <w:sz w:val="15"/>
        </w:rPr>
        <w:t> </w:t>
      </w:r>
      <w:r>
        <w:rPr>
          <w:spacing w:val="-5"/>
          <w:w w:val="86"/>
          <w:sz w:val="15"/>
        </w:rPr>
        <w:t>D</w:t>
      </w:r>
      <w:r>
        <w:rPr>
          <w:w w:val="54"/>
          <w:sz w:val="15"/>
        </w:rPr>
        <w:t>,</w:t>
      </w:r>
      <w:r>
        <w:rPr>
          <w:spacing w:val="-20"/>
          <w:sz w:val="15"/>
        </w:rPr>
        <w:t> </w:t>
      </w:r>
      <w:r>
        <w:rPr>
          <w:spacing w:val="-5"/>
          <w:w w:val="77"/>
          <w:sz w:val="15"/>
        </w:rPr>
        <w:t>V</w:t>
      </w:r>
      <w:r>
        <w:rPr>
          <w:w w:val="76"/>
          <w:sz w:val="15"/>
        </w:rPr>
        <w:t>a</w:t>
      </w:r>
      <w:r>
        <w:rPr>
          <w:spacing w:val="-2"/>
          <w:w w:val="76"/>
          <w:sz w:val="15"/>
        </w:rPr>
        <w:t>z</w:t>
      </w:r>
      <w:r>
        <w:rPr>
          <w:w w:val="82"/>
          <w:sz w:val="15"/>
        </w:rPr>
        <w:t>quez</w:t>
      </w:r>
      <w:r>
        <w:rPr>
          <w:spacing w:val="-15"/>
          <w:sz w:val="15"/>
        </w:rPr>
        <w:t> </w:t>
      </w:r>
      <w:r>
        <w:rPr>
          <w:w w:val="75"/>
          <w:sz w:val="15"/>
        </w:rPr>
        <w:t>A,</w:t>
      </w:r>
      <w:r>
        <w:rPr>
          <w:spacing w:val="-15"/>
          <w:sz w:val="15"/>
        </w:rPr>
        <w:t> </w:t>
      </w:r>
      <w:r>
        <w:rPr>
          <w:w w:val="79"/>
          <w:sz w:val="15"/>
        </w:rPr>
        <w:t>R</w:t>
      </w:r>
      <w:r>
        <w:rPr>
          <w:w w:val="81"/>
          <w:sz w:val="15"/>
        </w:rPr>
        <w:t>osà</w:t>
      </w:r>
      <w:r>
        <w:rPr>
          <w:spacing w:val="-15"/>
          <w:sz w:val="15"/>
        </w:rPr>
        <w:t> </w:t>
      </w:r>
      <w:r>
        <w:rPr>
          <w:w w:val="71"/>
          <w:sz w:val="15"/>
        </w:rPr>
        <w:t>R,</w:t>
      </w:r>
      <w:r>
        <w:rPr>
          <w:spacing w:val="-15"/>
          <w:sz w:val="15"/>
        </w:rPr>
        <w:t> </w:t>
      </w:r>
      <w:r>
        <w:rPr>
          <w:w w:val="90"/>
          <w:sz w:val="15"/>
        </w:rPr>
        <w:t>M</w:t>
      </w:r>
      <w:r>
        <w:rPr>
          <w:w w:val="86"/>
          <w:sz w:val="15"/>
        </w:rPr>
        <w:t>uñ</w:t>
      </w:r>
      <w:r>
        <w:rPr>
          <w:spacing w:val="-1"/>
          <w:w w:val="86"/>
          <w:sz w:val="15"/>
        </w:rPr>
        <w:t>o</w:t>
      </w:r>
      <w:r>
        <w:rPr>
          <w:w w:val="70"/>
          <w:sz w:val="15"/>
        </w:rPr>
        <w:t>z</w:t>
      </w:r>
      <w:r>
        <w:rPr>
          <w:spacing w:val="-15"/>
          <w:sz w:val="15"/>
        </w:rPr>
        <w:t> </w:t>
      </w:r>
      <w:r>
        <w:rPr>
          <w:spacing w:val="-3"/>
          <w:w w:val="110"/>
          <w:sz w:val="15"/>
        </w:rPr>
        <w:t>J</w:t>
      </w:r>
      <w:r>
        <w:rPr>
          <w:w w:val="54"/>
          <w:sz w:val="15"/>
        </w:rPr>
        <w:t>,</w:t>
      </w:r>
      <w:r>
        <w:rPr>
          <w:spacing w:val="-15"/>
          <w:sz w:val="15"/>
        </w:rPr>
        <w:t> </w:t>
      </w:r>
      <w:r>
        <w:rPr>
          <w:w w:val="80"/>
          <w:sz w:val="15"/>
        </w:rPr>
        <w:t>A</w:t>
      </w:r>
      <w:r>
        <w:rPr>
          <w:spacing w:val="1"/>
          <w:w w:val="80"/>
          <w:sz w:val="15"/>
        </w:rPr>
        <w:t>r</w:t>
      </w:r>
      <w:r>
        <w:rPr>
          <w:w w:val="83"/>
          <w:sz w:val="15"/>
        </w:rPr>
        <w:t>noldi</w:t>
      </w:r>
      <w:r>
        <w:rPr>
          <w:spacing w:val="-15"/>
          <w:sz w:val="15"/>
        </w:rPr>
        <w:t> </w:t>
      </w:r>
      <w:r>
        <w:rPr>
          <w:spacing w:val="-5"/>
          <w:w w:val="86"/>
          <w:sz w:val="15"/>
        </w:rPr>
        <w:t>D</w:t>
      </w:r>
      <w:r>
        <w:rPr>
          <w:w w:val="54"/>
          <w:sz w:val="15"/>
        </w:rPr>
        <w:t>,</w:t>
      </w:r>
      <w:r>
        <w:rPr>
          <w:spacing w:val="-15"/>
          <w:sz w:val="15"/>
        </w:rPr>
        <w:t> </w:t>
      </w:r>
      <w:r>
        <w:rPr>
          <w:w w:val="79"/>
          <w:sz w:val="15"/>
        </w:rPr>
        <w:t>R</w:t>
      </w:r>
      <w:r>
        <w:rPr>
          <w:w w:val="80"/>
          <w:sz w:val="15"/>
        </w:rPr>
        <w:t>osso</w:t>
      </w:r>
      <w:r>
        <w:rPr>
          <w:spacing w:val="-15"/>
          <w:sz w:val="15"/>
        </w:rPr>
        <w:t> </w:t>
      </w:r>
      <w:r>
        <w:rPr>
          <w:spacing w:val="-16"/>
          <w:w w:val="86"/>
          <w:sz w:val="15"/>
        </w:rPr>
        <w:t>F</w:t>
      </w:r>
      <w:r>
        <w:rPr>
          <w:w w:val="54"/>
          <w:sz w:val="15"/>
        </w:rPr>
        <w:t>,</w:t>
      </w:r>
      <w:r>
        <w:rPr>
          <w:spacing w:val="-15"/>
          <w:sz w:val="15"/>
        </w:rPr>
        <w:t> </w:t>
      </w:r>
      <w:r>
        <w:rPr>
          <w:w w:val="85"/>
          <w:sz w:val="15"/>
        </w:rPr>
        <w:t>et</w:t>
      </w:r>
      <w:r>
        <w:rPr>
          <w:spacing w:val="-15"/>
          <w:sz w:val="15"/>
        </w:rPr>
        <w:t> </w:t>
      </w:r>
      <w:r>
        <w:rPr>
          <w:w w:val="79"/>
          <w:sz w:val="15"/>
        </w:rPr>
        <w:t>a</w:t>
      </w:r>
      <w:r>
        <w:rPr>
          <w:spacing w:val="-2"/>
          <w:w w:val="79"/>
          <w:sz w:val="15"/>
        </w:rPr>
        <w:t>l</w:t>
      </w:r>
      <w:r>
        <w:rPr>
          <w:w w:val="54"/>
          <w:sz w:val="15"/>
        </w:rPr>
        <w:t>.</w:t>
      </w:r>
      <w:r>
        <w:rPr>
          <w:spacing w:val="-15"/>
          <w:sz w:val="15"/>
        </w:rPr>
        <w:t> </w:t>
      </w:r>
      <w:r>
        <w:rPr>
          <w:w w:val="85"/>
          <w:sz w:val="15"/>
        </w:rPr>
        <w:t>Blood</w:t>
      </w:r>
      <w:r>
        <w:rPr>
          <w:spacing w:val="-15"/>
          <w:sz w:val="15"/>
        </w:rPr>
        <w:t> </w:t>
      </w:r>
      <w:r>
        <w:rPr>
          <w:w w:val="84"/>
          <w:sz w:val="15"/>
        </w:rPr>
        <w:t>meal </w:t>
      </w:r>
      <w:r>
        <w:rPr>
          <w:w w:val="85"/>
          <w:sz w:val="15"/>
        </w:rPr>
        <w:t>analysis,</w:t>
      </w:r>
      <w:r>
        <w:rPr>
          <w:spacing w:val="-29"/>
          <w:w w:val="85"/>
          <w:sz w:val="15"/>
        </w:rPr>
        <w:t> </w:t>
      </w:r>
      <w:r>
        <w:rPr>
          <w:w w:val="85"/>
          <w:sz w:val="15"/>
        </w:rPr>
        <w:t>flavivirus</w:t>
      </w:r>
      <w:r>
        <w:rPr>
          <w:spacing w:val="-29"/>
          <w:w w:val="85"/>
          <w:sz w:val="15"/>
        </w:rPr>
        <w:t> </w:t>
      </w:r>
      <w:r>
        <w:rPr>
          <w:w w:val="85"/>
          <w:sz w:val="15"/>
        </w:rPr>
        <w:t>screening,</w:t>
      </w:r>
      <w:r>
        <w:rPr>
          <w:spacing w:val="-29"/>
          <w:w w:val="85"/>
          <w:sz w:val="15"/>
        </w:rPr>
        <w:t> </w:t>
      </w:r>
      <w:r>
        <w:rPr>
          <w:w w:val="85"/>
          <w:sz w:val="15"/>
        </w:rPr>
        <w:t>and</w:t>
      </w:r>
      <w:r>
        <w:rPr>
          <w:spacing w:val="-29"/>
          <w:w w:val="85"/>
          <w:sz w:val="15"/>
        </w:rPr>
        <w:t> </w:t>
      </w:r>
      <w:r>
        <w:rPr>
          <w:w w:val="85"/>
          <w:sz w:val="15"/>
        </w:rPr>
        <w:t>influence</w:t>
      </w:r>
      <w:r>
        <w:rPr>
          <w:spacing w:val="-29"/>
          <w:w w:val="85"/>
          <w:sz w:val="15"/>
        </w:rPr>
        <w:t> </w:t>
      </w:r>
      <w:r>
        <w:rPr>
          <w:w w:val="85"/>
          <w:sz w:val="15"/>
        </w:rPr>
        <w:t>of</w:t>
      </w:r>
      <w:r>
        <w:rPr>
          <w:spacing w:val="-29"/>
          <w:w w:val="85"/>
          <w:sz w:val="15"/>
        </w:rPr>
        <w:t> </w:t>
      </w:r>
      <w:r>
        <w:rPr>
          <w:w w:val="85"/>
          <w:sz w:val="15"/>
        </w:rPr>
        <w:t>meteorological</w:t>
      </w:r>
      <w:r>
        <w:rPr>
          <w:spacing w:val="-29"/>
          <w:w w:val="85"/>
          <w:sz w:val="15"/>
        </w:rPr>
        <w:t> </w:t>
      </w:r>
      <w:r>
        <w:rPr>
          <w:w w:val="85"/>
          <w:sz w:val="15"/>
        </w:rPr>
        <w:t>variables</w:t>
      </w:r>
      <w:r>
        <w:rPr>
          <w:spacing w:val="-29"/>
          <w:w w:val="85"/>
          <w:sz w:val="15"/>
        </w:rPr>
        <w:t> </w:t>
      </w:r>
      <w:r>
        <w:rPr>
          <w:w w:val="85"/>
          <w:sz w:val="15"/>
        </w:rPr>
        <w:t>on the</w:t>
      </w:r>
      <w:r>
        <w:rPr>
          <w:spacing w:val="-16"/>
          <w:w w:val="85"/>
          <w:sz w:val="15"/>
        </w:rPr>
        <w:t> </w:t>
      </w:r>
      <w:r>
        <w:rPr>
          <w:w w:val="85"/>
          <w:sz w:val="15"/>
        </w:rPr>
        <w:t>dynamics</w:t>
      </w:r>
      <w:r>
        <w:rPr>
          <w:spacing w:val="-16"/>
          <w:w w:val="85"/>
          <w:sz w:val="15"/>
        </w:rPr>
        <w:t> </w:t>
      </w:r>
      <w:r>
        <w:rPr>
          <w:w w:val="85"/>
          <w:sz w:val="15"/>
        </w:rPr>
        <w:t>of</w:t>
      </w:r>
      <w:r>
        <w:rPr>
          <w:spacing w:val="-16"/>
          <w:w w:val="85"/>
          <w:sz w:val="15"/>
        </w:rPr>
        <w:t> </w:t>
      </w:r>
      <w:r>
        <w:rPr>
          <w:w w:val="85"/>
          <w:sz w:val="15"/>
        </w:rPr>
        <w:t>potential</w:t>
      </w:r>
      <w:r>
        <w:rPr>
          <w:spacing w:val="-16"/>
          <w:w w:val="85"/>
          <w:sz w:val="15"/>
        </w:rPr>
        <w:t> </w:t>
      </w:r>
      <w:r>
        <w:rPr>
          <w:w w:val="85"/>
          <w:sz w:val="15"/>
        </w:rPr>
        <w:t>mosquito</w:t>
      </w:r>
      <w:r>
        <w:rPr>
          <w:spacing w:val="-16"/>
          <w:w w:val="85"/>
          <w:sz w:val="15"/>
        </w:rPr>
        <w:t> </w:t>
      </w:r>
      <w:r>
        <w:rPr>
          <w:w w:val="85"/>
          <w:sz w:val="15"/>
        </w:rPr>
        <w:t>vectors</w:t>
      </w:r>
      <w:r>
        <w:rPr>
          <w:spacing w:val="-16"/>
          <w:w w:val="85"/>
          <w:sz w:val="15"/>
        </w:rPr>
        <w:t> </w:t>
      </w:r>
      <w:r>
        <w:rPr>
          <w:w w:val="85"/>
          <w:sz w:val="15"/>
        </w:rPr>
        <w:t>of</w:t>
      </w:r>
      <w:r>
        <w:rPr>
          <w:spacing w:val="-20"/>
          <w:w w:val="85"/>
          <w:sz w:val="15"/>
        </w:rPr>
        <w:t> </w:t>
      </w:r>
      <w:r>
        <w:rPr>
          <w:w w:val="85"/>
          <w:sz w:val="15"/>
        </w:rPr>
        <w:t>West</w:t>
      </w:r>
      <w:r>
        <w:rPr>
          <w:spacing w:val="-16"/>
          <w:w w:val="85"/>
          <w:sz w:val="15"/>
        </w:rPr>
        <w:t> </w:t>
      </w:r>
      <w:r>
        <w:rPr>
          <w:w w:val="85"/>
          <w:sz w:val="15"/>
        </w:rPr>
        <w:t>Nile</w:t>
      </w:r>
      <w:r>
        <w:rPr>
          <w:spacing w:val="-16"/>
          <w:w w:val="85"/>
          <w:sz w:val="15"/>
        </w:rPr>
        <w:t> </w:t>
      </w:r>
      <w:r>
        <w:rPr>
          <w:w w:val="85"/>
          <w:sz w:val="15"/>
        </w:rPr>
        <w:t>virus</w:t>
      </w:r>
      <w:r>
        <w:rPr>
          <w:spacing w:val="-16"/>
          <w:w w:val="85"/>
          <w:sz w:val="15"/>
        </w:rPr>
        <w:t> </w:t>
      </w:r>
      <w:r>
        <w:rPr>
          <w:w w:val="85"/>
          <w:sz w:val="15"/>
        </w:rPr>
        <w:t>in</w:t>
      </w:r>
      <w:r>
        <w:rPr>
          <w:spacing w:val="-16"/>
          <w:w w:val="85"/>
          <w:sz w:val="15"/>
        </w:rPr>
        <w:t> </w:t>
      </w:r>
      <w:r>
        <w:rPr>
          <w:w w:val="85"/>
          <w:sz w:val="15"/>
        </w:rPr>
        <w:t>northern </w:t>
      </w:r>
      <w:r>
        <w:rPr>
          <w:w w:val="80"/>
          <w:sz w:val="15"/>
        </w:rPr>
        <w:t>Italy.</w:t>
      </w:r>
      <w:r>
        <w:rPr>
          <w:spacing w:val="-16"/>
          <w:w w:val="80"/>
          <w:sz w:val="15"/>
        </w:rPr>
        <w:t> </w:t>
      </w:r>
      <w:r>
        <w:rPr>
          <w:w w:val="80"/>
          <w:sz w:val="15"/>
        </w:rPr>
        <w:t>J</w:t>
      </w:r>
      <w:r>
        <w:rPr>
          <w:spacing w:val="-19"/>
          <w:w w:val="80"/>
          <w:sz w:val="15"/>
        </w:rPr>
        <w:t> </w:t>
      </w:r>
      <w:r>
        <w:rPr>
          <w:w w:val="80"/>
          <w:sz w:val="15"/>
        </w:rPr>
        <w:t>Vector</w:t>
      </w:r>
      <w:r>
        <w:rPr>
          <w:spacing w:val="-16"/>
          <w:w w:val="80"/>
          <w:sz w:val="15"/>
        </w:rPr>
        <w:t> </w:t>
      </w:r>
      <w:r>
        <w:rPr>
          <w:w w:val="80"/>
          <w:sz w:val="15"/>
        </w:rPr>
        <w:t>Ecol.</w:t>
      </w:r>
      <w:r>
        <w:rPr>
          <w:spacing w:val="-16"/>
          <w:w w:val="80"/>
          <w:sz w:val="15"/>
        </w:rPr>
        <w:t> </w:t>
      </w:r>
      <w:r>
        <w:rPr>
          <w:w w:val="80"/>
          <w:sz w:val="15"/>
        </w:rPr>
        <w:t>2012;37:20–8.</w:t>
      </w:r>
    </w:p>
    <w:p>
      <w:pPr>
        <w:pStyle w:val="BodyText"/>
        <w:spacing w:before="7"/>
        <w:rPr>
          <w:rFonts w:ascii="Lucida Sans Unicode"/>
          <w:sz w:val="15"/>
        </w:rPr>
      </w:pPr>
    </w:p>
    <w:p>
      <w:pPr>
        <w:pStyle w:val="Heading1"/>
        <w:spacing w:line="225" w:lineRule="exact"/>
        <w:ind w:left="133"/>
        <w:jc w:val="left"/>
      </w:pPr>
      <w:r>
        <w:rPr>
          <w:w w:val="110"/>
        </w:rPr>
        <w:t>Publisher’s Note</w:t>
      </w:r>
    </w:p>
    <w:p>
      <w:pPr>
        <w:spacing w:line="187" w:lineRule="auto" w:before="16"/>
        <w:ind w:left="133" w:right="320" w:firstLine="0"/>
        <w:jc w:val="left"/>
        <w:rPr>
          <w:rFonts w:ascii="Lucida Sans Unicode" w:hAnsi="Lucida Sans Unicode"/>
          <w:sz w:val="15"/>
        </w:rPr>
      </w:pPr>
      <w:r>
        <w:rPr>
          <w:rFonts w:ascii="Lucida Sans Unicode" w:hAnsi="Lucida Sans Unicode"/>
          <w:w w:val="85"/>
          <w:sz w:val="15"/>
        </w:rPr>
        <w:t>Springer</w:t>
      </w:r>
      <w:r>
        <w:rPr>
          <w:rFonts w:ascii="Lucida Sans Unicode" w:hAnsi="Lucida Sans Unicode"/>
          <w:spacing w:val="-20"/>
          <w:w w:val="85"/>
          <w:sz w:val="15"/>
        </w:rPr>
        <w:t> </w:t>
      </w:r>
      <w:r>
        <w:rPr>
          <w:rFonts w:ascii="Lucida Sans Unicode" w:hAnsi="Lucida Sans Unicode"/>
          <w:w w:val="85"/>
          <w:sz w:val="15"/>
        </w:rPr>
        <w:t>Nature</w:t>
      </w:r>
      <w:r>
        <w:rPr>
          <w:rFonts w:ascii="Lucida Sans Unicode" w:hAnsi="Lucida Sans Unicode"/>
          <w:spacing w:val="-20"/>
          <w:w w:val="85"/>
          <w:sz w:val="15"/>
        </w:rPr>
        <w:t> </w:t>
      </w:r>
      <w:r>
        <w:rPr>
          <w:rFonts w:ascii="Lucida Sans Unicode" w:hAnsi="Lucida Sans Unicode"/>
          <w:w w:val="85"/>
          <w:sz w:val="15"/>
        </w:rPr>
        <w:t>remains</w:t>
      </w:r>
      <w:r>
        <w:rPr>
          <w:rFonts w:ascii="Lucida Sans Unicode" w:hAnsi="Lucida Sans Unicode"/>
          <w:spacing w:val="-20"/>
          <w:w w:val="85"/>
          <w:sz w:val="15"/>
        </w:rPr>
        <w:t> </w:t>
      </w:r>
      <w:r>
        <w:rPr>
          <w:rFonts w:ascii="Lucida Sans Unicode" w:hAnsi="Lucida Sans Unicode"/>
          <w:w w:val="85"/>
          <w:sz w:val="15"/>
        </w:rPr>
        <w:t>neutral</w:t>
      </w:r>
      <w:r>
        <w:rPr>
          <w:rFonts w:ascii="Lucida Sans Unicode" w:hAnsi="Lucida Sans Unicode"/>
          <w:spacing w:val="-20"/>
          <w:w w:val="85"/>
          <w:sz w:val="15"/>
        </w:rPr>
        <w:t> </w:t>
      </w:r>
      <w:r>
        <w:rPr>
          <w:rFonts w:ascii="Lucida Sans Unicode" w:hAnsi="Lucida Sans Unicode"/>
          <w:w w:val="85"/>
          <w:sz w:val="15"/>
        </w:rPr>
        <w:t>with</w:t>
      </w:r>
      <w:r>
        <w:rPr>
          <w:rFonts w:ascii="Lucida Sans Unicode" w:hAnsi="Lucida Sans Unicode"/>
          <w:spacing w:val="-20"/>
          <w:w w:val="85"/>
          <w:sz w:val="15"/>
        </w:rPr>
        <w:t> </w:t>
      </w:r>
      <w:r>
        <w:rPr>
          <w:rFonts w:ascii="Lucida Sans Unicode" w:hAnsi="Lucida Sans Unicode"/>
          <w:w w:val="85"/>
          <w:sz w:val="15"/>
        </w:rPr>
        <w:t>regard</w:t>
      </w:r>
      <w:r>
        <w:rPr>
          <w:rFonts w:ascii="Lucida Sans Unicode" w:hAnsi="Lucida Sans Unicode"/>
          <w:spacing w:val="-20"/>
          <w:w w:val="85"/>
          <w:sz w:val="15"/>
        </w:rPr>
        <w:t> </w:t>
      </w:r>
      <w:r>
        <w:rPr>
          <w:rFonts w:ascii="Lucida Sans Unicode" w:hAnsi="Lucida Sans Unicode"/>
          <w:w w:val="85"/>
          <w:sz w:val="15"/>
        </w:rPr>
        <w:t>to</w:t>
      </w:r>
      <w:r>
        <w:rPr>
          <w:rFonts w:ascii="Lucida Sans Unicode" w:hAnsi="Lucida Sans Unicode"/>
          <w:spacing w:val="-20"/>
          <w:w w:val="85"/>
          <w:sz w:val="15"/>
        </w:rPr>
        <w:t> </w:t>
      </w:r>
      <w:r>
        <w:rPr>
          <w:rFonts w:ascii="Lucida Sans Unicode" w:hAnsi="Lucida Sans Unicode"/>
          <w:w w:val="85"/>
          <w:sz w:val="15"/>
        </w:rPr>
        <w:t>jurisdictional</w:t>
      </w:r>
      <w:r>
        <w:rPr>
          <w:rFonts w:ascii="Lucida Sans Unicode" w:hAnsi="Lucida Sans Unicode"/>
          <w:spacing w:val="-20"/>
          <w:w w:val="85"/>
          <w:sz w:val="15"/>
        </w:rPr>
        <w:t> </w:t>
      </w:r>
      <w:r>
        <w:rPr>
          <w:rFonts w:ascii="Lucida Sans Unicode" w:hAnsi="Lucida Sans Unicode"/>
          <w:w w:val="85"/>
          <w:sz w:val="15"/>
        </w:rPr>
        <w:t>claims</w:t>
      </w:r>
      <w:r>
        <w:rPr>
          <w:rFonts w:ascii="Lucida Sans Unicode" w:hAnsi="Lucida Sans Unicode"/>
          <w:spacing w:val="-20"/>
          <w:w w:val="85"/>
          <w:sz w:val="15"/>
        </w:rPr>
        <w:t> </w:t>
      </w:r>
      <w:r>
        <w:rPr>
          <w:rFonts w:ascii="Lucida Sans Unicode" w:hAnsi="Lucida Sans Unicode"/>
          <w:w w:val="85"/>
          <w:sz w:val="15"/>
        </w:rPr>
        <w:t>in</w:t>
      </w:r>
      <w:r>
        <w:rPr>
          <w:rFonts w:ascii="Lucida Sans Unicode" w:hAnsi="Lucida Sans Unicode"/>
          <w:spacing w:val="-20"/>
          <w:w w:val="85"/>
          <w:sz w:val="15"/>
        </w:rPr>
        <w:t> </w:t>
      </w:r>
      <w:r>
        <w:rPr>
          <w:rFonts w:ascii="Lucida Sans Unicode" w:hAnsi="Lucida Sans Unicode"/>
          <w:w w:val="85"/>
          <w:sz w:val="15"/>
        </w:rPr>
        <w:t>pub‑ </w:t>
      </w:r>
      <w:r>
        <w:rPr>
          <w:rFonts w:ascii="Lucida Sans Unicode" w:hAnsi="Lucida Sans Unicode"/>
          <w:w w:val="80"/>
          <w:sz w:val="15"/>
        </w:rPr>
        <w:t>lished maps and institutional</w:t>
      </w:r>
      <w:r>
        <w:rPr>
          <w:rFonts w:ascii="Lucida Sans Unicode" w:hAnsi="Lucida Sans Unicode"/>
          <w:spacing w:val="4"/>
          <w:w w:val="80"/>
          <w:sz w:val="15"/>
        </w:rPr>
        <w:t> </w:t>
      </w:r>
      <w:r>
        <w:rPr>
          <w:rFonts w:ascii="Lucida Sans Unicode" w:hAnsi="Lucida Sans Unicode"/>
          <w:w w:val="80"/>
          <w:sz w:val="15"/>
        </w:rPr>
        <w:t>affiliations.</w:t>
      </w:r>
    </w:p>
    <w:p>
      <w:pPr>
        <w:spacing w:after="0" w:line="187" w:lineRule="auto"/>
        <w:jc w:val="left"/>
        <w:rPr>
          <w:rFonts w:ascii="Lucida Sans Unicode" w:hAnsi="Lucida Sans Unicode"/>
          <w:sz w:val="15"/>
        </w:rPr>
        <w:sectPr>
          <w:type w:val="continuous"/>
          <w:pgSz w:w="11910" w:h="15820"/>
          <w:pgMar w:top="520" w:bottom="280" w:left="1020" w:right="1020"/>
          <w:cols w:num="2" w:equalWidth="0">
            <w:col w:w="4792" w:space="149"/>
            <w:col w:w="4929"/>
          </w:cols>
        </w:sectPr>
      </w:pPr>
    </w:p>
    <w:p>
      <w:pPr>
        <w:pStyle w:val="BodyText"/>
        <w:rPr>
          <w:rFonts w:ascii="Lucida Sans Unicode"/>
          <w:sz w:val="20"/>
        </w:rPr>
      </w:pPr>
      <w:r>
        <w:rPr/>
        <w:pict>
          <v:group style="position:absolute;margin-left:317.895111pt;margin-top:597.933044pt;width:177.55pt;height:6.45pt;mso-position-horizontal-relative:page;mso-position-vertical-relative:page;z-index:-89896" coordorigin="6358,11959" coordsize="3551,129">
            <v:shape style="position:absolute;left:6358;top:11959;width:325;height:128" type="#_x0000_t75" stroked="false">
              <v:imagedata r:id="rId25" o:title=""/>
            </v:shape>
            <v:shape style="position:absolute;left:6736;top:11959;width:3173;height:129" type="#_x0000_t75" stroked="false">
              <v:imagedata r:id="rId26" o:title=""/>
            </v:shape>
            <w10:wrap type="none"/>
          </v:group>
        </w:pict>
      </w:r>
    </w:p>
    <w:p>
      <w:pPr>
        <w:pStyle w:val="BodyText"/>
        <w:rPr>
          <w:rFonts w:ascii="Lucida Sans Unicode"/>
          <w:sz w:val="20"/>
        </w:rPr>
      </w:pPr>
    </w:p>
    <w:p>
      <w:pPr>
        <w:pStyle w:val="BodyText"/>
        <w:rPr>
          <w:rFonts w:ascii="Lucida Sans Unicode"/>
          <w:sz w:val="20"/>
        </w:rPr>
      </w:pPr>
    </w:p>
    <w:p>
      <w:pPr>
        <w:pStyle w:val="BodyText"/>
        <w:rPr>
          <w:rFonts w:ascii="Lucida Sans Unicode"/>
          <w:sz w:val="20"/>
        </w:rPr>
      </w:pPr>
    </w:p>
    <w:p>
      <w:pPr>
        <w:pStyle w:val="BodyText"/>
        <w:rPr>
          <w:rFonts w:ascii="Lucida Sans Unicode"/>
          <w:sz w:val="20"/>
        </w:rPr>
      </w:pPr>
    </w:p>
    <w:p>
      <w:pPr>
        <w:pStyle w:val="BodyText"/>
        <w:rPr>
          <w:rFonts w:ascii="Lucida Sans Unicode"/>
          <w:sz w:val="20"/>
        </w:rPr>
      </w:pPr>
    </w:p>
    <w:p>
      <w:pPr>
        <w:pStyle w:val="BodyText"/>
        <w:spacing w:before="14"/>
        <w:rPr>
          <w:rFonts w:ascii="Lucida Sans Unicode"/>
          <w:sz w:val="16"/>
        </w:rPr>
      </w:pPr>
    </w:p>
    <w:p>
      <w:pPr>
        <w:pStyle w:val="BodyText"/>
        <w:ind w:left="5154"/>
        <w:rPr>
          <w:rFonts w:ascii="Lucida Sans Unicode"/>
          <w:sz w:val="20"/>
        </w:rPr>
      </w:pPr>
      <w:r>
        <w:rPr>
          <w:rFonts w:ascii="Lucida Sans Unicode"/>
          <w:sz w:val="20"/>
        </w:rPr>
        <w:pict>
          <v:group style="width:229.9pt;height:136.15pt;mso-position-horizontal-relative:char;mso-position-vertical-relative:line" coordorigin="0,0" coordsize="4598,2723">
            <v:shape style="position:absolute;left:3265;top:2227;width:274;height:273" type="#_x0000_t75" stroked="false">
              <v:imagedata r:id="rId27" o:title=""/>
            </v:shape>
            <v:shape style="position:absolute;left:3;top:3;width:4593;height:2718" type="#_x0000_t202" filled="false" stroked="true" strokeweight=".24pt" strokecolor="#616060">
              <v:textbox inset="0,0,0,0">
                <w:txbxContent>
                  <w:p>
                    <w:pPr>
                      <w:spacing w:line="240" w:lineRule="auto" w:before="11"/>
                      <w:rPr>
                        <w:rFonts w:ascii="Lucida Sans Unicode"/>
                        <w:sz w:val="10"/>
                      </w:rPr>
                    </w:pPr>
                  </w:p>
                  <w:p>
                    <w:pPr>
                      <w:spacing w:before="0"/>
                      <w:ind w:left="165" w:right="0" w:firstLine="0"/>
                      <w:jc w:val="left"/>
                      <w:rPr>
                        <w:rFonts w:ascii="Cambria"/>
                        <w:i/>
                        <w:sz w:val="12"/>
                      </w:rPr>
                    </w:pPr>
                    <w:r>
                      <w:rPr>
                        <w:rFonts w:ascii="Cambria"/>
                        <w:i/>
                        <w:sz w:val="12"/>
                      </w:rPr>
                      <w:t>Ready  to  submit your  research ?   Choose BMC and benefit   from:</w:t>
                    </w:r>
                  </w:p>
                  <w:p>
                    <w:pPr>
                      <w:spacing w:line="240" w:lineRule="auto" w:before="0"/>
                      <w:rPr>
                        <w:rFonts w:ascii="Lucida Sans Unicode"/>
                        <w:sz w:val="9"/>
                      </w:rPr>
                    </w:pPr>
                  </w:p>
                  <w:p>
                    <w:pPr>
                      <w:numPr>
                        <w:ilvl w:val="0"/>
                        <w:numId w:val="2"/>
                      </w:numPr>
                      <w:tabs>
                        <w:tab w:pos="396" w:val="left" w:leader="none"/>
                      </w:tabs>
                      <w:spacing w:before="0"/>
                      <w:ind w:left="395" w:right="0" w:hanging="128"/>
                      <w:jc w:val="left"/>
                      <w:rPr>
                        <w:rFonts w:ascii="Arial Unicode MS"/>
                        <w:sz w:val="12"/>
                      </w:rPr>
                    </w:pPr>
                    <w:r>
                      <w:rPr>
                        <w:rFonts w:ascii="Arial Unicode MS"/>
                        <w:color w:val="4D4D4C"/>
                        <w:position w:val="1"/>
                        <w:sz w:val="12"/>
                      </w:rPr>
                      <w:t>fast, convenient online</w:t>
                    </w:r>
                    <w:r>
                      <w:rPr>
                        <w:rFonts w:ascii="Arial Unicode MS"/>
                        <w:color w:val="4D4D4C"/>
                        <w:spacing w:val="22"/>
                        <w:position w:val="1"/>
                        <w:sz w:val="12"/>
                      </w:rPr>
                      <w:t> </w:t>
                    </w:r>
                    <w:r>
                      <w:rPr>
                        <w:rFonts w:ascii="Arial Unicode MS"/>
                        <w:color w:val="4D4D4C"/>
                        <w:position w:val="1"/>
                        <w:sz w:val="12"/>
                      </w:rPr>
                      <w:t>submission</w:t>
                    </w:r>
                  </w:p>
                  <w:p>
                    <w:pPr>
                      <w:numPr>
                        <w:ilvl w:val="0"/>
                        <w:numId w:val="2"/>
                      </w:numPr>
                      <w:tabs>
                        <w:tab w:pos="396" w:val="left" w:leader="none"/>
                      </w:tabs>
                      <w:spacing w:line="238" w:lineRule="exact" w:before="1"/>
                      <w:ind w:left="395" w:right="0" w:hanging="128"/>
                      <w:jc w:val="left"/>
                      <w:rPr>
                        <w:rFonts w:ascii="Arial Unicode MS"/>
                        <w:sz w:val="12"/>
                      </w:rPr>
                    </w:pPr>
                    <w:r>
                      <w:rPr>
                        <w:rFonts w:ascii="Arial Unicode MS"/>
                        <w:color w:val="4D4D4C"/>
                        <w:w w:val="105"/>
                        <w:position w:val="2"/>
                        <w:sz w:val="12"/>
                      </w:rPr>
                      <w:t>thorough</w:t>
                    </w:r>
                    <w:r>
                      <w:rPr>
                        <w:rFonts w:ascii="Arial Unicode MS"/>
                        <w:color w:val="4D4D4C"/>
                        <w:spacing w:val="-14"/>
                        <w:w w:val="105"/>
                        <w:position w:val="2"/>
                        <w:sz w:val="12"/>
                      </w:rPr>
                      <w:t> </w:t>
                    </w:r>
                    <w:r>
                      <w:rPr>
                        <w:rFonts w:ascii="Arial Unicode MS"/>
                        <w:color w:val="4D4D4C"/>
                        <w:w w:val="105"/>
                        <w:position w:val="2"/>
                        <w:sz w:val="12"/>
                      </w:rPr>
                      <w:t>peer</w:t>
                    </w:r>
                    <w:r>
                      <w:rPr>
                        <w:rFonts w:ascii="Arial Unicode MS"/>
                        <w:color w:val="4D4D4C"/>
                        <w:spacing w:val="-14"/>
                        <w:w w:val="105"/>
                        <w:position w:val="2"/>
                        <w:sz w:val="12"/>
                      </w:rPr>
                      <w:t> </w:t>
                    </w:r>
                    <w:r>
                      <w:rPr>
                        <w:rFonts w:ascii="Arial Unicode MS"/>
                        <w:color w:val="4D4D4C"/>
                        <w:w w:val="105"/>
                        <w:position w:val="2"/>
                        <w:sz w:val="12"/>
                      </w:rPr>
                      <w:t>review</w:t>
                    </w:r>
                    <w:r>
                      <w:rPr>
                        <w:rFonts w:ascii="Arial Unicode MS"/>
                        <w:color w:val="4D4D4C"/>
                        <w:spacing w:val="-14"/>
                        <w:w w:val="105"/>
                        <w:position w:val="2"/>
                        <w:sz w:val="12"/>
                      </w:rPr>
                      <w:t> </w:t>
                    </w:r>
                    <w:r>
                      <w:rPr>
                        <w:rFonts w:ascii="Arial Unicode MS"/>
                        <w:color w:val="4D4D4C"/>
                        <w:w w:val="105"/>
                        <w:position w:val="2"/>
                        <w:sz w:val="12"/>
                      </w:rPr>
                      <w:t>by</w:t>
                    </w:r>
                    <w:r>
                      <w:rPr>
                        <w:rFonts w:ascii="Arial Unicode MS"/>
                        <w:color w:val="4D4D4C"/>
                        <w:spacing w:val="-14"/>
                        <w:w w:val="105"/>
                        <w:position w:val="2"/>
                        <w:sz w:val="12"/>
                      </w:rPr>
                      <w:t> </w:t>
                    </w:r>
                    <w:r>
                      <w:rPr>
                        <w:rFonts w:ascii="Arial Unicode MS"/>
                        <w:color w:val="4D4D4C"/>
                        <w:w w:val="105"/>
                        <w:position w:val="2"/>
                        <w:sz w:val="12"/>
                      </w:rPr>
                      <w:t>experienced</w:t>
                    </w:r>
                    <w:r>
                      <w:rPr>
                        <w:rFonts w:ascii="Arial Unicode MS"/>
                        <w:color w:val="4D4D4C"/>
                        <w:spacing w:val="-14"/>
                        <w:w w:val="105"/>
                        <w:position w:val="2"/>
                        <w:sz w:val="12"/>
                      </w:rPr>
                      <w:t> </w:t>
                    </w:r>
                    <w:r>
                      <w:rPr>
                        <w:rFonts w:ascii="Arial Unicode MS"/>
                        <w:color w:val="4D4D4C"/>
                        <w:w w:val="105"/>
                        <w:position w:val="2"/>
                        <w:sz w:val="12"/>
                      </w:rPr>
                      <w:t>researchers</w:t>
                    </w:r>
                    <w:r>
                      <w:rPr>
                        <w:rFonts w:ascii="Arial Unicode MS"/>
                        <w:color w:val="4D4D4C"/>
                        <w:spacing w:val="-14"/>
                        <w:w w:val="105"/>
                        <w:position w:val="2"/>
                        <w:sz w:val="12"/>
                      </w:rPr>
                      <w:t> </w:t>
                    </w:r>
                    <w:r>
                      <w:rPr>
                        <w:rFonts w:ascii="Arial Unicode MS"/>
                        <w:color w:val="4D4D4C"/>
                        <w:w w:val="105"/>
                        <w:position w:val="2"/>
                        <w:sz w:val="12"/>
                      </w:rPr>
                      <w:t>in</w:t>
                    </w:r>
                    <w:r>
                      <w:rPr>
                        <w:rFonts w:ascii="Arial Unicode MS"/>
                        <w:color w:val="4D4D4C"/>
                        <w:spacing w:val="-14"/>
                        <w:w w:val="105"/>
                        <w:position w:val="2"/>
                        <w:sz w:val="12"/>
                      </w:rPr>
                      <w:t> </w:t>
                    </w:r>
                    <w:r>
                      <w:rPr>
                        <w:rFonts w:ascii="Arial Unicode MS"/>
                        <w:color w:val="4D4D4C"/>
                        <w:w w:val="105"/>
                        <w:position w:val="2"/>
                        <w:sz w:val="12"/>
                      </w:rPr>
                      <w:t>your</w:t>
                    </w:r>
                    <w:r>
                      <w:rPr>
                        <w:rFonts w:ascii="Arial Unicode MS"/>
                        <w:color w:val="4D4D4C"/>
                        <w:spacing w:val="-14"/>
                        <w:w w:val="105"/>
                        <w:position w:val="2"/>
                        <w:sz w:val="12"/>
                      </w:rPr>
                      <w:t> </w:t>
                    </w:r>
                    <w:r>
                      <w:rPr>
                        <w:rFonts w:ascii="Arial Unicode MS"/>
                        <w:color w:val="4D4D4C"/>
                        <w:w w:val="105"/>
                        <w:position w:val="2"/>
                        <w:sz w:val="12"/>
                      </w:rPr>
                      <w:t>field</w:t>
                    </w:r>
                  </w:p>
                  <w:p>
                    <w:pPr>
                      <w:numPr>
                        <w:ilvl w:val="0"/>
                        <w:numId w:val="2"/>
                      </w:numPr>
                      <w:tabs>
                        <w:tab w:pos="396" w:val="left" w:leader="none"/>
                      </w:tabs>
                      <w:spacing w:line="233" w:lineRule="exact" w:before="0"/>
                      <w:ind w:left="395" w:right="0" w:hanging="128"/>
                      <w:jc w:val="left"/>
                      <w:rPr>
                        <w:rFonts w:ascii="Arial Unicode MS"/>
                        <w:sz w:val="12"/>
                      </w:rPr>
                    </w:pPr>
                    <w:r>
                      <w:rPr>
                        <w:rFonts w:ascii="Arial Unicode MS"/>
                        <w:color w:val="4D4D4C"/>
                        <w:w w:val="105"/>
                        <w:position w:val="2"/>
                        <w:sz w:val="12"/>
                      </w:rPr>
                      <w:t>rapid</w:t>
                    </w:r>
                    <w:r>
                      <w:rPr>
                        <w:rFonts w:ascii="Arial Unicode MS"/>
                        <w:color w:val="4D4D4C"/>
                        <w:spacing w:val="-17"/>
                        <w:w w:val="105"/>
                        <w:position w:val="2"/>
                        <w:sz w:val="12"/>
                      </w:rPr>
                      <w:t> </w:t>
                    </w:r>
                    <w:r>
                      <w:rPr>
                        <w:rFonts w:ascii="Arial Unicode MS"/>
                        <w:color w:val="4D4D4C"/>
                        <w:w w:val="105"/>
                        <w:position w:val="2"/>
                        <w:sz w:val="12"/>
                      </w:rPr>
                      <w:t>publication</w:t>
                    </w:r>
                    <w:r>
                      <w:rPr>
                        <w:rFonts w:ascii="Arial Unicode MS"/>
                        <w:color w:val="4D4D4C"/>
                        <w:spacing w:val="-17"/>
                        <w:w w:val="105"/>
                        <w:position w:val="2"/>
                        <w:sz w:val="12"/>
                      </w:rPr>
                      <w:t> </w:t>
                    </w:r>
                    <w:r>
                      <w:rPr>
                        <w:rFonts w:ascii="Arial Unicode MS"/>
                        <w:color w:val="4D4D4C"/>
                        <w:w w:val="105"/>
                        <w:position w:val="2"/>
                        <w:sz w:val="12"/>
                      </w:rPr>
                      <w:t>on</w:t>
                    </w:r>
                    <w:r>
                      <w:rPr>
                        <w:rFonts w:ascii="Arial Unicode MS"/>
                        <w:color w:val="4D4D4C"/>
                        <w:spacing w:val="-17"/>
                        <w:w w:val="105"/>
                        <w:position w:val="2"/>
                        <w:sz w:val="12"/>
                      </w:rPr>
                      <w:t> </w:t>
                    </w:r>
                    <w:r>
                      <w:rPr>
                        <w:rFonts w:ascii="Arial Unicode MS"/>
                        <w:color w:val="4D4D4C"/>
                        <w:w w:val="105"/>
                        <w:position w:val="2"/>
                        <w:sz w:val="12"/>
                      </w:rPr>
                      <w:t>acceptance</w:t>
                    </w:r>
                  </w:p>
                  <w:p>
                    <w:pPr>
                      <w:numPr>
                        <w:ilvl w:val="0"/>
                        <w:numId w:val="2"/>
                      </w:numPr>
                      <w:tabs>
                        <w:tab w:pos="396" w:val="left" w:leader="none"/>
                      </w:tabs>
                      <w:spacing w:line="237" w:lineRule="exact" w:before="0"/>
                      <w:ind w:left="395" w:right="0" w:hanging="128"/>
                      <w:jc w:val="left"/>
                      <w:rPr>
                        <w:rFonts w:ascii="Arial Unicode MS"/>
                        <w:sz w:val="12"/>
                      </w:rPr>
                    </w:pPr>
                    <w:r>
                      <w:rPr>
                        <w:rFonts w:ascii="Arial Unicode MS"/>
                        <w:color w:val="4D4D4C"/>
                        <w:sz w:val="12"/>
                      </w:rPr>
                      <w:t>support for research data, including large and complex data </w:t>
                    </w:r>
                    <w:r>
                      <w:rPr>
                        <w:rFonts w:ascii="Arial Unicode MS"/>
                        <w:color w:val="4D4D4C"/>
                        <w:spacing w:val="16"/>
                        <w:sz w:val="12"/>
                      </w:rPr>
                      <w:t> </w:t>
                    </w:r>
                    <w:r>
                      <w:rPr>
                        <w:rFonts w:ascii="Arial Unicode MS"/>
                        <w:color w:val="4D4D4C"/>
                        <w:sz w:val="12"/>
                      </w:rPr>
                      <w:t>types</w:t>
                    </w:r>
                  </w:p>
                  <w:p>
                    <w:pPr>
                      <w:numPr>
                        <w:ilvl w:val="0"/>
                        <w:numId w:val="2"/>
                      </w:numPr>
                      <w:tabs>
                        <w:tab w:pos="396" w:val="left" w:leader="none"/>
                      </w:tabs>
                      <w:spacing w:before="5"/>
                      <w:ind w:left="395" w:right="0" w:hanging="128"/>
                      <w:jc w:val="left"/>
                      <w:rPr>
                        <w:rFonts w:ascii="Arial Unicode MS"/>
                        <w:sz w:val="12"/>
                      </w:rPr>
                    </w:pPr>
                    <w:r>
                      <w:rPr>
                        <w:rFonts w:ascii="Arial Unicode MS"/>
                        <w:color w:val="4D4D4C"/>
                        <w:w w:val="105"/>
                        <w:position w:val="1"/>
                        <w:sz w:val="12"/>
                      </w:rPr>
                      <w:t>gold</w:t>
                    </w:r>
                    <w:r>
                      <w:rPr>
                        <w:rFonts w:ascii="Arial Unicode MS"/>
                        <w:color w:val="4D4D4C"/>
                        <w:spacing w:val="-19"/>
                        <w:w w:val="105"/>
                        <w:position w:val="1"/>
                        <w:sz w:val="12"/>
                      </w:rPr>
                      <w:t> </w:t>
                    </w:r>
                    <w:r>
                      <w:rPr>
                        <w:rFonts w:ascii="Arial Unicode MS"/>
                        <w:color w:val="4D4D4C"/>
                        <w:w w:val="105"/>
                        <w:position w:val="1"/>
                        <w:sz w:val="12"/>
                      </w:rPr>
                      <w:t>Open</w:t>
                    </w:r>
                    <w:r>
                      <w:rPr>
                        <w:rFonts w:ascii="Arial Unicode MS"/>
                        <w:color w:val="4D4D4C"/>
                        <w:spacing w:val="-19"/>
                        <w:w w:val="105"/>
                        <w:position w:val="1"/>
                        <w:sz w:val="12"/>
                      </w:rPr>
                      <w:t> </w:t>
                    </w:r>
                    <w:r>
                      <w:rPr>
                        <w:rFonts w:ascii="Arial Unicode MS"/>
                        <w:color w:val="4D4D4C"/>
                        <w:w w:val="105"/>
                        <w:position w:val="1"/>
                        <w:sz w:val="12"/>
                      </w:rPr>
                      <w:t>Access</w:t>
                    </w:r>
                    <w:r>
                      <w:rPr>
                        <w:rFonts w:ascii="Arial Unicode MS"/>
                        <w:color w:val="4D4D4C"/>
                        <w:spacing w:val="-19"/>
                        <w:w w:val="105"/>
                        <w:position w:val="1"/>
                        <w:sz w:val="12"/>
                      </w:rPr>
                      <w:t> </w:t>
                    </w:r>
                    <w:r>
                      <w:rPr>
                        <w:rFonts w:ascii="Arial Unicode MS"/>
                        <w:color w:val="4D4D4C"/>
                        <w:w w:val="105"/>
                        <w:position w:val="1"/>
                        <w:sz w:val="12"/>
                      </w:rPr>
                      <w:t>which</w:t>
                    </w:r>
                    <w:r>
                      <w:rPr>
                        <w:rFonts w:ascii="Arial Unicode MS"/>
                        <w:color w:val="4D4D4C"/>
                        <w:spacing w:val="-19"/>
                        <w:w w:val="105"/>
                        <w:position w:val="1"/>
                        <w:sz w:val="12"/>
                      </w:rPr>
                      <w:t> </w:t>
                    </w:r>
                    <w:r>
                      <w:rPr>
                        <w:rFonts w:ascii="Arial Unicode MS"/>
                        <w:color w:val="4D4D4C"/>
                        <w:w w:val="105"/>
                        <w:position w:val="1"/>
                        <w:sz w:val="12"/>
                      </w:rPr>
                      <w:t>fosters</w:t>
                    </w:r>
                    <w:r>
                      <w:rPr>
                        <w:rFonts w:ascii="Arial Unicode MS"/>
                        <w:color w:val="4D4D4C"/>
                        <w:spacing w:val="-19"/>
                        <w:w w:val="105"/>
                        <w:position w:val="1"/>
                        <w:sz w:val="12"/>
                      </w:rPr>
                      <w:t> </w:t>
                    </w:r>
                    <w:r>
                      <w:rPr>
                        <w:rFonts w:ascii="Arial Unicode MS"/>
                        <w:color w:val="4D4D4C"/>
                        <w:w w:val="105"/>
                        <w:position w:val="1"/>
                        <w:sz w:val="12"/>
                      </w:rPr>
                      <w:t>wider</w:t>
                    </w:r>
                    <w:r>
                      <w:rPr>
                        <w:rFonts w:ascii="Arial Unicode MS"/>
                        <w:color w:val="4D4D4C"/>
                        <w:spacing w:val="-19"/>
                        <w:w w:val="105"/>
                        <w:position w:val="1"/>
                        <w:sz w:val="12"/>
                      </w:rPr>
                      <w:t> </w:t>
                    </w:r>
                    <w:r>
                      <w:rPr>
                        <w:rFonts w:ascii="Arial Unicode MS"/>
                        <w:color w:val="4D4D4C"/>
                        <w:w w:val="105"/>
                        <w:position w:val="1"/>
                        <w:sz w:val="12"/>
                      </w:rPr>
                      <w:t>collaboration</w:t>
                    </w:r>
                    <w:r>
                      <w:rPr>
                        <w:rFonts w:ascii="Arial Unicode MS"/>
                        <w:color w:val="4D4D4C"/>
                        <w:spacing w:val="-19"/>
                        <w:w w:val="105"/>
                        <w:position w:val="1"/>
                        <w:sz w:val="12"/>
                      </w:rPr>
                      <w:t> </w:t>
                    </w:r>
                    <w:r>
                      <w:rPr>
                        <w:rFonts w:ascii="Arial Unicode MS"/>
                        <w:color w:val="4D4D4C"/>
                        <w:w w:val="105"/>
                        <w:position w:val="1"/>
                        <w:sz w:val="12"/>
                      </w:rPr>
                      <w:t>and</w:t>
                    </w:r>
                    <w:r>
                      <w:rPr>
                        <w:rFonts w:ascii="Arial Unicode MS"/>
                        <w:color w:val="4D4D4C"/>
                        <w:spacing w:val="-19"/>
                        <w:w w:val="105"/>
                        <w:position w:val="1"/>
                        <w:sz w:val="12"/>
                      </w:rPr>
                      <w:t> </w:t>
                    </w:r>
                    <w:r>
                      <w:rPr>
                        <w:rFonts w:ascii="Arial Unicode MS"/>
                        <w:color w:val="4D4D4C"/>
                        <w:w w:val="105"/>
                        <w:position w:val="1"/>
                        <w:sz w:val="12"/>
                      </w:rPr>
                      <w:t>increased</w:t>
                    </w:r>
                    <w:r>
                      <w:rPr>
                        <w:rFonts w:ascii="Arial Unicode MS"/>
                        <w:color w:val="4D4D4C"/>
                        <w:spacing w:val="-19"/>
                        <w:w w:val="105"/>
                        <w:position w:val="1"/>
                        <w:sz w:val="12"/>
                      </w:rPr>
                      <w:t> </w:t>
                    </w:r>
                    <w:r>
                      <w:rPr>
                        <w:rFonts w:ascii="Arial Unicode MS"/>
                        <w:color w:val="4D4D4C"/>
                        <w:w w:val="105"/>
                        <w:position w:val="1"/>
                        <w:sz w:val="12"/>
                      </w:rPr>
                      <w:t>citations</w:t>
                    </w:r>
                  </w:p>
                  <w:p>
                    <w:pPr>
                      <w:numPr>
                        <w:ilvl w:val="0"/>
                        <w:numId w:val="2"/>
                      </w:numPr>
                      <w:tabs>
                        <w:tab w:pos="396" w:val="left" w:leader="none"/>
                      </w:tabs>
                      <w:spacing w:before="0"/>
                      <w:ind w:left="395" w:right="0" w:hanging="128"/>
                      <w:jc w:val="left"/>
                      <w:rPr>
                        <w:rFonts w:ascii="Arial Unicode MS"/>
                        <w:sz w:val="12"/>
                      </w:rPr>
                    </w:pPr>
                    <w:r>
                      <w:rPr>
                        <w:rFonts w:ascii="Arial Unicode MS"/>
                        <w:color w:val="4D4D4C"/>
                        <w:position w:val="1"/>
                        <w:sz w:val="12"/>
                      </w:rPr>
                      <w:t>maximum visibility for your research: over 100M website views per</w:t>
                    </w:r>
                    <w:r>
                      <w:rPr>
                        <w:rFonts w:ascii="Arial Unicode MS"/>
                        <w:color w:val="4D4D4C"/>
                        <w:spacing w:val="31"/>
                        <w:position w:val="1"/>
                        <w:sz w:val="12"/>
                      </w:rPr>
                      <w:t> </w:t>
                    </w:r>
                    <w:r>
                      <w:rPr>
                        <w:rFonts w:ascii="Arial Unicode MS"/>
                        <w:color w:val="4D4D4C"/>
                        <w:position w:val="1"/>
                        <w:sz w:val="12"/>
                      </w:rPr>
                      <w:t>year</w:t>
                    </w:r>
                  </w:p>
                  <w:p>
                    <w:pPr>
                      <w:spacing w:line="240" w:lineRule="auto" w:before="10"/>
                      <w:rPr>
                        <w:rFonts w:ascii="Lucida Sans Unicode"/>
                        <w:sz w:val="12"/>
                      </w:rPr>
                    </w:pPr>
                  </w:p>
                  <w:p>
                    <w:pPr>
                      <w:spacing w:before="0"/>
                      <w:ind w:left="179" w:right="0" w:firstLine="0"/>
                      <w:jc w:val="left"/>
                      <w:rPr>
                        <w:rFonts w:ascii="Tahoma"/>
                        <w:b/>
                        <w:sz w:val="13"/>
                      </w:rPr>
                    </w:pPr>
                    <w:r>
                      <w:rPr>
                        <w:rFonts w:ascii="Tahoma"/>
                        <w:b/>
                        <w:color w:val="4D4D4C"/>
                        <w:sz w:val="13"/>
                      </w:rPr>
                      <w:t>At BMC, research is always in progress.</w:t>
                    </w:r>
                  </w:p>
                  <w:p>
                    <w:pPr>
                      <w:tabs>
                        <w:tab w:pos="3645" w:val="left" w:leader="none"/>
                      </w:tabs>
                      <w:spacing w:before="12"/>
                      <w:ind w:left="179" w:right="0" w:firstLine="0"/>
                      <w:jc w:val="left"/>
                      <w:rPr>
                        <w:rFonts w:ascii="Arial Unicode MS"/>
                        <w:sz w:val="13"/>
                      </w:rPr>
                    </w:pPr>
                    <w:r>
                      <w:rPr>
                        <w:rFonts w:ascii="Tahoma"/>
                        <w:b/>
                        <w:color w:val="4D4D4C"/>
                        <w:w w:val="105"/>
                        <w:sz w:val="13"/>
                      </w:rPr>
                      <w:t>Learn</w:t>
                    </w:r>
                    <w:r>
                      <w:rPr>
                        <w:rFonts w:ascii="Tahoma"/>
                        <w:b/>
                        <w:color w:val="4D4D4C"/>
                        <w:spacing w:val="-10"/>
                        <w:w w:val="105"/>
                        <w:sz w:val="13"/>
                      </w:rPr>
                      <w:t> </w:t>
                    </w:r>
                    <w:r>
                      <w:rPr>
                        <w:rFonts w:ascii="Tahoma"/>
                        <w:b/>
                        <w:color w:val="4D4D4C"/>
                        <w:w w:val="105"/>
                        <w:sz w:val="13"/>
                      </w:rPr>
                      <w:t>more</w:t>
                    </w:r>
                    <w:r>
                      <w:rPr>
                        <w:rFonts w:ascii="Tahoma"/>
                        <w:b/>
                        <w:color w:val="4D4D4C"/>
                        <w:spacing w:val="-10"/>
                        <w:w w:val="105"/>
                        <w:sz w:val="13"/>
                      </w:rPr>
                      <w:t> </w:t>
                    </w:r>
                    <w:r>
                      <w:rPr>
                        <w:rFonts w:ascii="Arial Unicode MS"/>
                        <w:color w:val="4D4D4C"/>
                        <w:w w:val="105"/>
                        <w:sz w:val="13"/>
                      </w:rPr>
                      <w:t>biomedcentral.com/submissions</w:t>
                      <w:tab/>
                    </w:r>
                    <w:r>
                      <w:rPr>
                        <w:rFonts w:ascii="Arial Unicode MS"/>
                        <w:color w:val="4D4D4C"/>
                        <w:sz w:val="13"/>
                      </w:rPr>
                      <w:drawing>
                        <wp:inline distT="0" distB="0" distL="0" distR="0">
                          <wp:extent cx="498733" cy="179736"/>
                          <wp:effectExtent l="0" t="0" r="0" b="0"/>
                          <wp:docPr id="3" name="image14.png" descr=""/>
                          <wp:cNvGraphicFramePr>
                            <a:graphicFrameLocks noChangeAspect="1"/>
                          </wp:cNvGraphicFramePr>
                          <a:graphic>
                            <a:graphicData uri="http://schemas.openxmlformats.org/drawingml/2006/picture">
                              <pic:pic>
                                <pic:nvPicPr>
                                  <pic:cNvPr id="4" name="image14.png"/>
                                  <pic:cNvPicPr/>
                                </pic:nvPicPr>
                                <pic:blipFill>
                                  <a:blip r:embed="rId28" cstate="print"/>
                                  <a:stretch>
                                    <a:fillRect/>
                                  </a:stretch>
                                </pic:blipFill>
                                <pic:spPr>
                                  <a:xfrm>
                                    <a:off x="0" y="0"/>
                                    <a:ext cx="498733" cy="179736"/>
                                  </a:xfrm>
                                  <a:prstGeom prst="rect">
                                    <a:avLst/>
                                  </a:prstGeom>
                                </pic:spPr>
                              </pic:pic>
                            </a:graphicData>
                          </a:graphic>
                        </wp:inline>
                      </w:drawing>
                    </w:r>
                    <w:r>
                      <w:rPr>
                        <w:rFonts w:ascii="Arial Unicode MS"/>
                        <w:color w:val="4D4D4C"/>
                        <w:sz w:val="13"/>
                      </w:rPr>
                    </w:r>
                  </w:p>
                </w:txbxContent>
              </v:textbox>
              <v:stroke dashstyle="solid"/>
              <w10:wrap type="none"/>
            </v:shape>
          </v:group>
        </w:pict>
      </w:r>
      <w:r>
        <w:rPr>
          <w:rFonts w:ascii="Lucida Sans Unicode"/>
          <w:sz w:val="20"/>
        </w:rPr>
      </w:r>
    </w:p>
    <w:sectPr>
      <w:type w:val="continuous"/>
      <w:pgSz w:w="11910" w:h="15820"/>
      <w:pgMar w:top="52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Unicode">
    <w:altName w:val="Lucida Sans Unicode"/>
    <w:charset w:val="0"/>
    <w:family w:val="swiss"/>
    <w:pitch w:val="variable"/>
  </w:font>
  <w:font w:name="Calibri">
    <w:altName w:val="Calibri"/>
    <w:charset w:val="0"/>
    <w:family w:val="swiss"/>
    <w:pitch w:val="variable"/>
  </w:font>
  <w:font w:name="Gill Sans MT">
    <w:altName w:val="Gill Sans MT"/>
    <w:charset w:val="0"/>
    <w:family w:val="swiss"/>
    <w:pitch w:val="variable"/>
  </w:font>
  <w:font w:name="Trebuchet MS">
    <w:altName w:val="Trebuchet MS"/>
    <w:charset w:val="0"/>
    <w:family w:val="swiss"/>
    <w:pitch w:val="variable"/>
  </w:font>
  <w:font w:name="Palatino Linotype">
    <w:altName w:val="Palatino Linotype"/>
    <w:charset w:val="0"/>
    <w:family w:val="roman"/>
    <w:pitch w:val="variable"/>
  </w:font>
  <w:font w:name="Verdana">
    <w:altName w:val="Verdana"/>
    <w:charset w:val="0"/>
    <w:family w:val="swiss"/>
    <w:pitch w:val="variable"/>
  </w:font>
  <w:font w:name="Cambria">
    <w:altName w:val="Cambria"/>
    <w:charset w:val="0"/>
    <w:family w:val="roman"/>
    <w:pitch w:val="variable"/>
  </w:font>
  <w:font w:name="Arial Unicode MS">
    <w:altName w:val="Arial Unicode MS"/>
    <w:charset w:val="0"/>
    <w:family w:val="swiss"/>
    <w:pitch w:val="variable"/>
  </w:font>
  <w:font w:name="Arial Black">
    <w:altName w:val="Arial Black"/>
    <w:charset w:val="0"/>
    <w:family w:val="swiss"/>
    <w:pitch w:val="variable"/>
  </w:font>
  <w:font w:name="Tahoma">
    <w:altName w:val="Tahom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93512pt;margin-top:30.705549pt;width:72.150pt;height:11.65pt;mso-position-horizontal-relative:page;mso-position-vertical-relative:page;z-index:-90856" type="#_x0000_t202" filled="false" stroked="false">
          <v:textbox inset="0,0,0,0">
            <w:txbxContent>
              <w:p>
                <w:pPr>
                  <w:spacing w:before="20"/>
                  <w:ind w:left="20" w:right="0" w:firstLine="0"/>
                  <w:jc w:val="left"/>
                  <w:rPr>
                    <w:rFonts w:ascii="Calibri"/>
                    <w:i/>
                    <w:sz w:val="16"/>
                  </w:rPr>
                </w:pPr>
                <w:r>
                  <w:rPr>
                    <w:rFonts w:ascii="Calibri"/>
                    <w:sz w:val="16"/>
                  </w:rPr>
                  <w:t>Ngadjeu </w:t>
                </w:r>
                <w:r>
                  <w:rPr>
                    <w:rFonts w:ascii="Calibri"/>
                    <w:i/>
                    <w:sz w:val="16"/>
                  </w:rPr>
                  <w:t>et al. Malar J</w:t>
                </w:r>
              </w:p>
            </w:txbxContent>
          </v:textbox>
          <w10:wrap type="none"/>
        </v:shape>
      </w:pict>
    </w:r>
    <w:r>
      <w:rPr/>
      <w:pict>
        <v:shape style="position:absolute;margin-left:141.821518pt;margin-top:30.705549pt;width:41.2pt;height:11.65pt;mso-position-horizontal-relative:page;mso-position-vertical-relative:page;z-index:-90832" type="#_x0000_t202" filled="false" stroked="false">
          <v:textbox inset="0,0,0,0">
            <w:txbxContent>
              <w:p>
                <w:pPr>
                  <w:spacing w:before="20"/>
                  <w:ind w:left="20" w:right="0" w:firstLine="0"/>
                  <w:jc w:val="left"/>
                  <w:rPr>
                    <w:rFonts w:ascii="Calibri"/>
                    <w:i/>
                    <w:sz w:val="16"/>
                  </w:rPr>
                </w:pPr>
                <w:r>
                  <w:rPr>
                    <w:rFonts w:ascii="Calibri"/>
                    <w:i/>
                    <w:w w:val="95"/>
                    <w:sz w:val="16"/>
                  </w:rPr>
                  <w:t>(2020) 19:53</w:t>
                </w:r>
              </w:p>
            </w:txbxContent>
          </v:textbox>
          <w10:wrap type="none"/>
        </v:shape>
      </w:pict>
    </w:r>
    <w:r>
      <w:rPr/>
      <w:pict>
        <v:shape style="position:absolute;margin-left:497.149506pt;margin-top:31.233549pt;width:42.55pt;height:11.65pt;mso-position-horizontal-relative:page;mso-position-vertical-relative:page;z-index:-90808" type="#_x0000_t202" filled="false" stroked="false">
          <v:textbox inset="0,0,0,0">
            <w:txbxContent>
              <w:p>
                <w:pPr>
                  <w:spacing w:before="20"/>
                  <w:ind w:left="20" w:right="0" w:firstLine="0"/>
                  <w:jc w:val="left"/>
                  <w:rPr>
                    <w:rFonts w:ascii="Calibri"/>
                    <w:sz w:val="16"/>
                  </w:rPr>
                </w:pPr>
                <w:r>
                  <w:rPr>
                    <w:rFonts w:ascii="Calibri"/>
                    <w:sz w:val="16"/>
                  </w:rPr>
                  <w:t>Page </w:t>
                </w:r>
                <w:r>
                  <w:rPr/>
                  <w:fldChar w:fldCharType="begin"/>
                </w:r>
                <w:r>
                  <w:rPr>
                    <w:rFonts w:ascii="Calibri"/>
                    <w:sz w:val="16"/>
                  </w:rPr>
                  <w:instrText> PAGE </w:instrText>
                </w:r>
                <w:r>
                  <w:rPr/>
                  <w:fldChar w:fldCharType="separate"/>
                </w:r>
                <w:r>
                  <w:rPr/>
                  <w:t>2</w:t>
                </w:r>
                <w:r>
                  <w:rPr/>
                  <w:fldChar w:fldCharType="end"/>
                </w:r>
                <w:r>
                  <w:rPr>
                    <w:rFonts w:ascii="Calibri"/>
                    <w:sz w:val="16"/>
                  </w:rPr>
                  <w:t> of 14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93604pt;margin-top:30.705549pt;width:72.150pt;height:11.65pt;mso-position-horizontal-relative:page;mso-position-vertical-relative:page;z-index:-90784" type="#_x0000_t202" filled="false" stroked="false">
          <v:textbox inset="0,0,0,0">
            <w:txbxContent>
              <w:p>
                <w:pPr>
                  <w:spacing w:before="20"/>
                  <w:ind w:left="20" w:right="0" w:firstLine="0"/>
                  <w:jc w:val="left"/>
                  <w:rPr>
                    <w:rFonts w:ascii="Calibri"/>
                    <w:i/>
                    <w:sz w:val="16"/>
                  </w:rPr>
                </w:pPr>
                <w:r>
                  <w:rPr>
                    <w:rFonts w:ascii="Calibri"/>
                    <w:sz w:val="16"/>
                  </w:rPr>
                  <w:t>Ngadjeu </w:t>
                </w:r>
                <w:r>
                  <w:rPr>
                    <w:rFonts w:ascii="Calibri"/>
                    <w:i/>
                    <w:sz w:val="16"/>
                  </w:rPr>
                  <w:t>et al. Malar J</w:t>
                </w:r>
              </w:p>
            </w:txbxContent>
          </v:textbox>
          <w10:wrap type="none"/>
        </v:shape>
      </w:pict>
    </w:r>
    <w:r>
      <w:rPr/>
      <w:pict>
        <v:shape style="position:absolute;margin-left:141.821609pt;margin-top:30.705549pt;width:41.2pt;height:11.65pt;mso-position-horizontal-relative:page;mso-position-vertical-relative:page;z-index:-90760" type="#_x0000_t202" filled="false" stroked="false">
          <v:textbox inset="0,0,0,0">
            <w:txbxContent>
              <w:p>
                <w:pPr>
                  <w:spacing w:before="20"/>
                  <w:ind w:left="20" w:right="0" w:firstLine="0"/>
                  <w:jc w:val="left"/>
                  <w:rPr>
                    <w:rFonts w:ascii="Calibri"/>
                    <w:i/>
                    <w:sz w:val="16"/>
                  </w:rPr>
                </w:pPr>
                <w:r>
                  <w:rPr>
                    <w:rFonts w:ascii="Calibri"/>
                    <w:i/>
                    <w:w w:val="95"/>
                    <w:sz w:val="16"/>
                  </w:rPr>
                  <w:t>(2020) 19:53</w:t>
                </w:r>
              </w:p>
            </w:txbxContent>
          </v:textbox>
          <w10:wrap type="none"/>
        </v:shape>
      </w:pict>
    </w:r>
    <w:r>
      <w:rPr/>
      <w:pict>
        <v:shape style="position:absolute;margin-left:493.045593pt;margin-top:31.233549pt;width:46.65pt;height:11.65pt;mso-position-horizontal-relative:page;mso-position-vertical-relative:page;z-index:-90736" type="#_x0000_t202" filled="false" stroked="false">
          <v:textbox inset="0,0,0,0">
            <w:txbxContent>
              <w:p>
                <w:pPr>
                  <w:spacing w:before="20"/>
                  <w:ind w:left="20" w:right="0" w:firstLine="0"/>
                  <w:jc w:val="left"/>
                  <w:rPr>
                    <w:rFonts w:ascii="Calibri"/>
                    <w:sz w:val="16"/>
                  </w:rPr>
                </w:pPr>
                <w:r>
                  <w:rPr>
                    <w:rFonts w:ascii="Calibri"/>
                    <w:sz w:val="16"/>
                  </w:rPr>
                  <w:t>Page 10 of 14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92902pt;margin-top:30.708641pt;width:72.150pt;height:11.65pt;mso-position-horizontal-relative:page;mso-position-vertical-relative:page;z-index:-90712" type="#_x0000_t202" filled="false" stroked="false">
          <v:textbox inset="0,0,0,0">
            <w:txbxContent>
              <w:p>
                <w:pPr>
                  <w:spacing w:before="20"/>
                  <w:ind w:left="20" w:right="0" w:firstLine="0"/>
                  <w:jc w:val="left"/>
                  <w:rPr>
                    <w:rFonts w:ascii="Calibri"/>
                    <w:i/>
                    <w:sz w:val="16"/>
                  </w:rPr>
                </w:pPr>
                <w:r>
                  <w:rPr>
                    <w:rFonts w:ascii="Calibri"/>
                    <w:sz w:val="16"/>
                  </w:rPr>
                  <w:t>Ngadjeu </w:t>
                </w:r>
                <w:r>
                  <w:rPr>
                    <w:rFonts w:ascii="Calibri"/>
                    <w:i/>
                    <w:sz w:val="16"/>
                  </w:rPr>
                  <w:t>et al. Malar J</w:t>
                </w:r>
              </w:p>
            </w:txbxContent>
          </v:textbox>
          <w10:wrap type="none"/>
        </v:shape>
      </w:pict>
    </w:r>
    <w:r>
      <w:rPr/>
      <w:pict>
        <v:shape style="position:absolute;margin-left:141.820908pt;margin-top:30.708641pt;width:41.2pt;height:11.65pt;mso-position-horizontal-relative:page;mso-position-vertical-relative:page;z-index:-90688" type="#_x0000_t202" filled="false" stroked="false">
          <v:textbox inset="0,0,0,0">
            <w:txbxContent>
              <w:p>
                <w:pPr>
                  <w:spacing w:before="20"/>
                  <w:ind w:left="20" w:right="0" w:firstLine="0"/>
                  <w:jc w:val="left"/>
                  <w:rPr>
                    <w:rFonts w:ascii="Calibri"/>
                    <w:i/>
                    <w:sz w:val="16"/>
                  </w:rPr>
                </w:pPr>
                <w:r>
                  <w:rPr>
                    <w:rFonts w:ascii="Calibri"/>
                    <w:i/>
                    <w:w w:val="95"/>
                    <w:sz w:val="16"/>
                  </w:rPr>
                  <w:t>(2020) 19:53</w:t>
                </w:r>
              </w:p>
            </w:txbxContent>
          </v:textbox>
          <w10:wrap type="none"/>
        </v:shape>
      </w:pict>
    </w:r>
    <w:r>
      <w:rPr/>
      <w:pict>
        <v:shape style="position:absolute;margin-left:492.96759pt;margin-top:31.233549pt;width:46.65pt;height:11.65pt;mso-position-horizontal-relative:page;mso-position-vertical-relative:page;z-index:-90664" type="#_x0000_t202" filled="false" stroked="false">
          <v:textbox inset="0,0,0,0">
            <w:txbxContent>
              <w:p>
                <w:pPr>
                  <w:spacing w:before="20"/>
                  <w:ind w:left="20" w:right="0" w:firstLine="0"/>
                  <w:jc w:val="left"/>
                  <w:rPr>
                    <w:rFonts w:ascii="Calibri"/>
                    <w:sz w:val="16"/>
                  </w:rPr>
                </w:pPr>
                <w:r>
                  <w:rPr>
                    <w:rFonts w:ascii="Calibri"/>
                    <w:sz w:val="16"/>
                  </w:rPr>
                  <w:t>Page </w:t>
                </w:r>
                <w:r>
                  <w:rPr/>
                  <w:fldChar w:fldCharType="begin"/>
                </w:r>
                <w:r>
                  <w:rPr>
                    <w:rFonts w:ascii="Calibri"/>
                    <w:sz w:val="16"/>
                  </w:rPr>
                  <w:instrText> PAGE </w:instrText>
                </w:r>
                <w:r>
                  <w:rPr/>
                  <w:fldChar w:fldCharType="separate"/>
                </w:r>
                <w:r>
                  <w:rPr/>
                  <w:t>11</w:t>
                </w:r>
                <w:r>
                  <w:rPr/>
                  <w:fldChar w:fldCharType="end"/>
                </w:r>
                <w:r>
                  <w:rPr>
                    <w:rFonts w:ascii="Calibri"/>
                    <w:sz w:val="16"/>
                  </w:rPr>
                  <w:t> of 14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95" w:hanging="128"/>
      </w:pPr>
      <w:rPr>
        <w:rFonts w:hint="default" w:ascii="Arial Black" w:hAnsi="Arial Black" w:eastAsia="Arial Black" w:cs="Arial Black"/>
        <w:b/>
        <w:bCs/>
        <w:w w:val="78"/>
        <w:sz w:val="14"/>
        <w:szCs w:val="14"/>
      </w:rPr>
    </w:lvl>
    <w:lvl w:ilvl="1">
      <w:start w:val="0"/>
      <w:numFmt w:val="bullet"/>
      <w:lvlText w:val="•"/>
      <w:lvlJc w:val="left"/>
      <w:pPr>
        <w:ind w:left="818" w:hanging="128"/>
      </w:pPr>
      <w:rPr>
        <w:rFonts w:hint="default"/>
      </w:rPr>
    </w:lvl>
    <w:lvl w:ilvl="2">
      <w:start w:val="0"/>
      <w:numFmt w:val="bullet"/>
      <w:lvlText w:val="•"/>
      <w:lvlJc w:val="left"/>
      <w:pPr>
        <w:ind w:left="1237" w:hanging="128"/>
      </w:pPr>
      <w:rPr>
        <w:rFonts w:hint="default"/>
      </w:rPr>
    </w:lvl>
    <w:lvl w:ilvl="3">
      <w:start w:val="0"/>
      <w:numFmt w:val="bullet"/>
      <w:lvlText w:val="•"/>
      <w:lvlJc w:val="left"/>
      <w:pPr>
        <w:ind w:left="1656" w:hanging="128"/>
      </w:pPr>
      <w:rPr>
        <w:rFonts w:hint="default"/>
      </w:rPr>
    </w:lvl>
    <w:lvl w:ilvl="4">
      <w:start w:val="0"/>
      <w:numFmt w:val="bullet"/>
      <w:lvlText w:val="•"/>
      <w:lvlJc w:val="left"/>
      <w:pPr>
        <w:ind w:left="2074" w:hanging="128"/>
      </w:pPr>
      <w:rPr>
        <w:rFonts w:hint="default"/>
      </w:rPr>
    </w:lvl>
    <w:lvl w:ilvl="5">
      <w:start w:val="0"/>
      <w:numFmt w:val="bullet"/>
      <w:lvlText w:val="•"/>
      <w:lvlJc w:val="left"/>
      <w:pPr>
        <w:ind w:left="2493" w:hanging="128"/>
      </w:pPr>
      <w:rPr>
        <w:rFonts w:hint="default"/>
      </w:rPr>
    </w:lvl>
    <w:lvl w:ilvl="6">
      <w:start w:val="0"/>
      <w:numFmt w:val="bullet"/>
      <w:lvlText w:val="•"/>
      <w:lvlJc w:val="left"/>
      <w:pPr>
        <w:ind w:left="2912" w:hanging="128"/>
      </w:pPr>
      <w:rPr>
        <w:rFonts w:hint="default"/>
      </w:rPr>
    </w:lvl>
    <w:lvl w:ilvl="7">
      <w:start w:val="0"/>
      <w:numFmt w:val="bullet"/>
      <w:lvlText w:val="•"/>
      <w:lvlJc w:val="left"/>
      <w:pPr>
        <w:ind w:left="3331" w:hanging="128"/>
      </w:pPr>
      <w:rPr>
        <w:rFonts w:hint="default"/>
      </w:rPr>
    </w:lvl>
    <w:lvl w:ilvl="8">
      <w:start w:val="0"/>
      <w:numFmt w:val="bullet"/>
      <w:lvlText w:val="•"/>
      <w:lvlJc w:val="left"/>
      <w:pPr>
        <w:ind w:left="3749" w:hanging="128"/>
      </w:pPr>
      <w:rPr>
        <w:rFonts w:hint="default"/>
      </w:rPr>
    </w:lvl>
  </w:abstractNum>
  <w:abstractNum w:abstractNumId="0">
    <w:multiLevelType w:val="hybridMultilevel"/>
    <w:lvl w:ilvl="0">
      <w:start w:val="1"/>
      <w:numFmt w:val="decimal"/>
      <w:lvlText w:val="%1."/>
      <w:lvlJc w:val="left"/>
      <w:pPr>
        <w:ind w:left="413" w:hanging="281"/>
        <w:jc w:val="left"/>
      </w:pPr>
      <w:rPr>
        <w:rFonts w:hint="default" w:ascii="Lucida Sans Unicode" w:hAnsi="Lucida Sans Unicode" w:eastAsia="Lucida Sans Unicode" w:cs="Lucida Sans Unicode"/>
        <w:w w:val="69"/>
        <w:sz w:val="15"/>
        <w:szCs w:val="15"/>
      </w:rPr>
    </w:lvl>
    <w:lvl w:ilvl="1">
      <w:start w:val="0"/>
      <w:numFmt w:val="bullet"/>
      <w:lvlText w:val="•"/>
      <w:lvlJc w:val="left"/>
      <w:pPr>
        <w:ind w:left="420" w:hanging="281"/>
      </w:pPr>
      <w:rPr>
        <w:rFonts w:hint="default"/>
      </w:rPr>
    </w:lvl>
    <w:lvl w:ilvl="2">
      <w:start w:val="0"/>
      <w:numFmt w:val="bullet"/>
      <w:lvlText w:val="•"/>
      <w:lvlJc w:val="left"/>
      <w:pPr>
        <w:ind w:left="351" w:hanging="281"/>
      </w:pPr>
      <w:rPr>
        <w:rFonts w:hint="default"/>
      </w:rPr>
    </w:lvl>
    <w:lvl w:ilvl="3">
      <w:start w:val="0"/>
      <w:numFmt w:val="bullet"/>
      <w:lvlText w:val="•"/>
      <w:lvlJc w:val="left"/>
      <w:pPr>
        <w:ind w:left="283" w:hanging="281"/>
      </w:pPr>
      <w:rPr>
        <w:rFonts w:hint="default"/>
      </w:rPr>
    </w:lvl>
    <w:lvl w:ilvl="4">
      <w:start w:val="0"/>
      <w:numFmt w:val="bullet"/>
      <w:lvlText w:val="•"/>
      <w:lvlJc w:val="left"/>
      <w:pPr>
        <w:ind w:left="215" w:hanging="281"/>
      </w:pPr>
      <w:rPr>
        <w:rFonts w:hint="default"/>
      </w:rPr>
    </w:lvl>
    <w:lvl w:ilvl="5">
      <w:start w:val="0"/>
      <w:numFmt w:val="bullet"/>
      <w:lvlText w:val="•"/>
      <w:lvlJc w:val="left"/>
      <w:pPr>
        <w:ind w:left="146" w:hanging="281"/>
      </w:pPr>
      <w:rPr>
        <w:rFonts w:hint="default"/>
      </w:rPr>
    </w:lvl>
    <w:lvl w:ilvl="6">
      <w:start w:val="0"/>
      <w:numFmt w:val="bullet"/>
      <w:lvlText w:val="•"/>
      <w:lvlJc w:val="left"/>
      <w:pPr>
        <w:ind w:left="78" w:hanging="281"/>
      </w:pPr>
      <w:rPr>
        <w:rFonts w:hint="default"/>
      </w:rPr>
    </w:lvl>
    <w:lvl w:ilvl="7">
      <w:start w:val="0"/>
      <w:numFmt w:val="bullet"/>
      <w:lvlText w:val="•"/>
      <w:lvlJc w:val="left"/>
      <w:pPr>
        <w:ind w:left="10" w:hanging="281"/>
      </w:pPr>
      <w:rPr>
        <w:rFonts w:hint="default"/>
      </w:rPr>
    </w:lvl>
    <w:lvl w:ilvl="8">
      <w:start w:val="0"/>
      <w:numFmt w:val="bullet"/>
      <w:lvlText w:val="•"/>
      <w:lvlJc w:val="left"/>
      <w:pPr>
        <w:ind w:left="-59" w:hanging="28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9"/>
      <w:szCs w:val="19"/>
    </w:rPr>
  </w:style>
  <w:style w:styleId="Heading1" w:type="paragraph">
    <w:name w:val="Heading 1"/>
    <w:basedOn w:val="Normal"/>
    <w:uiPriority w:val="1"/>
    <w:qFormat/>
    <w:pPr>
      <w:ind w:left="113"/>
      <w:jc w:val="both"/>
      <w:outlineLvl w:val="1"/>
    </w:pPr>
    <w:rPr>
      <w:rFonts w:ascii="Calibri" w:hAnsi="Calibri" w:eastAsia="Calibri" w:cs="Calibri"/>
      <w:b/>
      <w:bCs/>
      <w:sz w:val="20"/>
      <w:szCs w:val="20"/>
    </w:rPr>
  </w:style>
  <w:style w:styleId="ListParagraph" w:type="paragraph">
    <w:name w:val="List Paragraph"/>
    <w:basedOn w:val="Normal"/>
    <w:uiPriority w:val="1"/>
    <w:qFormat/>
    <w:pPr>
      <w:ind w:left="393" w:hanging="280"/>
    </w:pPr>
    <w:rPr>
      <w:rFonts w:ascii="Lucida Sans Unicode" w:hAnsi="Lucida Sans Unicode" w:eastAsia="Lucida Sans Unicode" w:cs="Lucida Sans Unicode"/>
    </w:rPr>
  </w:style>
  <w:style w:styleId="TableParagraph" w:type="paragraph">
    <w:name w:val="Table Paragraph"/>
    <w:basedOn w:val="Normal"/>
    <w:uiPriority w:val="1"/>
    <w:qFormat/>
    <w:pPr>
      <w:spacing w:line="242" w:lineRule="exact"/>
    </w:pPr>
    <w:rPr>
      <w:rFonts w:ascii="Lucida Sans Unicode" w:hAnsi="Lucida Sans Unicode" w:eastAsia="Lucida Sans Unicode" w:cs="Lucida Sans Unicod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antonio_nk@yahoo.fr" TargetMode="External"/><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hyperlink" Target="http://creativecommons.org/licenses/by/4.0/" TargetMode="External"/><Relationship Id="rId13" Type="http://schemas.openxmlformats.org/officeDocument/2006/relationships/hyperlink" Target="http://creativecommons.org/publicdomain/zero/1.0/" TargetMode="External"/><Relationship Id="rId14" Type="http://schemas.openxmlformats.org/officeDocument/2006/relationships/header" Target="header1.xml"/><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header" Target="header2.xml"/><Relationship Id="rId18" Type="http://schemas.openxmlformats.org/officeDocument/2006/relationships/image" Target="media/image9.jpeg"/><Relationship Id="rId19" Type="http://schemas.openxmlformats.org/officeDocument/2006/relationships/header" Target="header3.xml"/><Relationship Id="rId20" Type="http://schemas.openxmlformats.org/officeDocument/2006/relationships/image" Target="media/image10.png"/><Relationship Id="rId21" Type="http://schemas.openxmlformats.org/officeDocument/2006/relationships/hyperlink" Target="http://www.who.int/malaria/publications/world-malaria-report-2017/report/en/" TargetMode="External"/><Relationship Id="rId22" Type="http://schemas.openxmlformats.org/officeDocument/2006/relationships/hyperlink" Target="https://www.populationdata.net/pays/cameroun/" TargetMode="External"/><Relationship Id="rId23" Type="http://schemas.openxmlformats.org/officeDocument/2006/relationships/hyperlink" Target="https://habitat-worldmap.org/en/pais/africa/cameroon/" TargetMode="External"/><Relationship Id="rId24" Type="http://schemas.openxmlformats.org/officeDocument/2006/relationships/hyperlink" Target="http://www.stat.cm/downloads/2016/annuaire2016/CHAPITRE4_CAR%C3%A2%C2%80%C2%8BACT%C3%A2%C2%80%C2%8BERISTIQUES_POPULATION.pdf" TargetMode="External"/><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image" Target="media/image13.png"/><Relationship Id="rId28" Type="http://schemas.openxmlformats.org/officeDocument/2006/relationships/image" Target="media/image14.png"/><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Carmene S. Ngadjeu </dc:creator>
  <cp:keywords>Malaria transmission,Houses characteristics,Culicines,Anophelines,An. gambiae,Yaoundé</cp:keywords>
  <dc:subject>Malaria Journal, https://doi.org/10.1186/s12936-020-3133-z</dc:subject>
  <dc:title>Influence of house characteristics on mosquito distribution and malaria transmission in the city of Yaoundé, Cameroon</dc:title>
  <dcterms:created xsi:type="dcterms:W3CDTF">2020-02-05T10:25:29Z</dcterms:created>
  <dcterms:modified xsi:type="dcterms:W3CDTF">2020-02-05T10:25:29Z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Springer</vt:lpwstr>
  </property>
  <property fmtid="{D5CDD505-2E9C-101B-9397-08002B2CF9AE}" pid="4" name="LastSaved">
    <vt:filetime>2020-02-05T00:00:00Z</vt:filetime>
  </property>
</Properties>
</file>