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6EA6" w14:textId="68F2F32C" w:rsidR="00430445" w:rsidRDefault="00430445" w:rsidP="00430445">
      <w:pPr>
        <w:spacing w:after="160" w:line="360" w:lineRule="auto"/>
        <w:rPr>
          <w:rFonts w:ascii="Times New Roman" w:hAnsi="Times New Roman" w:cs="Times New Roman"/>
          <w:b/>
          <w:sz w:val="20"/>
          <w:szCs w:val="20"/>
          <w:u w:val="single"/>
        </w:rPr>
      </w:pPr>
      <w:bookmarkStart w:id="0" w:name="_GoBack"/>
      <w:bookmarkEnd w:id="0"/>
      <w:r w:rsidRPr="00F96202">
        <w:rPr>
          <w:rFonts w:ascii="Times New Roman" w:hAnsi="Times New Roman" w:cs="Times New Roman"/>
          <w:b/>
          <w:i/>
          <w:sz w:val="20"/>
          <w:szCs w:val="20"/>
          <w:u w:val="single"/>
        </w:rPr>
        <w:t>Mycobacterium tuberculosis</w:t>
      </w:r>
      <w:r>
        <w:rPr>
          <w:rFonts w:ascii="Times New Roman" w:hAnsi="Times New Roman" w:cs="Times New Roman"/>
          <w:b/>
          <w:sz w:val="20"/>
          <w:szCs w:val="20"/>
          <w:u w:val="single"/>
        </w:rPr>
        <w:t xml:space="preserve"> blood stream infection prevalence, diagnosis, and mortality </w:t>
      </w:r>
      <w:r w:rsidR="004651B9">
        <w:rPr>
          <w:rFonts w:ascii="Times New Roman" w:hAnsi="Times New Roman" w:cs="Times New Roman"/>
          <w:b/>
          <w:sz w:val="20"/>
          <w:szCs w:val="20"/>
          <w:u w:val="single"/>
        </w:rPr>
        <w:t>risk</w:t>
      </w:r>
      <w:r w:rsidRPr="00680AD9">
        <w:rPr>
          <w:rFonts w:ascii="Times New Roman" w:hAnsi="Times New Roman" w:cs="Times New Roman"/>
          <w:b/>
          <w:sz w:val="20"/>
          <w:szCs w:val="20"/>
          <w:u w:val="single"/>
        </w:rPr>
        <w:t xml:space="preserve"> </w:t>
      </w:r>
      <w:r>
        <w:rPr>
          <w:rFonts w:ascii="Times New Roman" w:hAnsi="Times New Roman" w:cs="Times New Roman"/>
          <w:b/>
          <w:sz w:val="20"/>
          <w:szCs w:val="20"/>
          <w:u w:val="single"/>
        </w:rPr>
        <w:t>in</w:t>
      </w:r>
      <w:r w:rsidR="003776BB">
        <w:rPr>
          <w:rFonts w:ascii="Times New Roman" w:hAnsi="Times New Roman" w:cs="Times New Roman"/>
          <w:b/>
          <w:sz w:val="20"/>
          <w:szCs w:val="20"/>
          <w:u w:val="single"/>
        </w:rPr>
        <w:t xml:space="preserve"> </w:t>
      </w:r>
      <w:r w:rsidR="00114FE0">
        <w:rPr>
          <w:rFonts w:ascii="Times New Roman" w:hAnsi="Times New Roman" w:cs="Times New Roman"/>
          <w:b/>
          <w:sz w:val="20"/>
          <w:szCs w:val="20"/>
          <w:u w:val="single"/>
        </w:rPr>
        <w:t>seriously-ill</w:t>
      </w:r>
      <w:r>
        <w:rPr>
          <w:rFonts w:ascii="Times New Roman" w:hAnsi="Times New Roman" w:cs="Times New Roman"/>
          <w:b/>
          <w:sz w:val="20"/>
          <w:szCs w:val="20"/>
          <w:u w:val="single"/>
        </w:rPr>
        <w:t xml:space="preserve"> HIV-positive adults: a systematic review and meta-analysis of individual patient data</w:t>
      </w:r>
    </w:p>
    <w:p w14:paraId="19718C88" w14:textId="09D27046" w:rsidR="001873A3" w:rsidRPr="002E3BCD" w:rsidRDefault="004D6D72">
      <w:pPr>
        <w:spacing w:after="160" w:line="360" w:lineRule="auto"/>
        <w:rPr>
          <w:rFonts w:ascii="Times New Roman" w:hAnsi="Times New Roman" w:cs="Times New Roman"/>
          <w:sz w:val="20"/>
          <w:szCs w:val="20"/>
          <w:lang w:val="en-US"/>
        </w:rPr>
      </w:pPr>
      <w:r w:rsidRPr="002E3BCD">
        <w:rPr>
          <w:rFonts w:ascii="Times New Roman" w:hAnsi="Times New Roman" w:cs="Times New Roman"/>
          <w:sz w:val="20"/>
          <w:szCs w:val="20"/>
          <w:lang w:val="en-US"/>
        </w:rPr>
        <w:t>David</w:t>
      </w:r>
      <w:r w:rsidR="00745AED" w:rsidRPr="002E3BCD">
        <w:rPr>
          <w:rFonts w:ascii="Times New Roman" w:hAnsi="Times New Roman" w:cs="Times New Roman"/>
          <w:sz w:val="20"/>
          <w:szCs w:val="20"/>
          <w:lang w:val="en-US"/>
        </w:rPr>
        <w:t xml:space="preserve"> A</w:t>
      </w:r>
      <w:r w:rsidRPr="002E3BCD">
        <w:rPr>
          <w:rFonts w:ascii="Times New Roman" w:hAnsi="Times New Roman" w:cs="Times New Roman"/>
          <w:sz w:val="20"/>
          <w:szCs w:val="20"/>
          <w:lang w:val="en-US"/>
        </w:rPr>
        <w:t xml:space="preserve"> Barr</w:t>
      </w:r>
      <w:r w:rsidR="00E1797C">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9203B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Joseph M Lewis</w:t>
      </w:r>
      <w:r w:rsidR="003E18C7">
        <w:rPr>
          <w:rFonts w:ascii="Times New Roman" w:hAnsi="Times New Roman" w:cs="Times New Roman"/>
          <w:sz w:val="20"/>
          <w:szCs w:val="20"/>
          <w:lang w:val="en-US"/>
        </w:rPr>
        <w:t xml:space="preserve"> MR</w:t>
      </w:r>
      <w:r w:rsidR="002D01F3">
        <w:rPr>
          <w:rFonts w:ascii="Times New Roman" w:hAnsi="Times New Roman" w:cs="Times New Roman"/>
          <w:sz w:val="20"/>
          <w:szCs w:val="20"/>
          <w:lang w:val="en-US"/>
        </w:rPr>
        <w:t>CP</w:t>
      </w:r>
      <w:r w:rsidRPr="002E3BCD">
        <w:rPr>
          <w:rFonts w:ascii="Times New Roman" w:hAnsi="Times New Roman" w:cs="Times New Roman"/>
          <w:sz w:val="20"/>
          <w:szCs w:val="20"/>
          <w:lang w:val="en-US"/>
        </w:rPr>
        <w:t>†,</w:t>
      </w:r>
      <w:r w:rsidR="009203B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Nic</w:t>
      </w:r>
      <w:r w:rsidR="00340107">
        <w:rPr>
          <w:rFonts w:ascii="Times New Roman" w:hAnsi="Times New Roman" w:cs="Times New Roman"/>
          <w:sz w:val="20"/>
          <w:szCs w:val="20"/>
          <w:lang w:val="en-US"/>
        </w:rPr>
        <w:t>holas</w:t>
      </w:r>
      <w:r w:rsidRPr="002E3BCD">
        <w:rPr>
          <w:rFonts w:ascii="Times New Roman" w:hAnsi="Times New Roman" w:cs="Times New Roman"/>
          <w:sz w:val="20"/>
          <w:szCs w:val="20"/>
          <w:lang w:val="en-US"/>
        </w:rPr>
        <w:t xml:space="preserve"> Feasey</w:t>
      </w:r>
      <w:r w:rsidR="00913B0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 Charlotte Schutz</w:t>
      </w:r>
      <w:r w:rsidR="00913B02">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 xml:space="preserve">, Andrew </w:t>
      </w:r>
      <w:r w:rsidR="00745AED" w:rsidRPr="002E3BCD">
        <w:rPr>
          <w:rFonts w:ascii="Times New Roman" w:hAnsi="Times New Roman" w:cs="Times New Roman"/>
          <w:sz w:val="20"/>
          <w:szCs w:val="20"/>
          <w:lang w:val="en-US"/>
        </w:rPr>
        <w:t xml:space="preserve">D </w:t>
      </w:r>
      <w:r w:rsidRPr="002E3BCD">
        <w:rPr>
          <w:rFonts w:ascii="Times New Roman" w:hAnsi="Times New Roman" w:cs="Times New Roman"/>
          <w:sz w:val="20"/>
          <w:szCs w:val="20"/>
          <w:lang w:val="en-US"/>
        </w:rPr>
        <w:t>Kerkhoff</w:t>
      </w:r>
      <w:r w:rsidR="00913B0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 xml:space="preserve">, Shevin </w:t>
      </w:r>
      <w:r w:rsidR="005068C3" w:rsidRPr="002E3BCD">
        <w:rPr>
          <w:rFonts w:ascii="Times New Roman" w:hAnsi="Times New Roman" w:cs="Times New Roman"/>
          <w:sz w:val="20"/>
          <w:szCs w:val="20"/>
          <w:lang w:val="en-US"/>
        </w:rPr>
        <w:t xml:space="preserve">T. </w:t>
      </w:r>
      <w:r w:rsidRPr="002E3BCD">
        <w:rPr>
          <w:rFonts w:ascii="Times New Roman" w:hAnsi="Times New Roman" w:cs="Times New Roman"/>
          <w:sz w:val="20"/>
          <w:szCs w:val="20"/>
          <w:lang w:val="en-US"/>
        </w:rPr>
        <w:t>Jacob</w:t>
      </w:r>
      <w:r w:rsidR="00913B0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 Ben Andrews</w:t>
      </w:r>
      <w:r w:rsidR="00913B0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3A021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Paul Kelly</w:t>
      </w:r>
      <w:r w:rsidR="00913B02">
        <w:rPr>
          <w:rFonts w:ascii="Times New Roman" w:hAnsi="Times New Roman" w:cs="Times New Roman"/>
          <w:sz w:val="20"/>
          <w:szCs w:val="20"/>
          <w:lang w:val="en-US"/>
        </w:rPr>
        <w:t xml:space="preserve"> </w:t>
      </w:r>
      <w:r w:rsidR="00F75A61">
        <w:rPr>
          <w:rFonts w:ascii="Times New Roman" w:hAnsi="Times New Roman" w:cs="Times New Roman"/>
          <w:sz w:val="20"/>
          <w:szCs w:val="20"/>
          <w:lang w:val="en-US"/>
        </w:rPr>
        <w:t>MD</w:t>
      </w:r>
      <w:r w:rsidRPr="002E3BCD">
        <w:rPr>
          <w:rFonts w:ascii="Times New Roman" w:hAnsi="Times New Roman" w:cs="Times New Roman"/>
          <w:sz w:val="20"/>
          <w:szCs w:val="20"/>
          <w:lang w:val="en-US"/>
        </w:rPr>
        <w:t>,</w:t>
      </w:r>
      <w:r w:rsidR="003A021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Shabir Lakhi</w:t>
      </w:r>
      <w:r w:rsidR="005D7A8A">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3A021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Levy Muchemwa</w:t>
      </w:r>
      <w:r w:rsidR="00ED6992">
        <w:rPr>
          <w:rFonts w:ascii="Times New Roman" w:hAnsi="Times New Roman" w:cs="Times New Roman"/>
          <w:sz w:val="20"/>
          <w:szCs w:val="20"/>
          <w:lang w:val="en-US"/>
        </w:rPr>
        <w:t xml:space="preserve"> MMed</w:t>
      </w:r>
      <w:r w:rsidRPr="002E3BCD">
        <w:rPr>
          <w:rFonts w:ascii="Times New Roman" w:hAnsi="Times New Roman" w:cs="Times New Roman"/>
          <w:sz w:val="20"/>
          <w:szCs w:val="20"/>
          <w:lang w:val="en-US"/>
        </w:rPr>
        <w:t>,</w:t>
      </w:r>
      <w:r w:rsidR="00B5026A"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Helio </w:t>
      </w:r>
      <w:r w:rsidR="00582FEF">
        <w:rPr>
          <w:rFonts w:ascii="Times New Roman" w:hAnsi="Times New Roman" w:cs="Times New Roman"/>
          <w:sz w:val="20"/>
          <w:szCs w:val="20"/>
          <w:lang w:val="en-US"/>
        </w:rPr>
        <w:t xml:space="preserve">A </w:t>
      </w:r>
      <w:r w:rsidRPr="002E3BCD">
        <w:rPr>
          <w:rFonts w:ascii="Times New Roman" w:hAnsi="Times New Roman" w:cs="Times New Roman"/>
          <w:sz w:val="20"/>
          <w:szCs w:val="20"/>
          <w:lang w:val="en-US"/>
        </w:rPr>
        <w:t>Bacha</w:t>
      </w:r>
      <w:r w:rsidR="00ED699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David</w:t>
      </w:r>
      <w:r w:rsidR="009F3810">
        <w:rPr>
          <w:rFonts w:ascii="Times New Roman" w:hAnsi="Times New Roman" w:cs="Times New Roman"/>
          <w:sz w:val="20"/>
          <w:szCs w:val="20"/>
          <w:lang w:val="en-US"/>
        </w:rPr>
        <w:t xml:space="preserve"> J</w:t>
      </w:r>
      <w:r w:rsidRPr="002E3BCD">
        <w:rPr>
          <w:rFonts w:ascii="Times New Roman" w:hAnsi="Times New Roman" w:cs="Times New Roman"/>
          <w:sz w:val="20"/>
          <w:szCs w:val="20"/>
          <w:lang w:val="en-US"/>
        </w:rPr>
        <w:t xml:space="preserve"> Hadad</w:t>
      </w:r>
      <w:r w:rsidR="00ED699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Richard Bedell</w:t>
      </w:r>
      <w:r w:rsidR="00ED699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Monique van Lettow</w:t>
      </w:r>
      <w:r w:rsidR="00ED699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Rony Zachariah</w:t>
      </w:r>
      <w:r w:rsidR="00ED699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John </w:t>
      </w:r>
      <w:r w:rsidR="00093920" w:rsidRPr="002E3BCD">
        <w:rPr>
          <w:rFonts w:ascii="Times New Roman" w:hAnsi="Times New Roman" w:cs="Times New Roman"/>
          <w:sz w:val="20"/>
          <w:szCs w:val="20"/>
          <w:lang w:val="en-US"/>
        </w:rPr>
        <w:t xml:space="preserve">A. </w:t>
      </w:r>
      <w:r w:rsidRPr="002E3BCD">
        <w:rPr>
          <w:rFonts w:ascii="Times New Roman" w:hAnsi="Times New Roman" w:cs="Times New Roman"/>
          <w:sz w:val="20"/>
          <w:szCs w:val="20"/>
          <w:lang w:val="en-US"/>
        </w:rPr>
        <w:t>Crump</w:t>
      </w:r>
      <w:r w:rsidR="00ED699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David Alland</w:t>
      </w:r>
      <w:r w:rsidR="00ED699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C3381C" w:rsidRPr="002E3BCD">
        <w:rPr>
          <w:rFonts w:ascii="Times New Roman" w:hAnsi="Times New Roman" w:cs="Times New Roman"/>
          <w:sz w:val="20"/>
          <w:szCs w:val="20"/>
          <w:lang w:val="en-US"/>
        </w:rPr>
        <w:t xml:space="preserve"> Elizabeth</w:t>
      </w:r>
      <w:r w:rsidRPr="002E3BCD">
        <w:rPr>
          <w:rFonts w:ascii="Times New Roman" w:hAnsi="Times New Roman" w:cs="Times New Roman"/>
          <w:sz w:val="20"/>
          <w:szCs w:val="20"/>
          <w:lang w:val="en-US"/>
        </w:rPr>
        <w:t xml:space="preserve"> </w:t>
      </w:r>
      <w:r w:rsidR="00C1412E" w:rsidRPr="002E3BCD">
        <w:rPr>
          <w:rFonts w:ascii="Times New Roman" w:hAnsi="Times New Roman" w:cs="Times New Roman"/>
          <w:sz w:val="20"/>
          <w:szCs w:val="20"/>
          <w:lang w:val="en-US"/>
        </w:rPr>
        <w:t xml:space="preserve">L. </w:t>
      </w:r>
      <w:r w:rsidRPr="002E3BCD">
        <w:rPr>
          <w:rFonts w:ascii="Times New Roman" w:hAnsi="Times New Roman" w:cs="Times New Roman"/>
          <w:sz w:val="20"/>
          <w:szCs w:val="20"/>
          <w:lang w:val="en-US"/>
        </w:rPr>
        <w:t>Corbett</w:t>
      </w:r>
      <w:r w:rsidR="00173FE5">
        <w:rPr>
          <w:rFonts w:ascii="Times New Roman" w:hAnsi="Times New Roman" w:cs="Times New Roman"/>
          <w:sz w:val="20"/>
          <w:szCs w:val="20"/>
          <w:lang w:val="en-US"/>
        </w:rPr>
        <w:t xml:space="preserve"> FMedSci</w:t>
      </w:r>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Krishnamoorthy Gopinath</w:t>
      </w:r>
      <w:r w:rsidR="00173FE5">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Sarman Singh</w:t>
      </w:r>
      <w:r w:rsidR="00173FE5">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Rulan Griesel</w:t>
      </w:r>
      <w:r w:rsidR="00173FE5">
        <w:rPr>
          <w:rFonts w:ascii="Times New Roman" w:hAnsi="Times New Roman" w:cs="Times New Roman"/>
          <w:sz w:val="20"/>
          <w:szCs w:val="20"/>
          <w:lang w:val="en-US"/>
        </w:rPr>
        <w:t xml:space="preserve"> </w:t>
      </w:r>
      <w:r w:rsidR="00C612CE">
        <w:rPr>
          <w:rFonts w:ascii="Times New Roman" w:hAnsi="Times New Roman" w:cs="Times New Roman"/>
          <w:sz w:val="20"/>
          <w:szCs w:val="20"/>
          <w:lang w:val="en-US"/>
        </w:rPr>
        <w:t>MMed</w:t>
      </w:r>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Gary Maartens</w:t>
      </w:r>
      <w:r w:rsidR="00C612CE">
        <w:rPr>
          <w:rFonts w:ascii="Times New Roman" w:hAnsi="Times New Roman" w:cs="Times New Roman"/>
          <w:sz w:val="20"/>
          <w:szCs w:val="20"/>
          <w:lang w:val="en-US"/>
        </w:rPr>
        <w:t xml:space="preserve"> MMed</w:t>
      </w:r>
      <w:r w:rsidRPr="002E3BCD">
        <w:rPr>
          <w:rFonts w:ascii="Times New Roman" w:hAnsi="Times New Roman" w:cs="Times New Roman"/>
          <w:sz w:val="20"/>
          <w:szCs w:val="20"/>
          <w:lang w:val="en-US"/>
        </w:rPr>
        <w:t>,</w:t>
      </w:r>
      <w:r w:rsidR="00C1412E"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Marc Mendelson</w:t>
      </w:r>
      <w:r w:rsidR="00C612CE">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 xml:space="preserve">, Amy </w:t>
      </w:r>
      <w:r w:rsidR="00F50097" w:rsidRPr="002E3BCD">
        <w:rPr>
          <w:rFonts w:ascii="Times New Roman" w:hAnsi="Times New Roman" w:cs="Times New Roman"/>
          <w:sz w:val="20"/>
          <w:szCs w:val="20"/>
          <w:lang w:val="en-US"/>
        </w:rPr>
        <w:t xml:space="preserve">M. </w:t>
      </w:r>
      <w:r w:rsidRPr="002E3BCD">
        <w:rPr>
          <w:rFonts w:ascii="Times New Roman" w:hAnsi="Times New Roman" w:cs="Times New Roman"/>
          <w:sz w:val="20"/>
          <w:szCs w:val="20"/>
          <w:lang w:val="en-US"/>
        </w:rPr>
        <w:t>Ward</w:t>
      </w:r>
      <w:r w:rsidR="00C612CE">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 Chris</w:t>
      </w:r>
      <w:r w:rsidR="00F95760" w:rsidRPr="002E3BCD">
        <w:rPr>
          <w:rFonts w:ascii="Times New Roman" w:hAnsi="Times New Roman" w:cs="Times New Roman"/>
          <w:sz w:val="20"/>
          <w:szCs w:val="20"/>
          <w:lang w:val="en-US"/>
        </w:rPr>
        <w:t>topher M</w:t>
      </w:r>
      <w:r w:rsidR="00F50097" w:rsidRPr="002E3BCD">
        <w:rPr>
          <w:rFonts w:ascii="Times New Roman" w:hAnsi="Times New Roman" w:cs="Times New Roman"/>
          <w:sz w:val="20"/>
          <w:szCs w:val="20"/>
          <w:lang w:val="en-US"/>
        </w:rPr>
        <w:t>.</w:t>
      </w:r>
      <w:r w:rsidRPr="002E3BCD">
        <w:rPr>
          <w:rFonts w:ascii="Times New Roman" w:hAnsi="Times New Roman" w:cs="Times New Roman"/>
          <w:sz w:val="20"/>
          <w:szCs w:val="20"/>
          <w:lang w:val="en-US"/>
        </w:rPr>
        <w:t xml:space="preserve"> Parry</w:t>
      </w:r>
      <w:r w:rsidR="00C612CE">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Elizabeth </w:t>
      </w:r>
      <w:r w:rsidR="00E04A32" w:rsidRPr="002E3BCD">
        <w:rPr>
          <w:rFonts w:ascii="Times New Roman" w:hAnsi="Times New Roman" w:cs="Times New Roman"/>
          <w:sz w:val="20"/>
          <w:szCs w:val="20"/>
          <w:lang w:val="en-US"/>
        </w:rPr>
        <w:t xml:space="preserve">A. </w:t>
      </w:r>
      <w:r w:rsidRPr="002E3BCD">
        <w:rPr>
          <w:rFonts w:ascii="Times New Roman" w:hAnsi="Times New Roman" w:cs="Times New Roman"/>
          <w:sz w:val="20"/>
          <w:szCs w:val="20"/>
          <w:lang w:val="en-US"/>
        </w:rPr>
        <w:t>Talbot</w:t>
      </w:r>
      <w:r w:rsidR="00C612CE">
        <w:rPr>
          <w:rFonts w:ascii="Times New Roman" w:hAnsi="Times New Roman" w:cs="Times New Roman"/>
          <w:sz w:val="20"/>
          <w:szCs w:val="20"/>
          <w:lang w:val="en-US"/>
        </w:rPr>
        <w:t xml:space="preserve"> </w:t>
      </w:r>
      <w:r w:rsidR="00F10589">
        <w:rPr>
          <w:rFonts w:ascii="Times New Roman" w:hAnsi="Times New Roman" w:cs="Times New Roman"/>
          <w:sz w:val="20"/>
          <w:szCs w:val="20"/>
          <w:lang w:val="en-US"/>
        </w:rPr>
        <w:t>MD</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Patricia Munseri</w:t>
      </w:r>
      <w:r w:rsidR="00F10589">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Susan</w:t>
      </w:r>
      <w:r w:rsidR="00C30DCB">
        <w:rPr>
          <w:rFonts w:ascii="Times New Roman" w:hAnsi="Times New Roman" w:cs="Times New Roman"/>
          <w:sz w:val="20"/>
          <w:szCs w:val="20"/>
          <w:lang w:val="en-US"/>
        </w:rPr>
        <w:t xml:space="preserve"> E</w:t>
      </w:r>
      <w:r w:rsidRPr="002E3BCD">
        <w:rPr>
          <w:rFonts w:ascii="Times New Roman" w:hAnsi="Times New Roman" w:cs="Times New Roman"/>
          <w:sz w:val="20"/>
          <w:szCs w:val="20"/>
          <w:lang w:val="en-US"/>
        </w:rPr>
        <w:t xml:space="preserve"> Dorman</w:t>
      </w:r>
      <w:r w:rsidR="00F10589">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Neil Martinson</w:t>
      </w:r>
      <w:r w:rsidR="00F10589">
        <w:rPr>
          <w:rFonts w:ascii="Times New Roman" w:hAnsi="Times New Roman" w:cs="Times New Roman"/>
          <w:sz w:val="20"/>
          <w:szCs w:val="20"/>
          <w:lang w:val="en-US"/>
        </w:rPr>
        <w:t xml:space="preserve"> MPH</w:t>
      </w:r>
      <w:r w:rsidRPr="002E3BCD">
        <w:rPr>
          <w:rFonts w:ascii="Times New Roman" w:hAnsi="Times New Roman" w:cs="Times New Roman"/>
          <w:sz w:val="20"/>
          <w:szCs w:val="20"/>
          <w:lang w:val="en-US"/>
        </w:rPr>
        <w:t>,</w:t>
      </w:r>
      <w:r w:rsidR="00F50097"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Maunank Shah</w:t>
      </w:r>
      <w:r w:rsidR="00F10589">
        <w:rPr>
          <w:rFonts w:ascii="Times New Roman" w:hAnsi="Times New Roman" w:cs="Times New Roman"/>
          <w:sz w:val="20"/>
          <w:szCs w:val="20"/>
          <w:lang w:val="en-US"/>
        </w:rPr>
        <w:t xml:space="preserve"> </w:t>
      </w:r>
      <w:r w:rsidR="008E79B2">
        <w:rPr>
          <w:rFonts w:ascii="Times New Roman" w:hAnsi="Times New Roman" w:cs="Times New Roman"/>
          <w:sz w:val="20"/>
          <w:szCs w:val="20"/>
          <w:lang w:val="en-US"/>
        </w:rPr>
        <w:t>PhD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Kevin Cain</w:t>
      </w:r>
      <w:r w:rsidR="008E79B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Cha</w:t>
      </w:r>
      <w:r w:rsidR="00AA2EA3">
        <w:rPr>
          <w:rFonts w:ascii="Times New Roman" w:hAnsi="Times New Roman" w:cs="Times New Roman"/>
          <w:sz w:val="20"/>
          <w:szCs w:val="20"/>
          <w:lang w:val="en-US"/>
        </w:rPr>
        <w:t>rles M</w:t>
      </w:r>
      <w:r w:rsidRPr="002E3BCD">
        <w:rPr>
          <w:rFonts w:ascii="Times New Roman" w:hAnsi="Times New Roman" w:cs="Times New Roman"/>
          <w:sz w:val="20"/>
          <w:szCs w:val="20"/>
          <w:lang w:val="en-US"/>
        </w:rPr>
        <w:t xml:space="preserve"> Heilig</w:t>
      </w:r>
      <w:r w:rsidR="00DE00BD">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Jay </w:t>
      </w:r>
      <w:r w:rsidR="009167B9">
        <w:rPr>
          <w:rFonts w:ascii="Times New Roman" w:hAnsi="Times New Roman" w:cs="Times New Roman"/>
          <w:sz w:val="20"/>
          <w:szCs w:val="20"/>
          <w:lang w:val="en-US"/>
        </w:rPr>
        <w:t xml:space="preserve">K. </w:t>
      </w:r>
      <w:r w:rsidRPr="002E3BCD">
        <w:rPr>
          <w:rFonts w:ascii="Times New Roman" w:hAnsi="Times New Roman" w:cs="Times New Roman"/>
          <w:sz w:val="20"/>
          <w:szCs w:val="20"/>
          <w:lang w:val="en-US"/>
        </w:rPr>
        <w:t>Varma</w:t>
      </w:r>
      <w:r w:rsidR="00DE00BD">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Anne von Gottberg</w:t>
      </w:r>
      <w:r w:rsidR="00DE00BD">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Leonard Sacks</w:t>
      </w:r>
      <w:r w:rsidR="00DE00BD">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Douglas Wilson</w:t>
      </w:r>
      <w:r w:rsidR="00DE00BD">
        <w:rPr>
          <w:rFonts w:ascii="Times New Roman" w:hAnsi="Times New Roman" w:cs="Times New Roman"/>
          <w:sz w:val="20"/>
          <w:szCs w:val="20"/>
          <w:lang w:val="en-US"/>
        </w:rPr>
        <w:t xml:space="preserve"> MBChB</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002D01F3">
        <w:rPr>
          <w:rFonts w:ascii="Times New Roman" w:hAnsi="Times New Roman" w:cs="Times New Roman"/>
          <w:sz w:val="20"/>
          <w:szCs w:val="20"/>
          <w:lang w:val="en-US"/>
        </w:rPr>
        <w:t>S</w:t>
      </w:r>
      <w:r w:rsidR="00634534">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Bert</w:t>
      </w:r>
      <w:r w:rsidR="00634534">
        <w:rPr>
          <w:rFonts w:ascii="Times New Roman" w:hAnsi="Times New Roman" w:cs="Times New Roman"/>
          <w:sz w:val="20"/>
          <w:szCs w:val="20"/>
          <w:lang w:val="en-US"/>
        </w:rPr>
        <w:t>el</w:t>
      </w:r>
      <w:r w:rsidRPr="002E3BCD">
        <w:rPr>
          <w:rFonts w:ascii="Times New Roman" w:hAnsi="Times New Roman" w:cs="Times New Roman"/>
          <w:sz w:val="20"/>
          <w:szCs w:val="20"/>
          <w:lang w:val="en-US"/>
        </w:rPr>
        <w:t xml:space="preserve"> Squire</w:t>
      </w:r>
      <w:r w:rsidR="00115E42">
        <w:rPr>
          <w:rFonts w:ascii="Times New Roman" w:hAnsi="Times New Roman" w:cs="Times New Roman"/>
          <w:sz w:val="20"/>
          <w:szCs w:val="20"/>
          <w:lang w:val="en-US"/>
        </w:rPr>
        <w:t xml:space="preserve"> MD</w:t>
      </w:r>
      <w:r w:rsidRPr="002E3BCD">
        <w:rPr>
          <w:rFonts w:ascii="Times New Roman" w:hAnsi="Times New Roman" w:cs="Times New Roman"/>
          <w:sz w:val="20"/>
          <w:szCs w:val="20"/>
          <w:lang w:val="en-US"/>
        </w:rPr>
        <w:t>,</w:t>
      </w:r>
      <w:r w:rsidR="00064673"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 xml:space="preserve">David </w:t>
      </w:r>
      <w:r w:rsidR="00720991" w:rsidRPr="002E3BCD">
        <w:rPr>
          <w:rFonts w:ascii="Times New Roman" w:hAnsi="Times New Roman" w:cs="Times New Roman"/>
          <w:sz w:val="20"/>
          <w:szCs w:val="20"/>
          <w:lang w:val="en-US"/>
        </w:rPr>
        <w:t>G</w:t>
      </w:r>
      <w:r w:rsidR="00064673" w:rsidRPr="002E3BCD">
        <w:rPr>
          <w:rFonts w:ascii="Times New Roman" w:hAnsi="Times New Roman" w:cs="Times New Roman"/>
          <w:sz w:val="20"/>
          <w:szCs w:val="20"/>
          <w:lang w:val="en-US"/>
        </w:rPr>
        <w:t>.</w:t>
      </w:r>
      <w:r w:rsidR="00720991" w:rsidRPr="002E3BCD">
        <w:rPr>
          <w:rFonts w:ascii="Times New Roman" w:hAnsi="Times New Roman" w:cs="Times New Roman"/>
          <w:sz w:val="20"/>
          <w:szCs w:val="20"/>
          <w:lang w:val="en-US"/>
        </w:rPr>
        <w:t xml:space="preserve"> </w:t>
      </w:r>
      <w:r w:rsidRPr="002E3BCD">
        <w:rPr>
          <w:rFonts w:ascii="Times New Roman" w:hAnsi="Times New Roman" w:cs="Times New Roman"/>
          <w:sz w:val="20"/>
          <w:szCs w:val="20"/>
          <w:lang w:val="en-US"/>
        </w:rPr>
        <w:t>Lalloo</w:t>
      </w:r>
      <w:r w:rsidR="00115E42">
        <w:rPr>
          <w:rFonts w:ascii="Times New Roman" w:hAnsi="Times New Roman" w:cs="Times New Roman"/>
          <w:sz w:val="20"/>
          <w:szCs w:val="20"/>
          <w:lang w:val="en-US"/>
        </w:rPr>
        <w:t xml:space="preserve"> FRCP</w:t>
      </w:r>
      <w:r w:rsidRPr="002E3BCD">
        <w:rPr>
          <w:rFonts w:ascii="Times New Roman" w:hAnsi="Times New Roman" w:cs="Times New Roman"/>
          <w:sz w:val="20"/>
          <w:szCs w:val="20"/>
          <w:lang w:val="en-US"/>
        </w:rPr>
        <w:t>, Gerry Davies</w:t>
      </w:r>
      <w:r w:rsidR="00115E42">
        <w:rPr>
          <w:rFonts w:ascii="Times New Roman" w:hAnsi="Times New Roman" w:cs="Times New Roman"/>
          <w:sz w:val="20"/>
          <w:szCs w:val="20"/>
          <w:lang w:val="en-US"/>
        </w:rPr>
        <w:t xml:space="preserve"> PhD</w:t>
      </w:r>
      <w:r w:rsidRPr="002E3BCD">
        <w:rPr>
          <w:rFonts w:ascii="Times New Roman" w:hAnsi="Times New Roman" w:cs="Times New Roman"/>
          <w:sz w:val="20"/>
          <w:szCs w:val="20"/>
          <w:lang w:val="en-US"/>
        </w:rPr>
        <w:t>, Graeme Meintjes</w:t>
      </w:r>
      <w:r w:rsidR="00115E42">
        <w:rPr>
          <w:rFonts w:ascii="Times New Roman" w:hAnsi="Times New Roman" w:cs="Times New Roman"/>
          <w:sz w:val="20"/>
          <w:szCs w:val="20"/>
          <w:lang w:val="en-US"/>
        </w:rPr>
        <w:t xml:space="preserve"> PhD</w:t>
      </w:r>
      <w:r w:rsidR="00064673" w:rsidRPr="002E3BCD">
        <w:rPr>
          <w:rFonts w:ascii="Times New Roman" w:hAnsi="Times New Roman" w:cs="Times New Roman"/>
          <w:sz w:val="20"/>
          <w:szCs w:val="20"/>
          <w:lang w:val="en-US"/>
        </w:rPr>
        <w:t>.</w:t>
      </w:r>
      <w:r w:rsidR="00904EA3">
        <w:rPr>
          <w:rFonts w:ascii="Times New Roman" w:hAnsi="Times New Roman" w:cs="Times New Roman"/>
          <w:sz w:val="20"/>
          <w:szCs w:val="20"/>
          <w:lang w:val="en-US"/>
        </w:rPr>
        <w:t xml:space="preserve"> </w:t>
      </w:r>
    </w:p>
    <w:p w14:paraId="4BEE8BD0" w14:textId="468A6ACB" w:rsidR="001873A3" w:rsidRPr="00F1040B" w:rsidRDefault="004D6D72">
      <w:pPr>
        <w:spacing w:after="160" w:line="360" w:lineRule="auto"/>
        <w:rPr>
          <w:rFonts w:ascii="Times New Roman" w:hAnsi="Times New Roman" w:cs="Times New Roman"/>
          <w:sz w:val="20"/>
          <w:szCs w:val="20"/>
          <w:lang w:val="en-US"/>
        </w:rPr>
      </w:pPr>
      <w:r>
        <w:rPr>
          <w:rFonts w:ascii="Times New Roman" w:hAnsi="Times New Roman" w:cs="Times New Roman"/>
          <w:sz w:val="20"/>
          <w:szCs w:val="20"/>
          <w:lang w:val="en-US"/>
        </w:rPr>
        <w:t>† joint first author</w:t>
      </w:r>
    </w:p>
    <w:p w14:paraId="21F36DFD" w14:textId="77777777" w:rsidR="000D15EA" w:rsidRDefault="004D6D72" w:rsidP="000D15EA">
      <w:pPr>
        <w:spacing w:after="0" w:line="240" w:lineRule="auto"/>
        <w:rPr>
          <w:rFonts w:ascii="Times New Roman" w:hAnsi="Times New Roman" w:cs="Times New Roman"/>
          <w:sz w:val="20"/>
          <w:szCs w:val="20"/>
        </w:rPr>
      </w:pPr>
      <w:r>
        <w:rPr>
          <w:rFonts w:ascii="Times New Roman" w:hAnsi="Times New Roman" w:cs="Times New Roman"/>
          <w:sz w:val="20"/>
          <w:szCs w:val="20"/>
        </w:rPr>
        <w:t>*  Corresponding Author</w:t>
      </w:r>
    </w:p>
    <w:p w14:paraId="73746D12" w14:textId="6C9EC4DE" w:rsidR="001873A3" w:rsidRDefault="004D6D72" w:rsidP="000D15E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David Barr</w:t>
      </w:r>
    </w:p>
    <w:p w14:paraId="548931F7" w14:textId="6D15687B" w:rsidR="001873A3" w:rsidRDefault="004D6D72" w:rsidP="000D15E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Institute of Infection and Global Health</w:t>
      </w:r>
      <w:r w:rsidR="0060328C">
        <w:rPr>
          <w:rFonts w:ascii="Times New Roman" w:hAnsi="Times New Roman" w:cs="Times New Roman"/>
          <w:sz w:val="20"/>
          <w:szCs w:val="20"/>
          <w:lang w:val="en-US"/>
        </w:rPr>
        <w:t>,</w:t>
      </w:r>
      <w:r>
        <w:rPr>
          <w:rFonts w:ascii="Times New Roman" w:hAnsi="Times New Roman" w:cs="Times New Roman"/>
          <w:sz w:val="20"/>
          <w:szCs w:val="20"/>
          <w:lang w:val="en-US"/>
        </w:rPr>
        <w:t xml:space="preserve"> University of Liverpool</w:t>
      </w:r>
      <w:r w:rsidR="0060328C">
        <w:rPr>
          <w:rFonts w:ascii="Times New Roman" w:hAnsi="Times New Roman" w:cs="Times New Roman"/>
          <w:sz w:val="20"/>
          <w:szCs w:val="20"/>
          <w:lang w:val="en-US"/>
        </w:rPr>
        <w:t>,</w:t>
      </w:r>
    </w:p>
    <w:p w14:paraId="0CA43C93" w14:textId="3AACCD16" w:rsidR="00C6487B" w:rsidRDefault="0060328C" w:rsidP="00CC482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Ronald Ross building, 8 W Derby St. </w:t>
      </w:r>
    </w:p>
    <w:p w14:paraId="2E4EB642" w14:textId="211052D1" w:rsidR="001873A3" w:rsidRDefault="004D6D72" w:rsidP="00CC482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Liverpool</w:t>
      </w:r>
      <w:r w:rsidR="00CC4820">
        <w:rPr>
          <w:rFonts w:ascii="Times New Roman" w:hAnsi="Times New Roman" w:cs="Times New Roman"/>
          <w:sz w:val="20"/>
          <w:szCs w:val="20"/>
          <w:lang w:val="en-US"/>
        </w:rPr>
        <w:t xml:space="preserve"> L7 3EA</w:t>
      </w:r>
      <w:r>
        <w:rPr>
          <w:rFonts w:ascii="Times New Roman" w:hAnsi="Times New Roman" w:cs="Times New Roman"/>
          <w:sz w:val="20"/>
          <w:szCs w:val="20"/>
          <w:lang w:val="en-US"/>
        </w:rPr>
        <w:t>, United Kingdom</w:t>
      </w:r>
    </w:p>
    <w:p w14:paraId="36E316D5" w14:textId="4AA0D43E" w:rsidR="00DF30B2" w:rsidRPr="002F398B" w:rsidRDefault="004D6D72" w:rsidP="002F398B">
      <w:pPr>
        <w:spacing w:after="160" w:line="360" w:lineRule="auto"/>
        <w:rPr>
          <w:rFonts w:ascii="Times New Roman" w:hAnsi="Times New Roman" w:cs="Times New Roman"/>
          <w:sz w:val="20"/>
          <w:szCs w:val="20"/>
          <w:lang w:val="en-US"/>
        </w:rPr>
      </w:pPr>
      <w:r>
        <w:rPr>
          <w:rFonts w:ascii="Times New Roman" w:hAnsi="Times New Roman" w:cs="Times New Roman"/>
          <w:sz w:val="20"/>
          <w:szCs w:val="20"/>
          <w:lang w:val="en-US"/>
        </w:rPr>
        <w:t>E:</w:t>
      </w:r>
      <w:r w:rsidR="00745AED">
        <w:rPr>
          <w:rFonts w:ascii="Times New Roman" w:hAnsi="Times New Roman" w:cs="Times New Roman"/>
          <w:sz w:val="20"/>
          <w:szCs w:val="20"/>
          <w:lang w:val="en-US"/>
        </w:rPr>
        <w:t xml:space="preserve"> </w:t>
      </w:r>
      <w:hyperlink r:id="rId8" w:history="1">
        <w:r w:rsidR="005E0973" w:rsidRPr="00C76F9F">
          <w:rPr>
            <w:rStyle w:val="Hyperlink"/>
            <w:rFonts w:ascii="Times New Roman" w:hAnsi="Times New Roman" w:cs="Times New Roman"/>
            <w:sz w:val="20"/>
            <w:szCs w:val="20"/>
            <w:lang w:val="en-US"/>
          </w:rPr>
          <w:t>david.barr@liverpool.ac.uk</w:t>
        </w:r>
      </w:hyperlink>
      <w:r w:rsidR="005E0973">
        <w:rPr>
          <w:rFonts w:ascii="Times New Roman" w:hAnsi="Times New Roman" w:cs="Times New Roman"/>
          <w:sz w:val="20"/>
          <w:szCs w:val="20"/>
          <w:lang w:val="en-US"/>
        </w:rPr>
        <w:t xml:space="preserve">  / </w:t>
      </w:r>
      <w:r>
        <w:rPr>
          <w:rFonts w:ascii="Times New Roman" w:hAnsi="Times New Roman" w:cs="Times New Roman"/>
          <w:sz w:val="20"/>
          <w:szCs w:val="20"/>
          <w:lang w:val="en-US"/>
        </w:rPr>
        <w:t>T:</w:t>
      </w:r>
      <w:r w:rsidR="00745AED">
        <w:rPr>
          <w:rFonts w:ascii="Times New Roman" w:hAnsi="Times New Roman" w:cs="Times New Roman"/>
          <w:sz w:val="20"/>
          <w:szCs w:val="20"/>
          <w:lang w:val="en-US"/>
        </w:rPr>
        <w:t xml:space="preserve"> +44 7840024124</w:t>
      </w:r>
      <w:r w:rsidR="005E0973">
        <w:rPr>
          <w:rFonts w:ascii="Times New Roman" w:hAnsi="Times New Roman" w:cs="Times New Roman"/>
          <w:sz w:val="20"/>
          <w:szCs w:val="20"/>
          <w:lang w:val="en-US"/>
        </w:rPr>
        <w:t xml:space="preserve"> </w:t>
      </w:r>
      <w:r w:rsidR="00FE6F8F">
        <w:rPr>
          <w:rFonts w:ascii="Times New Roman" w:hAnsi="Times New Roman" w:cs="Times New Roman"/>
          <w:sz w:val="20"/>
          <w:szCs w:val="20"/>
          <w:lang w:val="en-US"/>
        </w:rPr>
        <w:t>, +27 60</w:t>
      </w:r>
      <w:r w:rsidR="00057502">
        <w:rPr>
          <w:rFonts w:ascii="Times New Roman" w:hAnsi="Times New Roman" w:cs="Times New Roman"/>
          <w:sz w:val="20"/>
          <w:szCs w:val="20"/>
          <w:lang w:val="en-US"/>
        </w:rPr>
        <w:t>8898791</w:t>
      </w:r>
    </w:p>
    <w:p w14:paraId="40EFAFB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David A. Barr</w:t>
      </w:r>
      <w:r w:rsidRPr="008D6791">
        <w:rPr>
          <w:rFonts w:ascii="Times New Roman" w:hAnsi="Times New Roman" w:cs="Times New Roman"/>
          <w:sz w:val="20"/>
          <w:szCs w:val="20"/>
        </w:rPr>
        <w:tab/>
      </w:r>
    </w:p>
    <w:p w14:paraId="4635AEA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of Infection and Global Health University of Liverpool, 8 W Derby St, Liverpool L7 3EA, UK. /  Institute of Infectious Disease and Molecular Medicine, University of Cape Town, Anzio Road, Observatory 7925, Cape Town, South Africa. / Liverpool School of Tropical Medicine, Pembroke Place, Liverpool L3 5QA, UK</w:t>
      </w:r>
    </w:p>
    <w:p w14:paraId="1479A046" w14:textId="77777777" w:rsidR="00DF30B2" w:rsidRPr="008D6791" w:rsidRDefault="00DF30B2" w:rsidP="00DF30B2">
      <w:pPr>
        <w:spacing w:after="0"/>
        <w:rPr>
          <w:rFonts w:ascii="Times New Roman" w:hAnsi="Times New Roman" w:cs="Times New Roman"/>
          <w:sz w:val="20"/>
          <w:szCs w:val="20"/>
        </w:rPr>
      </w:pPr>
    </w:p>
    <w:p w14:paraId="190656FA"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Joseph M. Lewis</w:t>
      </w:r>
      <w:r w:rsidRPr="008D6791">
        <w:rPr>
          <w:rFonts w:ascii="Times New Roman" w:hAnsi="Times New Roman" w:cs="Times New Roman"/>
          <w:sz w:val="20"/>
          <w:szCs w:val="20"/>
        </w:rPr>
        <w:tab/>
      </w:r>
    </w:p>
    <w:p w14:paraId="23437B7B"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Liverpool School of Tropical Medicine, Pembroke Place, Liverpool L3 5QA, UK / Malawi-Liverpool-Wellcome Clinical Research Programme, Queen Elizabeth Central Hospital, College of Medicine, P.O. Box 30096, Chichiri, Blantyre 3, Malawi.</w:t>
      </w:r>
    </w:p>
    <w:p w14:paraId="6EE4DC2C" w14:textId="77777777" w:rsidR="00DF30B2" w:rsidRPr="008D6791" w:rsidRDefault="00DF30B2" w:rsidP="00DF30B2">
      <w:pPr>
        <w:spacing w:after="0"/>
        <w:rPr>
          <w:rFonts w:ascii="Times New Roman" w:hAnsi="Times New Roman" w:cs="Times New Roman"/>
          <w:sz w:val="20"/>
          <w:szCs w:val="20"/>
        </w:rPr>
      </w:pPr>
    </w:p>
    <w:p w14:paraId="5CDF708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Nicholas Feasey</w:t>
      </w:r>
      <w:r w:rsidRPr="008D6791">
        <w:rPr>
          <w:rFonts w:ascii="Times New Roman" w:hAnsi="Times New Roman" w:cs="Times New Roman"/>
          <w:sz w:val="20"/>
          <w:szCs w:val="20"/>
        </w:rPr>
        <w:tab/>
      </w:r>
    </w:p>
    <w:p w14:paraId="02EDD912"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Liverpool School of Tropical Medicine, Pembroke Place, Liverpool L3 5QA, UK / Malawi-Liverpool-Wellcome Clinical Research Programme, Queen Elizabeth Central Hospital, College of Medicine, P.O. Box 30096, Chichiri, Blantyre 3, Malawi.</w:t>
      </w:r>
    </w:p>
    <w:p w14:paraId="79AD4713" w14:textId="77777777" w:rsidR="00DF30B2" w:rsidRPr="008D6791" w:rsidRDefault="00DF30B2" w:rsidP="00DF30B2">
      <w:pPr>
        <w:spacing w:after="0"/>
        <w:rPr>
          <w:rFonts w:ascii="Times New Roman" w:hAnsi="Times New Roman" w:cs="Times New Roman"/>
          <w:sz w:val="20"/>
          <w:szCs w:val="20"/>
        </w:rPr>
      </w:pPr>
    </w:p>
    <w:p w14:paraId="078CA54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Charlotte Schutz</w:t>
      </w:r>
      <w:r w:rsidRPr="008D6791">
        <w:rPr>
          <w:rFonts w:ascii="Times New Roman" w:hAnsi="Times New Roman" w:cs="Times New Roman"/>
          <w:sz w:val="20"/>
          <w:szCs w:val="20"/>
        </w:rPr>
        <w:tab/>
      </w:r>
    </w:p>
    <w:p w14:paraId="39AE866A"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Wellcome Centre for Infectious Diseases Research in Africa, Institute of Infectious Disease and Molecular Medicine, Department of Medicine, University of Cape Town, Anzio Road, Observatory 7925, Cape Town, South Africa. </w:t>
      </w:r>
    </w:p>
    <w:p w14:paraId="77676B9E" w14:textId="77777777" w:rsidR="00DF30B2" w:rsidRPr="008D6791" w:rsidRDefault="00DF30B2" w:rsidP="00DF30B2">
      <w:pPr>
        <w:spacing w:after="0"/>
        <w:rPr>
          <w:rFonts w:ascii="Times New Roman" w:hAnsi="Times New Roman" w:cs="Times New Roman"/>
          <w:sz w:val="20"/>
          <w:szCs w:val="20"/>
        </w:rPr>
      </w:pPr>
    </w:p>
    <w:p w14:paraId="559887C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Andrew D. Kerkhoff</w:t>
      </w:r>
    </w:p>
    <w:p w14:paraId="579EC9F8"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Division of HIV, Infectious Diseases and Global Medicine at Zuckerberg San Francisco General Hospital and Trauma Center, Department of Medicine, University of California San Francisco, San Francisco, California, USA.</w:t>
      </w:r>
    </w:p>
    <w:p w14:paraId="01B70AA9" w14:textId="77777777" w:rsidR="00DF30B2" w:rsidRPr="008D6791" w:rsidRDefault="00DF30B2" w:rsidP="00DF30B2">
      <w:pPr>
        <w:spacing w:after="0"/>
        <w:rPr>
          <w:rFonts w:ascii="Times New Roman" w:hAnsi="Times New Roman" w:cs="Times New Roman"/>
          <w:sz w:val="20"/>
          <w:szCs w:val="20"/>
        </w:rPr>
      </w:pPr>
    </w:p>
    <w:p w14:paraId="6620A78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lastRenderedPageBreak/>
        <w:t>Shevin T. Jacob</w:t>
      </w:r>
      <w:r w:rsidRPr="008D6791">
        <w:rPr>
          <w:rFonts w:ascii="Times New Roman" w:hAnsi="Times New Roman" w:cs="Times New Roman"/>
          <w:sz w:val="20"/>
          <w:szCs w:val="20"/>
        </w:rPr>
        <w:tab/>
      </w:r>
    </w:p>
    <w:p w14:paraId="0DC7870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Liverpool School of Tropical Medicine, Pembroke Place, Liverpool L3 5QA, UK</w:t>
      </w:r>
    </w:p>
    <w:p w14:paraId="3A936BE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Ben Andrews</w:t>
      </w:r>
      <w:r w:rsidRPr="008D6791">
        <w:rPr>
          <w:rFonts w:ascii="Times New Roman" w:hAnsi="Times New Roman" w:cs="Times New Roman"/>
          <w:sz w:val="20"/>
          <w:szCs w:val="20"/>
        </w:rPr>
        <w:tab/>
      </w:r>
    </w:p>
    <w:p w14:paraId="44A0949A"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for Global Health, Vanderbilt University School of Medicine, Nashville, TN, USA</w:t>
      </w:r>
    </w:p>
    <w:p w14:paraId="5F71BD8C" w14:textId="77777777" w:rsidR="00DF30B2" w:rsidRPr="008D6791" w:rsidRDefault="00DF30B2" w:rsidP="00DF30B2">
      <w:pPr>
        <w:spacing w:after="0"/>
        <w:rPr>
          <w:rFonts w:ascii="Times New Roman" w:hAnsi="Times New Roman" w:cs="Times New Roman"/>
          <w:sz w:val="20"/>
          <w:szCs w:val="20"/>
        </w:rPr>
      </w:pPr>
    </w:p>
    <w:p w14:paraId="2981896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Paul Kelly</w:t>
      </w:r>
    </w:p>
    <w:p w14:paraId="69807986"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Blizard Institute, Barts &amp; The London School of Medicine, Queen Mary University of London, 4 Newark Street, London E1 2AT, UK</w:t>
      </w:r>
    </w:p>
    <w:p w14:paraId="00C2EC5D" w14:textId="77777777" w:rsidR="00DF30B2" w:rsidRPr="008D6791" w:rsidRDefault="00DF30B2" w:rsidP="00DF30B2">
      <w:pPr>
        <w:spacing w:after="0"/>
        <w:rPr>
          <w:rFonts w:ascii="Times New Roman" w:hAnsi="Times New Roman" w:cs="Times New Roman"/>
          <w:sz w:val="20"/>
          <w:szCs w:val="20"/>
        </w:rPr>
      </w:pPr>
    </w:p>
    <w:p w14:paraId="50F267BA"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Shabir Lakhi</w:t>
      </w:r>
    </w:p>
    <w:p w14:paraId="7E82306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Internal Medicine, University of Zambia School of Medicine and University Teaching Hospital, Nationalist Road, Lusaka, Zambia</w:t>
      </w:r>
    </w:p>
    <w:p w14:paraId="63879896" w14:textId="77777777" w:rsidR="00DF30B2" w:rsidRPr="008D6791" w:rsidRDefault="00DF30B2" w:rsidP="00DF30B2">
      <w:pPr>
        <w:spacing w:after="0"/>
        <w:rPr>
          <w:rFonts w:ascii="Times New Roman" w:hAnsi="Times New Roman" w:cs="Times New Roman"/>
          <w:sz w:val="20"/>
          <w:szCs w:val="20"/>
        </w:rPr>
      </w:pPr>
    </w:p>
    <w:p w14:paraId="63F5A31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Levy Muchemwa</w:t>
      </w:r>
    </w:p>
    <w:p w14:paraId="617F433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Internal Medicine, University of Zambia School of Medicine and University Teaching Hospital, Nationalist Road, Lusaka, Zambia. / Defence Force School of Health Sciences, Kalanga Road, Lusaka, Zambia</w:t>
      </w:r>
    </w:p>
    <w:p w14:paraId="6A433B5F" w14:textId="77777777" w:rsidR="00DF30B2" w:rsidRPr="008D6791" w:rsidRDefault="00DF30B2" w:rsidP="00DF30B2">
      <w:pPr>
        <w:spacing w:after="0"/>
        <w:rPr>
          <w:rFonts w:ascii="Times New Roman" w:hAnsi="Times New Roman" w:cs="Times New Roman"/>
          <w:sz w:val="20"/>
          <w:szCs w:val="20"/>
        </w:rPr>
      </w:pPr>
    </w:p>
    <w:p w14:paraId="30499EE7"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Helio A. Bacha</w:t>
      </w:r>
      <w:r w:rsidRPr="008D6791">
        <w:rPr>
          <w:rFonts w:ascii="Times New Roman" w:hAnsi="Times New Roman" w:cs="Times New Roman"/>
          <w:sz w:val="20"/>
          <w:szCs w:val="20"/>
        </w:rPr>
        <w:tab/>
      </w:r>
    </w:p>
    <w:p w14:paraId="1361D34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Instituto de Infectologia Emilio Ribas, Avenida Dr. Arnaldo, 165, São Paulo, Brazil.</w:t>
      </w:r>
    </w:p>
    <w:p w14:paraId="2AF2BF41" w14:textId="77777777" w:rsidR="00DF30B2" w:rsidRPr="008D6791" w:rsidRDefault="00DF30B2" w:rsidP="00DF30B2">
      <w:pPr>
        <w:spacing w:after="0"/>
        <w:rPr>
          <w:rFonts w:ascii="Times New Roman" w:hAnsi="Times New Roman" w:cs="Times New Roman"/>
          <w:sz w:val="20"/>
          <w:szCs w:val="20"/>
        </w:rPr>
      </w:pPr>
    </w:p>
    <w:p w14:paraId="3D9FFB80"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David J. Hadad</w:t>
      </w:r>
      <w:r w:rsidRPr="008D6791">
        <w:rPr>
          <w:rFonts w:ascii="Times New Roman" w:hAnsi="Times New Roman" w:cs="Times New Roman"/>
          <w:sz w:val="20"/>
          <w:szCs w:val="20"/>
        </w:rPr>
        <w:tab/>
      </w:r>
    </w:p>
    <w:p w14:paraId="3D80440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Universidade Federal do Espirito Santo, Centro de Ciêncicas da Saúde, Departamento de Clinica Médica, Avenida Marechal Campos, 1468, Bairro Maruipe, Vitoria - Espirito Santo, CEP 29056-260.</w:t>
      </w:r>
    </w:p>
    <w:p w14:paraId="7CBDA06B" w14:textId="77777777" w:rsidR="00DF30B2" w:rsidRPr="008D6791" w:rsidRDefault="00DF30B2" w:rsidP="00DF30B2">
      <w:pPr>
        <w:spacing w:after="0"/>
        <w:rPr>
          <w:rFonts w:ascii="Times New Roman" w:hAnsi="Times New Roman" w:cs="Times New Roman"/>
          <w:sz w:val="20"/>
          <w:szCs w:val="20"/>
        </w:rPr>
      </w:pPr>
    </w:p>
    <w:p w14:paraId="11C022B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Richard Bedell</w:t>
      </w:r>
      <w:r w:rsidRPr="008D6791">
        <w:rPr>
          <w:rFonts w:ascii="Times New Roman" w:hAnsi="Times New Roman" w:cs="Times New Roman"/>
          <w:sz w:val="20"/>
          <w:szCs w:val="20"/>
        </w:rPr>
        <w:tab/>
      </w:r>
    </w:p>
    <w:p w14:paraId="13003AB8"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Dignitas International, P.O. Box 1071, Zomba, Malawi / Division of Global Health, University of British Columbia, 2329 West Mall, Vancouver, BC V6T 1Z4, Canada.</w:t>
      </w:r>
    </w:p>
    <w:p w14:paraId="0AD96AD5" w14:textId="77777777" w:rsidR="00DF30B2" w:rsidRPr="008D6791" w:rsidRDefault="00DF30B2" w:rsidP="00DF30B2">
      <w:pPr>
        <w:spacing w:after="0"/>
        <w:rPr>
          <w:rFonts w:ascii="Times New Roman" w:hAnsi="Times New Roman" w:cs="Times New Roman"/>
          <w:sz w:val="20"/>
          <w:szCs w:val="20"/>
        </w:rPr>
      </w:pPr>
    </w:p>
    <w:p w14:paraId="51E4138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Monique van Lettow</w:t>
      </w:r>
    </w:p>
    <w:p w14:paraId="35CD9A40"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Dignitas International, P.O. Box 1071, Zomba, Malawi  / Dalla Lana School of Public Health, University of Toronto, 155 College St Room 500, Toronto, ON M5T 3M7, Canada</w:t>
      </w:r>
    </w:p>
    <w:p w14:paraId="2BA36749" w14:textId="77777777" w:rsidR="00DF30B2" w:rsidRPr="008D6791" w:rsidRDefault="00DF30B2" w:rsidP="00DF30B2">
      <w:pPr>
        <w:spacing w:after="0"/>
        <w:rPr>
          <w:rFonts w:ascii="Times New Roman" w:hAnsi="Times New Roman" w:cs="Times New Roman"/>
          <w:sz w:val="20"/>
          <w:szCs w:val="20"/>
        </w:rPr>
      </w:pPr>
    </w:p>
    <w:p w14:paraId="36BE33C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Rony Zachariah</w:t>
      </w:r>
    </w:p>
    <w:p w14:paraId="39D57EC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Medecins Sans Frontieres, Operational Centre Brussels, Rue de l'Arbre Bénit 46, 1050 Bruxelles, Belgium</w:t>
      </w:r>
    </w:p>
    <w:p w14:paraId="4E6EAE67" w14:textId="77777777" w:rsidR="00DF30B2" w:rsidRPr="008D6791" w:rsidRDefault="00DF30B2" w:rsidP="00DF30B2">
      <w:pPr>
        <w:spacing w:after="0"/>
        <w:rPr>
          <w:rFonts w:ascii="Times New Roman" w:hAnsi="Times New Roman" w:cs="Times New Roman"/>
          <w:sz w:val="20"/>
          <w:szCs w:val="20"/>
        </w:rPr>
      </w:pPr>
    </w:p>
    <w:p w14:paraId="0725922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John A. Crump</w:t>
      </w:r>
    </w:p>
    <w:p w14:paraId="4764380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Centre for International Health, University of Otago, 55 Hanover Street, Dunedin, 9016, New Zealand / Division of Infectious Diseases and International Health, Duke University Medical Center, 315 Trent Drive, Hanes House, Durham, NC 27710, United States / Kilimanjaro Christian Medical Centre, P.O. Box 3010, Moshi, Tanzania</w:t>
      </w:r>
    </w:p>
    <w:p w14:paraId="6AC76E24" w14:textId="77777777" w:rsidR="00DF30B2" w:rsidRPr="008D6791" w:rsidRDefault="00DF30B2" w:rsidP="00DF30B2">
      <w:pPr>
        <w:spacing w:after="0"/>
        <w:rPr>
          <w:rFonts w:ascii="Times New Roman" w:hAnsi="Times New Roman" w:cs="Times New Roman"/>
          <w:sz w:val="20"/>
          <w:szCs w:val="20"/>
        </w:rPr>
      </w:pPr>
    </w:p>
    <w:p w14:paraId="7FD93AF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David Alland</w:t>
      </w:r>
    </w:p>
    <w:p w14:paraId="4BB8C29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Division of Infectious Disease, Department of Medicine, Rutgers-New Jersey Medical School.</w:t>
      </w:r>
    </w:p>
    <w:p w14:paraId="0A0D199C" w14:textId="77777777" w:rsidR="00DF30B2" w:rsidRPr="008D6791" w:rsidRDefault="00DF30B2" w:rsidP="00DF30B2">
      <w:pPr>
        <w:spacing w:after="0"/>
        <w:rPr>
          <w:rFonts w:ascii="Times New Roman" w:hAnsi="Times New Roman" w:cs="Times New Roman"/>
          <w:sz w:val="20"/>
          <w:szCs w:val="20"/>
        </w:rPr>
      </w:pPr>
    </w:p>
    <w:p w14:paraId="339C1C7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Elizabeth L. Corbett</w:t>
      </w:r>
    </w:p>
    <w:p w14:paraId="06FD9E56"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London School of Hygiene and Tropical Medicine, Keppel Street, Bloomsbury, London WC1E 7HT / Malawi-Liverpool-Wellcome Clinical Research Programme, Queen Elizabeth Central Hospital, College of Medicine, P.O. Box 30096, Chichiri, Blantyre 3, Malawi.</w:t>
      </w:r>
    </w:p>
    <w:p w14:paraId="4AB00230" w14:textId="77777777" w:rsidR="00DF30B2" w:rsidRPr="008D6791" w:rsidRDefault="00DF30B2" w:rsidP="00DF30B2">
      <w:pPr>
        <w:spacing w:after="0"/>
        <w:rPr>
          <w:rFonts w:ascii="Times New Roman" w:hAnsi="Times New Roman" w:cs="Times New Roman"/>
          <w:sz w:val="20"/>
          <w:szCs w:val="20"/>
        </w:rPr>
      </w:pPr>
    </w:p>
    <w:p w14:paraId="5D50C713"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Krishnamoorthy Gopinath</w:t>
      </w:r>
    </w:p>
    <w:p w14:paraId="7EF2035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Max Planck Institute for Infection Biology, Virchowweg 12, 10117 Berlin, Germany</w:t>
      </w:r>
    </w:p>
    <w:p w14:paraId="2577C9FF" w14:textId="77777777" w:rsidR="00DF30B2" w:rsidRPr="008D6791" w:rsidRDefault="00DF30B2" w:rsidP="00DF30B2">
      <w:pPr>
        <w:spacing w:after="0"/>
        <w:rPr>
          <w:rFonts w:ascii="Times New Roman" w:hAnsi="Times New Roman" w:cs="Times New Roman"/>
          <w:sz w:val="20"/>
          <w:szCs w:val="20"/>
        </w:rPr>
      </w:pPr>
    </w:p>
    <w:p w14:paraId="7F8D12E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Sarman Singh</w:t>
      </w:r>
    </w:p>
    <w:p w14:paraId="621BFF63"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Division of Clinical Microbiology &amp; Molecular Medicine, All India Institute of Medical Sciences, Ansari Nagar, New Delhi, Delhi 110029 / All India Institute of Medical Sciences, Saket Nagar, Bhopal, Madhya Pradesh 462020.</w:t>
      </w:r>
    </w:p>
    <w:p w14:paraId="67216B61" w14:textId="77777777" w:rsidR="00DF30B2" w:rsidRPr="008D6791" w:rsidRDefault="00DF30B2" w:rsidP="00DF30B2">
      <w:pPr>
        <w:spacing w:after="0"/>
        <w:rPr>
          <w:rFonts w:ascii="Times New Roman" w:hAnsi="Times New Roman" w:cs="Times New Roman"/>
          <w:sz w:val="20"/>
          <w:szCs w:val="20"/>
        </w:rPr>
      </w:pPr>
    </w:p>
    <w:p w14:paraId="08215018"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Rulan Griesel</w:t>
      </w:r>
    </w:p>
    <w:p w14:paraId="010A52C2"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Medicine, University of Cape Town, Department of Medicine, Old Main Building, J - Floor, Groote Schuur Hospital, Observatory, Cape Town 7925</w:t>
      </w:r>
    </w:p>
    <w:p w14:paraId="04158C23" w14:textId="77777777" w:rsidR="00DF30B2" w:rsidRPr="008D6791" w:rsidRDefault="00DF30B2" w:rsidP="00DF30B2">
      <w:pPr>
        <w:spacing w:after="0"/>
        <w:rPr>
          <w:rFonts w:ascii="Times New Roman" w:hAnsi="Times New Roman" w:cs="Times New Roman"/>
          <w:sz w:val="20"/>
          <w:szCs w:val="20"/>
        </w:rPr>
      </w:pPr>
    </w:p>
    <w:p w14:paraId="49ADBBE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Gary Maartens</w:t>
      </w:r>
      <w:r w:rsidRPr="008D6791">
        <w:rPr>
          <w:rFonts w:ascii="Times New Roman" w:hAnsi="Times New Roman" w:cs="Times New Roman"/>
          <w:sz w:val="20"/>
          <w:szCs w:val="20"/>
        </w:rPr>
        <w:tab/>
      </w:r>
    </w:p>
    <w:p w14:paraId="290EAA87"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Medicine, University of Cape Town, Department of Medicine, Old Main Building, J - Floor, Groote Schuur Hospital, Observatory, Cape Town 7925</w:t>
      </w:r>
    </w:p>
    <w:p w14:paraId="32B0BF35" w14:textId="77777777" w:rsidR="00DF30B2" w:rsidRPr="008D6791" w:rsidRDefault="00DF30B2" w:rsidP="00DF30B2">
      <w:pPr>
        <w:spacing w:after="0"/>
        <w:rPr>
          <w:rFonts w:ascii="Times New Roman" w:hAnsi="Times New Roman" w:cs="Times New Roman"/>
          <w:sz w:val="20"/>
          <w:szCs w:val="20"/>
        </w:rPr>
      </w:pPr>
    </w:p>
    <w:p w14:paraId="41A416A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Marc Mendelson</w:t>
      </w:r>
    </w:p>
    <w:p w14:paraId="4F0568D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Division of Infectious Diseases &amp; HIV Medicine, Department of Medicine, University of Cape Town, Department of Medicine, Old Main Building, J - Floor, Groote Schuur Hospital, Observatory, Cape Town 7925</w:t>
      </w:r>
    </w:p>
    <w:p w14:paraId="1D94FDF1" w14:textId="77777777" w:rsidR="00DF30B2" w:rsidRPr="008D6791" w:rsidRDefault="00DF30B2" w:rsidP="00DF30B2">
      <w:pPr>
        <w:spacing w:after="0"/>
        <w:rPr>
          <w:rFonts w:ascii="Times New Roman" w:hAnsi="Times New Roman" w:cs="Times New Roman"/>
          <w:sz w:val="20"/>
          <w:szCs w:val="20"/>
        </w:rPr>
      </w:pPr>
    </w:p>
    <w:p w14:paraId="77DED29A"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Amy M. Ward</w:t>
      </w:r>
      <w:r w:rsidRPr="008D6791">
        <w:rPr>
          <w:rFonts w:ascii="Times New Roman" w:hAnsi="Times New Roman" w:cs="Times New Roman"/>
          <w:sz w:val="20"/>
          <w:szCs w:val="20"/>
        </w:rPr>
        <w:tab/>
      </w:r>
    </w:p>
    <w:p w14:paraId="3A4245CC"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of Infectious Disease and Molecular Medicine University of Cape Town, Anzio Road, Observatory 7925, Cape Town, South Africa.</w:t>
      </w:r>
    </w:p>
    <w:p w14:paraId="1B7C73A9" w14:textId="77777777" w:rsidR="00DF30B2" w:rsidRPr="008D6791" w:rsidRDefault="00DF30B2" w:rsidP="00DF30B2">
      <w:pPr>
        <w:spacing w:after="0"/>
        <w:rPr>
          <w:rFonts w:ascii="Times New Roman" w:hAnsi="Times New Roman" w:cs="Times New Roman"/>
          <w:sz w:val="20"/>
          <w:szCs w:val="20"/>
        </w:rPr>
      </w:pPr>
    </w:p>
    <w:p w14:paraId="106DD7F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Christopher M. Parry</w:t>
      </w:r>
      <w:r w:rsidRPr="008D6791">
        <w:rPr>
          <w:rFonts w:ascii="Times New Roman" w:hAnsi="Times New Roman" w:cs="Times New Roman"/>
          <w:sz w:val="20"/>
          <w:szCs w:val="20"/>
        </w:rPr>
        <w:tab/>
        <w:t xml:space="preserve"> </w:t>
      </w:r>
    </w:p>
    <w:p w14:paraId="6103C43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of Infection and Global Health University of Liverpool, 8 W Derby St, Liverpool L7 3EA. / Liverpool School of Tropical Medicine, Pembroke Place, Liverpool L3 5QA, UK / School of Tropical Medicine and Global Health, University of Nagasaki, 1-12-4, Sakamoto, Nagasaki City, 852-8523, Japan.</w:t>
      </w:r>
    </w:p>
    <w:p w14:paraId="688BAB33" w14:textId="77777777" w:rsidR="00DF30B2" w:rsidRPr="008D6791" w:rsidRDefault="00DF30B2" w:rsidP="00DF30B2">
      <w:pPr>
        <w:spacing w:after="0"/>
        <w:rPr>
          <w:rFonts w:ascii="Times New Roman" w:hAnsi="Times New Roman" w:cs="Times New Roman"/>
          <w:sz w:val="20"/>
          <w:szCs w:val="20"/>
        </w:rPr>
      </w:pPr>
    </w:p>
    <w:p w14:paraId="5133C45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Elizabeth A. Talbot</w:t>
      </w:r>
    </w:p>
    <w:p w14:paraId="49FFAD92"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Infectious Disease and International Health, Dartmouth Medical School, 1 Rope Ferry Rd, Hanover, NH 03755, USA</w:t>
      </w:r>
    </w:p>
    <w:p w14:paraId="70B298D2" w14:textId="77777777" w:rsidR="00DF30B2" w:rsidRPr="008D6791" w:rsidRDefault="00DF30B2" w:rsidP="00DF30B2">
      <w:pPr>
        <w:spacing w:after="0"/>
        <w:rPr>
          <w:rFonts w:ascii="Times New Roman" w:hAnsi="Times New Roman" w:cs="Times New Roman"/>
          <w:sz w:val="20"/>
          <w:szCs w:val="20"/>
        </w:rPr>
      </w:pPr>
    </w:p>
    <w:p w14:paraId="0E9DA7E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Patricia Munseri</w:t>
      </w:r>
    </w:p>
    <w:p w14:paraId="513E125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Internal Medicine, Muhimbili University of Health and Allied Sciences,P.O. Box 65001, Dar es Salaam, Tanzania</w:t>
      </w:r>
    </w:p>
    <w:p w14:paraId="55519460" w14:textId="77777777" w:rsidR="00DF30B2" w:rsidRPr="008D6791" w:rsidRDefault="00DF30B2" w:rsidP="00DF30B2">
      <w:pPr>
        <w:spacing w:after="0"/>
        <w:rPr>
          <w:rFonts w:ascii="Times New Roman" w:hAnsi="Times New Roman" w:cs="Times New Roman"/>
          <w:sz w:val="20"/>
          <w:szCs w:val="20"/>
        </w:rPr>
      </w:pPr>
    </w:p>
    <w:p w14:paraId="35B616B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Susan E. Dorman</w:t>
      </w:r>
    </w:p>
    <w:p w14:paraId="25935822"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Johns Hopkins University Centre for TB Research, Johns Hopkins School of Medicine, 1550 Orleans Street, Room 103, Baltimore, MD 21231-1001, Baltimore, MD</w:t>
      </w:r>
    </w:p>
    <w:p w14:paraId="20A8D36A" w14:textId="77777777" w:rsidR="00DF30B2" w:rsidRPr="008D6791" w:rsidRDefault="00DF30B2" w:rsidP="00DF30B2">
      <w:pPr>
        <w:spacing w:after="0"/>
        <w:rPr>
          <w:rFonts w:ascii="Times New Roman" w:hAnsi="Times New Roman" w:cs="Times New Roman"/>
          <w:sz w:val="20"/>
          <w:szCs w:val="20"/>
        </w:rPr>
      </w:pPr>
    </w:p>
    <w:p w14:paraId="07C352CB"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Neil Martinson</w:t>
      </w:r>
      <w:r w:rsidRPr="008D6791">
        <w:rPr>
          <w:rFonts w:ascii="Times New Roman" w:hAnsi="Times New Roman" w:cs="Times New Roman"/>
          <w:sz w:val="20"/>
          <w:szCs w:val="20"/>
        </w:rPr>
        <w:tab/>
      </w:r>
    </w:p>
    <w:p w14:paraId="6B4BDB9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Johns Hopkins University Centre for TB Research, Johns Hopkins School of Medicine, 1550 Orleans Street, Room 103, Baltimore, MD 21231-1001, Baltimore, MD / Perinatal HIV Research Unit (PHRU), SA MRC Soweto Matlosana Collaborating Centre for HIV/AIDS and TB, Centre of Excellence for Biomedical TB Research, University of the Witwatersrand, Johannesburg, South Africa</w:t>
      </w:r>
    </w:p>
    <w:p w14:paraId="5833D8EA" w14:textId="77777777" w:rsidR="00DF30B2" w:rsidRPr="008D6791" w:rsidRDefault="00DF30B2" w:rsidP="00DF30B2">
      <w:pPr>
        <w:spacing w:after="0"/>
        <w:rPr>
          <w:rFonts w:ascii="Times New Roman" w:hAnsi="Times New Roman" w:cs="Times New Roman"/>
          <w:sz w:val="20"/>
          <w:szCs w:val="20"/>
        </w:rPr>
      </w:pPr>
    </w:p>
    <w:p w14:paraId="58157787"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Maunank Shah</w:t>
      </w:r>
      <w:r w:rsidRPr="008D6791">
        <w:rPr>
          <w:rFonts w:ascii="Times New Roman" w:hAnsi="Times New Roman" w:cs="Times New Roman"/>
          <w:sz w:val="20"/>
          <w:szCs w:val="20"/>
        </w:rPr>
        <w:tab/>
      </w:r>
    </w:p>
    <w:p w14:paraId="4A974CC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Johns Hopkins University Centre for TB Research, Johns Hopkins School of Medicine, 1550 Orleans Street, Room 103, Baltimore, MD 21287-1001, Baltimore, MD</w:t>
      </w:r>
    </w:p>
    <w:p w14:paraId="296A8814" w14:textId="77777777" w:rsidR="00DF30B2" w:rsidRPr="008D6791" w:rsidRDefault="00DF30B2" w:rsidP="00DF30B2">
      <w:pPr>
        <w:spacing w:after="0"/>
        <w:rPr>
          <w:rFonts w:ascii="Times New Roman" w:hAnsi="Times New Roman" w:cs="Times New Roman"/>
          <w:sz w:val="20"/>
          <w:szCs w:val="20"/>
        </w:rPr>
      </w:pPr>
    </w:p>
    <w:p w14:paraId="76F329C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Kevin Cain</w:t>
      </w:r>
    </w:p>
    <w:p w14:paraId="699782B3"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U.S. Centers for Disease Control and Prevention,1600 Clifton Road, Atlanta, USA.</w:t>
      </w:r>
    </w:p>
    <w:p w14:paraId="747DF626" w14:textId="77777777" w:rsidR="00DF30B2" w:rsidRPr="008D6791" w:rsidRDefault="00DF30B2" w:rsidP="00DF30B2">
      <w:pPr>
        <w:spacing w:after="0"/>
        <w:rPr>
          <w:rFonts w:ascii="Times New Roman" w:hAnsi="Times New Roman" w:cs="Times New Roman"/>
          <w:sz w:val="20"/>
          <w:szCs w:val="20"/>
        </w:rPr>
      </w:pPr>
    </w:p>
    <w:p w14:paraId="1F5909F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Charles M. Heilig</w:t>
      </w:r>
    </w:p>
    <w:p w14:paraId="35DF1906"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Center for Surveillance, Epidemiology, and Laboratory Services, U.S. Centers for Disease Control and Prevention,1600 Clifton Road, Atlanta, USA.</w:t>
      </w:r>
    </w:p>
    <w:p w14:paraId="4ACFD70B" w14:textId="77777777" w:rsidR="00DF30B2" w:rsidRPr="008D6791" w:rsidRDefault="00DF30B2" w:rsidP="00DF30B2">
      <w:pPr>
        <w:spacing w:after="0"/>
        <w:rPr>
          <w:rFonts w:ascii="Times New Roman" w:hAnsi="Times New Roman" w:cs="Times New Roman"/>
          <w:sz w:val="20"/>
          <w:szCs w:val="20"/>
        </w:rPr>
      </w:pPr>
    </w:p>
    <w:p w14:paraId="22798F00" w14:textId="4965B32F"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Jay </w:t>
      </w:r>
      <w:r w:rsidR="009167B9">
        <w:rPr>
          <w:rFonts w:ascii="Times New Roman" w:hAnsi="Times New Roman" w:cs="Times New Roman"/>
          <w:sz w:val="20"/>
          <w:szCs w:val="20"/>
        </w:rPr>
        <w:t xml:space="preserve">K. </w:t>
      </w:r>
      <w:r w:rsidRPr="008D6791">
        <w:rPr>
          <w:rFonts w:ascii="Times New Roman" w:hAnsi="Times New Roman" w:cs="Times New Roman"/>
          <w:sz w:val="20"/>
          <w:szCs w:val="20"/>
        </w:rPr>
        <w:t>Varma</w:t>
      </w:r>
    </w:p>
    <w:p w14:paraId="2C6FA9D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U.S. Centers for Disease Control and Prevention,1600 Clifton Road, Atlanta, USA.</w:t>
      </w:r>
    </w:p>
    <w:p w14:paraId="52D3C22C" w14:textId="77777777" w:rsidR="00DF30B2" w:rsidRPr="008D6791" w:rsidRDefault="00DF30B2" w:rsidP="00DF30B2">
      <w:pPr>
        <w:spacing w:after="0"/>
        <w:rPr>
          <w:rFonts w:ascii="Times New Roman" w:hAnsi="Times New Roman" w:cs="Times New Roman"/>
          <w:sz w:val="20"/>
          <w:szCs w:val="20"/>
        </w:rPr>
      </w:pPr>
    </w:p>
    <w:p w14:paraId="20CCF1BF"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Anne von Gottberg</w:t>
      </w:r>
    </w:p>
    <w:p w14:paraId="7162E51B" w14:textId="2410A930"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Centre for Respiratory Diseases and Meningitis, National Institute for Communicable Diseases </w:t>
      </w:r>
      <w:r w:rsidR="00D83807">
        <w:rPr>
          <w:rFonts w:ascii="Times New Roman" w:hAnsi="Times New Roman" w:cs="Times New Roman"/>
          <w:sz w:val="20"/>
          <w:szCs w:val="20"/>
        </w:rPr>
        <w:t xml:space="preserve">of the National Health Laboratory Service, </w:t>
      </w:r>
      <w:r w:rsidRPr="008D6791">
        <w:rPr>
          <w:rFonts w:ascii="Times New Roman" w:hAnsi="Times New Roman" w:cs="Times New Roman"/>
          <w:sz w:val="20"/>
          <w:szCs w:val="20"/>
        </w:rPr>
        <w:t>1 Modderfontein Road, Sandringham, Johannesburg, South Africa / School of Pathology, Faculty of Health Sciences, University of the Witwatersrand, 1 Jan Smuts Avenue, Braamfontein 2000, Johannesburg, South Africa</w:t>
      </w:r>
    </w:p>
    <w:p w14:paraId="79FC29E7" w14:textId="77777777" w:rsidR="00DF30B2" w:rsidRPr="008D6791" w:rsidRDefault="00DF30B2" w:rsidP="00DF30B2">
      <w:pPr>
        <w:spacing w:after="0"/>
        <w:rPr>
          <w:rFonts w:ascii="Times New Roman" w:hAnsi="Times New Roman" w:cs="Times New Roman"/>
          <w:sz w:val="20"/>
          <w:szCs w:val="20"/>
        </w:rPr>
      </w:pPr>
    </w:p>
    <w:p w14:paraId="59E06EB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Leonard Sacks</w:t>
      </w:r>
    </w:p>
    <w:p w14:paraId="12053130"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Office of Medical Policy, Center for Drug Evaluation and Research, US Food and Drug Administration, 10903 New Hampshire Avenue, Building 51, Silver Spring, MD 20993</w:t>
      </w:r>
    </w:p>
    <w:p w14:paraId="6C3CC0D2" w14:textId="77777777" w:rsidR="00DF30B2" w:rsidRPr="008D6791" w:rsidRDefault="00DF30B2" w:rsidP="00DF30B2">
      <w:pPr>
        <w:spacing w:after="0"/>
        <w:rPr>
          <w:rFonts w:ascii="Times New Roman" w:hAnsi="Times New Roman" w:cs="Times New Roman"/>
          <w:sz w:val="20"/>
          <w:szCs w:val="20"/>
        </w:rPr>
      </w:pPr>
    </w:p>
    <w:p w14:paraId="71BE35F1"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Douglas Wilson</w:t>
      </w:r>
    </w:p>
    <w:p w14:paraId="29284FEB"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Department of Internal Medicine, Edendale Hospital, Pietermaritzburg, University of KwaZulu-Natal, South Africa.</w:t>
      </w:r>
    </w:p>
    <w:p w14:paraId="0A8EBD78" w14:textId="77777777" w:rsidR="00DF30B2" w:rsidRPr="008D6791" w:rsidRDefault="00DF30B2" w:rsidP="00DF30B2">
      <w:pPr>
        <w:spacing w:after="0"/>
        <w:rPr>
          <w:rFonts w:ascii="Times New Roman" w:hAnsi="Times New Roman" w:cs="Times New Roman"/>
          <w:sz w:val="20"/>
          <w:szCs w:val="20"/>
        </w:rPr>
      </w:pPr>
    </w:p>
    <w:p w14:paraId="210768EE"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S. Bertel Squire</w:t>
      </w:r>
    </w:p>
    <w:p w14:paraId="34513F1D"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Department of Clinical Sciences, Liverpool School of Tropical Medicine, Pembroke Place, Liverpool L3 5QA, UK </w:t>
      </w:r>
    </w:p>
    <w:p w14:paraId="2BEF0E68" w14:textId="77777777" w:rsidR="00DF30B2" w:rsidRPr="008D6791" w:rsidRDefault="00DF30B2" w:rsidP="00DF30B2">
      <w:pPr>
        <w:spacing w:after="0"/>
        <w:rPr>
          <w:rFonts w:ascii="Times New Roman" w:hAnsi="Times New Roman" w:cs="Times New Roman"/>
          <w:sz w:val="20"/>
          <w:szCs w:val="20"/>
        </w:rPr>
      </w:pPr>
    </w:p>
    <w:p w14:paraId="0D088194"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David G. Lalloo</w:t>
      </w:r>
    </w:p>
    <w:p w14:paraId="1A5FBD6B"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 xml:space="preserve">Liverpool School of Tropical Medicine, Pembroke Place, Liverpool L3 5QA, UK </w:t>
      </w:r>
    </w:p>
    <w:p w14:paraId="65F2839E" w14:textId="77777777" w:rsidR="00DF30B2" w:rsidRPr="008D6791" w:rsidRDefault="00DF30B2" w:rsidP="00DF30B2">
      <w:pPr>
        <w:spacing w:after="0"/>
        <w:rPr>
          <w:rFonts w:ascii="Times New Roman" w:hAnsi="Times New Roman" w:cs="Times New Roman"/>
          <w:sz w:val="20"/>
          <w:szCs w:val="20"/>
        </w:rPr>
      </w:pPr>
    </w:p>
    <w:p w14:paraId="23B024C2"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Geriant R. Davies</w:t>
      </w:r>
    </w:p>
    <w:p w14:paraId="377EF095"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of Infection and Global Health University of Liverpool, 8 W Derby St, Liverpool L7 3EA.</w:t>
      </w:r>
    </w:p>
    <w:p w14:paraId="1BE05042" w14:textId="77777777" w:rsidR="00DF30B2" w:rsidRPr="008D6791" w:rsidRDefault="00DF30B2" w:rsidP="00DF30B2">
      <w:pPr>
        <w:spacing w:after="0"/>
        <w:rPr>
          <w:rFonts w:ascii="Times New Roman" w:hAnsi="Times New Roman" w:cs="Times New Roman"/>
          <w:sz w:val="20"/>
          <w:szCs w:val="20"/>
        </w:rPr>
      </w:pPr>
    </w:p>
    <w:p w14:paraId="0773BC70"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Graeme Meintjes</w:t>
      </w:r>
    </w:p>
    <w:p w14:paraId="7E10BA99" w14:textId="77777777" w:rsidR="00DF30B2" w:rsidRPr="008D6791" w:rsidRDefault="00DF30B2" w:rsidP="00DF30B2">
      <w:pPr>
        <w:spacing w:after="0"/>
        <w:rPr>
          <w:rFonts w:ascii="Times New Roman" w:hAnsi="Times New Roman" w:cs="Times New Roman"/>
          <w:sz w:val="20"/>
          <w:szCs w:val="20"/>
        </w:rPr>
      </w:pPr>
      <w:r w:rsidRPr="008D6791">
        <w:rPr>
          <w:rFonts w:ascii="Times New Roman" w:hAnsi="Times New Roman" w:cs="Times New Roman"/>
          <w:sz w:val="20"/>
          <w:szCs w:val="20"/>
        </w:rPr>
        <w:t>Institute of Infectious Disease and Molecular Medicine University of Cape Town, Anzio Road, Observatory 7925, Cape Town, South Africa. / Wellcome Centre for Infectious Diseases Research in Africa, University of Cape Town, Anzio Road, Observatory 7925, Cape Town, South Africa / Department of Medicine, University of Cape Town, Department of Medicine, Old Main Building, J - Floor, Groote Schuur Hospital, Observatory, Cape Town 7925</w:t>
      </w:r>
    </w:p>
    <w:p w14:paraId="62D37C56" w14:textId="77777777" w:rsidR="00DF30B2" w:rsidRPr="008D6791" w:rsidRDefault="00DF30B2" w:rsidP="00DF30B2">
      <w:pPr>
        <w:spacing w:after="0"/>
        <w:rPr>
          <w:rFonts w:ascii="Times New Roman" w:hAnsi="Times New Roman" w:cs="Times New Roman"/>
          <w:sz w:val="20"/>
          <w:szCs w:val="20"/>
        </w:rPr>
      </w:pPr>
    </w:p>
    <w:p w14:paraId="3C1A0B4E" w14:textId="77777777" w:rsidR="00DF30B2" w:rsidRPr="004A5677" w:rsidRDefault="00DF30B2">
      <w:pPr>
        <w:spacing w:after="160" w:line="360" w:lineRule="auto"/>
        <w:rPr>
          <w:rFonts w:ascii="Times New Roman" w:hAnsi="Times New Roman" w:cs="Times New Roman"/>
          <w:b/>
          <w:sz w:val="20"/>
          <w:szCs w:val="20"/>
          <w:u w:val="single"/>
        </w:rPr>
      </w:pPr>
    </w:p>
    <w:p w14:paraId="3889FBE9" w14:textId="2CA85826" w:rsidR="004A5677" w:rsidRDefault="004A5677">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lastRenderedPageBreak/>
        <w:br w:type="page"/>
      </w:r>
    </w:p>
    <w:p w14:paraId="514A65AC" w14:textId="77777777" w:rsidR="001873A3" w:rsidRPr="004A5677" w:rsidRDefault="001873A3">
      <w:pPr>
        <w:spacing w:after="160" w:line="360" w:lineRule="auto"/>
        <w:rPr>
          <w:rFonts w:ascii="Times New Roman" w:hAnsi="Times New Roman" w:cs="Times New Roman"/>
          <w:b/>
          <w:sz w:val="20"/>
          <w:szCs w:val="20"/>
          <w:u w:val="single"/>
        </w:rPr>
      </w:pPr>
    </w:p>
    <w:p w14:paraId="1514A9E4" w14:textId="7ECD05A7" w:rsidR="00541008" w:rsidRDefault="00541008" w:rsidP="00541008">
      <w:pPr>
        <w:spacing w:after="160" w:line="360" w:lineRule="auto"/>
        <w:rPr>
          <w:rFonts w:ascii="Times New Roman" w:hAnsi="Times New Roman" w:cs="Times New Roman"/>
          <w:b/>
          <w:sz w:val="20"/>
          <w:szCs w:val="20"/>
          <w:u w:val="single"/>
        </w:rPr>
      </w:pPr>
      <w:r w:rsidRPr="00F96202">
        <w:rPr>
          <w:rFonts w:ascii="Times New Roman" w:hAnsi="Times New Roman" w:cs="Times New Roman"/>
          <w:b/>
          <w:i/>
          <w:sz w:val="20"/>
          <w:szCs w:val="20"/>
          <w:u w:val="single"/>
        </w:rPr>
        <w:t>Mycobacterium tuberculosis</w:t>
      </w:r>
      <w:r>
        <w:rPr>
          <w:rFonts w:ascii="Times New Roman" w:hAnsi="Times New Roman" w:cs="Times New Roman"/>
          <w:b/>
          <w:sz w:val="20"/>
          <w:szCs w:val="20"/>
          <w:u w:val="single"/>
        </w:rPr>
        <w:t xml:space="preserve"> blood stream infection prevalence, diagnosis, and mortality </w:t>
      </w:r>
      <w:r w:rsidR="004651B9">
        <w:rPr>
          <w:rFonts w:ascii="Times New Roman" w:hAnsi="Times New Roman" w:cs="Times New Roman"/>
          <w:b/>
          <w:sz w:val="20"/>
          <w:szCs w:val="20"/>
          <w:u w:val="single"/>
        </w:rPr>
        <w:t>risk</w:t>
      </w:r>
      <w:r w:rsidRPr="00680AD9">
        <w:rPr>
          <w:rFonts w:ascii="Times New Roman" w:hAnsi="Times New Roman" w:cs="Times New Roman"/>
          <w:b/>
          <w:sz w:val="20"/>
          <w:szCs w:val="20"/>
          <w:u w:val="single"/>
        </w:rPr>
        <w:t xml:space="preserve"> </w:t>
      </w:r>
      <w:r>
        <w:rPr>
          <w:rFonts w:ascii="Times New Roman" w:hAnsi="Times New Roman" w:cs="Times New Roman"/>
          <w:b/>
          <w:sz w:val="20"/>
          <w:szCs w:val="20"/>
          <w:u w:val="single"/>
        </w:rPr>
        <w:t>in</w:t>
      </w:r>
      <w:r w:rsidR="008B579B">
        <w:rPr>
          <w:rFonts w:ascii="Times New Roman" w:hAnsi="Times New Roman" w:cs="Times New Roman"/>
          <w:b/>
          <w:sz w:val="20"/>
          <w:szCs w:val="20"/>
          <w:u w:val="single"/>
        </w:rPr>
        <w:t xml:space="preserve"> </w:t>
      </w:r>
      <w:r w:rsidR="00114FE0">
        <w:rPr>
          <w:rFonts w:ascii="Times New Roman" w:hAnsi="Times New Roman" w:cs="Times New Roman"/>
          <w:b/>
          <w:sz w:val="20"/>
          <w:szCs w:val="20"/>
          <w:u w:val="single"/>
        </w:rPr>
        <w:t>seriously-ill</w:t>
      </w:r>
      <w:r>
        <w:rPr>
          <w:rFonts w:ascii="Times New Roman" w:hAnsi="Times New Roman" w:cs="Times New Roman"/>
          <w:b/>
          <w:sz w:val="20"/>
          <w:szCs w:val="20"/>
          <w:u w:val="single"/>
        </w:rPr>
        <w:t xml:space="preserve"> HIV-positive adults: a systematic review and meta-analysis of individual patient data</w:t>
      </w:r>
    </w:p>
    <w:p w14:paraId="4FDEC965" w14:textId="77777777" w:rsidR="001873A3" w:rsidRDefault="001873A3">
      <w:pPr>
        <w:spacing w:after="160" w:line="259" w:lineRule="auto"/>
        <w:rPr>
          <w:rFonts w:ascii="Times New Roman" w:hAnsi="Times New Roman" w:cs="Times New Roman"/>
          <w:b/>
          <w:sz w:val="20"/>
          <w:szCs w:val="20"/>
          <w:u w:val="single"/>
        </w:rPr>
      </w:pPr>
    </w:p>
    <w:p w14:paraId="30E10AD3" w14:textId="77777777" w:rsidR="001873A3" w:rsidRDefault="004D6D72">
      <w:pPr>
        <w:spacing w:after="160" w:line="259" w:lineRule="auto"/>
        <w:rPr>
          <w:rFonts w:ascii="Times New Roman" w:hAnsi="Times New Roman" w:cs="Times New Roman"/>
          <w:b/>
          <w:sz w:val="20"/>
          <w:szCs w:val="20"/>
          <w:u w:val="single"/>
        </w:rPr>
      </w:pPr>
      <w:r>
        <w:rPr>
          <w:rFonts w:ascii="Times New Roman" w:hAnsi="Times New Roman" w:cs="Times New Roman"/>
          <w:b/>
          <w:sz w:val="20"/>
          <w:szCs w:val="20"/>
          <w:u w:val="single"/>
        </w:rPr>
        <w:t>Abstract</w:t>
      </w:r>
    </w:p>
    <w:p w14:paraId="4469000B" w14:textId="474C5BB7" w:rsidR="001873A3" w:rsidRDefault="004D6D72">
      <w:pPr>
        <w:spacing w:after="160" w:line="259" w:lineRule="auto"/>
        <w:rPr>
          <w:rFonts w:ascii="Times New Roman" w:hAnsi="Times New Roman" w:cs="Times New Roman"/>
          <w:sz w:val="20"/>
          <w:szCs w:val="20"/>
        </w:rPr>
      </w:pPr>
      <w:r>
        <w:rPr>
          <w:rFonts w:ascii="Times New Roman" w:hAnsi="Times New Roman" w:cs="Times New Roman"/>
          <w:sz w:val="20"/>
          <w:szCs w:val="20"/>
        </w:rPr>
        <w:t xml:space="preserve">Word count: </w:t>
      </w:r>
      <w:r w:rsidR="00A83138">
        <w:rPr>
          <w:rFonts w:ascii="Times New Roman" w:hAnsi="Times New Roman" w:cs="Times New Roman"/>
          <w:sz w:val="20"/>
          <w:szCs w:val="20"/>
        </w:rPr>
        <w:t>300</w:t>
      </w:r>
    </w:p>
    <w:p w14:paraId="0B33731A" w14:textId="77777777" w:rsidR="001873A3" w:rsidRDefault="004D6D72">
      <w:pPr>
        <w:spacing w:after="160" w:line="360" w:lineRule="auto"/>
        <w:rPr>
          <w:rFonts w:ascii="Times New Roman" w:hAnsi="Times New Roman" w:cs="Times New Roman"/>
          <w:b/>
          <w:sz w:val="20"/>
          <w:szCs w:val="20"/>
        </w:rPr>
      </w:pPr>
      <w:r>
        <w:rPr>
          <w:rFonts w:ascii="Times New Roman" w:hAnsi="Times New Roman" w:cs="Times New Roman"/>
          <w:b/>
          <w:sz w:val="20"/>
          <w:szCs w:val="20"/>
        </w:rPr>
        <w:t xml:space="preserve">Background </w:t>
      </w:r>
    </w:p>
    <w:p w14:paraId="4FD35C66" w14:textId="5499AA8D" w:rsidR="001873A3" w:rsidRDefault="00E9422F">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The </w:t>
      </w:r>
      <w:r w:rsidR="00BC2810">
        <w:rPr>
          <w:rFonts w:ascii="Times New Roman" w:hAnsi="Times New Roman" w:cs="Times New Roman"/>
          <w:sz w:val="20"/>
          <w:szCs w:val="20"/>
        </w:rPr>
        <w:t xml:space="preserve">clinical and epidemiological </w:t>
      </w:r>
      <w:r w:rsidR="00981FC0">
        <w:rPr>
          <w:rFonts w:ascii="Times New Roman" w:hAnsi="Times New Roman" w:cs="Times New Roman"/>
          <w:sz w:val="20"/>
          <w:szCs w:val="20"/>
        </w:rPr>
        <w:t>significance</w:t>
      </w:r>
      <w:r w:rsidR="00BC2810">
        <w:rPr>
          <w:rFonts w:ascii="Times New Roman" w:hAnsi="Times New Roman" w:cs="Times New Roman"/>
          <w:sz w:val="20"/>
          <w:szCs w:val="20"/>
        </w:rPr>
        <w:t xml:space="preserve"> of</w:t>
      </w:r>
      <w:r w:rsidR="00981FC0">
        <w:rPr>
          <w:rFonts w:ascii="Times New Roman" w:hAnsi="Times New Roman" w:cs="Times New Roman"/>
          <w:sz w:val="20"/>
          <w:szCs w:val="20"/>
        </w:rPr>
        <w:t xml:space="preserve"> </w:t>
      </w:r>
      <w:r w:rsidR="00E72CE6" w:rsidRPr="00E72CE6">
        <w:rPr>
          <w:rFonts w:ascii="Times New Roman" w:hAnsi="Times New Roman" w:cs="Times New Roman"/>
          <w:sz w:val="20"/>
          <w:szCs w:val="20"/>
        </w:rPr>
        <w:t>HIV</w:t>
      </w:r>
      <w:r w:rsidR="00E72CE6">
        <w:rPr>
          <w:rFonts w:ascii="Times New Roman" w:hAnsi="Times New Roman" w:cs="Times New Roman"/>
          <w:sz w:val="20"/>
          <w:szCs w:val="20"/>
        </w:rPr>
        <w:t xml:space="preserve">-associated </w:t>
      </w:r>
      <w:r w:rsidR="004D6D72">
        <w:rPr>
          <w:rFonts w:ascii="Times New Roman" w:hAnsi="Times New Roman" w:cs="Times New Roman"/>
          <w:i/>
          <w:sz w:val="20"/>
          <w:szCs w:val="20"/>
        </w:rPr>
        <w:t>M</w:t>
      </w:r>
      <w:r w:rsidR="005068C3">
        <w:rPr>
          <w:rFonts w:ascii="Times New Roman" w:hAnsi="Times New Roman" w:cs="Times New Roman"/>
          <w:i/>
          <w:sz w:val="20"/>
          <w:szCs w:val="20"/>
        </w:rPr>
        <w:t>ycobacterium</w:t>
      </w:r>
      <w:r w:rsidR="004D6D72">
        <w:rPr>
          <w:rFonts w:ascii="Times New Roman" w:hAnsi="Times New Roman" w:cs="Times New Roman"/>
          <w:i/>
          <w:sz w:val="20"/>
          <w:szCs w:val="20"/>
        </w:rPr>
        <w:t xml:space="preserve"> tuberculosis</w:t>
      </w:r>
      <w:r w:rsidR="004D6D72">
        <w:rPr>
          <w:rFonts w:ascii="Times New Roman" w:hAnsi="Times New Roman" w:cs="Times New Roman"/>
          <w:sz w:val="20"/>
          <w:szCs w:val="20"/>
        </w:rPr>
        <w:t xml:space="preserve"> blood stream infection (MTB</w:t>
      </w:r>
      <w:r w:rsidR="00733139">
        <w:rPr>
          <w:rFonts w:ascii="Times New Roman" w:hAnsi="Times New Roman" w:cs="Times New Roman"/>
          <w:sz w:val="20"/>
          <w:szCs w:val="20"/>
        </w:rPr>
        <w:t>-</w:t>
      </w:r>
      <w:r w:rsidR="004D6D72">
        <w:rPr>
          <w:rFonts w:ascii="Times New Roman" w:hAnsi="Times New Roman" w:cs="Times New Roman"/>
          <w:sz w:val="20"/>
          <w:szCs w:val="20"/>
        </w:rPr>
        <w:t xml:space="preserve">BSI) is </w:t>
      </w:r>
      <w:r w:rsidR="00F660AE">
        <w:rPr>
          <w:rFonts w:ascii="Times New Roman" w:hAnsi="Times New Roman" w:cs="Times New Roman"/>
          <w:sz w:val="20"/>
          <w:szCs w:val="20"/>
        </w:rPr>
        <w:t>incompletely understood</w:t>
      </w:r>
      <w:r w:rsidR="004D6D72">
        <w:rPr>
          <w:rFonts w:ascii="Times New Roman" w:hAnsi="Times New Roman" w:cs="Times New Roman"/>
          <w:sz w:val="20"/>
          <w:szCs w:val="20"/>
        </w:rPr>
        <w:t xml:space="preserve">. We hypothesised </w:t>
      </w:r>
      <w:r w:rsidR="00720991">
        <w:rPr>
          <w:rFonts w:ascii="Times New Roman" w:hAnsi="Times New Roman" w:cs="Times New Roman"/>
          <w:sz w:val="20"/>
          <w:szCs w:val="20"/>
        </w:rPr>
        <w:t xml:space="preserve">that </w:t>
      </w:r>
      <w:r w:rsidR="00F567CF">
        <w:rPr>
          <w:rFonts w:ascii="Times New Roman" w:hAnsi="Times New Roman" w:cs="Times New Roman"/>
          <w:sz w:val="20"/>
          <w:szCs w:val="20"/>
        </w:rPr>
        <w:t>MTB-BSI</w:t>
      </w:r>
      <w:r w:rsidR="00720991">
        <w:rPr>
          <w:rFonts w:ascii="Times New Roman" w:hAnsi="Times New Roman" w:cs="Times New Roman"/>
          <w:sz w:val="20"/>
          <w:szCs w:val="20"/>
        </w:rPr>
        <w:t xml:space="preserve"> </w:t>
      </w:r>
      <w:r w:rsidR="004D6D72">
        <w:rPr>
          <w:rFonts w:ascii="Times New Roman" w:hAnsi="Times New Roman" w:cs="Times New Roman"/>
          <w:sz w:val="20"/>
          <w:szCs w:val="20"/>
        </w:rPr>
        <w:t>prevalence has been underestimated, that MTB</w:t>
      </w:r>
      <w:r w:rsidR="005138C0">
        <w:rPr>
          <w:rFonts w:ascii="Times New Roman" w:hAnsi="Times New Roman" w:cs="Times New Roman"/>
          <w:sz w:val="20"/>
          <w:szCs w:val="20"/>
        </w:rPr>
        <w:t>-</w:t>
      </w:r>
      <w:r w:rsidR="004D6D72">
        <w:rPr>
          <w:rFonts w:ascii="Times New Roman" w:hAnsi="Times New Roman" w:cs="Times New Roman"/>
          <w:sz w:val="20"/>
          <w:szCs w:val="20"/>
        </w:rPr>
        <w:t xml:space="preserve">BSI independently predicts death, and </w:t>
      </w:r>
      <w:r w:rsidR="00447BAE">
        <w:rPr>
          <w:rFonts w:ascii="Times New Roman" w:hAnsi="Times New Roman" w:cs="Times New Roman"/>
          <w:sz w:val="20"/>
          <w:szCs w:val="20"/>
        </w:rPr>
        <w:t>sputum Xpert</w:t>
      </w:r>
      <w:r w:rsidR="004D6D72">
        <w:rPr>
          <w:rFonts w:ascii="Times New Roman" w:hAnsi="Times New Roman" w:cs="Times New Roman"/>
          <w:sz w:val="20"/>
          <w:szCs w:val="20"/>
        </w:rPr>
        <w:t xml:space="preserve"> </w:t>
      </w:r>
      <w:r w:rsidR="005C6C96">
        <w:rPr>
          <w:rFonts w:ascii="Times New Roman" w:hAnsi="Times New Roman" w:cs="Times New Roman"/>
          <w:sz w:val="20"/>
          <w:szCs w:val="20"/>
        </w:rPr>
        <w:t xml:space="preserve">has </w:t>
      </w:r>
      <w:r w:rsidR="004D6D72">
        <w:rPr>
          <w:rFonts w:ascii="Times New Roman" w:hAnsi="Times New Roman" w:cs="Times New Roman"/>
          <w:sz w:val="20"/>
          <w:szCs w:val="20"/>
        </w:rPr>
        <w:t>suboptimal diagnostic yield</w:t>
      </w:r>
      <w:r w:rsidR="00C45D01">
        <w:rPr>
          <w:rFonts w:ascii="Times New Roman" w:hAnsi="Times New Roman" w:cs="Times New Roman"/>
          <w:sz w:val="20"/>
          <w:szCs w:val="20"/>
        </w:rPr>
        <w:t xml:space="preserve"> for </w:t>
      </w:r>
      <w:r w:rsidR="004D6D72">
        <w:rPr>
          <w:rFonts w:ascii="Times New Roman" w:hAnsi="Times New Roman" w:cs="Times New Roman"/>
          <w:sz w:val="20"/>
          <w:szCs w:val="20"/>
        </w:rPr>
        <w:t>MTB</w:t>
      </w:r>
      <w:r w:rsidR="005138C0">
        <w:rPr>
          <w:rFonts w:ascii="Times New Roman" w:hAnsi="Times New Roman" w:cs="Times New Roman"/>
          <w:sz w:val="20"/>
          <w:szCs w:val="20"/>
        </w:rPr>
        <w:t>-</w:t>
      </w:r>
      <w:r w:rsidR="004D6D72">
        <w:rPr>
          <w:rFonts w:ascii="Times New Roman" w:hAnsi="Times New Roman" w:cs="Times New Roman"/>
          <w:sz w:val="20"/>
          <w:szCs w:val="20"/>
        </w:rPr>
        <w:t>BSI.</w:t>
      </w:r>
    </w:p>
    <w:p w14:paraId="7A8C987B" w14:textId="77777777" w:rsidR="001873A3" w:rsidRDefault="004D6D72">
      <w:pPr>
        <w:spacing w:after="160" w:line="360" w:lineRule="auto"/>
        <w:rPr>
          <w:rFonts w:ascii="Times New Roman" w:hAnsi="Times New Roman" w:cs="Times New Roman"/>
          <w:b/>
          <w:sz w:val="20"/>
          <w:szCs w:val="20"/>
        </w:rPr>
      </w:pPr>
      <w:r>
        <w:rPr>
          <w:rFonts w:ascii="Times New Roman" w:hAnsi="Times New Roman" w:cs="Times New Roman"/>
          <w:b/>
          <w:sz w:val="20"/>
          <w:szCs w:val="20"/>
        </w:rPr>
        <w:t>Methods</w:t>
      </w:r>
    </w:p>
    <w:p w14:paraId="7EC2A84E" w14:textId="7777556F" w:rsidR="001873A3" w:rsidRDefault="004D6D72">
      <w:pPr>
        <w:spacing w:after="160" w:line="360" w:lineRule="auto"/>
        <w:rPr>
          <w:rFonts w:ascii="Times New Roman" w:hAnsi="Times New Roman" w:cs="Times New Roman"/>
          <w:sz w:val="20"/>
          <w:szCs w:val="20"/>
          <w:lang w:val="en-US"/>
        </w:rPr>
      </w:pPr>
      <w:r>
        <w:rPr>
          <w:rFonts w:ascii="Times New Roman" w:hAnsi="Times New Roman" w:cs="Times New Roman"/>
          <w:sz w:val="20"/>
          <w:szCs w:val="20"/>
        </w:rPr>
        <w:t xml:space="preserve">We conducted a systematic review and </w:t>
      </w:r>
      <w:r w:rsidR="000F0269">
        <w:rPr>
          <w:rFonts w:ascii="Times New Roman" w:hAnsi="Times New Roman" w:cs="Times New Roman"/>
          <w:sz w:val="20"/>
          <w:szCs w:val="20"/>
        </w:rPr>
        <w:t>individual patient data (</w:t>
      </w:r>
      <w:r>
        <w:rPr>
          <w:rFonts w:ascii="Times New Roman" w:hAnsi="Times New Roman" w:cs="Times New Roman"/>
          <w:sz w:val="20"/>
          <w:szCs w:val="20"/>
        </w:rPr>
        <w:t>IPD</w:t>
      </w:r>
      <w:r w:rsidR="000F0269">
        <w:rPr>
          <w:rFonts w:ascii="Times New Roman" w:hAnsi="Times New Roman" w:cs="Times New Roman"/>
          <w:sz w:val="20"/>
          <w:szCs w:val="20"/>
        </w:rPr>
        <w:t>)</w:t>
      </w:r>
      <w:r>
        <w:rPr>
          <w:rFonts w:ascii="Times New Roman" w:hAnsi="Times New Roman" w:cs="Times New Roman"/>
          <w:sz w:val="20"/>
          <w:szCs w:val="20"/>
        </w:rPr>
        <w:t xml:space="preserve"> meta-analysis of studies performing routine </w:t>
      </w:r>
      <w:r w:rsidR="004213A1">
        <w:rPr>
          <w:rFonts w:ascii="Times New Roman" w:hAnsi="Times New Roman" w:cs="Times New Roman"/>
          <w:sz w:val="20"/>
          <w:szCs w:val="20"/>
        </w:rPr>
        <w:t xml:space="preserve">mycobacterial </w:t>
      </w:r>
      <w:r>
        <w:rPr>
          <w:rFonts w:ascii="Times New Roman" w:hAnsi="Times New Roman" w:cs="Times New Roman"/>
          <w:sz w:val="20"/>
          <w:szCs w:val="20"/>
        </w:rPr>
        <w:t>blood-culture (TBBC)</w:t>
      </w:r>
      <w:r w:rsidR="000D7259">
        <w:rPr>
          <w:rFonts w:ascii="Times New Roman" w:hAnsi="Times New Roman" w:cs="Times New Roman"/>
          <w:sz w:val="20"/>
          <w:szCs w:val="20"/>
        </w:rPr>
        <w:t xml:space="preserve">. </w:t>
      </w:r>
      <w:r w:rsidR="00D63BEA">
        <w:rPr>
          <w:rFonts w:ascii="Times New Roman" w:hAnsi="Times New Roman" w:cs="Times New Roman"/>
          <w:sz w:val="20"/>
          <w:szCs w:val="20"/>
          <w:lang w:val="en-GB"/>
        </w:rPr>
        <w:t xml:space="preserve">Harmonised inclusion criteria were applied to IPD: age ≥13 years, HIV-positivity, available CD4 count, a valid mycobacterial blood culture result (excluding patients with missing data from lost or contaminated blood cultures), and </w:t>
      </w:r>
      <w:r w:rsidR="00F642EA">
        <w:rPr>
          <w:rFonts w:ascii="Times New Roman" w:hAnsi="Times New Roman" w:cs="Times New Roman"/>
          <w:sz w:val="20"/>
          <w:szCs w:val="20"/>
          <w:lang w:val="en-GB"/>
        </w:rPr>
        <w:t>meeting</w:t>
      </w:r>
      <w:r w:rsidR="00D63BEA">
        <w:rPr>
          <w:rFonts w:ascii="Times New Roman" w:hAnsi="Times New Roman" w:cs="Times New Roman"/>
          <w:sz w:val="20"/>
          <w:szCs w:val="20"/>
          <w:lang w:val="en-GB"/>
        </w:rPr>
        <w:t xml:space="preserve"> WHO definitions for suspected tuberculosis</w:t>
      </w:r>
      <w:r w:rsidR="00F642EA">
        <w:rPr>
          <w:rFonts w:ascii="Times New Roman" w:hAnsi="Times New Roman" w:cs="Times New Roman"/>
          <w:sz w:val="20"/>
          <w:szCs w:val="20"/>
          <w:lang w:val="en-GB"/>
        </w:rPr>
        <w:t xml:space="preserve"> (presence of screening symptom).</w:t>
      </w:r>
      <w:r>
        <w:rPr>
          <w:rFonts w:ascii="Times New Roman" w:hAnsi="Times New Roman" w:cs="Times New Roman"/>
          <w:sz w:val="20"/>
          <w:szCs w:val="20"/>
        </w:rPr>
        <w:t xml:space="preserve"> Predicted probabilities of MTB</w:t>
      </w:r>
      <w:r w:rsidR="005138C0">
        <w:rPr>
          <w:rFonts w:ascii="Times New Roman" w:hAnsi="Times New Roman" w:cs="Times New Roman"/>
          <w:sz w:val="20"/>
          <w:szCs w:val="20"/>
        </w:rPr>
        <w:t>-</w:t>
      </w:r>
      <w:r>
        <w:rPr>
          <w:rFonts w:ascii="Times New Roman" w:hAnsi="Times New Roman" w:cs="Times New Roman"/>
          <w:sz w:val="20"/>
          <w:szCs w:val="20"/>
        </w:rPr>
        <w:t xml:space="preserve">BSI from mixed-effects modelling were used to estimate prevalence. Estimates of </w:t>
      </w:r>
      <w:r>
        <w:rPr>
          <w:rFonts w:ascii="Times New Roman" w:hAnsi="Times New Roman" w:cs="Times New Roman"/>
          <w:sz w:val="20"/>
          <w:szCs w:val="20"/>
          <w:lang w:val="en-US"/>
        </w:rPr>
        <w:t>diagnostic yield</w:t>
      </w:r>
      <w:r w:rsidR="00733139">
        <w:rPr>
          <w:rFonts w:ascii="Times New Roman" w:hAnsi="Times New Roman" w:cs="Times New Roman"/>
          <w:sz w:val="20"/>
          <w:szCs w:val="20"/>
          <w:lang w:val="en-US"/>
        </w:rPr>
        <w:t xml:space="preserve"> </w:t>
      </w:r>
      <w:r w:rsidR="005138C0">
        <w:rPr>
          <w:rFonts w:ascii="Times New Roman" w:hAnsi="Times New Roman" w:cs="Times New Roman"/>
          <w:sz w:val="20"/>
          <w:szCs w:val="20"/>
          <w:lang w:val="en-US"/>
        </w:rPr>
        <w:t xml:space="preserve">of sputum </w:t>
      </w:r>
      <w:r w:rsidR="005138C0">
        <w:rPr>
          <w:rFonts w:ascii="Times New Roman" w:hAnsi="Times New Roman" w:cs="Times New Roman"/>
          <w:sz w:val="20"/>
          <w:szCs w:val="20"/>
        </w:rPr>
        <w:t xml:space="preserve">(Xpert or culture if Xpert unavailable) and urine-lipoarabinomannan for MTB-BSI </w:t>
      </w:r>
      <w:r>
        <w:rPr>
          <w:rFonts w:ascii="Times New Roman" w:hAnsi="Times New Roman" w:cs="Times New Roman"/>
          <w:sz w:val="20"/>
          <w:szCs w:val="20"/>
          <w:lang w:val="en-US"/>
        </w:rPr>
        <w:t xml:space="preserve">were </w:t>
      </w:r>
      <w:r>
        <w:rPr>
          <w:rFonts w:ascii="Times New Roman" w:hAnsi="Times New Roman" w:cs="Times New Roman"/>
          <w:sz w:val="20"/>
          <w:szCs w:val="20"/>
        </w:rPr>
        <w:t>obtained by two-level random-effect meta-analysis</w:t>
      </w:r>
      <w:r w:rsidR="00C45D01">
        <w:rPr>
          <w:rFonts w:ascii="Times New Roman" w:hAnsi="Times New Roman" w:cs="Times New Roman"/>
          <w:sz w:val="20"/>
          <w:szCs w:val="20"/>
        </w:rPr>
        <w:t xml:space="preserve">, </w:t>
      </w:r>
      <w:r>
        <w:rPr>
          <w:rFonts w:ascii="Times New Roman" w:hAnsi="Times New Roman" w:cs="Times New Roman"/>
          <w:sz w:val="20"/>
          <w:szCs w:val="20"/>
          <w:lang w:val="en-US"/>
        </w:rPr>
        <w:t>mortality hazard of MTB</w:t>
      </w:r>
      <w:r w:rsidR="005138C0">
        <w:rPr>
          <w:rFonts w:ascii="Times New Roman" w:hAnsi="Times New Roman" w:cs="Times New Roman"/>
          <w:sz w:val="20"/>
          <w:szCs w:val="20"/>
          <w:lang w:val="en-US"/>
        </w:rPr>
        <w:t>-</w:t>
      </w:r>
      <w:r>
        <w:rPr>
          <w:rFonts w:ascii="Times New Roman" w:hAnsi="Times New Roman" w:cs="Times New Roman"/>
          <w:sz w:val="20"/>
          <w:szCs w:val="20"/>
          <w:lang w:val="en-US"/>
        </w:rPr>
        <w:t>BSI by</w:t>
      </w:r>
      <w:r>
        <w:rPr>
          <w:rFonts w:ascii="Times New Roman" w:hAnsi="Times New Roman" w:cs="Times New Roman"/>
          <w:sz w:val="20"/>
          <w:szCs w:val="20"/>
        </w:rPr>
        <w:t xml:space="preserve"> </w:t>
      </w:r>
      <w:r>
        <w:rPr>
          <w:rFonts w:ascii="Times New Roman" w:hAnsi="Times New Roman" w:cs="Times New Roman"/>
          <w:sz w:val="20"/>
          <w:szCs w:val="20"/>
          <w:lang w:val="en-US"/>
        </w:rPr>
        <w:t>mixed-effect Cox proportional-hazard modelling</w:t>
      </w:r>
      <w:r w:rsidR="00C45D01">
        <w:rPr>
          <w:rFonts w:ascii="Times New Roman" w:hAnsi="Times New Roman" w:cs="Times New Roman"/>
          <w:sz w:val="20"/>
          <w:szCs w:val="20"/>
          <w:lang w:val="en-US"/>
        </w:rPr>
        <w:t>,</w:t>
      </w:r>
      <w:r>
        <w:rPr>
          <w:rFonts w:ascii="Times New Roman" w:hAnsi="Times New Roman" w:cs="Times New Roman"/>
          <w:sz w:val="20"/>
          <w:szCs w:val="20"/>
          <w:lang w:val="en-US"/>
        </w:rPr>
        <w:t xml:space="preserve"> and effect of treatment delay with propensity-score analysis. </w:t>
      </w:r>
      <w:r>
        <w:rPr>
          <w:rFonts w:ascii="Times New Roman" w:hAnsi="Times New Roman" w:cs="Times New Roman"/>
          <w:sz w:val="20"/>
          <w:szCs w:val="20"/>
        </w:rPr>
        <w:t>PROSPERO registration: CRD4201605002</w:t>
      </w:r>
      <w:r w:rsidR="00D43D94">
        <w:rPr>
          <w:rFonts w:ascii="Times New Roman" w:hAnsi="Times New Roman" w:cs="Times New Roman"/>
          <w:sz w:val="20"/>
          <w:szCs w:val="20"/>
        </w:rPr>
        <w:t>2·</w:t>
      </w:r>
    </w:p>
    <w:p w14:paraId="0CBFC1D5" w14:textId="77777777" w:rsidR="001873A3" w:rsidRDefault="004D6D72">
      <w:pPr>
        <w:spacing w:after="16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Findings</w:t>
      </w:r>
    </w:p>
    <w:p w14:paraId="337BC7D8" w14:textId="381585ED" w:rsidR="001873A3" w:rsidRDefault="00C4777E">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We identified </w:t>
      </w:r>
      <w:r w:rsidR="00234CE2">
        <w:rPr>
          <w:rFonts w:ascii="Times New Roman" w:hAnsi="Times New Roman" w:cs="Times New Roman"/>
          <w:sz w:val="20"/>
          <w:szCs w:val="20"/>
        </w:rPr>
        <w:t>23 data sets for inclusion</w:t>
      </w:r>
      <w:r w:rsidR="004D4E16">
        <w:rPr>
          <w:rFonts w:ascii="Times New Roman" w:hAnsi="Times New Roman" w:cs="Times New Roman"/>
          <w:sz w:val="20"/>
          <w:szCs w:val="20"/>
        </w:rPr>
        <w:t xml:space="preserve"> (20 published and 3 unpublished at time of search)</w:t>
      </w:r>
      <w:r w:rsidR="00234CE2">
        <w:rPr>
          <w:rFonts w:ascii="Times New Roman" w:hAnsi="Times New Roman" w:cs="Times New Roman"/>
          <w:sz w:val="20"/>
          <w:szCs w:val="20"/>
        </w:rPr>
        <w:t>, and obtained</w:t>
      </w:r>
      <w:r w:rsidR="00AE361E">
        <w:rPr>
          <w:rFonts w:ascii="Times New Roman" w:hAnsi="Times New Roman" w:cs="Times New Roman"/>
          <w:sz w:val="20"/>
          <w:szCs w:val="20"/>
        </w:rPr>
        <w:t xml:space="preserve"> </w:t>
      </w:r>
      <w:r w:rsidR="00254FC3">
        <w:rPr>
          <w:rFonts w:ascii="Times New Roman" w:hAnsi="Times New Roman" w:cs="Times New Roman"/>
          <w:sz w:val="20"/>
          <w:szCs w:val="20"/>
        </w:rPr>
        <w:t>data</w:t>
      </w:r>
      <w:r w:rsidR="00334A6D">
        <w:rPr>
          <w:rFonts w:ascii="Times New Roman" w:hAnsi="Times New Roman" w:cs="Times New Roman"/>
          <w:sz w:val="20"/>
          <w:szCs w:val="20"/>
        </w:rPr>
        <w:t xml:space="preserve"> from </w:t>
      </w:r>
      <w:r w:rsidR="00AE361E">
        <w:rPr>
          <w:rFonts w:ascii="Times New Roman" w:hAnsi="Times New Roman" w:cs="Times New Roman"/>
          <w:sz w:val="20"/>
          <w:szCs w:val="20"/>
        </w:rPr>
        <w:t>20</w:t>
      </w:r>
      <w:r w:rsidR="000C6EA9">
        <w:rPr>
          <w:rFonts w:ascii="Times New Roman" w:hAnsi="Times New Roman" w:cs="Times New Roman"/>
          <w:sz w:val="20"/>
          <w:szCs w:val="20"/>
        </w:rPr>
        <w:t xml:space="preserve">, </w:t>
      </w:r>
      <w:r w:rsidR="001673B3">
        <w:rPr>
          <w:rFonts w:ascii="Times New Roman" w:hAnsi="Times New Roman" w:cs="Times New Roman"/>
          <w:sz w:val="20"/>
          <w:szCs w:val="20"/>
        </w:rPr>
        <w:t xml:space="preserve">representing </w:t>
      </w:r>
      <w:r w:rsidR="00334A6D">
        <w:rPr>
          <w:rFonts w:ascii="Times New Roman" w:hAnsi="Times New Roman" w:cs="Times New Roman"/>
          <w:sz w:val="20"/>
          <w:szCs w:val="20"/>
        </w:rPr>
        <w:t xml:space="preserve">96% of </w:t>
      </w:r>
      <w:r w:rsidR="001673B3">
        <w:rPr>
          <w:rFonts w:ascii="Times New Roman" w:hAnsi="Times New Roman" w:cs="Times New Roman"/>
          <w:sz w:val="20"/>
          <w:szCs w:val="20"/>
        </w:rPr>
        <w:t xml:space="preserve">eligible IPD. </w:t>
      </w:r>
      <w:r w:rsidR="004D6D72">
        <w:rPr>
          <w:rFonts w:ascii="Times New Roman" w:hAnsi="Times New Roman" w:cs="Times New Roman"/>
          <w:sz w:val="20"/>
          <w:szCs w:val="20"/>
        </w:rPr>
        <w:t xml:space="preserve">5751 patients met inclusion criteria. </w:t>
      </w:r>
      <w:r w:rsidR="006945D2">
        <w:rPr>
          <w:rFonts w:ascii="Times New Roman" w:hAnsi="Times New Roman" w:cs="Times New Roman"/>
          <w:sz w:val="20"/>
          <w:szCs w:val="20"/>
        </w:rPr>
        <w:t>P</w:t>
      </w:r>
      <w:r w:rsidR="004D6D72">
        <w:rPr>
          <w:rFonts w:ascii="Times New Roman" w:hAnsi="Times New Roman" w:cs="Times New Roman"/>
          <w:sz w:val="20"/>
          <w:szCs w:val="20"/>
        </w:rPr>
        <w:t>redicted probability of MTB</w:t>
      </w:r>
      <w:r w:rsidR="005138C0">
        <w:rPr>
          <w:rFonts w:ascii="Times New Roman" w:hAnsi="Times New Roman" w:cs="Times New Roman"/>
          <w:sz w:val="20"/>
          <w:szCs w:val="20"/>
        </w:rPr>
        <w:t>-</w:t>
      </w:r>
      <w:r w:rsidR="004D6D72">
        <w:rPr>
          <w:rFonts w:ascii="Times New Roman" w:hAnsi="Times New Roman" w:cs="Times New Roman"/>
          <w:sz w:val="20"/>
          <w:szCs w:val="20"/>
        </w:rPr>
        <w:t xml:space="preserve">BSI was </w:t>
      </w:r>
      <w:r w:rsidR="00E3633A">
        <w:rPr>
          <w:rFonts w:ascii="Times New Roman" w:hAnsi="Times New Roman" w:cs="Times New Roman"/>
          <w:sz w:val="20"/>
          <w:szCs w:val="16"/>
        </w:rPr>
        <w:t>45%</w:t>
      </w:r>
      <w:r w:rsidR="004D6D72">
        <w:rPr>
          <w:rFonts w:ascii="Times New Roman" w:hAnsi="Times New Roman" w:cs="Times New Roman"/>
          <w:sz w:val="20"/>
          <w:szCs w:val="16"/>
        </w:rPr>
        <w:t xml:space="preserve"> (95%CI </w:t>
      </w:r>
      <w:r w:rsidR="00E3633A">
        <w:rPr>
          <w:rFonts w:ascii="Times New Roman" w:hAnsi="Times New Roman" w:cs="Times New Roman"/>
          <w:sz w:val="20"/>
          <w:szCs w:val="16"/>
        </w:rPr>
        <w:t>38</w:t>
      </w:r>
      <w:r w:rsidR="004D6D72">
        <w:rPr>
          <w:rFonts w:ascii="Times New Roman" w:hAnsi="Times New Roman" w:cs="Times New Roman"/>
          <w:sz w:val="20"/>
          <w:szCs w:val="16"/>
        </w:rPr>
        <w:t>-52</w:t>
      </w:r>
      <w:r w:rsidR="00E3633A">
        <w:rPr>
          <w:rFonts w:ascii="Times New Roman" w:hAnsi="Times New Roman" w:cs="Times New Roman"/>
          <w:sz w:val="20"/>
          <w:szCs w:val="16"/>
        </w:rPr>
        <w:t>%</w:t>
      </w:r>
      <w:r w:rsidR="004D6D72">
        <w:rPr>
          <w:rFonts w:ascii="Times New Roman" w:hAnsi="Times New Roman" w:cs="Times New Roman"/>
          <w:sz w:val="20"/>
          <w:szCs w:val="16"/>
        </w:rPr>
        <w:t>) for danger-sign positive</w:t>
      </w:r>
      <w:r w:rsidR="00AA2445">
        <w:rPr>
          <w:rFonts w:ascii="Times New Roman" w:hAnsi="Times New Roman" w:cs="Times New Roman"/>
          <w:sz w:val="20"/>
          <w:szCs w:val="16"/>
        </w:rPr>
        <w:t xml:space="preserve"> </w:t>
      </w:r>
      <w:r w:rsidR="003C1053">
        <w:rPr>
          <w:rFonts w:ascii="Times New Roman" w:hAnsi="Times New Roman" w:cs="Times New Roman"/>
          <w:sz w:val="20"/>
          <w:szCs w:val="16"/>
        </w:rPr>
        <w:t>tuberculosis</w:t>
      </w:r>
      <w:r w:rsidR="00AA2445">
        <w:rPr>
          <w:rFonts w:ascii="Times New Roman" w:hAnsi="Times New Roman" w:cs="Times New Roman"/>
          <w:sz w:val="20"/>
          <w:szCs w:val="16"/>
        </w:rPr>
        <w:t xml:space="preserve"> </w:t>
      </w:r>
      <w:r w:rsidR="004D6D72">
        <w:rPr>
          <w:rFonts w:ascii="Times New Roman" w:hAnsi="Times New Roman" w:cs="Times New Roman"/>
          <w:sz w:val="20"/>
          <w:szCs w:val="16"/>
        </w:rPr>
        <w:t>inpatients with</w:t>
      </w:r>
      <w:r w:rsidR="00733139">
        <w:rPr>
          <w:rFonts w:ascii="Times New Roman" w:hAnsi="Times New Roman" w:cs="Times New Roman"/>
          <w:sz w:val="20"/>
          <w:szCs w:val="16"/>
        </w:rPr>
        <w:t xml:space="preserve"> cohort median </w:t>
      </w:r>
      <w:r w:rsidR="004D6D72">
        <w:rPr>
          <w:rFonts w:ascii="Times New Roman" w:hAnsi="Times New Roman" w:cs="Times New Roman"/>
          <w:sz w:val="20"/>
          <w:szCs w:val="16"/>
        </w:rPr>
        <w:t>CD4 count</w:t>
      </w:r>
      <w:r w:rsidR="00733139">
        <w:rPr>
          <w:rFonts w:ascii="Times New Roman" w:hAnsi="Times New Roman" w:cs="Times New Roman"/>
          <w:sz w:val="20"/>
          <w:szCs w:val="16"/>
        </w:rPr>
        <w:t xml:space="preserve"> of 76 cells/</w:t>
      </w:r>
      <w:r w:rsidR="00733139">
        <w:rPr>
          <w:rFonts w:ascii="Symbol" w:hAnsi="Symbol" w:cs="Times New Roman"/>
          <w:sz w:val="20"/>
          <w:szCs w:val="16"/>
        </w:rPr>
        <w:t></w:t>
      </w:r>
      <w:r w:rsidR="00733139">
        <w:rPr>
          <w:rFonts w:ascii="Times New Roman" w:hAnsi="Times New Roman" w:cs="Times New Roman"/>
          <w:sz w:val="20"/>
          <w:szCs w:val="16"/>
        </w:rPr>
        <w:t xml:space="preserve">L. </w:t>
      </w:r>
      <w:r w:rsidR="004D6D72">
        <w:rPr>
          <w:rFonts w:ascii="Times New Roman" w:hAnsi="Times New Roman" w:cs="Times New Roman"/>
          <w:sz w:val="20"/>
          <w:szCs w:val="20"/>
        </w:rPr>
        <w:t>Diagnostic yield of</w:t>
      </w:r>
      <w:r w:rsidR="00733139">
        <w:rPr>
          <w:rFonts w:ascii="Times New Roman" w:hAnsi="Times New Roman" w:cs="Times New Roman"/>
          <w:sz w:val="20"/>
          <w:szCs w:val="20"/>
        </w:rPr>
        <w:t xml:space="preserve"> </w:t>
      </w:r>
      <w:r w:rsidR="004D6D72">
        <w:rPr>
          <w:rFonts w:ascii="Times New Roman" w:hAnsi="Times New Roman" w:cs="Times New Roman"/>
          <w:sz w:val="20"/>
          <w:szCs w:val="20"/>
        </w:rPr>
        <w:t xml:space="preserve">sputum </w:t>
      </w:r>
      <w:r w:rsidR="00C45D01">
        <w:rPr>
          <w:rFonts w:ascii="Times New Roman" w:hAnsi="Times New Roman" w:cs="Times New Roman"/>
          <w:sz w:val="20"/>
          <w:szCs w:val="20"/>
        </w:rPr>
        <w:t>was 77% (95%CI 63–87%)</w:t>
      </w:r>
      <w:r w:rsidR="00797273">
        <w:rPr>
          <w:rFonts w:ascii="Times New Roman" w:hAnsi="Times New Roman" w:cs="Times New Roman"/>
          <w:sz w:val="20"/>
          <w:szCs w:val="20"/>
        </w:rPr>
        <w:t>, rising to 89% (95%CI 80-94%</w:t>
      </w:r>
      <w:r w:rsidR="00A93752">
        <w:rPr>
          <w:rFonts w:ascii="Times New Roman" w:hAnsi="Times New Roman" w:cs="Times New Roman"/>
          <w:sz w:val="20"/>
          <w:szCs w:val="20"/>
        </w:rPr>
        <w:t>) when combined with</w:t>
      </w:r>
      <w:r w:rsidR="004D6D72">
        <w:rPr>
          <w:rFonts w:ascii="Times New Roman" w:hAnsi="Times New Roman" w:cs="Times New Roman"/>
          <w:sz w:val="20"/>
          <w:szCs w:val="20"/>
        </w:rPr>
        <w:t xml:space="preserve"> urine-lipoarabinomannan</w:t>
      </w:r>
      <w:r w:rsidR="00560ED3">
        <w:rPr>
          <w:rFonts w:ascii="Times New Roman" w:hAnsi="Times New Roman" w:cs="Times New Roman"/>
          <w:sz w:val="20"/>
          <w:szCs w:val="20"/>
        </w:rPr>
        <w:t xml:space="preserve"> testing.</w:t>
      </w:r>
      <w:r w:rsidR="004D6D72">
        <w:rPr>
          <w:rFonts w:ascii="Times New Roman" w:hAnsi="Times New Roman" w:cs="Times New Roman"/>
          <w:sz w:val="20"/>
          <w:szCs w:val="20"/>
        </w:rPr>
        <w:t xml:space="preserve"> </w:t>
      </w:r>
      <w:r w:rsidR="00F352FB">
        <w:rPr>
          <w:rFonts w:ascii="Times New Roman" w:hAnsi="Times New Roman" w:cs="Times New Roman"/>
          <w:sz w:val="20"/>
          <w:szCs w:val="20"/>
        </w:rPr>
        <w:t xml:space="preserve">Presence of MTB-BSI </w:t>
      </w:r>
      <w:r w:rsidR="00F352FB">
        <w:rPr>
          <w:rFonts w:ascii="Times New Roman" w:hAnsi="Times New Roman" w:cs="Times New Roman"/>
          <w:sz w:val="20"/>
          <w:szCs w:val="20"/>
          <w:lang w:val="en-US"/>
        </w:rPr>
        <w:t xml:space="preserve">compared to absence in patients with HIV-associated tuberculosis </w:t>
      </w:r>
      <w:r w:rsidR="004D6D72">
        <w:rPr>
          <w:rFonts w:ascii="Times New Roman" w:hAnsi="Times New Roman" w:cs="Times New Roman"/>
          <w:sz w:val="20"/>
          <w:szCs w:val="20"/>
          <w:lang w:val="en-US"/>
        </w:rPr>
        <w:t xml:space="preserve">increased hazard of death before 30-days </w:t>
      </w:r>
      <w:r w:rsidR="00C45D01">
        <w:rPr>
          <w:rFonts w:ascii="Times New Roman" w:hAnsi="Times New Roman" w:cs="Times New Roman"/>
          <w:sz w:val="20"/>
          <w:szCs w:val="20"/>
          <w:lang w:val="en-US"/>
        </w:rPr>
        <w:t>(</w:t>
      </w:r>
      <w:r w:rsidR="004D6D72">
        <w:rPr>
          <w:rFonts w:ascii="Times New Roman" w:hAnsi="Times New Roman" w:cs="Times New Roman"/>
          <w:sz w:val="20"/>
          <w:szCs w:val="20"/>
          <w:lang w:val="en-US"/>
        </w:rPr>
        <w:t>aHR</w:t>
      </w:r>
      <w:r w:rsidR="004D6D72">
        <w:rPr>
          <w:rFonts w:ascii="Times New Roman" w:hAnsi="Times New Roman" w:cs="Times New Roman"/>
          <w:sz w:val="20"/>
          <w:szCs w:val="20"/>
          <w:vertAlign w:val="subscript"/>
          <w:lang w:val="en-US"/>
        </w:rPr>
        <w:t xml:space="preserve"> </w:t>
      </w:r>
      <w:r w:rsidR="004D6D72">
        <w:rPr>
          <w:rFonts w:ascii="Times New Roman" w:hAnsi="Times New Roman" w:cs="Times New Roman"/>
          <w:sz w:val="20"/>
          <w:szCs w:val="20"/>
          <w:lang w:val="en-US"/>
        </w:rPr>
        <w:t>2</w:t>
      </w:r>
      <w:r w:rsidR="00D43D94">
        <w:rPr>
          <w:rFonts w:ascii="Times New Roman" w:hAnsi="Times New Roman" w:cs="Times New Roman"/>
          <w:sz w:val="20"/>
          <w:szCs w:val="16"/>
        </w:rPr>
        <w:t>·</w:t>
      </w:r>
      <w:r w:rsidR="00C45D01">
        <w:rPr>
          <w:rFonts w:ascii="Times New Roman" w:hAnsi="Times New Roman" w:cs="Times New Roman"/>
          <w:sz w:val="20"/>
          <w:szCs w:val="20"/>
          <w:lang w:val="en-US"/>
        </w:rPr>
        <w:t xml:space="preserve">5, </w:t>
      </w:r>
      <w:r w:rsidR="004D6D72">
        <w:rPr>
          <w:rFonts w:ascii="Times New Roman" w:hAnsi="Times New Roman" w:cs="Times New Roman"/>
          <w:sz w:val="20"/>
          <w:szCs w:val="20"/>
          <w:lang w:val="en-US"/>
        </w:rPr>
        <w:t>95%CI 2</w:t>
      </w:r>
      <w:r w:rsidR="00D43D94">
        <w:rPr>
          <w:rFonts w:ascii="Times New Roman" w:hAnsi="Times New Roman" w:cs="Times New Roman"/>
          <w:sz w:val="20"/>
          <w:szCs w:val="16"/>
        </w:rPr>
        <w:t>·</w:t>
      </w:r>
      <w:r w:rsidR="00C45D01">
        <w:rPr>
          <w:rFonts w:ascii="Times New Roman" w:hAnsi="Times New Roman" w:cs="Times New Roman"/>
          <w:sz w:val="20"/>
          <w:szCs w:val="20"/>
          <w:lang w:val="en-US"/>
        </w:rPr>
        <w:t>1</w:t>
      </w:r>
      <w:r w:rsidR="004D6D72">
        <w:rPr>
          <w:rFonts w:ascii="Times New Roman" w:hAnsi="Times New Roman" w:cs="Times New Roman"/>
          <w:sz w:val="20"/>
          <w:szCs w:val="20"/>
          <w:lang w:val="en-US"/>
        </w:rPr>
        <w:t>–3</w:t>
      </w:r>
      <w:r w:rsidR="00D43D94">
        <w:rPr>
          <w:rFonts w:ascii="Times New Roman" w:hAnsi="Times New Roman" w:cs="Times New Roman"/>
          <w:sz w:val="20"/>
          <w:szCs w:val="16"/>
        </w:rPr>
        <w:t>·</w:t>
      </w:r>
      <w:r w:rsidR="004D6D72">
        <w:rPr>
          <w:rFonts w:ascii="Times New Roman" w:hAnsi="Times New Roman" w:cs="Times New Roman"/>
          <w:sz w:val="20"/>
          <w:szCs w:val="20"/>
          <w:lang w:val="en-US"/>
        </w:rPr>
        <w:t>1</w:t>
      </w:r>
      <w:r w:rsidR="00C45D01">
        <w:rPr>
          <w:rFonts w:ascii="Times New Roman" w:hAnsi="Times New Roman" w:cs="Times New Roman"/>
          <w:sz w:val="20"/>
          <w:szCs w:val="20"/>
          <w:lang w:val="en-US"/>
        </w:rPr>
        <w:t>)</w:t>
      </w:r>
      <w:r w:rsidR="00F352FB">
        <w:rPr>
          <w:rFonts w:ascii="Times New Roman" w:hAnsi="Times New Roman" w:cs="Times New Roman"/>
          <w:sz w:val="20"/>
          <w:szCs w:val="20"/>
          <w:lang w:val="en-US"/>
        </w:rPr>
        <w:t xml:space="preserve"> </w:t>
      </w:r>
      <w:r w:rsidR="00F352FB" w:rsidRPr="007836B7">
        <w:rPr>
          <w:rFonts w:ascii="Times New Roman" w:hAnsi="Times New Roman" w:cs="Times New Roman"/>
          <w:sz w:val="20"/>
          <w:szCs w:val="20"/>
          <w:lang w:val="en-GB"/>
        </w:rPr>
        <w:t>but the effect waned after 30 days (aHR 1.25 95% 0.84-2.49)</w:t>
      </w:r>
      <w:r w:rsidR="004D6D72" w:rsidRPr="00F352FB">
        <w:rPr>
          <w:rFonts w:ascii="Times New Roman" w:hAnsi="Times New Roman" w:cs="Times New Roman"/>
          <w:sz w:val="20"/>
          <w:szCs w:val="20"/>
          <w:lang w:val="en-US"/>
        </w:rPr>
        <w:t>.</w:t>
      </w:r>
      <w:r w:rsidR="004D6D72">
        <w:rPr>
          <w:rFonts w:ascii="Times New Roman" w:hAnsi="Times New Roman" w:cs="Times New Roman"/>
          <w:sz w:val="20"/>
          <w:szCs w:val="20"/>
          <w:lang w:val="en-US"/>
        </w:rPr>
        <w:t xml:space="preserve"> </w:t>
      </w:r>
      <w:r w:rsidR="004D6D72">
        <w:rPr>
          <w:rFonts w:ascii="Times New Roman" w:hAnsi="Times New Roman" w:cs="Times New Roman"/>
          <w:sz w:val="20"/>
          <w:szCs w:val="20"/>
        </w:rPr>
        <w:t xml:space="preserve">In a propensity-score matched cohort </w:t>
      </w:r>
      <w:r w:rsidR="00F352FB">
        <w:rPr>
          <w:rFonts w:ascii="Times New Roman" w:hAnsi="Times New Roman" w:cs="Times New Roman"/>
          <w:sz w:val="20"/>
          <w:szCs w:val="20"/>
        </w:rPr>
        <w:t xml:space="preserve">of participants with HIV-associated tuberculosis </w:t>
      </w:r>
      <w:r w:rsidR="004D6D72">
        <w:rPr>
          <w:rFonts w:ascii="Times New Roman" w:hAnsi="Times New Roman" w:cs="Times New Roman"/>
          <w:sz w:val="20"/>
          <w:szCs w:val="20"/>
        </w:rPr>
        <w:t>(n=</w:t>
      </w:r>
      <w:r w:rsidR="004747DD">
        <w:rPr>
          <w:rFonts w:ascii="Times New Roman" w:hAnsi="Times New Roman" w:cs="Times New Roman"/>
          <w:sz w:val="20"/>
          <w:szCs w:val="20"/>
        </w:rPr>
        <w:t>630</w:t>
      </w:r>
      <w:r w:rsidR="004D6D72">
        <w:rPr>
          <w:rFonts w:ascii="Times New Roman" w:hAnsi="Times New Roman" w:cs="Times New Roman"/>
          <w:sz w:val="20"/>
          <w:szCs w:val="20"/>
        </w:rPr>
        <w:t xml:space="preserve">), </w:t>
      </w:r>
      <w:r w:rsidR="00C45D01">
        <w:rPr>
          <w:rFonts w:ascii="Times New Roman" w:hAnsi="Times New Roman" w:cs="Times New Roman"/>
          <w:sz w:val="20"/>
          <w:szCs w:val="20"/>
        </w:rPr>
        <w:t>mortality</w:t>
      </w:r>
      <w:r w:rsidR="004D6D72">
        <w:rPr>
          <w:rFonts w:ascii="Times New Roman" w:hAnsi="Times New Roman" w:cs="Times New Roman"/>
          <w:sz w:val="20"/>
          <w:szCs w:val="20"/>
        </w:rPr>
        <w:t xml:space="preserve"> </w:t>
      </w:r>
      <w:r w:rsidR="00C45D01">
        <w:rPr>
          <w:rFonts w:ascii="Times New Roman" w:hAnsi="Times New Roman" w:cs="Times New Roman"/>
          <w:sz w:val="20"/>
          <w:szCs w:val="20"/>
        </w:rPr>
        <w:t>increased</w:t>
      </w:r>
      <w:r w:rsidR="004D6D72">
        <w:rPr>
          <w:rFonts w:ascii="Times New Roman" w:hAnsi="Times New Roman" w:cs="Times New Roman"/>
          <w:sz w:val="20"/>
          <w:szCs w:val="20"/>
        </w:rPr>
        <w:t xml:space="preserve"> </w:t>
      </w:r>
      <w:r w:rsidR="00E625F8">
        <w:rPr>
          <w:rFonts w:ascii="Times New Roman" w:hAnsi="Times New Roman" w:cs="Times New Roman"/>
          <w:sz w:val="20"/>
          <w:szCs w:val="20"/>
        </w:rPr>
        <w:t xml:space="preserve">with </w:t>
      </w:r>
      <w:r w:rsidR="00B125F6">
        <w:rPr>
          <w:rFonts w:ascii="Times New Roman" w:hAnsi="Times New Roman" w:cs="Times New Roman"/>
          <w:sz w:val="20"/>
          <w:szCs w:val="20"/>
        </w:rPr>
        <w:t xml:space="preserve">anti-tuberculosis </w:t>
      </w:r>
      <w:r w:rsidR="00E625F8">
        <w:rPr>
          <w:rFonts w:ascii="Times New Roman" w:hAnsi="Times New Roman" w:cs="Times New Roman"/>
          <w:sz w:val="20"/>
          <w:szCs w:val="20"/>
        </w:rPr>
        <w:t>treatment delay</w:t>
      </w:r>
      <w:r w:rsidR="00904EA3">
        <w:rPr>
          <w:rFonts w:ascii="Times New Roman" w:hAnsi="Times New Roman" w:cs="Times New Roman"/>
          <w:sz w:val="20"/>
          <w:szCs w:val="20"/>
        </w:rPr>
        <w:t xml:space="preserve"> &gt;4 days</w:t>
      </w:r>
      <w:r w:rsidR="006F10B0">
        <w:rPr>
          <w:rFonts w:ascii="Times New Roman" w:hAnsi="Times New Roman" w:cs="Times New Roman"/>
          <w:sz w:val="20"/>
          <w:szCs w:val="20"/>
        </w:rPr>
        <w:t xml:space="preserve"> in </w:t>
      </w:r>
      <w:r w:rsidR="00F352FB">
        <w:rPr>
          <w:rFonts w:ascii="Times New Roman" w:hAnsi="Times New Roman" w:cs="Times New Roman"/>
          <w:sz w:val="20"/>
          <w:szCs w:val="20"/>
        </w:rPr>
        <w:t xml:space="preserve">the subgroup with </w:t>
      </w:r>
      <w:r w:rsidR="006F10B0">
        <w:rPr>
          <w:rFonts w:ascii="Times New Roman" w:hAnsi="Times New Roman" w:cs="Times New Roman"/>
          <w:sz w:val="20"/>
          <w:szCs w:val="20"/>
        </w:rPr>
        <w:t>MTB-BSI</w:t>
      </w:r>
      <w:r w:rsidR="00497AE5">
        <w:rPr>
          <w:rFonts w:ascii="Times New Roman" w:hAnsi="Times New Roman" w:cs="Times New Roman"/>
          <w:sz w:val="20"/>
          <w:szCs w:val="20"/>
        </w:rPr>
        <w:t xml:space="preserve"> </w:t>
      </w:r>
      <w:r w:rsidR="004D6D72">
        <w:rPr>
          <w:rFonts w:ascii="Times New Roman" w:hAnsi="Times New Roman" w:cs="Times New Roman"/>
          <w:sz w:val="20"/>
          <w:szCs w:val="20"/>
        </w:rPr>
        <w:t>(OR</w:t>
      </w:r>
      <w:r w:rsidR="00497AE5">
        <w:rPr>
          <w:rFonts w:ascii="Times New Roman" w:hAnsi="Times New Roman" w:cs="Times New Roman"/>
          <w:sz w:val="20"/>
          <w:szCs w:val="20"/>
        </w:rPr>
        <w:t xml:space="preserve"> </w:t>
      </w:r>
      <w:r w:rsidR="004D6D72">
        <w:rPr>
          <w:rFonts w:ascii="Times New Roman" w:hAnsi="Times New Roman" w:cs="Times New Roman"/>
          <w:sz w:val="20"/>
          <w:szCs w:val="20"/>
        </w:rPr>
        <w:t>3</w:t>
      </w:r>
      <w:r w:rsidR="00D43D94">
        <w:rPr>
          <w:rFonts w:ascii="Times New Roman" w:hAnsi="Times New Roman" w:cs="Times New Roman"/>
          <w:sz w:val="20"/>
          <w:szCs w:val="16"/>
        </w:rPr>
        <w:t>·</w:t>
      </w:r>
      <w:r w:rsidR="004D6D72">
        <w:rPr>
          <w:rFonts w:ascii="Times New Roman" w:hAnsi="Times New Roman" w:cs="Times New Roman"/>
          <w:sz w:val="20"/>
          <w:szCs w:val="20"/>
        </w:rPr>
        <w:t>2, 95%CI 1</w:t>
      </w:r>
      <w:r w:rsidR="00D43D94">
        <w:rPr>
          <w:rFonts w:ascii="Times New Roman" w:hAnsi="Times New Roman" w:cs="Times New Roman"/>
          <w:sz w:val="20"/>
          <w:szCs w:val="16"/>
        </w:rPr>
        <w:t>·</w:t>
      </w:r>
      <w:r w:rsidR="004D6D72">
        <w:rPr>
          <w:rFonts w:ascii="Times New Roman" w:hAnsi="Times New Roman" w:cs="Times New Roman"/>
          <w:sz w:val="20"/>
          <w:szCs w:val="20"/>
        </w:rPr>
        <w:t>1–10</w:t>
      </w:r>
      <w:r w:rsidR="00D43D94">
        <w:rPr>
          <w:rFonts w:ascii="Times New Roman" w:hAnsi="Times New Roman" w:cs="Times New Roman"/>
          <w:sz w:val="20"/>
          <w:szCs w:val="16"/>
        </w:rPr>
        <w:t>·</w:t>
      </w:r>
      <w:r w:rsidR="004D6D72">
        <w:rPr>
          <w:rFonts w:ascii="Times New Roman" w:hAnsi="Times New Roman" w:cs="Times New Roman"/>
          <w:sz w:val="20"/>
          <w:szCs w:val="20"/>
        </w:rPr>
        <w:t>3)</w:t>
      </w:r>
      <w:r w:rsidR="00F352FB">
        <w:rPr>
          <w:rFonts w:ascii="Times New Roman" w:hAnsi="Times New Roman" w:cs="Times New Roman"/>
          <w:sz w:val="20"/>
          <w:szCs w:val="20"/>
        </w:rPr>
        <w:t xml:space="preserve"> </w:t>
      </w:r>
      <w:r w:rsidR="00F352FB" w:rsidRPr="007836B7">
        <w:rPr>
          <w:rFonts w:ascii="Times New Roman" w:hAnsi="Times New Roman" w:cs="Times New Roman"/>
          <w:sz w:val="20"/>
          <w:szCs w:val="20"/>
          <w:lang w:val="en-GB"/>
        </w:rPr>
        <w:t>but not conv</w:t>
      </w:r>
      <w:r w:rsidR="00F352FB">
        <w:rPr>
          <w:rFonts w:ascii="Times New Roman" w:hAnsi="Times New Roman" w:cs="Times New Roman"/>
          <w:sz w:val="20"/>
          <w:szCs w:val="20"/>
          <w:lang w:val="en-GB"/>
        </w:rPr>
        <w:t>incingly</w:t>
      </w:r>
      <w:r w:rsidR="00F352FB" w:rsidRPr="007836B7">
        <w:rPr>
          <w:rFonts w:ascii="Times New Roman" w:hAnsi="Times New Roman" w:cs="Times New Roman"/>
          <w:sz w:val="20"/>
          <w:szCs w:val="20"/>
          <w:lang w:val="en-GB"/>
        </w:rPr>
        <w:t xml:space="preserve"> </w:t>
      </w:r>
      <w:r w:rsidR="00F352FB">
        <w:rPr>
          <w:rFonts w:ascii="Times New Roman" w:hAnsi="Times New Roman" w:cs="Times New Roman"/>
          <w:sz w:val="20"/>
          <w:szCs w:val="20"/>
          <w:lang w:val="en-GB"/>
        </w:rPr>
        <w:t>in the overall cohort</w:t>
      </w:r>
      <w:r w:rsidR="00F352FB" w:rsidRPr="007836B7">
        <w:rPr>
          <w:rFonts w:ascii="Times New Roman" w:hAnsi="Times New Roman" w:cs="Times New Roman"/>
          <w:sz w:val="20"/>
          <w:szCs w:val="20"/>
          <w:lang w:val="en-GB"/>
        </w:rPr>
        <w:t xml:space="preserve"> (OR 1.25 95% CI 0.68 – 2.25)</w:t>
      </w:r>
      <w:r w:rsidR="00F352FB">
        <w:rPr>
          <w:rFonts w:ascii="Times New Roman" w:hAnsi="Times New Roman" w:cs="Times New Roman"/>
          <w:sz w:val="20"/>
          <w:szCs w:val="20"/>
          <w:lang w:val="en-GB"/>
        </w:rPr>
        <w:t>.</w:t>
      </w:r>
    </w:p>
    <w:p w14:paraId="2EAE7D8A" w14:textId="77777777" w:rsidR="001873A3" w:rsidRDefault="004D6D72">
      <w:pPr>
        <w:spacing w:after="160" w:line="360" w:lineRule="auto"/>
        <w:rPr>
          <w:rFonts w:ascii="Times New Roman" w:hAnsi="Times New Roman" w:cs="Times New Roman"/>
          <w:b/>
          <w:sz w:val="20"/>
          <w:szCs w:val="20"/>
        </w:rPr>
      </w:pPr>
      <w:r>
        <w:rPr>
          <w:rFonts w:ascii="Times New Roman" w:hAnsi="Times New Roman" w:cs="Times New Roman"/>
          <w:b/>
          <w:sz w:val="20"/>
          <w:szCs w:val="20"/>
        </w:rPr>
        <w:t>Interpretation</w:t>
      </w:r>
    </w:p>
    <w:p w14:paraId="7712E953" w14:textId="34EBD847" w:rsidR="001873A3" w:rsidRDefault="006945D2">
      <w:pPr>
        <w:spacing w:after="16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In </w:t>
      </w:r>
      <w:r w:rsidR="00845F77">
        <w:rPr>
          <w:rFonts w:ascii="Times New Roman" w:hAnsi="Times New Roman" w:cs="Times New Roman"/>
          <w:sz w:val="20"/>
          <w:szCs w:val="20"/>
        </w:rPr>
        <w:t>critically-ill</w:t>
      </w:r>
      <w:r>
        <w:rPr>
          <w:rFonts w:ascii="Times New Roman" w:hAnsi="Times New Roman" w:cs="Times New Roman"/>
          <w:sz w:val="20"/>
          <w:szCs w:val="20"/>
        </w:rPr>
        <w:t xml:space="preserve"> adults with HIV-</w:t>
      </w:r>
      <w:r w:rsidR="003C1053">
        <w:rPr>
          <w:rFonts w:ascii="Times New Roman" w:hAnsi="Times New Roman" w:cs="Times New Roman"/>
          <w:sz w:val="20"/>
          <w:szCs w:val="20"/>
        </w:rPr>
        <w:t>tuberculosis</w:t>
      </w:r>
      <w:r>
        <w:rPr>
          <w:rFonts w:ascii="Times New Roman" w:hAnsi="Times New Roman" w:cs="Times New Roman"/>
          <w:sz w:val="20"/>
          <w:szCs w:val="20"/>
        </w:rPr>
        <w:t xml:space="preserve">, </w:t>
      </w:r>
      <w:r w:rsidR="004D6D72">
        <w:rPr>
          <w:rFonts w:ascii="Times New Roman" w:hAnsi="Times New Roman" w:cs="Times New Roman"/>
          <w:sz w:val="20"/>
          <w:szCs w:val="20"/>
        </w:rPr>
        <w:t>MTB</w:t>
      </w:r>
      <w:r>
        <w:rPr>
          <w:rFonts w:ascii="Times New Roman" w:hAnsi="Times New Roman" w:cs="Times New Roman"/>
          <w:sz w:val="20"/>
          <w:szCs w:val="20"/>
        </w:rPr>
        <w:t>-</w:t>
      </w:r>
      <w:r w:rsidR="004D6D72">
        <w:rPr>
          <w:rFonts w:ascii="Times New Roman" w:hAnsi="Times New Roman" w:cs="Times New Roman"/>
          <w:sz w:val="20"/>
          <w:szCs w:val="20"/>
        </w:rPr>
        <w:t xml:space="preserve">BSI is </w:t>
      </w:r>
      <w:r>
        <w:rPr>
          <w:rFonts w:ascii="Times New Roman" w:hAnsi="Times New Roman" w:cs="Times New Roman"/>
          <w:sz w:val="20"/>
          <w:szCs w:val="20"/>
        </w:rPr>
        <w:t>a</w:t>
      </w:r>
      <w:r w:rsidR="004D6D72">
        <w:rPr>
          <w:rFonts w:ascii="Times New Roman" w:hAnsi="Times New Roman" w:cs="Times New Roman"/>
          <w:sz w:val="20"/>
          <w:szCs w:val="20"/>
        </w:rPr>
        <w:t xml:space="preserve"> </w:t>
      </w:r>
      <w:r w:rsidR="005138C0">
        <w:rPr>
          <w:rFonts w:ascii="Times New Roman" w:hAnsi="Times New Roman" w:cs="Times New Roman"/>
          <w:sz w:val="20"/>
          <w:szCs w:val="20"/>
        </w:rPr>
        <w:t xml:space="preserve">frequent </w:t>
      </w:r>
      <w:r w:rsidR="004D6D72">
        <w:rPr>
          <w:rFonts w:ascii="Times New Roman" w:hAnsi="Times New Roman" w:cs="Times New Roman"/>
          <w:sz w:val="20"/>
          <w:szCs w:val="20"/>
        </w:rPr>
        <w:t>m</w:t>
      </w:r>
      <w:r w:rsidR="00497AE5">
        <w:rPr>
          <w:rFonts w:ascii="Times New Roman" w:hAnsi="Times New Roman" w:cs="Times New Roman"/>
          <w:sz w:val="20"/>
          <w:szCs w:val="20"/>
        </w:rPr>
        <w:t xml:space="preserve">anifestation </w:t>
      </w:r>
      <w:r w:rsidR="004D6D72">
        <w:rPr>
          <w:rFonts w:ascii="Times New Roman" w:hAnsi="Times New Roman" w:cs="Times New Roman"/>
          <w:sz w:val="20"/>
          <w:szCs w:val="20"/>
        </w:rPr>
        <w:t>of</w:t>
      </w:r>
      <w:r w:rsidR="00AA2445">
        <w:rPr>
          <w:rFonts w:ascii="Times New Roman" w:hAnsi="Times New Roman" w:cs="Times New Roman"/>
          <w:sz w:val="20"/>
          <w:szCs w:val="20"/>
        </w:rPr>
        <w:t xml:space="preserve"> </w:t>
      </w:r>
      <w:r w:rsidR="003C1053">
        <w:rPr>
          <w:rFonts w:ascii="Times New Roman" w:hAnsi="Times New Roman" w:cs="Times New Roman"/>
          <w:sz w:val="20"/>
          <w:szCs w:val="20"/>
        </w:rPr>
        <w:t>tuberculosis</w:t>
      </w:r>
      <w:r w:rsidR="00AA2445">
        <w:rPr>
          <w:rFonts w:ascii="Times New Roman" w:hAnsi="Times New Roman" w:cs="Times New Roman"/>
          <w:sz w:val="20"/>
          <w:szCs w:val="20"/>
        </w:rPr>
        <w:t xml:space="preserve"> </w:t>
      </w:r>
      <w:r w:rsidR="004D6D72">
        <w:rPr>
          <w:rFonts w:ascii="Times New Roman" w:hAnsi="Times New Roman" w:cs="Times New Roman"/>
          <w:sz w:val="20"/>
          <w:szCs w:val="20"/>
        </w:rPr>
        <w:t>and strongly predicts mortality</w:t>
      </w:r>
      <w:r w:rsidR="00D619E8">
        <w:rPr>
          <w:rFonts w:ascii="Times New Roman" w:hAnsi="Times New Roman" w:cs="Times New Roman"/>
          <w:sz w:val="20"/>
          <w:szCs w:val="20"/>
        </w:rPr>
        <w:t xml:space="preserve"> within 30 days</w:t>
      </w:r>
      <w:r w:rsidR="004D6D72">
        <w:rPr>
          <w:rFonts w:ascii="Times New Roman" w:hAnsi="Times New Roman" w:cs="Times New Roman"/>
          <w:sz w:val="20"/>
          <w:szCs w:val="20"/>
        </w:rPr>
        <w:t xml:space="preserve">.  </w:t>
      </w:r>
      <w:r w:rsidR="002D0E61">
        <w:rPr>
          <w:rFonts w:ascii="Times New Roman" w:hAnsi="Times New Roman" w:cs="Times New Roman"/>
          <w:sz w:val="20"/>
          <w:szCs w:val="20"/>
        </w:rPr>
        <w:t>Better diagnostic yield in patients with MTB-BSI can be achieved by parallel use of sputum</w:t>
      </w:r>
      <w:r w:rsidR="004D6D72">
        <w:rPr>
          <w:rFonts w:ascii="Times New Roman" w:hAnsi="Times New Roman" w:cs="Times New Roman"/>
          <w:sz w:val="20"/>
          <w:szCs w:val="20"/>
        </w:rPr>
        <w:t xml:space="preserve">-Xpert </w:t>
      </w:r>
      <w:r w:rsidR="002D0E61">
        <w:rPr>
          <w:rFonts w:ascii="Times New Roman" w:hAnsi="Times New Roman" w:cs="Times New Roman"/>
          <w:sz w:val="20"/>
          <w:szCs w:val="20"/>
        </w:rPr>
        <w:t>and urine-LAM</w:t>
      </w:r>
      <w:r w:rsidR="004D6D72">
        <w:rPr>
          <w:rFonts w:ascii="Times New Roman" w:hAnsi="Times New Roman" w:cs="Times New Roman"/>
          <w:sz w:val="20"/>
          <w:szCs w:val="20"/>
        </w:rPr>
        <w:t xml:space="preserve">. </w:t>
      </w:r>
      <w:r w:rsidR="00F117C8">
        <w:rPr>
          <w:rFonts w:ascii="Times New Roman" w:hAnsi="Times New Roman" w:cs="Times New Roman"/>
          <w:sz w:val="20"/>
          <w:szCs w:val="20"/>
        </w:rPr>
        <w:t xml:space="preserve">Anti-tuberculosis treatment </w:t>
      </w:r>
      <w:r w:rsidR="004D6D72">
        <w:rPr>
          <w:rFonts w:ascii="Times New Roman" w:hAnsi="Times New Roman" w:cs="Times New Roman"/>
          <w:sz w:val="20"/>
          <w:szCs w:val="20"/>
        </w:rPr>
        <w:t xml:space="preserve">delay may increase mortality </w:t>
      </w:r>
      <w:r w:rsidR="00F117C8">
        <w:rPr>
          <w:rFonts w:ascii="Times New Roman" w:hAnsi="Times New Roman" w:cs="Times New Roman"/>
          <w:sz w:val="20"/>
          <w:szCs w:val="20"/>
        </w:rPr>
        <w:t>hazard</w:t>
      </w:r>
      <w:r w:rsidR="004D6D72">
        <w:rPr>
          <w:rFonts w:ascii="Times New Roman" w:hAnsi="Times New Roman" w:cs="Times New Roman"/>
          <w:sz w:val="20"/>
          <w:szCs w:val="20"/>
        </w:rPr>
        <w:t>.</w:t>
      </w:r>
    </w:p>
    <w:p w14:paraId="2B8E1F52" w14:textId="77777777" w:rsidR="001873A3" w:rsidRDefault="004D6D72">
      <w:pPr>
        <w:spacing w:after="160" w:line="360" w:lineRule="auto"/>
        <w:rPr>
          <w:rFonts w:ascii="Times New Roman" w:hAnsi="Times New Roman" w:cs="Times New Roman"/>
          <w:b/>
          <w:sz w:val="20"/>
          <w:szCs w:val="20"/>
        </w:rPr>
      </w:pPr>
      <w:r>
        <w:rPr>
          <w:rFonts w:ascii="Times New Roman" w:hAnsi="Times New Roman" w:cs="Times New Roman"/>
          <w:b/>
          <w:sz w:val="20"/>
          <w:szCs w:val="20"/>
        </w:rPr>
        <w:t>Funding</w:t>
      </w:r>
    </w:p>
    <w:p w14:paraId="06546489" w14:textId="329D168C" w:rsidR="001873A3" w:rsidRDefault="00631F40">
      <w:pPr>
        <w:spacing w:after="120" w:line="360" w:lineRule="auto"/>
      </w:pPr>
      <w:r>
        <w:rPr>
          <w:rFonts w:ascii="Times New Roman" w:hAnsi="Times New Roman" w:cs="Times New Roman"/>
          <w:sz w:val="20"/>
          <w:szCs w:val="20"/>
        </w:rPr>
        <w:t>None.</w:t>
      </w:r>
    </w:p>
    <w:p w14:paraId="6EA183C7" w14:textId="307F85D2" w:rsidR="001873A3" w:rsidRDefault="001873A3">
      <w:pPr>
        <w:spacing w:after="160" w:line="259" w:lineRule="auto"/>
        <w:rPr>
          <w:rFonts w:ascii="Times New Roman" w:hAnsi="Times New Roman" w:cs="Times New Roman"/>
          <w:sz w:val="20"/>
          <w:szCs w:val="20"/>
        </w:rPr>
      </w:pPr>
    </w:p>
    <w:p w14:paraId="45496958" w14:textId="77777777" w:rsidR="001873A3" w:rsidRDefault="004D6D72">
      <w:pPr>
        <w:spacing w:after="160" w:line="360" w:lineRule="auto"/>
        <w:rPr>
          <w:rFonts w:ascii="Times New Roman" w:hAnsi="Times New Roman" w:cs="Times New Roman"/>
          <w:b/>
          <w:sz w:val="20"/>
          <w:szCs w:val="20"/>
          <w:u w:val="single"/>
        </w:rPr>
      </w:pPr>
      <w:r>
        <w:rPr>
          <w:rFonts w:ascii="Times New Roman" w:hAnsi="Times New Roman" w:cs="Times New Roman"/>
          <w:b/>
          <w:sz w:val="20"/>
          <w:szCs w:val="20"/>
          <w:u w:val="single"/>
        </w:rPr>
        <w:t>Research in context</w:t>
      </w:r>
    </w:p>
    <w:p w14:paraId="56ABDB9B" w14:textId="77777777" w:rsidR="00986EA9" w:rsidRDefault="00986EA9" w:rsidP="00986EA9">
      <w:pPr>
        <w:spacing w:after="160" w:line="360" w:lineRule="auto"/>
        <w:rPr>
          <w:rFonts w:ascii="Times New Roman" w:hAnsi="Times New Roman" w:cs="Times New Roman"/>
          <w:b/>
          <w:sz w:val="20"/>
          <w:szCs w:val="20"/>
        </w:rPr>
      </w:pPr>
      <w:r>
        <w:rPr>
          <w:rFonts w:ascii="Times New Roman" w:hAnsi="Times New Roman" w:cs="Times New Roman"/>
          <w:b/>
          <w:sz w:val="20"/>
          <w:szCs w:val="20"/>
        </w:rPr>
        <w:t>Evidence before this study</w:t>
      </w:r>
    </w:p>
    <w:p w14:paraId="1A149B82" w14:textId="3193CC9C" w:rsidR="00986EA9" w:rsidRDefault="00986EA9" w:rsidP="00986EA9">
      <w:pPr>
        <w:spacing w:after="160" w:line="360" w:lineRule="auto"/>
        <w:rPr>
          <w:rFonts w:ascii="Times New Roman" w:hAnsi="Times New Roman" w:cs="Times New Roman"/>
          <w:color w:val="000000"/>
          <w:sz w:val="20"/>
          <w:szCs w:val="20"/>
          <w:lang w:val="en-GB"/>
        </w:rPr>
      </w:pPr>
      <w:r>
        <w:rPr>
          <w:rFonts w:ascii="Times New Roman" w:hAnsi="Times New Roman" w:cs="Times New Roman"/>
          <w:sz w:val="20"/>
          <w:szCs w:val="20"/>
        </w:rPr>
        <w:t>We did a systematic review of PubMed, Scopus, and Cochrane Database of Systematic reviews using combinations of search terms [</w:t>
      </w:r>
      <w:r>
        <w:rPr>
          <w:rFonts w:ascii="Times New Roman" w:hAnsi="Times New Roman" w:cs="Times New Roman"/>
          <w:i/>
          <w:color w:val="000000"/>
          <w:sz w:val="20"/>
          <w:szCs w:val="20"/>
          <w:lang w:val="en-GB"/>
        </w:rPr>
        <w:t xml:space="preserve">Blood stream infection, bacter?emia, </w:t>
      </w:r>
      <w:r>
        <w:rPr>
          <w:rFonts w:ascii="Times New Roman" w:hAnsi="Times New Roman" w:cs="Times New Roman"/>
          <w:color w:val="000000"/>
          <w:sz w:val="20"/>
          <w:szCs w:val="20"/>
          <w:lang w:val="en-GB"/>
        </w:rPr>
        <w:t xml:space="preserve"> </w:t>
      </w:r>
      <w:r>
        <w:rPr>
          <w:rFonts w:ascii="Times New Roman" w:hAnsi="Times New Roman" w:cs="Times New Roman"/>
          <w:i/>
          <w:color w:val="000000"/>
          <w:sz w:val="20"/>
          <w:szCs w:val="20"/>
          <w:lang w:val="en-GB"/>
        </w:rPr>
        <w:t>septic?emia</w:t>
      </w:r>
      <w:r>
        <w:rPr>
          <w:rFonts w:ascii="Times New Roman" w:hAnsi="Times New Roman" w:cs="Times New Roman"/>
          <w:color w:val="000000"/>
          <w:sz w:val="20"/>
          <w:szCs w:val="20"/>
          <w:lang w:val="en-GB"/>
        </w:rPr>
        <w:t xml:space="preserve">, sepsis, </w:t>
      </w:r>
      <w:r>
        <w:rPr>
          <w:rFonts w:ascii="Times New Roman" w:hAnsi="Times New Roman" w:cs="Times New Roman"/>
          <w:i/>
          <w:color w:val="000000"/>
          <w:sz w:val="20"/>
          <w:szCs w:val="20"/>
          <w:lang w:val="en-GB"/>
        </w:rPr>
        <w:t>tuberculosis</w:t>
      </w:r>
      <w:r>
        <w:rPr>
          <w:rFonts w:ascii="Times New Roman" w:hAnsi="Times New Roman" w:cs="Times New Roman"/>
          <w:color w:val="000000"/>
          <w:sz w:val="20"/>
          <w:szCs w:val="20"/>
          <w:lang w:val="en-GB"/>
        </w:rPr>
        <w:t xml:space="preserve">, </w:t>
      </w:r>
      <w:r>
        <w:rPr>
          <w:rFonts w:ascii="Times New Roman" w:hAnsi="Times New Roman" w:cs="Times New Roman"/>
          <w:i/>
          <w:color w:val="000000"/>
          <w:sz w:val="20"/>
          <w:szCs w:val="20"/>
          <w:lang w:val="en-GB"/>
        </w:rPr>
        <w:t>TB</w:t>
      </w:r>
      <w:r>
        <w:rPr>
          <w:rFonts w:ascii="Times New Roman" w:hAnsi="Times New Roman" w:cs="Times New Roman"/>
          <w:color w:val="000000"/>
          <w:sz w:val="20"/>
          <w:szCs w:val="20"/>
          <w:lang w:val="en-GB"/>
        </w:rPr>
        <w:t xml:space="preserve">, </w:t>
      </w:r>
      <w:r>
        <w:rPr>
          <w:rFonts w:ascii="Times New Roman" w:hAnsi="Times New Roman" w:cs="Times New Roman"/>
          <w:i/>
          <w:color w:val="000000"/>
          <w:sz w:val="20"/>
          <w:szCs w:val="20"/>
          <w:lang w:val="en-GB"/>
        </w:rPr>
        <w:t>mycobacter?emia</w:t>
      </w:r>
      <w:r>
        <w:rPr>
          <w:rFonts w:ascii="Times New Roman" w:hAnsi="Times New Roman" w:cs="Times New Roman"/>
          <w:color w:val="000000"/>
          <w:sz w:val="20"/>
          <w:szCs w:val="20"/>
          <w:lang w:val="en-GB"/>
        </w:rPr>
        <w:t>] on 15/09/2019</w:t>
      </w:r>
      <w:r w:rsidR="00697C9D">
        <w:rPr>
          <w:rFonts w:ascii="Times New Roman" w:hAnsi="Times New Roman" w:cs="Times New Roman"/>
          <w:color w:val="000000"/>
          <w:sz w:val="20"/>
          <w:szCs w:val="20"/>
          <w:lang w:val="en-GB"/>
        </w:rPr>
        <w:t xml:space="preserve"> without date restriction</w:t>
      </w:r>
      <w:r>
        <w:rPr>
          <w:rFonts w:ascii="Times New Roman" w:hAnsi="Times New Roman" w:cs="Times New Roman"/>
          <w:color w:val="000000"/>
          <w:sz w:val="20"/>
          <w:szCs w:val="20"/>
          <w:lang w:val="en-GB"/>
        </w:rPr>
        <w:t xml:space="preserve"> to find studies which have attempted to systematically summarise available data on prevalence and mortality for HIV-associated tuberculosis blood stream infection. We identified one aggregate meta-analysis of HIV-associated tuberculosis blood stream infection which </w:t>
      </w:r>
      <w:r>
        <w:rPr>
          <w:rFonts w:ascii="Times New Roman" w:hAnsi="Times New Roman" w:cs="Times New Roman"/>
          <w:sz w:val="20"/>
          <w:szCs w:val="20"/>
        </w:rPr>
        <w:t xml:space="preserve">reports </w:t>
      </w:r>
      <w:r>
        <w:rPr>
          <w:rFonts w:ascii="Times New Roman" w:hAnsi="Times New Roman" w:cs="Times New Roman"/>
          <w:i/>
          <w:sz w:val="20"/>
          <w:szCs w:val="20"/>
        </w:rPr>
        <w:t>M. tuberculosis</w:t>
      </w:r>
      <w:r>
        <w:rPr>
          <w:rFonts w:ascii="Times New Roman" w:hAnsi="Times New Roman" w:cs="Times New Roman"/>
          <w:sz w:val="20"/>
          <w:szCs w:val="20"/>
        </w:rPr>
        <w:t xml:space="preserve"> is a common cause of BSI in adults with HIV-infection. Two further aggregate data meta-analyses have highlighted the high prevalence of tuberculosis as a cause of sepsis, and community acquired blood stream infection, in sub-Saharan Africa. </w:t>
      </w:r>
    </w:p>
    <w:p w14:paraId="239E87AB" w14:textId="77777777" w:rsidR="00986EA9" w:rsidRDefault="00986EA9" w:rsidP="00986EA9">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However, all these analyses showed substantial between-study heterogeneity unexplained by study-level confounders. While some published cohort studies have linked positive TB blood culture with increased risk of death, others have found no significant association; the identified meta-analyses have not reported pooled mortality associations adjusted for individual patient characteristics. Consequently, there is uncertainty about the clinical and epidemiological importance of MTB-BSI. </w:t>
      </w:r>
    </w:p>
    <w:p w14:paraId="13C782DD" w14:textId="77777777" w:rsidR="00986EA9" w:rsidRDefault="00986EA9" w:rsidP="00986EA9">
      <w:pPr>
        <w:spacing w:after="160" w:line="360" w:lineRule="auto"/>
        <w:rPr>
          <w:rFonts w:ascii="Times New Roman" w:hAnsi="Times New Roman" w:cs="Times New Roman"/>
          <w:sz w:val="20"/>
          <w:szCs w:val="20"/>
        </w:rPr>
      </w:pPr>
    </w:p>
    <w:p w14:paraId="67F426A8" w14:textId="77777777" w:rsidR="00986EA9" w:rsidRDefault="00986EA9" w:rsidP="00986EA9">
      <w:pPr>
        <w:spacing w:after="160" w:line="360" w:lineRule="auto"/>
        <w:rPr>
          <w:rFonts w:ascii="Times New Roman" w:hAnsi="Times New Roman" w:cs="Times New Roman"/>
          <w:b/>
          <w:sz w:val="20"/>
          <w:szCs w:val="20"/>
        </w:rPr>
      </w:pPr>
      <w:r>
        <w:rPr>
          <w:rFonts w:ascii="Times New Roman" w:hAnsi="Times New Roman" w:cs="Times New Roman"/>
          <w:b/>
          <w:sz w:val="20"/>
          <w:szCs w:val="20"/>
        </w:rPr>
        <w:t>Added value of this study</w:t>
      </w:r>
    </w:p>
    <w:p w14:paraId="1C7BFB16" w14:textId="77777777" w:rsidR="00986EA9" w:rsidRDefault="00986EA9" w:rsidP="00986EA9">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To address these uncertainties, we conducted an individual patient data (IPD) meta-analysis of healthcare facility-based studies which performed routine TB blood cultures taken from adults with HIV-infection. </w:t>
      </w:r>
    </w:p>
    <w:p w14:paraId="5B5C3EBA" w14:textId="19369477" w:rsidR="00986EA9" w:rsidRDefault="00986EA9" w:rsidP="00986EA9">
      <w:pPr>
        <w:spacing w:after="160" w:line="360" w:lineRule="auto"/>
        <w:rPr>
          <w:rFonts w:ascii="Times New Roman" w:hAnsi="Times New Roman" w:cs="Times New Roman"/>
          <w:sz w:val="20"/>
          <w:szCs w:val="20"/>
        </w:rPr>
      </w:pPr>
      <w:r>
        <w:rPr>
          <w:rFonts w:ascii="Times New Roman" w:hAnsi="Times New Roman" w:cs="Times New Roman"/>
          <w:sz w:val="20"/>
          <w:szCs w:val="20"/>
        </w:rPr>
        <w:t>Correcting for individual patient characteristics, we were able to explain substantial variation in probability of MTB-BSI and found prevalence to be higher than previously reported particularly in hospitalised patients with HIV-associated tuberculosis and WHO danger signs. We demonstrated a robust independent association of MTB-BSI with</w:t>
      </w:r>
      <w:r w:rsidR="00D566A2">
        <w:rPr>
          <w:rFonts w:ascii="Times New Roman" w:hAnsi="Times New Roman" w:cs="Times New Roman"/>
          <w:sz w:val="20"/>
          <w:szCs w:val="20"/>
        </w:rPr>
        <w:t xml:space="preserve"> </w:t>
      </w:r>
      <w:r>
        <w:rPr>
          <w:rFonts w:ascii="Times New Roman" w:hAnsi="Times New Roman" w:cs="Times New Roman"/>
          <w:sz w:val="20"/>
          <w:szCs w:val="20"/>
        </w:rPr>
        <w:t>death</w:t>
      </w:r>
      <w:r w:rsidR="007A71C5">
        <w:rPr>
          <w:rFonts w:ascii="Times New Roman" w:hAnsi="Times New Roman" w:cs="Times New Roman"/>
          <w:sz w:val="20"/>
          <w:szCs w:val="20"/>
        </w:rPr>
        <w:t xml:space="preserve"> before 30 days</w:t>
      </w:r>
      <w:r>
        <w:rPr>
          <w:rFonts w:ascii="Times New Roman" w:hAnsi="Times New Roman" w:cs="Times New Roman"/>
          <w:sz w:val="20"/>
          <w:szCs w:val="20"/>
        </w:rPr>
        <w:t xml:space="preserve"> (compared to tuberculosis blood culture negative patients with HIV-associated tuberculosis). We found that sputum-Xpert and urine-LAM have marked heterogeneity in diagnostic yield in MTB-BSI patients, partly explained by a lower probability of obtaining samples in critically-ill patients rather than poor test diagnostic sensitivity. Analogous to non-tuberculosis sepsis in high income settings, we provide new </w:t>
      </w:r>
      <w:r>
        <w:rPr>
          <w:rFonts w:ascii="Times New Roman" w:hAnsi="Times New Roman" w:cs="Times New Roman"/>
          <w:sz w:val="20"/>
          <w:szCs w:val="20"/>
        </w:rPr>
        <w:lastRenderedPageBreak/>
        <w:t xml:space="preserve">evidence that </w:t>
      </w:r>
      <w:r w:rsidR="005C396F">
        <w:rPr>
          <w:rFonts w:ascii="Times New Roman" w:hAnsi="Times New Roman" w:cs="Times New Roman"/>
          <w:sz w:val="20"/>
          <w:szCs w:val="20"/>
        </w:rPr>
        <w:t xml:space="preserve">anti-tuberculosis </w:t>
      </w:r>
      <w:r>
        <w:rPr>
          <w:rFonts w:ascii="Times New Roman" w:hAnsi="Times New Roman" w:cs="Times New Roman"/>
          <w:sz w:val="20"/>
          <w:szCs w:val="20"/>
        </w:rPr>
        <w:t xml:space="preserve">treatment delay is associated with </w:t>
      </w:r>
      <w:r w:rsidR="006A7EFB">
        <w:rPr>
          <w:rFonts w:ascii="Times New Roman" w:hAnsi="Times New Roman" w:cs="Times New Roman"/>
          <w:sz w:val="20"/>
          <w:szCs w:val="20"/>
        </w:rPr>
        <w:t xml:space="preserve">30-day </w:t>
      </w:r>
      <w:r w:rsidR="006168C8">
        <w:rPr>
          <w:rFonts w:ascii="Times New Roman" w:hAnsi="Times New Roman" w:cs="Times New Roman"/>
          <w:sz w:val="20"/>
          <w:szCs w:val="20"/>
        </w:rPr>
        <w:t xml:space="preserve">/ inpatient </w:t>
      </w:r>
      <w:r>
        <w:rPr>
          <w:rFonts w:ascii="Times New Roman" w:hAnsi="Times New Roman" w:cs="Times New Roman"/>
          <w:sz w:val="20"/>
          <w:szCs w:val="20"/>
        </w:rPr>
        <w:t>mortality in MTB-BSI patients.</w:t>
      </w:r>
    </w:p>
    <w:p w14:paraId="7CDF4733" w14:textId="77777777" w:rsidR="00986EA9" w:rsidRDefault="00986EA9" w:rsidP="00986EA9">
      <w:pPr>
        <w:spacing w:after="160" w:line="360" w:lineRule="auto"/>
        <w:rPr>
          <w:rFonts w:ascii="Times New Roman" w:hAnsi="Times New Roman" w:cs="Times New Roman"/>
          <w:b/>
          <w:sz w:val="20"/>
          <w:szCs w:val="20"/>
        </w:rPr>
      </w:pPr>
      <w:r>
        <w:rPr>
          <w:rFonts w:ascii="Times New Roman" w:hAnsi="Times New Roman" w:cs="Times New Roman"/>
          <w:b/>
          <w:sz w:val="20"/>
          <w:szCs w:val="20"/>
        </w:rPr>
        <w:t>Implications of available evidence</w:t>
      </w:r>
    </w:p>
    <w:p w14:paraId="1CBB635E" w14:textId="531AA483" w:rsidR="00986EA9" w:rsidRDefault="00986EA9" w:rsidP="00986EA9">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Tuberculosis in critically-ill PLWH is frequently a blood stream infection; tuberculosis bacteraemia is a common and important predictor of </w:t>
      </w:r>
      <w:r w:rsidR="006168C8">
        <w:rPr>
          <w:rFonts w:ascii="Times New Roman" w:hAnsi="Times New Roman" w:cs="Times New Roman"/>
          <w:sz w:val="20"/>
          <w:szCs w:val="20"/>
        </w:rPr>
        <w:t xml:space="preserve">30-day </w:t>
      </w:r>
      <w:r>
        <w:rPr>
          <w:rFonts w:ascii="Times New Roman" w:hAnsi="Times New Roman" w:cs="Times New Roman"/>
          <w:sz w:val="20"/>
          <w:szCs w:val="20"/>
        </w:rPr>
        <w:t>mortality. As with other causes of bacterial sepsis,</w:t>
      </w:r>
      <w:r w:rsidRPr="008F27C8">
        <w:rPr>
          <w:rFonts w:ascii="Times New Roman" w:hAnsi="Times New Roman" w:cs="Times New Roman"/>
          <w:sz w:val="20"/>
          <w:szCs w:val="20"/>
        </w:rPr>
        <w:t xml:space="preserve"> </w:t>
      </w:r>
      <w:r>
        <w:rPr>
          <w:rFonts w:ascii="Times New Roman" w:hAnsi="Times New Roman" w:cs="Times New Roman"/>
          <w:sz w:val="20"/>
          <w:szCs w:val="20"/>
        </w:rPr>
        <w:t>providing prompt effective antimicrobial therapy may be vital in MTB-BSI. Urine-lipoarabinomannan testing should be routinely added to first-line diagnostic testing of sputum in HIV-positive, WHO danger-sign positive inpatients with suspected tuberculosis. MTB-BSI patients are an important population in which to validate WHO management guidelines for seriously ill PLWH suspected of having tuberculosis and warrant specific focus in the road map for future research and global response to sepsis. Interventional trials are urgently required to establish an evidence base for mortality reduction in MTB-BSI.</w:t>
      </w:r>
    </w:p>
    <w:p w14:paraId="54C832AE" w14:textId="11843E2A" w:rsidR="009B1209" w:rsidRDefault="009B1209">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19518722" w14:textId="77777777" w:rsidR="00590D51" w:rsidRDefault="00590D51" w:rsidP="00986EA9">
      <w:pPr>
        <w:spacing w:after="160" w:line="360" w:lineRule="auto"/>
        <w:rPr>
          <w:rFonts w:ascii="Times New Roman" w:hAnsi="Times New Roman" w:cs="Times New Roman"/>
          <w:sz w:val="20"/>
          <w:szCs w:val="20"/>
        </w:rPr>
      </w:pPr>
    </w:p>
    <w:p w14:paraId="44661648" w14:textId="44C88988" w:rsidR="001873A3" w:rsidRDefault="004D6D72">
      <w:pPr>
        <w:spacing w:after="160" w:line="360" w:lineRule="auto"/>
        <w:rPr>
          <w:rFonts w:ascii="Times New Roman" w:hAnsi="Times New Roman" w:cs="Times New Roman"/>
          <w:sz w:val="20"/>
          <w:szCs w:val="20"/>
        </w:rPr>
      </w:pPr>
      <w:r w:rsidRPr="00F96202">
        <w:rPr>
          <w:rFonts w:ascii="Times New Roman" w:hAnsi="Times New Roman" w:cs="Times New Roman"/>
          <w:b/>
          <w:i/>
          <w:sz w:val="20"/>
          <w:szCs w:val="20"/>
          <w:u w:val="single"/>
        </w:rPr>
        <w:t>Mycobacterium tuberculosis</w:t>
      </w:r>
      <w:r>
        <w:rPr>
          <w:rFonts w:ascii="Times New Roman" w:hAnsi="Times New Roman" w:cs="Times New Roman"/>
          <w:b/>
          <w:sz w:val="20"/>
          <w:szCs w:val="20"/>
          <w:u w:val="single"/>
        </w:rPr>
        <w:t xml:space="preserve"> blood stream infection prevalence, diagnosis</w:t>
      </w:r>
      <w:r w:rsidR="00022011">
        <w:rPr>
          <w:rFonts w:ascii="Times New Roman" w:hAnsi="Times New Roman" w:cs="Times New Roman"/>
          <w:b/>
          <w:sz w:val="20"/>
          <w:szCs w:val="20"/>
          <w:u w:val="single"/>
        </w:rPr>
        <w:t>,</w:t>
      </w:r>
      <w:r>
        <w:rPr>
          <w:rFonts w:ascii="Times New Roman" w:hAnsi="Times New Roman" w:cs="Times New Roman"/>
          <w:b/>
          <w:sz w:val="20"/>
          <w:szCs w:val="20"/>
          <w:u w:val="single"/>
        </w:rPr>
        <w:t xml:space="preserve"> and mortality </w:t>
      </w:r>
      <w:r w:rsidR="004651B9">
        <w:rPr>
          <w:rFonts w:ascii="Times New Roman" w:hAnsi="Times New Roman" w:cs="Times New Roman"/>
          <w:b/>
          <w:sz w:val="20"/>
          <w:szCs w:val="20"/>
          <w:u w:val="single"/>
        </w:rPr>
        <w:t>risk</w:t>
      </w:r>
      <w:r w:rsidR="00680AD9" w:rsidRPr="00680AD9">
        <w:rPr>
          <w:rFonts w:ascii="Times New Roman" w:hAnsi="Times New Roman" w:cs="Times New Roman"/>
          <w:b/>
          <w:sz w:val="20"/>
          <w:szCs w:val="20"/>
          <w:u w:val="single"/>
        </w:rPr>
        <w:t xml:space="preserve"> </w:t>
      </w:r>
      <w:r w:rsidR="00680AD9">
        <w:rPr>
          <w:rFonts w:ascii="Times New Roman" w:hAnsi="Times New Roman" w:cs="Times New Roman"/>
          <w:b/>
          <w:sz w:val="20"/>
          <w:szCs w:val="20"/>
          <w:u w:val="single"/>
        </w:rPr>
        <w:t>in</w:t>
      </w:r>
      <w:r w:rsidR="00463BAF">
        <w:rPr>
          <w:rFonts w:ascii="Times New Roman" w:hAnsi="Times New Roman" w:cs="Times New Roman"/>
          <w:b/>
          <w:sz w:val="20"/>
          <w:szCs w:val="20"/>
          <w:u w:val="single"/>
        </w:rPr>
        <w:t xml:space="preserve"> </w:t>
      </w:r>
      <w:r w:rsidR="00114FE0">
        <w:rPr>
          <w:rFonts w:ascii="Times New Roman" w:hAnsi="Times New Roman" w:cs="Times New Roman"/>
          <w:b/>
          <w:sz w:val="20"/>
          <w:szCs w:val="20"/>
          <w:u w:val="single"/>
        </w:rPr>
        <w:t>seriously-ill</w:t>
      </w:r>
      <w:r w:rsidR="00680AD9">
        <w:rPr>
          <w:rFonts w:ascii="Times New Roman" w:hAnsi="Times New Roman" w:cs="Times New Roman"/>
          <w:b/>
          <w:sz w:val="20"/>
          <w:szCs w:val="20"/>
          <w:u w:val="single"/>
        </w:rPr>
        <w:t xml:space="preserve"> </w:t>
      </w:r>
      <w:r w:rsidR="00541008">
        <w:rPr>
          <w:rFonts w:ascii="Times New Roman" w:hAnsi="Times New Roman" w:cs="Times New Roman"/>
          <w:b/>
          <w:sz w:val="20"/>
          <w:szCs w:val="20"/>
          <w:u w:val="single"/>
        </w:rPr>
        <w:t xml:space="preserve">HIV-positive </w:t>
      </w:r>
      <w:r w:rsidR="00680AD9">
        <w:rPr>
          <w:rFonts w:ascii="Times New Roman" w:hAnsi="Times New Roman" w:cs="Times New Roman"/>
          <w:b/>
          <w:sz w:val="20"/>
          <w:szCs w:val="20"/>
          <w:u w:val="single"/>
        </w:rPr>
        <w:t>adults</w:t>
      </w:r>
      <w:r>
        <w:rPr>
          <w:rFonts w:ascii="Times New Roman" w:hAnsi="Times New Roman" w:cs="Times New Roman"/>
          <w:b/>
          <w:sz w:val="20"/>
          <w:szCs w:val="20"/>
          <w:u w:val="single"/>
        </w:rPr>
        <w:t xml:space="preserve">: a systematic review and meta-analysis of individual </w:t>
      </w:r>
      <w:r w:rsidR="00904EA3">
        <w:rPr>
          <w:rFonts w:ascii="Times New Roman" w:hAnsi="Times New Roman" w:cs="Times New Roman"/>
          <w:b/>
          <w:sz w:val="20"/>
          <w:szCs w:val="20"/>
          <w:u w:val="single"/>
        </w:rPr>
        <w:t>patient</w:t>
      </w:r>
      <w:r>
        <w:rPr>
          <w:rFonts w:ascii="Times New Roman" w:hAnsi="Times New Roman" w:cs="Times New Roman"/>
          <w:b/>
          <w:sz w:val="20"/>
          <w:szCs w:val="20"/>
          <w:u w:val="single"/>
        </w:rPr>
        <w:t xml:space="preserve"> data</w:t>
      </w:r>
    </w:p>
    <w:p w14:paraId="1B719ACE" w14:textId="1FC49D91" w:rsidR="001873A3" w:rsidRDefault="004D6D72">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Total word count: </w:t>
      </w:r>
      <w:r w:rsidR="007461F4">
        <w:rPr>
          <w:rFonts w:ascii="Times New Roman" w:hAnsi="Times New Roman" w:cs="Times New Roman"/>
          <w:sz w:val="20"/>
          <w:szCs w:val="20"/>
        </w:rPr>
        <w:t>4088</w:t>
      </w:r>
    </w:p>
    <w:p w14:paraId="704C91B9" w14:textId="5B5A0C61" w:rsidR="001873A3" w:rsidRDefault="004D6D72">
      <w:pPr>
        <w:spacing w:after="160" w:line="360" w:lineRule="auto"/>
        <w:rPr>
          <w:rFonts w:ascii="Times New Roman" w:hAnsi="Times New Roman" w:cs="Times New Roman"/>
          <w:b/>
          <w:sz w:val="20"/>
          <w:szCs w:val="20"/>
          <w:u w:val="single"/>
        </w:rPr>
      </w:pPr>
      <w:r>
        <w:rPr>
          <w:rFonts w:ascii="Times New Roman" w:hAnsi="Times New Roman" w:cs="Times New Roman"/>
          <w:b/>
          <w:sz w:val="20"/>
          <w:szCs w:val="20"/>
          <w:u w:val="single"/>
        </w:rPr>
        <w:t>Introduction (</w:t>
      </w:r>
      <w:r w:rsidR="00AF0B23">
        <w:rPr>
          <w:rFonts w:ascii="Times New Roman" w:hAnsi="Times New Roman" w:cs="Times New Roman"/>
          <w:b/>
          <w:sz w:val="20"/>
          <w:szCs w:val="20"/>
          <w:u w:val="single"/>
        </w:rPr>
        <w:t>4</w:t>
      </w:r>
      <w:r w:rsidR="003C692D">
        <w:rPr>
          <w:rFonts w:ascii="Times New Roman" w:hAnsi="Times New Roman" w:cs="Times New Roman"/>
          <w:b/>
          <w:sz w:val="20"/>
          <w:szCs w:val="20"/>
          <w:u w:val="single"/>
        </w:rPr>
        <w:t>71</w:t>
      </w:r>
      <w:r>
        <w:rPr>
          <w:rFonts w:ascii="Times New Roman" w:hAnsi="Times New Roman" w:cs="Times New Roman"/>
          <w:b/>
          <w:sz w:val="20"/>
          <w:szCs w:val="20"/>
          <w:u w:val="single"/>
        </w:rPr>
        <w:t xml:space="preserve"> words)</w:t>
      </w:r>
    </w:p>
    <w:p w14:paraId="3EF1F59B" w14:textId="54658E1C" w:rsidR="009205E3" w:rsidRPr="009205E3" w:rsidRDefault="009205E3">
      <w:pPr>
        <w:spacing w:after="160" w:line="360" w:lineRule="auto"/>
      </w:pPr>
      <w:r>
        <w:rPr>
          <w:rFonts w:ascii="Times New Roman" w:hAnsi="Times New Roman" w:cs="Times New Roman"/>
          <w:sz w:val="20"/>
          <w:szCs w:val="20"/>
        </w:rPr>
        <w:t>In high HIV/</w:t>
      </w:r>
      <w:r w:rsidR="00832794">
        <w:rPr>
          <w:rFonts w:ascii="Times New Roman" w:hAnsi="Times New Roman" w:cs="Times New Roman"/>
          <w:sz w:val="20"/>
          <w:szCs w:val="20"/>
        </w:rPr>
        <w:t>tuberculosis</w:t>
      </w:r>
      <w:r>
        <w:rPr>
          <w:rFonts w:ascii="Times New Roman" w:hAnsi="Times New Roman" w:cs="Times New Roman"/>
          <w:sz w:val="20"/>
          <w:szCs w:val="20"/>
        </w:rPr>
        <w:t xml:space="preserve"> burden settings </w:t>
      </w:r>
      <w:r>
        <w:rPr>
          <w:rFonts w:ascii="Times New Roman" w:hAnsi="Times New Roman" w:cs="Times New Roman"/>
          <w:i/>
          <w:sz w:val="20"/>
          <w:szCs w:val="20"/>
        </w:rPr>
        <w:t>M</w:t>
      </w:r>
      <w:r w:rsidR="00DD7B1F">
        <w:rPr>
          <w:rFonts w:ascii="Times New Roman" w:hAnsi="Times New Roman" w:cs="Times New Roman"/>
          <w:i/>
          <w:sz w:val="20"/>
          <w:szCs w:val="20"/>
        </w:rPr>
        <w:t>ycobacterium</w:t>
      </w:r>
      <w:r>
        <w:rPr>
          <w:rFonts w:ascii="Times New Roman" w:hAnsi="Times New Roman" w:cs="Times New Roman"/>
          <w:i/>
          <w:sz w:val="20"/>
          <w:szCs w:val="20"/>
        </w:rPr>
        <w:t xml:space="preserve"> tuberculosis</w:t>
      </w:r>
      <w:r>
        <w:rPr>
          <w:rFonts w:ascii="Times New Roman" w:hAnsi="Times New Roman" w:cs="Times New Roman"/>
          <w:sz w:val="20"/>
          <w:szCs w:val="20"/>
        </w:rPr>
        <w:t xml:space="preserve"> blood stream infection (MTB-BSI) </w:t>
      </w:r>
      <w:r w:rsidR="00A74BE6">
        <w:rPr>
          <w:rFonts w:ascii="Times New Roman" w:hAnsi="Times New Roman" w:cs="Times New Roman"/>
          <w:sz w:val="20"/>
          <w:szCs w:val="20"/>
        </w:rPr>
        <w:t>may</w:t>
      </w:r>
      <w:r w:rsidR="00022011">
        <w:rPr>
          <w:rFonts w:ascii="Times New Roman" w:hAnsi="Times New Roman" w:cs="Times New Roman"/>
          <w:sz w:val="20"/>
          <w:szCs w:val="20"/>
        </w:rPr>
        <w:t xml:space="preserve"> be </w:t>
      </w:r>
      <w:r>
        <w:rPr>
          <w:rFonts w:ascii="Times New Roman" w:hAnsi="Times New Roman" w:cs="Times New Roman"/>
          <w:sz w:val="20"/>
          <w:szCs w:val="20"/>
        </w:rPr>
        <w:t>common</w:t>
      </w:r>
      <w:r w:rsidR="00022011">
        <w:rPr>
          <w:rFonts w:ascii="Times New Roman" w:hAnsi="Times New Roman" w:cs="Times New Roman"/>
          <w:sz w:val="20"/>
          <w:szCs w:val="20"/>
        </w:rPr>
        <w:t xml:space="preserve">. When sought, </w:t>
      </w:r>
      <w:r w:rsidR="00832794">
        <w:rPr>
          <w:rFonts w:ascii="Times New Roman" w:hAnsi="Times New Roman" w:cs="Times New Roman"/>
          <w:sz w:val="20"/>
          <w:szCs w:val="20"/>
        </w:rPr>
        <w:t>tuberculosis</w:t>
      </w:r>
      <w:r w:rsidR="003C1053">
        <w:rPr>
          <w:rFonts w:ascii="Times New Roman" w:hAnsi="Times New Roman" w:cs="Times New Roman"/>
          <w:sz w:val="20"/>
          <w:szCs w:val="20"/>
        </w:rPr>
        <w:t xml:space="preserve"> </w:t>
      </w:r>
      <w:r>
        <w:rPr>
          <w:rFonts w:ascii="Times New Roman" w:hAnsi="Times New Roman" w:cs="Times New Roman"/>
          <w:sz w:val="20"/>
          <w:szCs w:val="20"/>
        </w:rPr>
        <w:t>is the most frequently identified community</w:t>
      </w:r>
      <w:r w:rsidR="00802D65">
        <w:rPr>
          <w:rFonts w:ascii="Times New Roman" w:hAnsi="Times New Roman" w:cs="Times New Roman"/>
          <w:sz w:val="20"/>
          <w:szCs w:val="20"/>
        </w:rPr>
        <w:t>-</w:t>
      </w:r>
      <w:r>
        <w:rPr>
          <w:rFonts w:ascii="Times New Roman" w:hAnsi="Times New Roman" w:cs="Times New Roman"/>
          <w:sz w:val="20"/>
          <w:szCs w:val="20"/>
        </w:rPr>
        <w:t>acquired BSI in hospitalised adults in sub-Saharan Afri</w:t>
      </w:r>
      <w:r w:rsidR="0025525B">
        <w:rPr>
          <w:rFonts w:ascii="Times New Roman" w:hAnsi="Times New Roman" w:cs="Times New Roman"/>
          <w:sz w:val="20"/>
          <w:szCs w:val="20"/>
        </w:rPr>
        <w:t>ca</w:t>
      </w:r>
      <w:r w:rsidR="00414B89">
        <w:rPr>
          <w:rFonts w:ascii="Times New Roman" w:hAnsi="Times New Roman" w:cs="Times New Roman"/>
          <w:sz w:val="20"/>
          <w:szCs w:val="20"/>
        </w:rPr>
        <w:fldChar w:fldCharType="begin"/>
      </w:r>
      <w:r w:rsidR="00D63BEA">
        <w:rPr>
          <w:rFonts w:ascii="Times New Roman" w:hAnsi="Times New Roman" w:cs="Times New Roman"/>
          <w:sz w:val="20"/>
          <w:szCs w:val="20"/>
        </w:rPr>
        <w:instrText xml:space="preserve"> ADDIN EN.CITE &lt;EndNote&gt;&lt;Cite&gt;&lt;Author&gt;Reddy&lt;/Author&gt;&lt;Year&gt;2010&lt;/Year&gt;&lt;RecNum&gt;1585&lt;/RecNum&gt;&lt;DisplayText&gt;&lt;style face="superscript"&gt;1&lt;/style&gt;&lt;/DisplayText&gt;&lt;record&gt;&lt;rec-number&gt;1585&lt;/rec-number&gt;&lt;foreign-keys&gt;&lt;key app="EN" db-id="55fxe2fd40rre5eas51vx2s0vw0zvvfx92zp" timestamp="1515401546"&gt;1585&lt;/key&gt;&lt;/foreign-keys&gt;&lt;ref-type name="Journal Article"&gt;17&lt;/ref-type&gt;&lt;contributors&gt;&lt;authors&gt;&lt;author&gt;Reddy, E. A.&lt;/author&gt;&lt;author&gt;Shaw, A. V.&lt;/author&gt;&lt;author&gt;Crump, J. A.&lt;/author&gt;&lt;/authors&gt;&lt;/contributors&gt;&lt;auth-address&gt;Department of Medicine, Duke University Medical Center, Durham, NC 27710, USA. reddy009@mc.duke.edu &amp;lt;reddy009@mc.duke.edu&amp;gt;&lt;/auth-address&gt;&lt;titles&gt;&lt;title&gt;Community-acquired bloodstream infections in Africa: a systematic review and meta-analysis&lt;/title&gt;&lt;secondary-title&gt;Lancet Infect Dis&lt;/secondary-title&gt;&lt;/titles&gt;&lt;pages&gt;417-32&lt;/pages&gt;&lt;volume&gt;10&lt;/volume&gt;&lt;number&gt;6&lt;/number&gt;&lt;keywords&gt;&lt;keyword&gt;Adult&lt;/keyword&gt;&lt;keyword&gt;Africa/epidemiology&lt;/keyword&gt;&lt;keyword&gt;Animals&lt;/keyword&gt;&lt;keyword&gt;Bacteremia/*epidemiology/*microbiology/mortality&lt;/keyword&gt;&lt;keyword&gt;Bacteria/*classification/*isolation &amp;amp; purification&lt;/keyword&gt;&lt;keyword&gt;Child&lt;/keyword&gt;&lt;keyword&gt;Child, Preschool&lt;/keyword&gt;&lt;keyword&gt;Community-Acquired Infections/*epidemiology/*microbiology/mortality&lt;/keyword&gt;&lt;keyword&gt;Humans&lt;/keyword&gt;&lt;keyword&gt;Prevalence&lt;/keyword&gt;&lt;keyword&gt;Young Adult&lt;/keyword&gt;&lt;/keywords&gt;&lt;dates&gt;&lt;year&gt;2010&lt;/year&gt;&lt;pub-dates&gt;&lt;date&gt;Jun&lt;/date&gt;&lt;/pub-dates&gt;&lt;/dates&gt;&lt;isbn&gt;1474-4457 (Electronic)&amp;#xD;1473-3099 (Linking)&lt;/isbn&gt;&lt;accession-num&gt;20510282&lt;/accession-num&gt;&lt;urls&gt;&lt;related-urls&gt;&lt;url&gt;https://www.ncbi.nlm.nih.gov/pubmed/20510282&lt;/url&gt;&lt;url&gt;https://www.ncbi.nlm.nih.gov/pmc/articles/PMC3168734/pdf/nihms318140.pdf&lt;/url&gt;&lt;/related-urls&gt;&lt;/urls&gt;&lt;custom2&gt;PMC3168734&lt;/custom2&gt;&lt;electronic-resource-num&gt;10.1016/S1473-3099(10)70072-4&lt;/electronic-resource-num&gt;&lt;/record&gt;&lt;/Cite&gt;&lt;/EndNote&gt;</w:instrText>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1</w:t>
      </w:r>
      <w:r w:rsidR="00414B89">
        <w:rPr>
          <w:rFonts w:ascii="Times New Roman" w:hAnsi="Times New Roman" w:cs="Times New Roman"/>
          <w:sz w:val="20"/>
          <w:szCs w:val="20"/>
        </w:rPr>
        <w:fldChar w:fldCharType="end"/>
      </w:r>
      <w:r w:rsidR="00AF3C3D">
        <w:t xml:space="preserve"> </w:t>
      </w:r>
      <w:r>
        <w:rPr>
          <w:rFonts w:ascii="Times New Roman" w:hAnsi="Times New Roman" w:cs="Times New Roman"/>
          <w:sz w:val="20"/>
          <w:szCs w:val="20"/>
        </w:rPr>
        <w:t>and in adult sepsis cohorts recruited in high-HIV burden settings.</w:t>
      </w:r>
      <w:r w:rsidR="00414B89">
        <w:rPr>
          <w:rFonts w:ascii="Times New Roman" w:hAnsi="Times New Roman" w:cs="Times New Roman"/>
          <w:sz w:val="20"/>
          <w:szCs w:val="20"/>
        </w:rPr>
        <w:fldChar w:fldCharType="begin">
          <w:fldData xml:space="preserve">PEVuZE5vdGU+PENpdGU+PEF1dGhvcj5BbmRyZXdzPC9BdXRob3I+PFllYXI+MjAxNzwvWWVhcj48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=
</w:fldData>
        </w:fldChar>
      </w:r>
      <w:r w:rsidR="00D63BEA">
        <w:rPr>
          <w:rFonts w:ascii="Times New Roman" w:hAnsi="Times New Roman" w:cs="Times New Roman"/>
          <w:sz w:val="20"/>
          <w:szCs w:val="20"/>
        </w:rPr>
        <w:instrText xml:space="preserve"> ADDIN EN.CITE </w:instrText>
      </w:r>
      <w:r w:rsidR="00D63BEA">
        <w:rPr>
          <w:rFonts w:ascii="Times New Roman" w:hAnsi="Times New Roman" w:cs="Times New Roman"/>
          <w:sz w:val="20"/>
          <w:szCs w:val="20"/>
        </w:rPr>
        <w:fldChar w:fldCharType="begin">
          <w:fldData xml:space="preserve">PEVuZE5vdGU+PENpdGU+PEF1dGhvcj5BbmRyZXdzPC9BdXRob3I+PFllYXI+MjAxNzwvWWVhcj48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=
</w:fldData>
        </w:fldChar>
      </w:r>
      <w:r w:rsidR="00D63BEA">
        <w:rPr>
          <w:rFonts w:ascii="Times New Roman" w:hAnsi="Times New Roman" w:cs="Times New Roman"/>
          <w:sz w:val="20"/>
          <w:szCs w:val="20"/>
        </w:rPr>
        <w:instrText xml:space="preserve"> ADDIN EN.CITE.DATA </w:instrText>
      </w:r>
      <w:r w:rsidR="00D63BEA">
        <w:rPr>
          <w:rFonts w:ascii="Times New Roman" w:hAnsi="Times New Roman" w:cs="Times New Roman"/>
          <w:sz w:val="20"/>
          <w:szCs w:val="20"/>
        </w:rPr>
      </w:r>
      <w:r w:rsidR="00D63BEA">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2-4</w:t>
      </w:r>
      <w:r w:rsidR="00414B89">
        <w:rPr>
          <w:rFonts w:ascii="Times New Roman" w:hAnsi="Times New Roman" w:cs="Times New Roman"/>
          <w:sz w:val="20"/>
          <w:szCs w:val="20"/>
        </w:rPr>
        <w:fldChar w:fldCharType="end"/>
      </w:r>
      <w:r w:rsidR="006F06FD">
        <w:t xml:space="preserve"> </w:t>
      </w:r>
      <w:r>
        <w:rPr>
          <w:rFonts w:ascii="Times New Roman" w:hAnsi="Times New Roman" w:cs="Times New Roman"/>
          <w:sz w:val="20"/>
          <w:szCs w:val="20"/>
        </w:rPr>
        <w:t xml:space="preserve"> The </w:t>
      </w:r>
      <w:r w:rsidR="00B11FB9">
        <w:rPr>
          <w:rFonts w:ascii="Times New Roman" w:hAnsi="Times New Roman" w:cs="Times New Roman"/>
          <w:sz w:val="20"/>
          <w:szCs w:val="20"/>
        </w:rPr>
        <w:t xml:space="preserve">high frequency </w:t>
      </w:r>
      <w:r>
        <w:rPr>
          <w:rFonts w:ascii="Times New Roman" w:hAnsi="Times New Roman" w:cs="Times New Roman"/>
          <w:sz w:val="20"/>
          <w:szCs w:val="20"/>
        </w:rPr>
        <w:t xml:space="preserve">of multi-organ, notably spleen, involvement in HIV-associated </w:t>
      </w:r>
      <w:r w:rsidR="00832794">
        <w:rPr>
          <w:rFonts w:ascii="Times New Roman" w:hAnsi="Times New Roman" w:cs="Times New Roman"/>
          <w:sz w:val="20"/>
          <w:szCs w:val="20"/>
        </w:rPr>
        <w:t>tuberculosis</w:t>
      </w:r>
      <w:r w:rsidR="003C1053">
        <w:rPr>
          <w:rFonts w:ascii="Times New Roman" w:hAnsi="Times New Roman" w:cs="Times New Roman"/>
          <w:sz w:val="20"/>
          <w:szCs w:val="20"/>
        </w:rPr>
        <w:t xml:space="preserve"> </w:t>
      </w:r>
      <w:r>
        <w:rPr>
          <w:rFonts w:ascii="Times New Roman" w:hAnsi="Times New Roman" w:cs="Times New Roman"/>
          <w:sz w:val="20"/>
          <w:szCs w:val="20"/>
        </w:rPr>
        <w:t>post-mortems</w:t>
      </w:r>
      <w:r w:rsidR="00414B89">
        <w:rPr>
          <w:rFonts w:ascii="Times New Roman" w:hAnsi="Times New Roman" w:cs="Times New Roman"/>
          <w:sz w:val="20"/>
          <w:szCs w:val="20"/>
        </w:rPr>
        <w:fldChar w:fldCharType="begin">
          <w:fldData xml:space="preserve">PEVuZE5vdGU+PENpdGU+PEF1dGhvcj5HdXB0YTwvQXV0aG9yPjxZZWFyPjIwMTU8L1llYXI+PFJl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</w:fldData>
        </w:fldChar>
      </w:r>
      <w:r w:rsidR="00D63BEA">
        <w:rPr>
          <w:rFonts w:ascii="Times New Roman" w:hAnsi="Times New Roman" w:cs="Times New Roman"/>
          <w:sz w:val="20"/>
          <w:szCs w:val="20"/>
        </w:rPr>
        <w:instrText xml:space="preserve"> ADDIN EN.CITE </w:instrText>
      </w:r>
      <w:r w:rsidR="00D63BEA">
        <w:rPr>
          <w:rFonts w:ascii="Times New Roman" w:hAnsi="Times New Roman" w:cs="Times New Roman"/>
          <w:sz w:val="20"/>
          <w:szCs w:val="20"/>
        </w:rPr>
        <w:fldChar w:fldCharType="begin">
          <w:fldData xml:space="preserve">PEVuZE5vdGU+PENpdGU+PEF1dGhvcj5HdXB0YTwvQXV0aG9yPjxZZWFyPjIwMTU8L1llYXI+PFJl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</w:fldData>
        </w:fldChar>
      </w:r>
      <w:r w:rsidR="00D63BEA">
        <w:rPr>
          <w:rFonts w:ascii="Times New Roman" w:hAnsi="Times New Roman" w:cs="Times New Roman"/>
          <w:sz w:val="20"/>
          <w:szCs w:val="20"/>
        </w:rPr>
        <w:instrText xml:space="preserve"> ADDIN EN.CITE.DATA </w:instrText>
      </w:r>
      <w:r w:rsidR="00D63BEA">
        <w:rPr>
          <w:rFonts w:ascii="Times New Roman" w:hAnsi="Times New Roman" w:cs="Times New Roman"/>
          <w:sz w:val="20"/>
          <w:szCs w:val="20"/>
        </w:rPr>
      </w:r>
      <w:r w:rsidR="00D63BEA">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5</w:t>
      </w:r>
      <w:r w:rsidR="00414B89">
        <w:rPr>
          <w:rFonts w:ascii="Times New Roman" w:hAnsi="Times New Roman" w:cs="Times New Roman"/>
          <w:sz w:val="20"/>
          <w:szCs w:val="20"/>
        </w:rPr>
        <w:fldChar w:fldCharType="end"/>
      </w:r>
      <w:r w:rsidR="00582E4D">
        <w:t xml:space="preserve"> </w:t>
      </w:r>
      <w:r>
        <w:rPr>
          <w:rFonts w:ascii="Times New Roman" w:hAnsi="Times New Roman" w:cs="Times New Roman"/>
          <w:sz w:val="20"/>
          <w:szCs w:val="20"/>
        </w:rPr>
        <w:t xml:space="preserve">is consistent with </w:t>
      </w:r>
      <w:r w:rsidR="001E1688">
        <w:rPr>
          <w:rFonts w:ascii="Times New Roman" w:hAnsi="Times New Roman" w:cs="Times New Roman"/>
          <w:sz w:val="20"/>
          <w:szCs w:val="20"/>
        </w:rPr>
        <w:t xml:space="preserve">active blood-stream dissemination </w:t>
      </w:r>
      <w:r>
        <w:rPr>
          <w:rFonts w:ascii="Times New Roman" w:hAnsi="Times New Roman" w:cs="Times New Roman"/>
          <w:sz w:val="20"/>
          <w:szCs w:val="20"/>
        </w:rPr>
        <w:t>being near universal in fatal cases.</w:t>
      </w:r>
    </w:p>
    <w:p w14:paraId="447F4B96" w14:textId="7E1334EF" w:rsidR="001873A3" w:rsidRDefault="00624BBF">
      <w:pPr>
        <w:spacing w:after="160" w:line="360" w:lineRule="auto"/>
      </w:pPr>
      <w:r>
        <w:rPr>
          <w:rFonts w:ascii="Times New Roman" w:hAnsi="Times New Roman" w:cs="Times New Roman"/>
          <w:sz w:val="20"/>
          <w:szCs w:val="20"/>
        </w:rPr>
        <w:t>M</w:t>
      </w:r>
      <w:r w:rsidR="004D6D72">
        <w:rPr>
          <w:rFonts w:ascii="Times New Roman" w:hAnsi="Times New Roman" w:cs="Times New Roman"/>
          <w:sz w:val="20"/>
          <w:szCs w:val="20"/>
        </w:rPr>
        <w:t>ost settings with generalised HIV epidemics have no access to mycobacterial blood culture. Even where available, an average 3-week culture time-to-detectio</w:t>
      </w:r>
      <w:r w:rsidR="00284871">
        <w:rPr>
          <w:rFonts w:ascii="Times New Roman" w:hAnsi="Times New Roman" w:cs="Times New Roman"/>
          <w:sz w:val="20"/>
          <w:szCs w:val="20"/>
        </w:rPr>
        <w:t>n</w:t>
      </w:r>
      <w:r w:rsidR="00414B89">
        <w:rPr>
          <w:rFonts w:ascii="Times New Roman" w:hAnsi="Times New Roman" w:cs="Times New Roman"/>
          <w:sz w:val="20"/>
          <w:szCs w:val="20"/>
        </w:rPr>
        <w:fldChar w:fldCharType="begin">
          <w:fldData xml:space="preserve">PEVuZE5vdGU+PENpdGU+PEF1dGhvcj5BcmNoaWJhbGQ8L0F1dGhvcj48WWVhcj4xOTk4PC9ZZWFy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=
</w:fldData>
        </w:fldChar>
      </w:r>
      <w:r w:rsidR="00D63BEA">
        <w:rPr>
          <w:rFonts w:ascii="Times New Roman" w:hAnsi="Times New Roman" w:cs="Times New Roman"/>
          <w:sz w:val="20"/>
          <w:szCs w:val="20"/>
        </w:rPr>
        <w:instrText xml:space="preserve"> ADDIN EN.CITE </w:instrText>
      </w:r>
      <w:r w:rsidR="00D63BEA">
        <w:rPr>
          <w:rFonts w:ascii="Times New Roman" w:hAnsi="Times New Roman" w:cs="Times New Roman"/>
          <w:sz w:val="20"/>
          <w:szCs w:val="20"/>
        </w:rPr>
        <w:fldChar w:fldCharType="begin">
          <w:fldData xml:space="preserve">PEVuZE5vdGU+PENpdGU+PEF1dGhvcj5BcmNoaWJhbGQ8L0F1dGhvcj48WWVhcj4xOTk4PC9ZZWFy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=
</w:fldData>
        </w:fldChar>
      </w:r>
      <w:r w:rsidR="00D63BEA">
        <w:rPr>
          <w:rFonts w:ascii="Times New Roman" w:hAnsi="Times New Roman" w:cs="Times New Roman"/>
          <w:sz w:val="20"/>
          <w:szCs w:val="20"/>
        </w:rPr>
        <w:instrText xml:space="preserve"> ADDIN EN.CITE.DATA </w:instrText>
      </w:r>
      <w:r w:rsidR="00D63BEA">
        <w:rPr>
          <w:rFonts w:ascii="Times New Roman" w:hAnsi="Times New Roman" w:cs="Times New Roman"/>
          <w:sz w:val="20"/>
          <w:szCs w:val="20"/>
        </w:rPr>
      </w:r>
      <w:r w:rsidR="00D63BEA">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3,6-8</w:t>
      </w:r>
      <w:r w:rsidR="00414B89">
        <w:rPr>
          <w:rFonts w:ascii="Times New Roman" w:hAnsi="Times New Roman" w:cs="Times New Roman"/>
          <w:sz w:val="20"/>
          <w:szCs w:val="20"/>
        </w:rPr>
        <w:fldChar w:fldCharType="end"/>
      </w:r>
      <w:r w:rsidR="00284871">
        <w:rPr>
          <w:rFonts w:ascii="Times New Roman" w:hAnsi="Times New Roman" w:cs="Times New Roman"/>
          <w:sz w:val="20"/>
          <w:szCs w:val="20"/>
        </w:rPr>
        <w:t xml:space="preserve"> c</w:t>
      </w:r>
      <w:r w:rsidR="00550F2F">
        <w:rPr>
          <w:rFonts w:ascii="Times New Roman" w:hAnsi="Times New Roman" w:cs="Times New Roman"/>
          <w:sz w:val="20"/>
          <w:szCs w:val="20"/>
        </w:rPr>
        <w:t xml:space="preserve">ombined </w:t>
      </w:r>
      <w:r w:rsidR="00700D39">
        <w:rPr>
          <w:rFonts w:ascii="Times New Roman" w:hAnsi="Times New Roman" w:cs="Times New Roman"/>
          <w:sz w:val="20"/>
          <w:szCs w:val="20"/>
        </w:rPr>
        <w:t xml:space="preserve">with </w:t>
      </w:r>
      <w:r w:rsidR="00550F2F">
        <w:rPr>
          <w:rFonts w:ascii="Times New Roman" w:hAnsi="Times New Roman" w:cs="Times New Roman"/>
          <w:sz w:val="20"/>
          <w:szCs w:val="20"/>
        </w:rPr>
        <w:t xml:space="preserve">high </w:t>
      </w:r>
      <w:r w:rsidR="00F95B5C">
        <w:rPr>
          <w:rFonts w:ascii="Times New Roman" w:hAnsi="Times New Roman" w:cs="Times New Roman"/>
          <w:sz w:val="20"/>
          <w:szCs w:val="20"/>
        </w:rPr>
        <w:t>early mortality</w:t>
      </w:r>
      <w:r w:rsidR="00550F2F">
        <w:rPr>
          <w:rFonts w:ascii="Times New Roman" w:hAnsi="Times New Roman" w:cs="Times New Roman"/>
          <w:sz w:val="20"/>
          <w:szCs w:val="20"/>
        </w:rPr>
        <w:t xml:space="preserve"> means that </w:t>
      </w:r>
      <w:r w:rsidR="003C1053">
        <w:rPr>
          <w:rFonts w:ascii="Times New Roman" w:hAnsi="Times New Roman" w:cs="Times New Roman"/>
          <w:sz w:val="20"/>
          <w:szCs w:val="20"/>
        </w:rPr>
        <w:t xml:space="preserve">tuberculosis </w:t>
      </w:r>
      <w:r w:rsidR="00CD7590">
        <w:rPr>
          <w:rFonts w:ascii="Times New Roman" w:hAnsi="Times New Roman" w:cs="Times New Roman"/>
          <w:sz w:val="20"/>
          <w:szCs w:val="20"/>
        </w:rPr>
        <w:t>blood culture has limited diagnostic value</w:t>
      </w:r>
      <w:r w:rsidR="004D6D72">
        <w:rPr>
          <w:rFonts w:ascii="Times New Roman" w:hAnsi="Times New Roman" w:cs="Times New Roman"/>
          <w:sz w:val="20"/>
          <w:szCs w:val="20"/>
        </w:rPr>
        <w:t xml:space="preserve">. </w:t>
      </w:r>
      <w:r w:rsidR="00F67140">
        <w:rPr>
          <w:rFonts w:ascii="Times New Roman" w:hAnsi="Times New Roman" w:cs="Times New Roman"/>
          <w:sz w:val="20"/>
          <w:szCs w:val="20"/>
        </w:rPr>
        <w:t>I</w:t>
      </w:r>
      <w:r w:rsidR="004D6D72">
        <w:rPr>
          <w:rFonts w:ascii="Times New Roman" w:hAnsi="Times New Roman" w:cs="Times New Roman"/>
          <w:sz w:val="20"/>
          <w:szCs w:val="20"/>
        </w:rPr>
        <w:t xml:space="preserve">n contrast to </w:t>
      </w:r>
      <w:r w:rsidR="007D6959">
        <w:rPr>
          <w:rFonts w:ascii="Times New Roman" w:hAnsi="Times New Roman" w:cs="Times New Roman"/>
          <w:sz w:val="20"/>
          <w:szCs w:val="20"/>
        </w:rPr>
        <w:t xml:space="preserve">other </w:t>
      </w:r>
      <w:r w:rsidR="007B2368">
        <w:rPr>
          <w:rFonts w:ascii="Times New Roman" w:hAnsi="Times New Roman" w:cs="Times New Roman"/>
          <w:sz w:val="20"/>
          <w:szCs w:val="20"/>
        </w:rPr>
        <w:t>bacteraemi</w:t>
      </w:r>
      <w:r w:rsidR="004B2B25">
        <w:rPr>
          <w:rFonts w:ascii="Times New Roman" w:hAnsi="Times New Roman" w:cs="Times New Roman"/>
          <w:sz w:val="20"/>
          <w:szCs w:val="20"/>
        </w:rPr>
        <w:t>c</w:t>
      </w:r>
      <w:r w:rsidR="007B2368">
        <w:rPr>
          <w:rFonts w:ascii="Times New Roman" w:hAnsi="Times New Roman" w:cs="Times New Roman"/>
          <w:sz w:val="20"/>
          <w:szCs w:val="20"/>
        </w:rPr>
        <w:t xml:space="preserve"> </w:t>
      </w:r>
      <w:r w:rsidR="004D6D72">
        <w:rPr>
          <w:rFonts w:ascii="Times New Roman" w:hAnsi="Times New Roman" w:cs="Times New Roman"/>
          <w:sz w:val="20"/>
          <w:szCs w:val="20"/>
        </w:rPr>
        <w:t>pathogens</w:t>
      </w:r>
      <w:r w:rsidR="00F90E82">
        <w:rPr>
          <w:rFonts w:ascii="Times New Roman" w:hAnsi="Times New Roman" w:cs="Times New Roman"/>
          <w:sz w:val="20"/>
          <w:szCs w:val="20"/>
        </w:rPr>
        <w:t xml:space="preserve">, </w:t>
      </w:r>
      <w:r w:rsidR="004D6D72">
        <w:rPr>
          <w:rFonts w:ascii="Times New Roman" w:hAnsi="Times New Roman" w:cs="Times New Roman"/>
          <w:sz w:val="20"/>
          <w:szCs w:val="20"/>
        </w:rPr>
        <w:t xml:space="preserve">no specific evidence base has been </w:t>
      </w:r>
      <w:r w:rsidR="00A3673E">
        <w:rPr>
          <w:rFonts w:ascii="Times New Roman" w:hAnsi="Times New Roman" w:cs="Times New Roman"/>
          <w:sz w:val="20"/>
          <w:szCs w:val="20"/>
        </w:rPr>
        <w:t xml:space="preserve">developed </w:t>
      </w:r>
      <w:r w:rsidR="004D6D72">
        <w:rPr>
          <w:rFonts w:ascii="Times New Roman" w:hAnsi="Times New Roman" w:cs="Times New Roman"/>
          <w:sz w:val="20"/>
          <w:szCs w:val="20"/>
        </w:rPr>
        <w:t xml:space="preserve">for treating </w:t>
      </w:r>
      <w:r w:rsidR="007B2368">
        <w:rPr>
          <w:rFonts w:ascii="Times New Roman" w:hAnsi="Times New Roman" w:cs="Times New Roman"/>
          <w:sz w:val="20"/>
          <w:szCs w:val="20"/>
        </w:rPr>
        <w:t>patients with MTB-BSI</w:t>
      </w:r>
      <w:r w:rsidR="004D6D72">
        <w:rPr>
          <w:rFonts w:ascii="Times New Roman" w:hAnsi="Times New Roman" w:cs="Times New Roman"/>
          <w:sz w:val="20"/>
          <w:szCs w:val="20"/>
        </w:rPr>
        <w:t xml:space="preserve">. </w:t>
      </w:r>
    </w:p>
    <w:p w14:paraId="6B594554" w14:textId="367ADAD6" w:rsidR="001873A3" w:rsidRDefault="004D6D72">
      <w:pPr>
        <w:spacing w:after="160" w:line="360" w:lineRule="auto"/>
      </w:pPr>
      <w:r>
        <w:rPr>
          <w:rFonts w:ascii="Times New Roman" w:hAnsi="Times New Roman" w:cs="Times New Roman"/>
          <w:sz w:val="20"/>
          <w:szCs w:val="20"/>
        </w:rPr>
        <w:t>The true prevalence of MTB</w:t>
      </w:r>
      <w:r w:rsidR="00280DA4">
        <w:rPr>
          <w:rFonts w:ascii="Times New Roman" w:hAnsi="Times New Roman" w:cs="Times New Roman"/>
          <w:sz w:val="20"/>
          <w:szCs w:val="20"/>
        </w:rPr>
        <w:t>-</w:t>
      </w:r>
      <w:r>
        <w:rPr>
          <w:rFonts w:ascii="Times New Roman" w:hAnsi="Times New Roman" w:cs="Times New Roman"/>
          <w:sz w:val="20"/>
          <w:szCs w:val="20"/>
        </w:rPr>
        <w:t>BSI is unknown; there is marked unexplained heterogeneity in aggregate data meta-analysis</w:t>
      </w:r>
      <w:r w:rsidR="00513D0C">
        <w:rPr>
          <w:rFonts w:ascii="Times New Roman" w:hAnsi="Times New Roman" w:cs="Times New Roman"/>
          <w:sz w:val="20"/>
          <w:szCs w:val="20"/>
        </w:rPr>
        <w:t>.</w:t>
      </w:r>
      <w:r w:rsidR="00414B89">
        <w:rPr>
          <w:rFonts w:ascii="Times New Roman" w:hAnsi="Times New Roman" w:cs="Times New Roman"/>
          <w:sz w:val="20"/>
          <w:szCs w:val="20"/>
        </w:rPr>
        <w:fldChar w:fldCharType="begin">
          <w:fldData xml:space="preserve">PEVuZE5vdGU+PENpdGU+PEF1dGhvcj5QYXZsaW5hYzwvQXV0aG9yPjxZZWFyPjIwMTY8L1llYXI+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</w:fldData>
        </w:fldChar>
      </w:r>
      <w:r w:rsidR="00D63BEA">
        <w:rPr>
          <w:rFonts w:ascii="Times New Roman" w:hAnsi="Times New Roman" w:cs="Times New Roman"/>
          <w:sz w:val="20"/>
          <w:szCs w:val="20"/>
        </w:rPr>
        <w:instrText xml:space="preserve"> ADDIN EN.CITE </w:instrText>
      </w:r>
      <w:r w:rsidR="00D63BEA">
        <w:rPr>
          <w:rFonts w:ascii="Times New Roman" w:hAnsi="Times New Roman" w:cs="Times New Roman"/>
          <w:sz w:val="20"/>
          <w:szCs w:val="20"/>
        </w:rPr>
        <w:fldChar w:fldCharType="begin">
          <w:fldData xml:space="preserve">PEVuZE5vdGU+PENpdGU+PEF1dGhvcj5QYXZsaW5hYzwvQXV0aG9yPjxZZWFyPjIwMTY8L1llYXI+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</w:fldData>
        </w:fldChar>
      </w:r>
      <w:r w:rsidR="00D63BEA">
        <w:rPr>
          <w:rFonts w:ascii="Times New Roman" w:hAnsi="Times New Roman" w:cs="Times New Roman"/>
          <w:sz w:val="20"/>
          <w:szCs w:val="20"/>
        </w:rPr>
        <w:instrText xml:space="preserve"> ADDIN EN.CITE.DATA </w:instrText>
      </w:r>
      <w:r w:rsidR="00D63BEA">
        <w:rPr>
          <w:rFonts w:ascii="Times New Roman" w:hAnsi="Times New Roman" w:cs="Times New Roman"/>
          <w:sz w:val="20"/>
          <w:szCs w:val="20"/>
        </w:rPr>
      </w:r>
      <w:r w:rsidR="00D63BEA">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9</w:t>
      </w:r>
      <w:r w:rsidR="00414B89">
        <w:rPr>
          <w:rFonts w:ascii="Times New Roman" w:hAnsi="Times New Roman" w:cs="Times New Roman"/>
          <w:sz w:val="20"/>
          <w:szCs w:val="20"/>
        </w:rPr>
        <w:fldChar w:fldCharType="end"/>
      </w:r>
      <w:r w:rsidR="00513D0C">
        <w:rPr>
          <w:rFonts w:ascii="Times New Roman" w:hAnsi="Times New Roman" w:cs="Times New Roman"/>
          <w:sz w:val="20"/>
          <w:szCs w:val="20"/>
        </w:rPr>
        <w:t xml:space="preserve"> D</w:t>
      </w:r>
      <w:r>
        <w:rPr>
          <w:rFonts w:ascii="Times New Roman" w:hAnsi="Times New Roman" w:cs="Times New Roman"/>
          <w:sz w:val="20"/>
          <w:szCs w:val="20"/>
        </w:rPr>
        <w:t>iagnostic performance of</w:t>
      </w:r>
      <w:r w:rsidR="00AA2445">
        <w:rPr>
          <w:rFonts w:ascii="Times New Roman" w:hAnsi="Times New Roman" w:cs="Times New Roman"/>
          <w:sz w:val="20"/>
          <w:szCs w:val="20"/>
        </w:rPr>
        <w:t xml:space="preserve"> </w:t>
      </w:r>
      <w:r w:rsidR="003C1053">
        <w:rPr>
          <w:rFonts w:ascii="Times New Roman" w:hAnsi="Times New Roman" w:cs="Times New Roman"/>
          <w:sz w:val="20"/>
          <w:szCs w:val="20"/>
        </w:rPr>
        <w:t xml:space="preserve">tuberculosis </w:t>
      </w:r>
      <w:r>
        <w:rPr>
          <w:rFonts w:ascii="Times New Roman" w:hAnsi="Times New Roman" w:cs="Times New Roman"/>
          <w:sz w:val="20"/>
          <w:szCs w:val="20"/>
        </w:rPr>
        <w:t xml:space="preserve">rapid tests in HIV-associated </w:t>
      </w:r>
      <w:r w:rsidR="003C1053">
        <w:rPr>
          <w:rFonts w:ascii="Times New Roman" w:hAnsi="Times New Roman" w:cs="Times New Roman"/>
          <w:sz w:val="20"/>
          <w:szCs w:val="20"/>
        </w:rPr>
        <w:t xml:space="preserve">tuberculosis </w:t>
      </w:r>
      <w:r>
        <w:rPr>
          <w:rFonts w:ascii="Times New Roman" w:hAnsi="Times New Roman" w:cs="Times New Roman"/>
          <w:sz w:val="20"/>
          <w:szCs w:val="20"/>
        </w:rPr>
        <w:t>is variable</w:t>
      </w:r>
      <w:r w:rsidR="00513D0C">
        <w:rPr>
          <w:rFonts w:ascii="Times New Roman" w:hAnsi="Times New Roman" w:cs="Times New Roman"/>
          <w:sz w:val="20"/>
          <w:szCs w:val="20"/>
        </w:rPr>
        <w:t>;</w:t>
      </w:r>
      <w:r w:rsidR="00414B89">
        <w:rPr>
          <w:rFonts w:ascii="Times New Roman" w:hAnsi="Times New Roman" w:cs="Times New Roman"/>
          <w:sz w:val="20"/>
          <w:szCs w:val="20"/>
        </w:rPr>
        <w:fldChar w:fldCharType="begin"/>
      </w:r>
      <w:r w:rsidR="00D63BEA">
        <w:rPr>
          <w:rFonts w:ascii="Times New Roman" w:hAnsi="Times New Roman" w:cs="Times New Roman"/>
          <w:sz w:val="20"/>
          <w:szCs w:val="20"/>
        </w:rPr>
        <w:instrText xml:space="preserve"> ADDIN EN.CITE &lt;EndNote&gt;&lt;Cite&gt;&lt;Author&gt;Steingart&lt;/Author&gt;&lt;Year&gt;2014&lt;/Year&gt;&lt;RecNum&gt;1602&lt;/RecNum&gt;&lt;DisplayText&gt;&lt;style face="superscript"&gt;10&lt;/style&gt;&lt;/DisplayText&gt;&lt;record&gt;&lt;rec-number&gt;1602&lt;/rec-number&gt;&lt;foreign-keys&gt;&lt;key app="EN" db-id="55fxe2fd40rre5eas51vx2s0vw0zvvfx92zp" timestamp="1515404304"&gt;1602&lt;/key&gt;&lt;/foreign-keys&gt;&lt;ref-type name="Journal Article"&gt;17&lt;/ref-type&gt;&lt;contributors&gt;&lt;authors&gt;&lt;author&gt;Steingart, K. R.&lt;/author&gt;&lt;author&gt;Schiller, I.&lt;/author&gt;&lt;author&gt;Horne, D. J.&lt;/author&gt;&lt;author&gt;Pai, M.&lt;/author&gt;&lt;author&gt;Boehme, C. C.&lt;/author&gt;&lt;author&gt;Dendukuri, N.&lt;/author&gt;&lt;/authors&gt;&lt;/contributors&gt;&lt;auth-address&gt;Cochrane Infectious Diseases Group, Liverpool School of Tropical Medicine, Pembroke Place, Liverpool, UK.&lt;/auth-address&gt;&lt;titles&gt;&lt;title&gt;Xpert(R) MTB/RIF assay for pulmonary tuberculosis and rifampicin resistance in adults&lt;/title&gt;&lt;secondary-title&gt;Cochrane Database Syst Rev&lt;/secondary-title&gt;&lt;/titles&gt;&lt;pages&gt;CD009593&lt;/pages&gt;&lt;number&gt;1&lt;/number&gt;&lt;keywords&gt;&lt;keyword&gt;Adult&lt;/keyword&gt;&lt;keyword&gt;Antibiotics, Antitubercular/*therapeutic use&lt;/keyword&gt;&lt;keyword&gt;*Drug Resistance, Bacterial&lt;/keyword&gt;&lt;keyword&gt;Humans&lt;/keyword&gt;&lt;keyword&gt;Mycobacterium tuberculosis/*drug effects/genetics/*isolation &amp;amp; purification&lt;/keyword&gt;&lt;keyword&gt;Polymerase Chain Reaction/*methods&lt;/keyword&gt;&lt;keyword&gt;Rifampin/*therapeutic use&lt;/keyword&gt;&lt;keyword&gt;Sensitivity and Specificity&lt;/keyword&gt;&lt;keyword&gt;Sequence Analysis, DNA/methods&lt;/keyword&gt;&lt;keyword&gt;Tuberculosis, Pulmonary/diagnosis/*drug therapy&lt;/keyword&gt;&lt;/keywords&gt;&lt;dates&gt;&lt;year&gt;2014&lt;/year&gt;&lt;pub-dates&gt;&lt;date&gt;Jan 21&lt;/date&gt;&lt;/pub-dates&gt;&lt;/dates&gt;&lt;isbn&gt;1469-493X (Electronic)&amp;#xD;1361-6137 (Linking)&lt;/isbn&gt;&lt;accession-num&gt;24448973&lt;/accession-num&gt;&lt;urls&gt;&lt;related-urls&gt;&lt;url&gt;https://www.ncbi.nlm.nih.gov/pubmed/24448973&lt;/url&gt;&lt;url&gt;https://www.ncbi.nlm.nih.gov/pmc/articles/PMC4470349/pdf/CD009593-0001.pdf&lt;/url&gt;&lt;/related-urls&gt;&lt;/urls&gt;&lt;custom2&gt;PMC4470349&lt;/custom2&gt;&lt;electronic-resource-num&gt;10.1002/14651858.CD009593.pub3&lt;/electronic-resource-num&gt;&lt;/record&gt;&lt;/Cite&gt;&lt;/EndNote&gt;</w:instrText>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10</w:t>
      </w:r>
      <w:r w:rsidR="00414B89">
        <w:rPr>
          <w:rFonts w:ascii="Times New Roman" w:hAnsi="Times New Roman" w:cs="Times New Roman"/>
          <w:sz w:val="20"/>
          <w:szCs w:val="20"/>
        </w:rPr>
        <w:fldChar w:fldCharType="end"/>
      </w:r>
      <w:r w:rsidR="00513D0C">
        <w:rPr>
          <w:rFonts w:ascii="Times New Roman" w:hAnsi="Times New Roman" w:cs="Times New Roman"/>
          <w:sz w:val="20"/>
          <w:szCs w:val="20"/>
        </w:rPr>
        <w:t xml:space="preserve"> </w:t>
      </w:r>
      <w:r w:rsidR="00D727ED">
        <w:rPr>
          <w:rFonts w:ascii="Times New Roman" w:hAnsi="Times New Roman" w:cs="Times New Roman"/>
          <w:sz w:val="20"/>
          <w:szCs w:val="20"/>
        </w:rPr>
        <w:t xml:space="preserve">the </w:t>
      </w:r>
      <w:r>
        <w:rPr>
          <w:rFonts w:ascii="Times New Roman" w:hAnsi="Times New Roman" w:cs="Times New Roman"/>
          <w:sz w:val="20"/>
          <w:szCs w:val="20"/>
        </w:rPr>
        <w:t xml:space="preserve">relative utility of sputum </w:t>
      </w:r>
      <w:r w:rsidR="003E5D9C">
        <w:rPr>
          <w:rFonts w:ascii="Times New Roman" w:hAnsi="Times New Roman" w:cs="Times New Roman"/>
          <w:sz w:val="20"/>
          <w:szCs w:val="20"/>
        </w:rPr>
        <w:t>Xpert MTB/RIF</w:t>
      </w:r>
      <w:r w:rsidR="003E5D9C" w:rsidRPr="00054567">
        <w:rPr>
          <w:rFonts w:ascii="Times New Roman" w:hAnsi="Times New Roman" w:cs="Times New Roman"/>
          <w:sz w:val="20"/>
          <w:szCs w:val="20"/>
          <w:vertAlign w:val="superscript"/>
        </w:rPr>
        <w:t>®</w:t>
      </w:r>
      <w:r w:rsidR="003E5D9C">
        <w:rPr>
          <w:rFonts w:ascii="Times New Roman" w:hAnsi="Times New Roman" w:cs="Times New Roman"/>
          <w:sz w:val="20"/>
          <w:szCs w:val="20"/>
        </w:rPr>
        <w:t xml:space="preserve"> (Cepheid, Sunnyvale, CA, USA)</w:t>
      </w:r>
      <w:r>
        <w:rPr>
          <w:rFonts w:ascii="Times New Roman" w:hAnsi="Times New Roman" w:cs="Times New Roman"/>
          <w:sz w:val="20"/>
          <w:szCs w:val="20"/>
        </w:rPr>
        <w:t xml:space="preserve"> and urine-</w:t>
      </w:r>
      <w:r w:rsidR="00DD659D">
        <w:rPr>
          <w:rFonts w:ascii="Times New Roman" w:hAnsi="Times New Roman" w:cs="Times New Roman"/>
          <w:sz w:val="20"/>
          <w:szCs w:val="20"/>
        </w:rPr>
        <w:t xml:space="preserve">lipoarabinomannan </w:t>
      </w:r>
      <w:r w:rsidR="00E0628B">
        <w:rPr>
          <w:rFonts w:ascii="Times New Roman" w:hAnsi="Times New Roman" w:cs="Times New Roman"/>
          <w:sz w:val="20"/>
          <w:szCs w:val="20"/>
        </w:rPr>
        <w:t>(urine-LAM</w:t>
      </w:r>
      <w:r w:rsidR="00A6603C">
        <w:rPr>
          <w:rFonts w:ascii="Times New Roman" w:hAnsi="Times New Roman" w:cs="Times New Roman"/>
          <w:sz w:val="20"/>
          <w:szCs w:val="20"/>
        </w:rPr>
        <w:t>)</w:t>
      </w:r>
      <w:r w:rsidR="00E0628B">
        <w:rPr>
          <w:rFonts w:ascii="Times New Roman" w:hAnsi="Times New Roman" w:cs="Times New Roman"/>
          <w:sz w:val="20"/>
          <w:szCs w:val="20"/>
        </w:rPr>
        <w:t xml:space="preserve"> </w:t>
      </w:r>
      <w:r>
        <w:rPr>
          <w:rFonts w:ascii="Times New Roman" w:hAnsi="Times New Roman" w:cs="Times New Roman"/>
          <w:sz w:val="20"/>
          <w:szCs w:val="20"/>
        </w:rPr>
        <w:t>depends on disease severity</w:t>
      </w:r>
      <w:r w:rsidR="004A3D09">
        <w:rPr>
          <w:rFonts w:ascii="Times New Roman" w:hAnsi="Times New Roman" w:cs="Times New Roman"/>
          <w:sz w:val="20"/>
          <w:szCs w:val="20"/>
        </w:rPr>
        <w:t>,</w:t>
      </w:r>
      <w:r w:rsidR="00414B89">
        <w:rPr>
          <w:rFonts w:ascii="Times New Roman" w:hAnsi="Times New Roman" w:cs="Times New Roman"/>
          <w:sz w:val="20"/>
          <w:szCs w:val="20"/>
        </w:rPr>
        <w:fldChar w:fldCharType="begin"/>
      </w:r>
      <w:r w:rsidR="00D63BEA">
        <w:rPr>
          <w:rFonts w:ascii="Times New Roman" w:hAnsi="Times New Roman" w:cs="Times New Roman"/>
          <w:sz w:val="20"/>
          <w:szCs w:val="20"/>
        </w:rPr>
        <w:instrText xml:space="preserve"> ADDIN EN.CITE &lt;EndNote&gt;&lt;Cite&gt;&lt;Author&gt;Lawn&lt;/Author&gt;&lt;Year&gt;2013&lt;/Year&gt;&lt;RecNum&gt;1603&lt;/RecNum&gt;&lt;DisplayText&gt;&lt;style face="superscript"&gt;11&lt;/style&gt;&lt;/DisplayText&gt;&lt;record&gt;&lt;rec-number&gt;1603&lt;/rec-number&gt;&lt;foreign-keys&gt;&lt;key app="EN" db-id="55fxe2fd40rre5eas51vx2s0vw0zvvfx92zp" timestamp="1515404369"&gt;1603&lt;/key&gt;&lt;/foreign-keys&gt;&lt;ref-type name="Journal Article"&gt;17&lt;/ref-type&gt;&lt;contributors&gt;&lt;authors&gt;&lt;author&gt;Lawn, S. D.&lt;/author&gt;&lt;author&gt;Kerkhoff, A. D.&lt;/author&gt;&lt;author&gt;Vogt, M.&lt;/author&gt;&lt;author&gt;Wood, R.&lt;/author&gt;&lt;/authors&gt;&lt;/contributors&gt;&lt;auth-address&gt;The Desmond Tutu HIV Centre, Institute for Infectious Disease and Molecular Medicine, Faculty of Health Sciences, University of Cape Town, Cape Town, South Africa. stephen.lawn@lshtm.ac.uk.&lt;/auth-address&gt;&lt;titles&gt;&lt;title&gt;HIV-associated tuberculosis: relationship between disease severity and the sensitivity of new sputum-based and urine-based diagnostic assays&lt;/title&gt;&lt;secondary-title&gt;BMC Med&lt;/secondary-title&gt;&lt;/titles&gt;&lt;pages&gt;231&lt;/pages&gt;&lt;volume&gt;11&lt;/volume&gt;&lt;keywords&gt;&lt;keyword&gt;Adult&lt;/keyword&gt;&lt;keyword&gt;Bacteriological Techniques/*methods&lt;/keyword&gt;&lt;keyword&gt;Female&lt;/keyword&gt;&lt;keyword&gt;HIV Infections/*complications&lt;/keyword&gt;&lt;keyword&gt;Humans&lt;/keyword&gt;&lt;keyword&gt;Male&lt;/keyword&gt;&lt;keyword&gt;Sensitivity and Specificity&lt;/keyword&gt;&lt;keyword&gt;Severity of Illness Index&lt;/keyword&gt;&lt;keyword&gt;South Africa&lt;/keyword&gt;&lt;keyword&gt;Sputum/*microbiology&lt;/keyword&gt;&lt;keyword&gt;Tuberculosis/*diagnosis/microbiology/*pathology&lt;/keyword&gt;&lt;keyword&gt;Urine/*microbiology&lt;/keyword&gt;&lt;/keywords&gt;&lt;dates&gt;&lt;year&gt;2013&lt;/year&gt;&lt;pub-dates&gt;&lt;date&gt;Oct 29&lt;/date&gt;&lt;/pub-dates&gt;&lt;/dates&gt;&lt;isbn&gt;1741-7015 (Electronic)&amp;#xD;1741-7015 (Linking)&lt;/isbn&gt;&lt;accession-num&gt;24168211&lt;/accession-num&gt;&lt;urls&gt;&lt;related-urls&gt;&lt;url&gt;https://www.ncbi.nlm.nih.gov/pubmed/24168211&lt;/url&gt;&lt;url&gt;https://www.ncbi.nlm.nih.gov/pmc/articles/PMC4231603/pdf/1741-7015-11-231.pdf&lt;/url&gt;&lt;/related-urls&gt;&lt;/urls&gt;&lt;custom2&gt;PMC4231603&lt;/custom2&gt;&lt;electronic-resource-num&gt;10.1186/1741-7015-11-231&lt;/electronic-resource-num&gt;&lt;/record&gt;&lt;/Cite&gt;&lt;/EndNote&gt;</w:instrText>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11</w:t>
      </w:r>
      <w:r w:rsidR="00414B89">
        <w:rPr>
          <w:rFonts w:ascii="Times New Roman" w:hAnsi="Times New Roman" w:cs="Times New Roman"/>
          <w:sz w:val="20"/>
          <w:szCs w:val="20"/>
        </w:rPr>
        <w:fldChar w:fldCharType="end"/>
      </w:r>
      <w:r w:rsidR="004A3D09">
        <w:rPr>
          <w:rFonts w:ascii="Times New Roman" w:hAnsi="Times New Roman" w:cs="Times New Roman"/>
          <w:sz w:val="20"/>
          <w:szCs w:val="20"/>
        </w:rPr>
        <w:t xml:space="preserve"> </w:t>
      </w:r>
      <w:r>
        <w:rPr>
          <w:rFonts w:ascii="Times New Roman" w:hAnsi="Times New Roman" w:cs="Times New Roman"/>
          <w:sz w:val="20"/>
          <w:szCs w:val="20"/>
        </w:rPr>
        <w:t xml:space="preserve">and may be different in </w:t>
      </w:r>
      <w:r w:rsidR="00B11FB9">
        <w:rPr>
          <w:rFonts w:ascii="Times New Roman" w:hAnsi="Times New Roman" w:cs="Times New Roman"/>
          <w:sz w:val="20"/>
          <w:szCs w:val="20"/>
        </w:rPr>
        <w:t xml:space="preserve">patients with </w:t>
      </w:r>
      <w:r w:rsidR="00D33630">
        <w:rPr>
          <w:rFonts w:ascii="Times New Roman" w:hAnsi="Times New Roman" w:cs="Times New Roman"/>
          <w:sz w:val="20"/>
          <w:szCs w:val="20"/>
        </w:rPr>
        <w:t>MTB-BSI</w:t>
      </w:r>
      <w:r>
        <w:rPr>
          <w:rFonts w:ascii="Times New Roman" w:hAnsi="Times New Roman" w:cs="Times New Roman"/>
          <w:sz w:val="20"/>
          <w:szCs w:val="20"/>
        </w:rPr>
        <w:t xml:space="preserve"> compared to less </w:t>
      </w:r>
      <w:r w:rsidR="00845F77">
        <w:rPr>
          <w:rFonts w:ascii="Times New Roman" w:hAnsi="Times New Roman" w:cs="Times New Roman"/>
          <w:sz w:val="20"/>
          <w:szCs w:val="20"/>
        </w:rPr>
        <w:t>critically-ill</w:t>
      </w:r>
      <w:r>
        <w:rPr>
          <w:rFonts w:ascii="Times New Roman" w:hAnsi="Times New Roman" w:cs="Times New Roman"/>
          <w:sz w:val="20"/>
          <w:szCs w:val="20"/>
        </w:rPr>
        <w:t xml:space="preserve"> </w:t>
      </w:r>
      <w:r w:rsidR="00832794">
        <w:rPr>
          <w:rFonts w:ascii="Times New Roman" w:hAnsi="Times New Roman" w:cs="Times New Roman"/>
          <w:sz w:val="20"/>
          <w:szCs w:val="20"/>
        </w:rPr>
        <w:t>tuberculosis</w:t>
      </w:r>
      <w:r>
        <w:rPr>
          <w:rFonts w:ascii="Times New Roman" w:hAnsi="Times New Roman" w:cs="Times New Roman"/>
          <w:sz w:val="20"/>
          <w:szCs w:val="20"/>
        </w:rPr>
        <w:t>-HIV populations</w:t>
      </w:r>
      <w:r w:rsidR="009D571B">
        <w:rPr>
          <w:rFonts w:ascii="Times New Roman" w:hAnsi="Times New Roman" w:cs="Times New Roman"/>
          <w:sz w:val="20"/>
          <w:szCs w:val="20"/>
        </w:rPr>
        <w:t>.</w:t>
      </w:r>
      <w:r w:rsidR="00414B89">
        <w:rPr>
          <w:rFonts w:ascii="Times New Roman" w:hAnsi="Times New Roman" w:cs="Times New Roman"/>
          <w:sz w:val="20"/>
          <w:szCs w:val="20"/>
        </w:rPr>
        <w:fldChar w:fldCharType="begin">
          <w:fldData xml:space="preserve">PEVuZE5vdGU+PENpdGU+PEF1dGhvcj5LZXJraG9mZjwvQXV0aG9yPjxZZWFyPjIwMTc8L1llYXI+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</w:fldData>
        </w:fldChar>
      </w:r>
      <w:r w:rsidR="00D63BEA">
        <w:rPr>
          <w:rFonts w:ascii="Times New Roman" w:hAnsi="Times New Roman" w:cs="Times New Roman"/>
          <w:sz w:val="20"/>
          <w:szCs w:val="20"/>
        </w:rPr>
        <w:instrText xml:space="preserve"> ADDIN EN.CITE </w:instrText>
      </w:r>
      <w:r w:rsidR="00D63BEA">
        <w:rPr>
          <w:rFonts w:ascii="Times New Roman" w:hAnsi="Times New Roman" w:cs="Times New Roman"/>
          <w:sz w:val="20"/>
          <w:szCs w:val="20"/>
        </w:rPr>
        <w:fldChar w:fldCharType="begin">
          <w:fldData xml:space="preserve">PEVuZE5vdGU+PENpdGU+PEF1dGhvcj5LZXJraG9mZjwvQXV0aG9yPjxZZWFyPjIwMTc8L1llYXI+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</w:fldData>
        </w:fldChar>
      </w:r>
      <w:r w:rsidR="00D63BEA">
        <w:rPr>
          <w:rFonts w:ascii="Times New Roman" w:hAnsi="Times New Roman" w:cs="Times New Roman"/>
          <w:sz w:val="20"/>
          <w:szCs w:val="20"/>
        </w:rPr>
        <w:instrText xml:space="preserve"> ADDIN EN.CITE.DATA </w:instrText>
      </w:r>
      <w:r w:rsidR="00D63BEA">
        <w:rPr>
          <w:rFonts w:ascii="Times New Roman" w:hAnsi="Times New Roman" w:cs="Times New Roman"/>
          <w:sz w:val="20"/>
          <w:szCs w:val="20"/>
        </w:rPr>
      </w:r>
      <w:r w:rsidR="00D63BEA">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12</w:t>
      </w:r>
      <w:r w:rsidR="00414B89">
        <w:rPr>
          <w:rFonts w:ascii="Times New Roman" w:hAnsi="Times New Roman" w:cs="Times New Roman"/>
          <w:sz w:val="20"/>
          <w:szCs w:val="20"/>
        </w:rPr>
        <w:fldChar w:fldCharType="end"/>
      </w:r>
      <w:r w:rsidR="009D571B">
        <w:rPr>
          <w:rFonts w:ascii="Times New Roman" w:hAnsi="Times New Roman" w:cs="Times New Roman"/>
          <w:sz w:val="20"/>
          <w:szCs w:val="20"/>
        </w:rPr>
        <w:t xml:space="preserve"> </w:t>
      </w:r>
      <w:r w:rsidR="00280DA4">
        <w:rPr>
          <w:rFonts w:ascii="Times New Roman" w:hAnsi="Times New Roman" w:cs="Times New Roman"/>
          <w:sz w:val="20"/>
          <w:szCs w:val="20"/>
        </w:rPr>
        <w:t>Further, w</w:t>
      </w:r>
      <w:r>
        <w:rPr>
          <w:rFonts w:ascii="Times New Roman" w:hAnsi="Times New Roman" w:cs="Times New Roman"/>
          <w:sz w:val="20"/>
          <w:szCs w:val="20"/>
        </w:rPr>
        <w:t xml:space="preserve">hile some studies link </w:t>
      </w:r>
      <w:r w:rsidR="00550F2F">
        <w:rPr>
          <w:rFonts w:ascii="Times New Roman" w:hAnsi="Times New Roman" w:cs="Times New Roman"/>
          <w:sz w:val="20"/>
          <w:szCs w:val="20"/>
        </w:rPr>
        <w:t>myco</w:t>
      </w:r>
      <w:r>
        <w:rPr>
          <w:rFonts w:ascii="Times New Roman" w:hAnsi="Times New Roman" w:cs="Times New Roman"/>
          <w:sz w:val="20"/>
          <w:szCs w:val="20"/>
        </w:rPr>
        <w:t xml:space="preserve">bacteraemia to high risk of death in HIV-associated </w:t>
      </w:r>
      <w:r w:rsidR="00832794">
        <w:rPr>
          <w:rFonts w:ascii="Times New Roman" w:hAnsi="Times New Roman" w:cs="Times New Roman"/>
          <w:sz w:val="20"/>
          <w:szCs w:val="20"/>
        </w:rPr>
        <w:t>tuberculosis</w:t>
      </w:r>
      <w:r w:rsidR="006F2B95">
        <w:rPr>
          <w:rFonts w:ascii="Times New Roman" w:hAnsi="Times New Roman" w:cs="Times New Roman"/>
          <w:sz w:val="20"/>
          <w:szCs w:val="20"/>
        </w:rPr>
        <w:t>,</w:t>
      </w:r>
      <w:r w:rsidR="00414B89">
        <w:rPr>
          <w:rFonts w:ascii="Times New Roman" w:hAnsi="Times New Roman" w:cs="Times New Roman"/>
          <w:sz w:val="20"/>
          <w:szCs w:val="20"/>
        </w:rPr>
        <w:fldChar w:fldCharType="begin">
          <w:fldData xml:space="preserve">PEVuZE5vdGU+PENpdGU+PEF1dGhvcj5DcnVtcDwvQXV0aG9yPjxZZWFyPjIwMTI8L1llYXI+PFJl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</w:fldData>
        </w:fldChar>
      </w:r>
      <w:r w:rsidR="00D63BEA">
        <w:rPr>
          <w:rFonts w:ascii="Times New Roman" w:hAnsi="Times New Roman" w:cs="Times New Roman"/>
          <w:sz w:val="20"/>
          <w:szCs w:val="20"/>
        </w:rPr>
        <w:instrText xml:space="preserve"> ADDIN EN.CITE </w:instrText>
      </w:r>
      <w:r w:rsidR="00D63BEA">
        <w:rPr>
          <w:rFonts w:ascii="Times New Roman" w:hAnsi="Times New Roman" w:cs="Times New Roman"/>
          <w:sz w:val="20"/>
          <w:szCs w:val="20"/>
        </w:rPr>
        <w:fldChar w:fldCharType="begin">
          <w:fldData xml:space="preserve">PEVuZE5vdGU+PENpdGU+PEF1dGhvcj5DcnVtcDwvQXV0aG9yPjxZZWFyPjIwMTI8L1llYXI+PFJl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</w:fldData>
        </w:fldChar>
      </w:r>
      <w:r w:rsidR="00D63BEA">
        <w:rPr>
          <w:rFonts w:ascii="Times New Roman" w:hAnsi="Times New Roman" w:cs="Times New Roman"/>
          <w:sz w:val="20"/>
          <w:szCs w:val="20"/>
        </w:rPr>
        <w:instrText xml:space="preserve"> ADDIN EN.CITE.DATA </w:instrText>
      </w:r>
      <w:r w:rsidR="00D63BEA">
        <w:rPr>
          <w:rFonts w:ascii="Times New Roman" w:hAnsi="Times New Roman" w:cs="Times New Roman"/>
          <w:sz w:val="20"/>
          <w:szCs w:val="20"/>
        </w:rPr>
      </w:r>
      <w:r w:rsidR="00D63BEA">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3,8,13</w:t>
      </w:r>
      <w:r w:rsidR="00414B89">
        <w:rPr>
          <w:rFonts w:ascii="Times New Roman" w:hAnsi="Times New Roman" w:cs="Times New Roman"/>
          <w:sz w:val="20"/>
          <w:szCs w:val="20"/>
        </w:rPr>
        <w:fldChar w:fldCharType="end"/>
      </w:r>
      <w:r w:rsidR="00D50D96">
        <w:rPr>
          <w:rFonts w:ascii="Times New Roman" w:hAnsi="Times New Roman" w:cs="Times New Roman"/>
          <w:sz w:val="20"/>
          <w:szCs w:val="20"/>
        </w:rPr>
        <w:t xml:space="preserve"> </w:t>
      </w:r>
      <w:r>
        <w:rPr>
          <w:rFonts w:ascii="Times New Roman" w:hAnsi="Times New Roman" w:cs="Times New Roman"/>
          <w:sz w:val="20"/>
          <w:szCs w:val="20"/>
        </w:rPr>
        <w:t>others find no significant independent association</w:t>
      </w:r>
      <w:r w:rsidR="00D50D96">
        <w:rPr>
          <w:rFonts w:ascii="Times New Roman" w:hAnsi="Times New Roman" w:cs="Times New Roman"/>
          <w:sz w:val="20"/>
          <w:szCs w:val="20"/>
        </w:rPr>
        <w:t>.</w:t>
      </w:r>
      <w:r w:rsidR="00414B89">
        <w:rPr>
          <w:rFonts w:ascii="Times New Roman" w:hAnsi="Times New Roman" w:cs="Times New Roman"/>
          <w:sz w:val="20"/>
          <w:szCs w:val="20"/>
        </w:rPr>
        <w:fldChar w:fldCharType="begin">
          <w:fldData xml:space="preserve">PEVuZE5vdGU+PENpdGU+PEF1dGhvcj5DcnVtcDwvQXV0aG9yPjxZZWFyPjIwMTU8L1llYXI+PFJl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</w:fldData>
        </w:fldChar>
      </w:r>
      <w:r w:rsidR="00D63BEA">
        <w:rPr>
          <w:rFonts w:ascii="Times New Roman" w:hAnsi="Times New Roman" w:cs="Times New Roman"/>
          <w:sz w:val="20"/>
          <w:szCs w:val="20"/>
        </w:rPr>
        <w:instrText xml:space="preserve"> ADDIN EN.CITE </w:instrText>
      </w:r>
      <w:r w:rsidR="00D63BEA">
        <w:rPr>
          <w:rFonts w:ascii="Times New Roman" w:hAnsi="Times New Roman" w:cs="Times New Roman"/>
          <w:sz w:val="20"/>
          <w:szCs w:val="20"/>
        </w:rPr>
        <w:fldChar w:fldCharType="begin">
          <w:fldData xml:space="preserve">PEVuZE5vdGU+PENpdGU+PEF1dGhvcj5DcnVtcDwvQXV0aG9yPjxZZWFyPjIwMTU8L1llYXI+PFJl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</w:fldData>
        </w:fldChar>
      </w:r>
      <w:r w:rsidR="00D63BEA">
        <w:rPr>
          <w:rFonts w:ascii="Times New Roman" w:hAnsi="Times New Roman" w:cs="Times New Roman"/>
          <w:sz w:val="20"/>
          <w:szCs w:val="20"/>
        </w:rPr>
        <w:instrText xml:space="preserve"> ADDIN EN.CITE.DATA </w:instrText>
      </w:r>
      <w:r w:rsidR="00D63BEA">
        <w:rPr>
          <w:rFonts w:ascii="Times New Roman" w:hAnsi="Times New Roman" w:cs="Times New Roman"/>
          <w:sz w:val="20"/>
          <w:szCs w:val="20"/>
        </w:rPr>
      </w:r>
      <w:r w:rsidR="00D63BEA">
        <w:rPr>
          <w:rFonts w:ascii="Times New Roman" w:hAnsi="Times New Roman" w:cs="Times New Roman"/>
          <w:sz w:val="20"/>
          <w:szCs w:val="20"/>
        </w:rPr>
        <w:fldChar w:fldCharType="end"/>
      </w:r>
      <w:r w:rsidR="00414B89">
        <w:rPr>
          <w:rFonts w:ascii="Times New Roman" w:hAnsi="Times New Roman" w:cs="Times New Roman"/>
          <w:sz w:val="20"/>
          <w:szCs w:val="20"/>
        </w:rPr>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14-16</w:t>
      </w:r>
      <w:r w:rsidR="00414B89">
        <w:rPr>
          <w:rFonts w:ascii="Times New Roman" w:hAnsi="Times New Roman" w:cs="Times New Roman"/>
          <w:sz w:val="20"/>
          <w:szCs w:val="20"/>
        </w:rPr>
        <w:fldChar w:fldCharType="end"/>
      </w:r>
    </w:p>
    <w:p w14:paraId="5AC584F3" w14:textId="767F49BE" w:rsidR="001873A3" w:rsidRDefault="004D6D72">
      <w:pPr>
        <w:spacing w:after="160" w:line="360" w:lineRule="auto"/>
      </w:pPr>
      <w:r>
        <w:rPr>
          <w:rFonts w:ascii="Times New Roman" w:hAnsi="Times New Roman" w:cs="Times New Roman"/>
          <w:sz w:val="20"/>
          <w:szCs w:val="20"/>
        </w:rPr>
        <w:t xml:space="preserve">World Health </w:t>
      </w:r>
      <w:r w:rsidR="00F21C64">
        <w:rPr>
          <w:rFonts w:ascii="Times New Roman" w:hAnsi="Times New Roman" w:cs="Times New Roman"/>
          <w:sz w:val="20"/>
          <w:szCs w:val="20"/>
        </w:rPr>
        <w:t xml:space="preserve">Organization </w:t>
      </w:r>
      <w:r>
        <w:rPr>
          <w:rFonts w:ascii="Times New Roman" w:hAnsi="Times New Roman" w:cs="Times New Roman"/>
          <w:sz w:val="20"/>
          <w:szCs w:val="20"/>
        </w:rPr>
        <w:t xml:space="preserve">(WHO) guidelines on HIV-associated </w:t>
      </w:r>
      <w:r w:rsidR="003C1053">
        <w:rPr>
          <w:rFonts w:ascii="Times New Roman" w:hAnsi="Times New Roman" w:cs="Times New Roman"/>
          <w:sz w:val="20"/>
          <w:szCs w:val="20"/>
        </w:rPr>
        <w:t xml:space="preserve">tuberculosis </w:t>
      </w:r>
      <w:r>
        <w:rPr>
          <w:rFonts w:ascii="Times New Roman" w:hAnsi="Times New Roman" w:cs="Times New Roman"/>
          <w:sz w:val="20"/>
          <w:szCs w:val="20"/>
        </w:rPr>
        <w:t>do not address MTB</w:t>
      </w:r>
      <w:r w:rsidR="00280DA4">
        <w:rPr>
          <w:rFonts w:ascii="Times New Roman" w:hAnsi="Times New Roman" w:cs="Times New Roman"/>
          <w:sz w:val="20"/>
          <w:szCs w:val="20"/>
        </w:rPr>
        <w:t>-</w:t>
      </w:r>
      <w:r>
        <w:rPr>
          <w:rFonts w:ascii="Times New Roman" w:hAnsi="Times New Roman" w:cs="Times New Roman"/>
          <w:sz w:val="20"/>
          <w:szCs w:val="20"/>
        </w:rPr>
        <w:t xml:space="preserve">BSI directly, but do refer to ‘disseminated </w:t>
      </w:r>
      <w:r w:rsidR="00832794">
        <w:rPr>
          <w:rFonts w:ascii="Times New Roman" w:hAnsi="Times New Roman" w:cs="Times New Roman"/>
          <w:sz w:val="20"/>
          <w:szCs w:val="20"/>
        </w:rPr>
        <w:t>tuberculosis</w:t>
      </w:r>
      <w:r>
        <w:rPr>
          <w:rFonts w:ascii="Times New Roman" w:hAnsi="Times New Roman" w:cs="Times New Roman"/>
          <w:sz w:val="20"/>
          <w:szCs w:val="20"/>
        </w:rPr>
        <w:t>’, described as “disease not limited to one site”</w:t>
      </w:r>
      <w:r w:rsidR="00B15E6C">
        <w:rPr>
          <w:rFonts w:ascii="Times New Roman" w:hAnsi="Times New Roman" w:cs="Times New Roman"/>
          <w:sz w:val="20"/>
          <w:szCs w:val="20"/>
        </w:rPr>
        <w:t xml:space="preserve">. </w:t>
      </w:r>
      <w:r w:rsidR="00FC6745">
        <w:rPr>
          <w:rFonts w:ascii="Times New Roman" w:hAnsi="Times New Roman" w:cs="Times New Roman"/>
          <w:sz w:val="20"/>
          <w:szCs w:val="20"/>
        </w:rPr>
        <w:t>In addition</w:t>
      </w:r>
      <w:r w:rsidR="00B11FB9">
        <w:rPr>
          <w:rFonts w:ascii="Times New Roman" w:hAnsi="Times New Roman" w:cs="Times New Roman"/>
          <w:sz w:val="20"/>
          <w:szCs w:val="20"/>
        </w:rPr>
        <w:t>,</w:t>
      </w:r>
      <w:r>
        <w:rPr>
          <w:rFonts w:ascii="Times New Roman" w:hAnsi="Times New Roman" w:cs="Times New Roman"/>
          <w:sz w:val="20"/>
          <w:szCs w:val="20"/>
        </w:rPr>
        <w:t xml:space="preserve"> </w:t>
      </w:r>
      <w:r w:rsidR="00280DA4">
        <w:rPr>
          <w:rFonts w:ascii="Times New Roman" w:hAnsi="Times New Roman" w:cs="Times New Roman"/>
          <w:sz w:val="20"/>
          <w:szCs w:val="20"/>
        </w:rPr>
        <w:t>guidance</w:t>
      </w:r>
      <w:r>
        <w:rPr>
          <w:rFonts w:ascii="Times New Roman" w:hAnsi="Times New Roman" w:cs="Times New Roman"/>
          <w:sz w:val="20"/>
          <w:szCs w:val="20"/>
        </w:rPr>
        <w:t xml:space="preserve"> for managing ‘seriously ill people living with HIV and suspected of having </w:t>
      </w:r>
      <w:r w:rsidR="00832794">
        <w:rPr>
          <w:rFonts w:ascii="Times New Roman" w:hAnsi="Times New Roman" w:cs="Times New Roman"/>
          <w:sz w:val="20"/>
          <w:szCs w:val="20"/>
        </w:rPr>
        <w:t>tuberculosis</w:t>
      </w:r>
      <w:r>
        <w:rPr>
          <w:rFonts w:ascii="Times New Roman" w:hAnsi="Times New Roman" w:cs="Times New Roman"/>
          <w:sz w:val="20"/>
          <w:szCs w:val="20"/>
        </w:rPr>
        <w:t>’, largely based on expert opinion, is given (summarised in box 1).</w:t>
      </w:r>
      <w:r w:rsidR="00414B89">
        <w:rPr>
          <w:rFonts w:ascii="Times New Roman" w:hAnsi="Times New Roman" w:cs="Times New Roman"/>
          <w:sz w:val="20"/>
          <w:szCs w:val="20"/>
        </w:rPr>
        <w:fldChar w:fldCharType="begin"/>
      </w:r>
      <w:r w:rsidR="00D63BEA">
        <w:rPr>
          <w:rFonts w:ascii="Times New Roman" w:hAnsi="Times New Roman" w:cs="Times New Roman"/>
          <w:sz w:val="20"/>
          <w:szCs w:val="20"/>
        </w:rPr>
        <w:instrText xml:space="preserve"> ADDIN EN.CITE &lt;EndNote&gt;&lt;Cite&gt;&lt;Author&gt;WHO&lt;/Author&gt;&lt;Year&gt;2006&lt;/Year&gt;&lt;RecNum&gt;1605&lt;/RecNum&gt;&lt;DisplayText&gt;&lt;style face="superscript"&gt;17&lt;/style&gt;&lt;/DisplayText&gt;&lt;record&gt;&lt;rec-number&gt;1605&lt;/rec-number&gt;&lt;foreign-keys&gt;&lt;key app="EN" db-id="55fxe2fd40rre5eas51vx2s0vw0zvvfx92zp" timestamp="1515412481"&gt;1605&lt;/key&gt;&lt;/foreign-keys&gt;&lt;ref-type name="Report"&gt;27&lt;/ref-type&gt;&lt;contributors&gt;&lt;authors&gt;&lt;author&gt;WHO&lt;/author&gt;&lt;/authors&gt;&lt;subsidiary-authors&gt;&lt;author&gt;STOP TB Departmnet of HIV/AIDS&lt;/author&gt;&lt;/subsidiary-authors&gt;&lt;/contributors&gt;&lt;titles&gt;&lt;title&gt;Improving the diagnosis and treatmnet of smear-negative pulmonary and extrapulmonary tuberculosis among adults and adolescents. Recommendations for HIV-prevalent and resource-constrained settings.&lt;/title&gt;&lt;/titles&gt;&lt;dates&gt;&lt;year&gt;2006&lt;/year&gt;&lt;/dates&gt;&lt;pub-location&gt;Geneva&lt;/pub-location&gt;&lt;publisher&gt;World Health Organisation&lt;/publisher&gt;&lt;urls&gt;&lt;/urls&gt;&lt;/record&gt;&lt;/Cite&gt;&lt;/EndNote&gt;</w:instrText>
      </w:r>
      <w:r w:rsidR="00414B89">
        <w:rPr>
          <w:rFonts w:ascii="Times New Roman" w:hAnsi="Times New Roman" w:cs="Times New Roman"/>
          <w:sz w:val="20"/>
          <w:szCs w:val="20"/>
        </w:rPr>
        <w:fldChar w:fldCharType="separate"/>
      </w:r>
      <w:r w:rsidR="00D63BEA" w:rsidRPr="00D63BEA">
        <w:rPr>
          <w:rFonts w:ascii="Times New Roman" w:hAnsi="Times New Roman" w:cs="Times New Roman"/>
          <w:noProof/>
          <w:sz w:val="20"/>
          <w:szCs w:val="20"/>
          <w:vertAlign w:val="superscript"/>
        </w:rPr>
        <w:t>17</w:t>
      </w:r>
      <w:r w:rsidR="00414B89">
        <w:rPr>
          <w:rFonts w:ascii="Times New Roman" w:hAnsi="Times New Roman" w:cs="Times New Roman"/>
          <w:sz w:val="20"/>
          <w:szCs w:val="20"/>
        </w:rPr>
        <w:fldChar w:fldCharType="end"/>
      </w:r>
    </w:p>
    <w:p w14:paraId="40DC6878" w14:textId="70F8F407" w:rsidR="003714EB" w:rsidRDefault="004D6D72" w:rsidP="00280DA4">
      <w:pPr>
        <w:spacing w:after="160" w:line="360" w:lineRule="auto"/>
        <w:rPr>
          <w:rFonts w:ascii="Times New Roman" w:hAnsi="Times New Roman" w:cs="Times New Roman"/>
          <w:sz w:val="20"/>
          <w:szCs w:val="20"/>
        </w:rPr>
      </w:pPr>
      <w:r>
        <w:rPr>
          <w:rFonts w:ascii="Times New Roman" w:hAnsi="Times New Roman" w:cs="Times New Roman"/>
          <w:sz w:val="20"/>
          <w:szCs w:val="20"/>
        </w:rPr>
        <w:t xml:space="preserve">We hypothesised that a substantial proportion of inpatients with HIV-associated </w:t>
      </w:r>
      <w:r w:rsidR="00832794">
        <w:rPr>
          <w:rFonts w:ascii="Times New Roman" w:hAnsi="Times New Roman" w:cs="Times New Roman"/>
          <w:sz w:val="20"/>
          <w:szCs w:val="20"/>
        </w:rPr>
        <w:t>tuberculosis</w:t>
      </w:r>
      <w:r>
        <w:rPr>
          <w:rFonts w:ascii="Times New Roman" w:hAnsi="Times New Roman" w:cs="Times New Roman"/>
          <w:sz w:val="20"/>
          <w:szCs w:val="20"/>
        </w:rPr>
        <w:t xml:space="preserve"> who are ‘seriously ill’ have MTB</w:t>
      </w:r>
      <w:r w:rsidR="00280DA4">
        <w:rPr>
          <w:rFonts w:ascii="Times New Roman" w:hAnsi="Times New Roman" w:cs="Times New Roman"/>
          <w:sz w:val="20"/>
          <w:szCs w:val="20"/>
        </w:rPr>
        <w:t>-</w:t>
      </w:r>
      <w:r>
        <w:rPr>
          <w:rFonts w:ascii="Times New Roman" w:hAnsi="Times New Roman" w:cs="Times New Roman"/>
          <w:sz w:val="20"/>
          <w:szCs w:val="20"/>
        </w:rPr>
        <w:t>BSI, and that they represent a group at particularly high risk of death, especially if effective treatment is delayed. If this is the case, patients with MTB</w:t>
      </w:r>
      <w:r w:rsidR="00280DA4">
        <w:rPr>
          <w:rFonts w:ascii="Times New Roman" w:hAnsi="Times New Roman" w:cs="Times New Roman"/>
          <w:sz w:val="20"/>
          <w:szCs w:val="20"/>
        </w:rPr>
        <w:t>-</w:t>
      </w:r>
      <w:r>
        <w:rPr>
          <w:rFonts w:ascii="Times New Roman" w:hAnsi="Times New Roman" w:cs="Times New Roman"/>
          <w:sz w:val="20"/>
          <w:szCs w:val="20"/>
        </w:rPr>
        <w:t>BSI are an important and specific population</w:t>
      </w:r>
      <w:r w:rsidR="00B11FB9">
        <w:rPr>
          <w:rFonts w:ascii="Times New Roman" w:hAnsi="Times New Roman" w:cs="Times New Roman"/>
          <w:sz w:val="20"/>
          <w:szCs w:val="20"/>
        </w:rPr>
        <w:t xml:space="preserve"> in which</w:t>
      </w:r>
      <w:r>
        <w:rPr>
          <w:rFonts w:ascii="Times New Roman" w:hAnsi="Times New Roman" w:cs="Times New Roman"/>
          <w:sz w:val="20"/>
          <w:szCs w:val="20"/>
        </w:rPr>
        <w:t xml:space="preserve"> to validate the WHO algorithm. Heterogeneity in reported </w:t>
      </w:r>
      <w:r w:rsidR="00550F2F">
        <w:rPr>
          <w:rFonts w:ascii="Times New Roman" w:hAnsi="Times New Roman" w:cs="Times New Roman"/>
          <w:sz w:val="20"/>
          <w:szCs w:val="20"/>
        </w:rPr>
        <w:t>prevalence</w:t>
      </w:r>
      <w:r>
        <w:rPr>
          <w:rFonts w:ascii="Times New Roman" w:hAnsi="Times New Roman" w:cs="Times New Roman"/>
          <w:sz w:val="20"/>
          <w:szCs w:val="20"/>
        </w:rPr>
        <w:t xml:space="preserve"> of MTB</w:t>
      </w:r>
      <w:r w:rsidR="00280DA4">
        <w:rPr>
          <w:rFonts w:ascii="Times New Roman" w:hAnsi="Times New Roman" w:cs="Times New Roman"/>
          <w:sz w:val="20"/>
          <w:szCs w:val="20"/>
        </w:rPr>
        <w:t>-</w:t>
      </w:r>
      <w:r>
        <w:rPr>
          <w:rFonts w:ascii="Times New Roman" w:hAnsi="Times New Roman" w:cs="Times New Roman"/>
          <w:sz w:val="20"/>
          <w:szCs w:val="20"/>
        </w:rPr>
        <w:t xml:space="preserve">BSI might be explained by differences in inclusion criteria, individual level variation in clinical factors such as CD4 count, or technical factors such as </w:t>
      </w:r>
      <w:r w:rsidR="00144C46">
        <w:rPr>
          <w:rFonts w:ascii="Times New Roman" w:hAnsi="Times New Roman" w:cs="Times New Roman"/>
          <w:sz w:val="20"/>
          <w:szCs w:val="20"/>
        </w:rPr>
        <w:t xml:space="preserve">number of </w:t>
      </w:r>
      <w:r>
        <w:rPr>
          <w:rFonts w:ascii="Times New Roman" w:hAnsi="Times New Roman" w:cs="Times New Roman"/>
          <w:sz w:val="20"/>
          <w:szCs w:val="20"/>
        </w:rPr>
        <w:t>blood cultures.</w:t>
      </w:r>
      <w:r w:rsidR="00404DC0">
        <w:rPr>
          <w:rFonts w:ascii="Times New Roman" w:hAnsi="Times New Roman" w:cs="Times New Roman"/>
          <w:sz w:val="20"/>
          <w:szCs w:val="20"/>
        </w:rPr>
        <w:fldChar w:fldCharType="begin">
          <w:fldData xml:space="preserve">PEVuZE5vdGU+PENpdGU+PEF1dGhvcj5CYXJyPC9BdXRob3I+PFllYXI+MjAxODwvWWVhcj48UmVj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=
</w:fldData>
        </w:fldChar>
      </w:r>
      <w:r w:rsidR="00564FBD">
        <w:rPr>
          <w:rFonts w:ascii="Times New Roman" w:hAnsi="Times New Roman" w:cs="Times New Roman"/>
          <w:sz w:val="20"/>
          <w:szCs w:val="20"/>
        </w:rPr>
        <w:instrText xml:space="preserve"> ADDIN EN.CITE </w:instrText>
      </w:r>
      <w:r w:rsidR="00564FBD">
        <w:rPr>
          <w:rFonts w:ascii="Times New Roman" w:hAnsi="Times New Roman" w:cs="Times New Roman"/>
          <w:sz w:val="20"/>
          <w:szCs w:val="20"/>
        </w:rPr>
        <w:fldChar w:fldCharType="begin">
          <w:fldData xml:space="preserve">PEVuZE5vdGU+PENpdGU+PEF1dGhvcj5CYXJyPC9BdXRob3I+PFllYXI+MjAxODwvWWVhcj48UmVj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=
</w:fldData>
        </w:fldChar>
      </w:r>
      <w:r w:rsidR="00564FBD">
        <w:rPr>
          <w:rFonts w:ascii="Times New Roman" w:hAnsi="Times New Roman" w:cs="Times New Roman"/>
          <w:sz w:val="20"/>
          <w:szCs w:val="20"/>
        </w:rPr>
        <w:instrText xml:space="preserve"> ADDIN EN.CITE.DATA </w:instrText>
      </w:r>
      <w:r w:rsidR="00564FBD">
        <w:rPr>
          <w:rFonts w:ascii="Times New Roman" w:hAnsi="Times New Roman" w:cs="Times New Roman"/>
          <w:sz w:val="20"/>
          <w:szCs w:val="20"/>
        </w:rPr>
      </w:r>
      <w:r w:rsidR="00564FBD">
        <w:rPr>
          <w:rFonts w:ascii="Times New Roman" w:hAnsi="Times New Roman" w:cs="Times New Roman"/>
          <w:sz w:val="20"/>
          <w:szCs w:val="20"/>
        </w:rPr>
        <w:fldChar w:fldCharType="end"/>
      </w:r>
      <w:r w:rsidR="00404DC0">
        <w:rPr>
          <w:rFonts w:ascii="Times New Roman" w:hAnsi="Times New Roman" w:cs="Times New Roman"/>
          <w:sz w:val="20"/>
          <w:szCs w:val="20"/>
        </w:rPr>
      </w:r>
      <w:r w:rsidR="00404DC0">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18</w:t>
      </w:r>
      <w:r w:rsidR="00404DC0">
        <w:rPr>
          <w:rFonts w:ascii="Times New Roman" w:hAnsi="Times New Roman" w:cs="Times New Roman"/>
          <w:sz w:val="20"/>
          <w:szCs w:val="20"/>
        </w:rPr>
        <w:fldChar w:fldCharType="end"/>
      </w:r>
      <w:r>
        <w:rPr>
          <w:rFonts w:ascii="Times New Roman" w:hAnsi="Times New Roman" w:cs="Times New Roman"/>
          <w:sz w:val="20"/>
          <w:szCs w:val="20"/>
        </w:rPr>
        <w:t xml:space="preserve"> Lack of independent association of MTB</w:t>
      </w:r>
      <w:r w:rsidR="00280DA4">
        <w:rPr>
          <w:rFonts w:ascii="Times New Roman" w:hAnsi="Times New Roman" w:cs="Times New Roman"/>
          <w:sz w:val="20"/>
          <w:szCs w:val="20"/>
        </w:rPr>
        <w:t>-</w:t>
      </w:r>
      <w:r>
        <w:rPr>
          <w:rFonts w:ascii="Times New Roman" w:hAnsi="Times New Roman" w:cs="Times New Roman"/>
          <w:sz w:val="20"/>
          <w:szCs w:val="20"/>
        </w:rPr>
        <w:t>BSI with mortality in some studies could be the result of underpowering, or bias in application of the</w:t>
      </w:r>
      <w:r w:rsidR="003C1053">
        <w:rPr>
          <w:rFonts w:ascii="Times New Roman" w:hAnsi="Times New Roman" w:cs="Times New Roman"/>
          <w:sz w:val="20"/>
          <w:szCs w:val="20"/>
        </w:rPr>
        <w:t xml:space="preserve"> tuberculosis</w:t>
      </w:r>
      <w:r>
        <w:rPr>
          <w:rFonts w:ascii="Times New Roman" w:hAnsi="Times New Roman" w:cs="Times New Roman"/>
          <w:sz w:val="20"/>
          <w:szCs w:val="20"/>
        </w:rPr>
        <w:t xml:space="preserve"> blood culture reference test. </w:t>
      </w:r>
    </w:p>
    <w:p w14:paraId="11DAED22" w14:textId="7B42BC64" w:rsidR="001873A3" w:rsidRPr="00280DA4" w:rsidRDefault="004D6D72" w:rsidP="00280DA4">
      <w:pPr>
        <w:spacing w:after="160" w:line="360" w:lineRule="auto"/>
        <w:rPr>
          <w:rFonts w:ascii="Times New Roman" w:hAnsi="Times New Roman" w:cs="Times New Roman"/>
          <w:sz w:val="20"/>
          <w:szCs w:val="20"/>
        </w:rPr>
      </w:pPr>
      <w:r>
        <w:rPr>
          <w:rFonts w:ascii="Times New Roman" w:hAnsi="Times New Roman" w:cs="Times New Roman"/>
          <w:sz w:val="20"/>
          <w:szCs w:val="20"/>
        </w:rPr>
        <w:t>We carried out an individual patient data (IPD) meta-analysis allowing harmonise</w:t>
      </w:r>
      <w:r w:rsidR="001D355A">
        <w:rPr>
          <w:rFonts w:ascii="Times New Roman" w:hAnsi="Times New Roman" w:cs="Times New Roman"/>
          <w:sz w:val="20"/>
          <w:szCs w:val="20"/>
        </w:rPr>
        <w:t>d</w:t>
      </w:r>
      <w:r>
        <w:rPr>
          <w:rFonts w:ascii="Times New Roman" w:hAnsi="Times New Roman" w:cs="Times New Roman"/>
          <w:sz w:val="20"/>
          <w:szCs w:val="20"/>
        </w:rPr>
        <w:t xml:space="preserve"> individual patient inclusion criteria and adjust</w:t>
      </w:r>
      <w:r w:rsidR="001D355A">
        <w:rPr>
          <w:rFonts w:ascii="Times New Roman" w:hAnsi="Times New Roman" w:cs="Times New Roman"/>
          <w:sz w:val="20"/>
          <w:szCs w:val="20"/>
        </w:rPr>
        <w:t>ment</w:t>
      </w:r>
      <w:r>
        <w:rPr>
          <w:rFonts w:ascii="Times New Roman" w:hAnsi="Times New Roman" w:cs="Times New Roman"/>
          <w:sz w:val="20"/>
          <w:szCs w:val="20"/>
        </w:rPr>
        <w:t xml:space="preserve"> for individual</w:t>
      </w:r>
      <w:r w:rsidR="007518B6">
        <w:rPr>
          <w:rFonts w:ascii="Times New Roman" w:hAnsi="Times New Roman" w:cs="Times New Roman"/>
          <w:sz w:val="20"/>
          <w:szCs w:val="20"/>
        </w:rPr>
        <w:t>-</w:t>
      </w:r>
      <w:r>
        <w:rPr>
          <w:rFonts w:ascii="Times New Roman" w:hAnsi="Times New Roman" w:cs="Times New Roman"/>
          <w:sz w:val="20"/>
          <w:szCs w:val="20"/>
        </w:rPr>
        <w:t xml:space="preserve">level </w:t>
      </w:r>
      <w:r w:rsidR="009C5C76">
        <w:rPr>
          <w:rFonts w:ascii="Times New Roman" w:hAnsi="Times New Roman" w:cs="Times New Roman"/>
          <w:sz w:val="20"/>
          <w:szCs w:val="20"/>
        </w:rPr>
        <w:t>variables</w:t>
      </w:r>
      <w:r>
        <w:rPr>
          <w:rFonts w:ascii="Times New Roman" w:hAnsi="Times New Roman" w:cs="Times New Roman"/>
          <w:sz w:val="20"/>
          <w:szCs w:val="20"/>
        </w:rPr>
        <w:t xml:space="preserve"> to address </w:t>
      </w:r>
      <w:r w:rsidR="004B2B25">
        <w:rPr>
          <w:rFonts w:ascii="Times New Roman" w:hAnsi="Times New Roman" w:cs="Times New Roman"/>
          <w:sz w:val="20"/>
          <w:szCs w:val="20"/>
        </w:rPr>
        <w:t xml:space="preserve">four </w:t>
      </w:r>
      <w:r>
        <w:rPr>
          <w:rFonts w:ascii="Times New Roman" w:hAnsi="Times New Roman" w:cs="Times New Roman"/>
          <w:sz w:val="20"/>
          <w:szCs w:val="20"/>
        </w:rPr>
        <w:t>questions</w:t>
      </w:r>
      <w:r w:rsidR="00BA17D2">
        <w:rPr>
          <w:rFonts w:ascii="Times New Roman" w:hAnsi="Times New Roman" w:cs="Times New Roman"/>
          <w:sz w:val="20"/>
          <w:szCs w:val="20"/>
        </w:rPr>
        <w:t>.</w:t>
      </w:r>
      <w:r w:rsidR="00280DA4">
        <w:rPr>
          <w:rFonts w:ascii="Times New Roman" w:hAnsi="Times New Roman" w:cs="Times New Roman"/>
          <w:sz w:val="20"/>
          <w:szCs w:val="20"/>
        </w:rPr>
        <w:t xml:space="preserve"> First, w</w:t>
      </w:r>
      <w:r>
        <w:rPr>
          <w:rFonts w:ascii="Times New Roman" w:hAnsi="Times New Roman" w:cs="Times New Roman"/>
          <w:sz w:val="20"/>
          <w:szCs w:val="20"/>
        </w:rPr>
        <w:t xml:space="preserve">hat is the prevalence of </w:t>
      </w:r>
      <w:r>
        <w:rPr>
          <w:rFonts w:ascii="Times New Roman" w:hAnsi="Times New Roman" w:cs="Times New Roman"/>
          <w:sz w:val="20"/>
          <w:szCs w:val="20"/>
        </w:rPr>
        <w:lastRenderedPageBreak/>
        <w:t>MTB</w:t>
      </w:r>
      <w:r w:rsidR="00280DA4">
        <w:rPr>
          <w:rFonts w:ascii="Times New Roman" w:hAnsi="Times New Roman" w:cs="Times New Roman"/>
          <w:sz w:val="20"/>
          <w:szCs w:val="20"/>
        </w:rPr>
        <w:t>-</w:t>
      </w:r>
      <w:r>
        <w:rPr>
          <w:rFonts w:ascii="Times New Roman" w:hAnsi="Times New Roman" w:cs="Times New Roman"/>
          <w:sz w:val="20"/>
          <w:szCs w:val="20"/>
        </w:rPr>
        <w:t>BSI amongst adult inpatients with HIV-associated</w:t>
      </w:r>
      <w:r w:rsidR="003C1053">
        <w:rPr>
          <w:rFonts w:ascii="Times New Roman" w:hAnsi="Times New Roman" w:cs="Times New Roman"/>
          <w:sz w:val="20"/>
          <w:szCs w:val="20"/>
        </w:rPr>
        <w:t xml:space="preserve"> tuberculosis</w:t>
      </w:r>
      <w:r>
        <w:rPr>
          <w:rFonts w:ascii="Times New Roman" w:hAnsi="Times New Roman" w:cs="Times New Roman"/>
          <w:sz w:val="20"/>
          <w:szCs w:val="20"/>
        </w:rPr>
        <w:t xml:space="preserve"> who are seriously </w:t>
      </w:r>
      <w:r w:rsidR="00895B7A">
        <w:rPr>
          <w:rFonts w:ascii="Times New Roman" w:hAnsi="Times New Roman" w:cs="Times New Roman"/>
          <w:sz w:val="20"/>
          <w:szCs w:val="20"/>
        </w:rPr>
        <w:t>ill</w:t>
      </w:r>
      <w:r>
        <w:rPr>
          <w:rFonts w:ascii="Times New Roman" w:hAnsi="Times New Roman" w:cs="Times New Roman"/>
          <w:sz w:val="20"/>
          <w:szCs w:val="20"/>
        </w:rPr>
        <w:t xml:space="preserve"> (having at least one WHO ‘danger sign’</w:t>
      </w:r>
      <w:r w:rsidR="00947369">
        <w:rPr>
          <w:rFonts w:ascii="Times New Roman" w:hAnsi="Times New Roman" w:cs="Times New Roman"/>
          <w:sz w:val="20"/>
          <w:szCs w:val="20"/>
        </w:rPr>
        <w:t xml:space="preserve">, </w:t>
      </w:r>
      <w:r w:rsidR="00A1612D">
        <w:rPr>
          <w:rFonts w:ascii="Times New Roman" w:hAnsi="Times New Roman" w:cs="Times New Roman"/>
          <w:sz w:val="20"/>
          <w:szCs w:val="20"/>
        </w:rPr>
        <w:t xml:space="preserve">listed in </w:t>
      </w:r>
      <w:r w:rsidR="00947369">
        <w:rPr>
          <w:rFonts w:ascii="Times New Roman" w:hAnsi="Times New Roman" w:cs="Times New Roman"/>
          <w:sz w:val="20"/>
          <w:szCs w:val="20"/>
        </w:rPr>
        <w:t>Box 1</w:t>
      </w:r>
      <w:r>
        <w:rPr>
          <w:rFonts w:ascii="Times New Roman" w:hAnsi="Times New Roman" w:cs="Times New Roman"/>
          <w:sz w:val="20"/>
          <w:szCs w:val="20"/>
        </w:rPr>
        <w:t>)</w:t>
      </w:r>
      <w:r w:rsidR="00280DA4">
        <w:rPr>
          <w:rFonts w:ascii="Times New Roman" w:hAnsi="Times New Roman" w:cs="Times New Roman"/>
          <w:sz w:val="20"/>
          <w:szCs w:val="20"/>
        </w:rPr>
        <w:t>? Second, w</w:t>
      </w:r>
      <w:r>
        <w:rPr>
          <w:rFonts w:ascii="Times New Roman" w:hAnsi="Times New Roman" w:cs="Times New Roman"/>
          <w:sz w:val="20"/>
          <w:szCs w:val="20"/>
        </w:rPr>
        <w:t xml:space="preserve">hat is the diagnostic yield of sputum Xpert, and urine-LAM, </w:t>
      </w:r>
      <w:r w:rsidR="00B51AC9">
        <w:rPr>
          <w:rFonts w:ascii="Times New Roman" w:hAnsi="Times New Roman" w:cs="Times New Roman"/>
          <w:sz w:val="20"/>
          <w:szCs w:val="20"/>
        </w:rPr>
        <w:t>in patients with</w:t>
      </w:r>
      <w:r w:rsidR="00FA7EFE">
        <w:rPr>
          <w:rFonts w:ascii="Times New Roman" w:hAnsi="Times New Roman" w:cs="Times New Roman"/>
          <w:sz w:val="20"/>
          <w:szCs w:val="20"/>
        </w:rPr>
        <w:t xml:space="preserve"> </w:t>
      </w:r>
      <w:r>
        <w:rPr>
          <w:rFonts w:ascii="Times New Roman" w:hAnsi="Times New Roman" w:cs="Times New Roman"/>
          <w:sz w:val="20"/>
          <w:szCs w:val="20"/>
        </w:rPr>
        <w:t>MTB</w:t>
      </w:r>
      <w:r w:rsidR="00280DA4">
        <w:rPr>
          <w:rFonts w:ascii="Times New Roman" w:hAnsi="Times New Roman" w:cs="Times New Roman"/>
          <w:sz w:val="20"/>
          <w:szCs w:val="20"/>
        </w:rPr>
        <w:t>-</w:t>
      </w:r>
      <w:r>
        <w:rPr>
          <w:rFonts w:ascii="Times New Roman" w:hAnsi="Times New Roman" w:cs="Times New Roman"/>
          <w:sz w:val="20"/>
          <w:szCs w:val="20"/>
        </w:rPr>
        <w:t>BSI</w:t>
      </w:r>
      <w:r w:rsidR="00280DA4">
        <w:rPr>
          <w:rFonts w:ascii="Times New Roman" w:hAnsi="Times New Roman" w:cs="Times New Roman"/>
          <w:sz w:val="20"/>
          <w:szCs w:val="20"/>
        </w:rPr>
        <w:t xml:space="preserve">? </w:t>
      </w:r>
      <w:r w:rsidR="004B2B25">
        <w:rPr>
          <w:rFonts w:ascii="Times New Roman" w:hAnsi="Times New Roman" w:cs="Times New Roman"/>
          <w:sz w:val="20"/>
          <w:szCs w:val="20"/>
        </w:rPr>
        <w:t>Third</w:t>
      </w:r>
      <w:r w:rsidR="00280DA4">
        <w:rPr>
          <w:rFonts w:ascii="Times New Roman" w:hAnsi="Times New Roman" w:cs="Times New Roman"/>
          <w:sz w:val="20"/>
          <w:szCs w:val="20"/>
        </w:rPr>
        <w:t>, w</w:t>
      </w:r>
      <w:r w:rsidRPr="00280DA4">
        <w:rPr>
          <w:rFonts w:ascii="Times New Roman" w:hAnsi="Times New Roman" w:cs="Times New Roman"/>
          <w:sz w:val="20"/>
          <w:szCs w:val="20"/>
        </w:rPr>
        <w:t xml:space="preserve">hat is the mortality </w:t>
      </w:r>
      <w:r w:rsidR="00573C59">
        <w:rPr>
          <w:rFonts w:ascii="Times New Roman" w:hAnsi="Times New Roman" w:cs="Times New Roman"/>
          <w:sz w:val="20"/>
          <w:szCs w:val="20"/>
        </w:rPr>
        <w:t>risk</w:t>
      </w:r>
      <w:r w:rsidRPr="00280DA4">
        <w:rPr>
          <w:rFonts w:ascii="Times New Roman" w:hAnsi="Times New Roman" w:cs="Times New Roman"/>
          <w:sz w:val="20"/>
          <w:szCs w:val="20"/>
        </w:rPr>
        <w:t xml:space="preserve"> associated with having a positive</w:t>
      </w:r>
      <w:r w:rsidR="003C1053">
        <w:rPr>
          <w:rFonts w:ascii="Times New Roman" w:hAnsi="Times New Roman" w:cs="Times New Roman"/>
          <w:sz w:val="20"/>
          <w:szCs w:val="20"/>
        </w:rPr>
        <w:t xml:space="preserve"> tuberculosis</w:t>
      </w:r>
      <w:r w:rsidRPr="00280DA4">
        <w:rPr>
          <w:rFonts w:ascii="Times New Roman" w:hAnsi="Times New Roman" w:cs="Times New Roman"/>
          <w:sz w:val="20"/>
          <w:szCs w:val="20"/>
        </w:rPr>
        <w:t xml:space="preserve"> blood culture, and </w:t>
      </w:r>
      <w:r w:rsidR="004B2B25">
        <w:rPr>
          <w:rFonts w:ascii="Times New Roman" w:hAnsi="Times New Roman" w:cs="Times New Roman"/>
          <w:sz w:val="20"/>
          <w:szCs w:val="20"/>
        </w:rPr>
        <w:t xml:space="preserve">fourth </w:t>
      </w:r>
      <w:r w:rsidRPr="00280DA4">
        <w:rPr>
          <w:rFonts w:ascii="Times New Roman" w:hAnsi="Times New Roman" w:cs="Times New Roman"/>
          <w:sz w:val="20"/>
          <w:szCs w:val="20"/>
        </w:rPr>
        <w:t>what is the effect</w:t>
      </w:r>
      <w:r w:rsidR="00F3461F">
        <w:rPr>
          <w:rFonts w:ascii="Times New Roman" w:hAnsi="Times New Roman" w:cs="Times New Roman"/>
          <w:sz w:val="20"/>
          <w:szCs w:val="20"/>
        </w:rPr>
        <w:t xml:space="preserve"> on mortality</w:t>
      </w:r>
      <w:r w:rsidRPr="00280DA4">
        <w:rPr>
          <w:rFonts w:ascii="Times New Roman" w:hAnsi="Times New Roman" w:cs="Times New Roman"/>
          <w:sz w:val="20"/>
          <w:szCs w:val="20"/>
        </w:rPr>
        <w:t xml:space="preserve"> of delaying</w:t>
      </w:r>
      <w:r w:rsidR="00B248C6">
        <w:rPr>
          <w:rFonts w:ascii="Times New Roman" w:hAnsi="Times New Roman" w:cs="Times New Roman"/>
          <w:sz w:val="20"/>
          <w:szCs w:val="20"/>
        </w:rPr>
        <w:t xml:space="preserve"> anti</w:t>
      </w:r>
      <w:r w:rsidR="00AD1BC3">
        <w:rPr>
          <w:rFonts w:ascii="Times New Roman" w:hAnsi="Times New Roman" w:cs="Times New Roman"/>
          <w:sz w:val="20"/>
          <w:szCs w:val="20"/>
        </w:rPr>
        <w:t>-tuberculosis</w:t>
      </w:r>
      <w:r w:rsidRPr="00280DA4">
        <w:rPr>
          <w:rFonts w:ascii="Times New Roman" w:hAnsi="Times New Roman" w:cs="Times New Roman"/>
          <w:sz w:val="20"/>
          <w:szCs w:val="20"/>
        </w:rPr>
        <w:t xml:space="preserve"> treatment by 3-5 days as per the WHO </w:t>
      </w:r>
      <w:r w:rsidR="000A4FF2">
        <w:rPr>
          <w:rFonts w:ascii="Times New Roman" w:hAnsi="Times New Roman" w:cs="Times New Roman"/>
          <w:sz w:val="20"/>
          <w:szCs w:val="20"/>
        </w:rPr>
        <w:t>algorithm</w:t>
      </w:r>
      <w:r w:rsidRPr="00280DA4">
        <w:rPr>
          <w:rFonts w:ascii="Times New Roman" w:hAnsi="Times New Roman" w:cs="Times New Roman"/>
          <w:sz w:val="20"/>
          <w:szCs w:val="20"/>
        </w:rPr>
        <w:t>, in patients with MTB</w:t>
      </w:r>
      <w:r w:rsidR="00280DA4">
        <w:rPr>
          <w:rFonts w:ascii="Times New Roman" w:hAnsi="Times New Roman" w:cs="Times New Roman"/>
          <w:sz w:val="20"/>
          <w:szCs w:val="20"/>
        </w:rPr>
        <w:t>-</w:t>
      </w:r>
      <w:r w:rsidRPr="00280DA4">
        <w:rPr>
          <w:rFonts w:ascii="Times New Roman" w:hAnsi="Times New Roman" w:cs="Times New Roman"/>
          <w:sz w:val="20"/>
          <w:szCs w:val="20"/>
        </w:rPr>
        <w:t>BSI?</w:t>
      </w:r>
    </w:p>
    <w:p w14:paraId="0002982F" w14:textId="77777777" w:rsidR="00F4621A" w:rsidRDefault="00AF4008">
      <w:pPr>
        <w:spacing w:after="160" w:line="259" w:lineRule="auto"/>
      </w:pPr>
      <w:r>
        <w:rPr>
          <w:rFonts w:ascii="Times New Roman" w:hAnsi="Times New Roman" w:cs="Times New Roman"/>
          <w:noProof/>
          <w:sz w:val="20"/>
          <w:szCs w:val="20"/>
          <w:lang w:val="en-GB" w:eastAsia="en-GB"/>
        </w:rPr>
        <mc:AlternateContent>
          <mc:Choice Requires="wps">
            <w:drawing>
              <wp:anchor distT="0" distB="0" distL="114300" distR="114300" simplePos="0" relativeHeight="251662848" behindDoc="0" locked="0" layoutInCell="1" allowOverlap="1" wp14:anchorId="34566255" wp14:editId="71073835">
                <wp:simplePos x="0" y="0"/>
                <wp:positionH relativeFrom="column">
                  <wp:posOffset>-216535</wp:posOffset>
                </wp:positionH>
                <wp:positionV relativeFrom="paragraph">
                  <wp:posOffset>289560</wp:posOffset>
                </wp:positionV>
                <wp:extent cx="5733415" cy="2298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229870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BCA76" w14:textId="50663225" w:rsidR="003A3FF4" w:rsidRDefault="003A3FF4">
                            <w:pPr>
                              <w:pStyle w:val="FrameContents"/>
                              <w:rPr>
                                <w:rFonts w:ascii="Times New Roman" w:hAnsi="Times New Roman" w:cs="Times New Roman"/>
                                <w:sz w:val="20"/>
                                <w:szCs w:val="20"/>
                              </w:rPr>
                            </w:pPr>
                            <w:r>
                              <w:rPr>
                                <w:rFonts w:ascii="Times New Roman" w:hAnsi="Times New Roman" w:cs="Times New Roman"/>
                                <w:b/>
                                <w:sz w:val="20"/>
                                <w:szCs w:val="20"/>
                              </w:rPr>
                              <w:t>Box 1: Summary of WHO guidance for managing people living with HIV, suspected of having TB, and seriously ill</w:t>
                            </w:r>
                            <w:r>
                              <w:rPr>
                                <w:rFonts w:ascii="Times New Roman" w:hAnsi="Times New Roman" w:cs="Times New Roman"/>
                                <w:sz w:val="20"/>
                                <w:szCs w:val="20"/>
                              </w:rPr>
                              <w:t xml:space="preserve">. </w:t>
                            </w:r>
                          </w:p>
                          <w:p w14:paraId="5652D19B"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TB suspected if cough, fever, night sweats, or weight loss present.</w:t>
                            </w:r>
                          </w:p>
                          <w:p w14:paraId="423FFEC0"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i/>
                                <w:sz w:val="20"/>
                                <w:szCs w:val="20"/>
                              </w:rPr>
                              <w:t>Seriously ill</w:t>
                            </w:r>
                            <w:r>
                              <w:rPr>
                                <w:rFonts w:ascii="Times New Roman" w:hAnsi="Times New Roman" w:cs="Times New Roman"/>
                                <w:sz w:val="20"/>
                                <w:szCs w:val="20"/>
                              </w:rPr>
                              <w:t xml:space="preserve"> defined as presence of any </w:t>
                            </w:r>
                            <w:r>
                              <w:rPr>
                                <w:rFonts w:ascii="Times New Roman" w:hAnsi="Times New Roman" w:cs="Times New Roman"/>
                                <w:b/>
                                <w:sz w:val="20"/>
                                <w:szCs w:val="20"/>
                              </w:rPr>
                              <w:t>danger signs</w:t>
                            </w:r>
                            <w:r>
                              <w:rPr>
                                <w:rFonts w:ascii="Times New Roman" w:hAnsi="Times New Roman" w:cs="Times New Roman"/>
                                <w:sz w:val="20"/>
                                <w:szCs w:val="20"/>
                              </w:rPr>
                              <w:t>: respiratory rate &gt; 30 per minute, temperature &gt; 39</w:t>
                            </w:r>
                            <w:r>
                              <w:rPr>
                                <w:rFonts w:ascii="Times New Roman" w:hAnsi="Times New Roman" w:cs="Times New Roman"/>
                                <w:sz w:val="20"/>
                                <w:szCs w:val="20"/>
                                <w:vertAlign w:val="superscript"/>
                              </w:rPr>
                              <w:t>o</w:t>
                            </w:r>
                            <w:r>
                              <w:rPr>
                                <w:rFonts w:ascii="Times New Roman" w:hAnsi="Times New Roman" w:cs="Times New Roman"/>
                                <w:sz w:val="20"/>
                                <w:szCs w:val="20"/>
                              </w:rPr>
                              <w:t>C, heart rate &gt; 120 beats per minute, and inability to walk unaided.</w:t>
                            </w:r>
                          </w:p>
                          <w:p w14:paraId="2C1CE49E"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Hospital admission and parenteral antibiotics for bacterial infections in all cases.</w:t>
                            </w:r>
                          </w:p>
                          <w:p w14:paraId="6B7B4535"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Xpert MTB/RIF on sputum and extra-pulmonary samples if extrapulmonary TB is suspected.</w:t>
                            </w:r>
                          </w:p>
                          <w:p w14:paraId="731AEADA"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If Xpert MTB/RIF negative or not available, and </w:t>
                            </w:r>
                            <w:r>
                              <w:rPr>
                                <w:rFonts w:ascii="Times New Roman" w:hAnsi="Times New Roman" w:cs="Times New Roman"/>
                                <w:i/>
                                <w:sz w:val="20"/>
                                <w:szCs w:val="20"/>
                              </w:rPr>
                              <w:t>no clinical improvement after 3-5 days</w:t>
                            </w:r>
                            <w:r>
                              <w:rPr>
                                <w:rFonts w:ascii="Times New Roman" w:hAnsi="Times New Roman" w:cs="Times New Roman"/>
                                <w:sz w:val="20"/>
                                <w:szCs w:val="20"/>
                              </w:rPr>
                              <w:t>, start presumptive TB therapy.</w:t>
                            </w:r>
                          </w:p>
                          <w:p w14:paraId="6AB09CE9" w14:textId="77777777" w:rsidR="003A3FF4" w:rsidRDefault="003A3FF4">
                            <w:pPr>
                              <w:pStyle w:val="ListParagraph"/>
                              <w:numPr>
                                <w:ilvl w:val="0"/>
                                <w:numId w:val="2"/>
                              </w:numPr>
                            </w:pPr>
                            <w:r>
                              <w:rPr>
                                <w:rFonts w:ascii="Times New Roman" w:hAnsi="Times New Roman" w:cs="Times New Roman"/>
                                <w:sz w:val="20"/>
                                <w:szCs w:val="20"/>
                              </w:rPr>
                              <w:t>In addition, urine lateral flow lipoarabinomannan (uLAM) “may be used… regardless of CD4 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566255" id="Text Box 2" o:spid="_x0000_s1026" style="position:absolute;margin-left:-17.05pt;margin-top:22.8pt;width:451.45pt;height: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" filled="f" strokeweight=".26mm">
                <v:path arrowok="t"/>
                <v:textbox>
                  <w:txbxContent>
                    <w:p w14:paraId="03BBCA76" w14:textId="50663225" w:rsidR="003A3FF4" w:rsidRDefault="003A3FF4">
                      <w:pPr>
                        <w:pStyle w:val="FrameContents"/>
                        <w:rPr>
                          <w:rFonts w:ascii="Times New Roman" w:hAnsi="Times New Roman" w:cs="Times New Roman"/>
                          <w:sz w:val="20"/>
                          <w:szCs w:val="20"/>
                        </w:rPr>
                      </w:pPr>
                      <w:r>
                        <w:rPr>
                          <w:rFonts w:ascii="Times New Roman" w:hAnsi="Times New Roman" w:cs="Times New Roman"/>
                          <w:b/>
                          <w:sz w:val="20"/>
                          <w:szCs w:val="20"/>
                        </w:rPr>
                        <w:t>Box 1: Summary of WHO guidance for managing people living with HIV, suspected of having TB, and seriously ill</w:t>
                      </w:r>
                      <w:r>
                        <w:rPr>
                          <w:rFonts w:ascii="Times New Roman" w:hAnsi="Times New Roman" w:cs="Times New Roman"/>
                          <w:sz w:val="20"/>
                          <w:szCs w:val="20"/>
                        </w:rPr>
                        <w:t xml:space="preserve">. </w:t>
                      </w:r>
                    </w:p>
                    <w:p w14:paraId="5652D19B"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TB suspected if cough, fever, night sweats, or weight loss present.</w:t>
                      </w:r>
                    </w:p>
                    <w:p w14:paraId="423FFEC0"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i/>
                          <w:sz w:val="20"/>
                          <w:szCs w:val="20"/>
                        </w:rPr>
                        <w:t>Seriously ill</w:t>
                      </w:r>
                      <w:r>
                        <w:rPr>
                          <w:rFonts w:ascii="Times New Roman" w:hAnsi="Times New Roman" w:cs="Times New Roman"/>
                          <w:sz w:val="20"/>
                          <w:szCs w:val="20"/>
                        </w:rPr>
                        <w:t xml:space="preserve"> defined as presence of any </w:t>
                      </w:r>
                      <w:r>
                        <w:rPr>
                          <w:rFonts w:ascii="Times New Roman" w:hAnsi="Times New Roman" w:cs="Times New Roman"/>
                          <w:b/>
                          <w:sz w:val="20"/>
                          <w:szCs w:val="20"/>
                        </w:rPr>
                        <w:t>danger signs</w:t>
                      </w:r>
                      <w:r>
                        <w:rPr>
                          <w:rFonts w:ascii="Times New Roman" w:hAnsi="Times New Roman" w:cs="Times New Roman"/>
                          <w:sz w:val="20"/>
                          <w:szCs w:val="20"/>
                        </w:rPr>
                        <w:t>: respiratory rate &gt; 30 per minute, temperature &gt; 39</w:t>
                      </w:r>
                      <w:r>
                        <w:rPr>
                          <w:rFonts w:ascii="Times New Roman" w:hAnsi="Times New Roman" w:cs="Times New Roman"/>
                          <w:sz w:val="20"/>
                          <w:szCs w:val="20"/>
                          <w:vertAlign w:val="superscript"/>
                        </w:rPr>
                        <w:t>o</w:t>
                      </w:r>
                      <w:r>
                        <w:rPr>
                          <w:rFonts w:ascii="Times New Roman" w:hAnsi="Times New Roman" w:cs="Times New Roman"/>
                          <w:sz w:val="20"/>
                          <w:szCs w:val="20"/>
                        </w:rPr>
                        <w:t>C, heart rate &gt; 120 beats per minute, and inability to walk unaided.</w:t>
                      </w:r>
                    </w:p>
                    <w:p w14:paraId="2C1CE49E"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Hospital admission and parenteral antibiotics for bacterial infections in all cases.</w:t>
                      </w:r>
                    </w:p>
                    <w:p w14:paraId="6B7B4535"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Xpert MTB/RIF on sputum and extra-pulmonary samples if extrapulmonary TB is suspected.</w:t>
                      </w:r>
                    </w:p>
                    <w:p w14:paraId="731AEADA" w14:textId="77777777" w:rsidR="003A3FF4" w:rsidRDefault="003A3FF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If Xpert MTB/RIF negative or not available, and </w:t>
                      </w:r>
                      <w:r>
                        <w:rPr>
                          <w:rFonts w:ascii="Times New Roman" w:hAnsi="Times New Roman" w:cs="Times New Roman"/>
                          <w:i/>
                          <w:sz w:val="20"/>
                          <w:szCs w:val="20"/>
                        </w:rPr>
                        <w:t>no clinical improvement after 3-5 days</w:t>
                      </w:r>
                      <w:r>
                        <w:rPr>
                          <w:rFonts w:ascii="Times New Roman" w:hAnsi="Times New Roman" w:cs="Times New Roman"/>
                          <w:sz w:val="20"/>
                          <w:szCs w:val="20"/>
                        </w:rPr>
                        <w:t>, start presumptive TB therapy.</w:t>
                      </w:r>
                    </w:p>
                    <w:p w14:paraId="6AB09CE9" w14:textId="77777777" w:rsidR="003A3FF4" w:rsidRDefault="003A3FF4">
                      <w:pPr>
                        <w:pStyle w:val="ListParagraph"/>
                        <w:numPr>
                          <w:ilvl w:val="0"/>
                          <w:numId w:val="2"/>
                        </w:numPr>
                      </w:pPr>
                      <w:r>
                        <w:rPr>
                          <w:rFonts w:ascii="Times New Roman" w:hAnsi="Times New Roman" w:cs="Times New Roman"/>
                          <w:sz w:val="20"/>
                          <w:szCs w:val="20"/>
                        </w:rPr>
                        <w:t>In addition, urine lateral flow lipoarabinomannan (uLAM) “may be used… regardless of CD4 count”.</w:t>
                      </w:r>
                    </w:p>
                  </w:txbxContent>
                </v:textbox>
                <w10:wrap type="square"/>
              </v:rect>
            </w:pict>
          </mc:Fallback>
        </mc:AlternateContent>
      </w:r>
    </w:p>
    <w:p w14:paraId="33A3B252" w14:textId="77777777" w:rsidR="00F4621A" w:rsidRDefault="00F4621A">
      <w:pPr>
        <w:spacing w:after="160" w:line="259" w:lineRule="auto"/>
      </w:pPr>
    </w:p>
    <w:p w14:paraId="5FB78A32" w14:textId="77777777" w:rsidR="00F4621A" w:rsidRDefault="00F4621A">
      <w:pPr>
        <w:spacing w:after="160" w:line="259" w:lineRule="auto"/>
      </w:pPr>
    </w:p>
    <w:p w14:paraId="0383A9E1" w14:textId="29FCBBA6" w:rsidR="001873A3" w:rsidRPr="009B1209" w:rsidRDefault="004D6D72">
      <w:pPr>
        <w:spacing w:after="160" w:line="259" w:lineRule="auto"/>
        <w:rPr>
          <w:rFonts w:ascii="Times New Roman" w:hAnsi="Times New Roman" w:cs="Times New Roman"/>
          <w:sz w:val="20"/>
          <w:szCs w:val="20"/>
        </w:rPr>
      </w:pPr>
      <w:r>
        <w:rPr>
          <w:rFonts w:ascii="Times New Roman" w:hAnsi="Times New Roman" w:cs="Times New Roman"/>
          <w:b/>
          <w:sz w:val="20"/>
          <w:szCs w:val="20"/>
        </w:rPr>
        <w:t>Methods [</w:t>
      </w:r>
      <w:r w:rsidR="002714AE">
        <w:rPr>
          <w:rFonts w:ascii="Times New Roman" w:hAnsi="Times New Roman" w:cs="Times New Roman"/>
          <w:b/>
          <w:sz w:val="20"/>
          <w:szCs w:val="20"/>
        </w:rPr>
        <w:t>1</w:t>
      </w:r>
      <w:r w:rsidR="00131DE6">
        <w:rPr>
          <w:rFonts w:ascii="Times New Roman" w:hAnsi="Times New Roman" w:cs="Times New Roman"/>
          <w:b/>
          <w:sz w:val="20"/>
          <w:szCs w:val="20"/>
        </w:rPr>
        <w:t>293</w:t>
      </w:r>
      <w:r>
        <w:rPr>
          <w:rFonts w:ascii="Times New Roman" w:hAnsi="Times New Roman" w:cs="Times New Roman"/>
          <w:b/>
          <w:sz w:val="20"/>
          <w:szCs w:val="20"/>
        </w:rPr>
        <w:t xml:space="preserve"> words]</w:t>
      </w:r>
    </w:p>
    <w:p w14:paraId="6D18C2B9" w14:textId="77777777" w:rsidR="001873A3" w:rsidRDefault="004D6D72">
      <w:pPr>
        <w:pStyle w:val="ListParagraph"/>
        <w:spacing w:after="120" w:line="360" w:lineRule="auto"/>
        <w:ind w:left="0"/>
        <w:rPr>
          <w:rFonts w:ascii="Times New Roman" w:hAnsi="Times New Roman" w:cs="Times New Roman"/>
          <w:b/>
          <w:sz w:val="20"/>
          <w:szCs w:val="20"/>
        </w:rPr>
      </w:pPr>
      <w:r>
        <w:rPr>
          <w:rFonts w:ascii="Times New Roman" w:hAnsi="Times New Roman" w:cs="Times New Roman"/>
          <w:b/>
          <w:sz w:val="20"/>
          <w:szCs w:val="20"/>
        </w:rPr>
        <w:t>Search strategy and selection criteria</w:t>
      </w:r>
    </w:p>
    <w:p w14:paraId="69F336EE" w14:textId="6F05BAFE"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We searched for studies where mycobacterial blood culture was performed in </w:t>
      </w:r>
      <w:r w:rsidR="00195B44">
        <w:rPr>
          <w:rFonts w:ascii="Times New Roman" w:hAnsi="Times New Roman" w:cs="Times New Roman"/>
          <w:sz w:val="20"/>
          <w:szCs w:val="20"/>
        </w:rPr>
        <w:t xml:space="preserve">a </w:t>
      </w:r>
      <w:r w:rsidR="005363EE">
        <w:rPr>
          <w:rFonts w:ascii="Times New Roman" w:hAnsi="Times New Roman" w:cs="Times New Roman"/>
          <w:sz w:val="20"/>
          <w:szCs w:val="20"/>
        </w:rPr>
        <w:t xml:space="preserve">prospectively defined </w:t>
      </w:r>
      <w:r w:rsidR="00195B44">
        <w:rPr>
          <w:rFonts w:ascii="Times New Roman" w:hAnsi="Times New Roman" w:cs="Times New Roman"/>
          <w:sz w:val="20"/>
          <w:szCs w:val="20"/>
        </w:rPr>
        <w:t xml:space="preserve">patient population which included </w:t>
      </w:r>
      <w:r w:rsidR="003455BA">
        <w:rPr>
          <w:rFonts w:ascii="Times New Roman" w:hAnsi="Times New Roman" w:cs="Times New Roman"/>
          <w:sz w:val="20"/>
          <w:szCs w:val="20"/>
        </w:rPr>
        <w:t>PLWH</w:t>
      </w:r>
      <w:r>
        <w:rPr>
          <w:rFonts w:ascii="Times New Roman" w:hAnsi="Times New Roman" w:cs="Times New Roman"/>
          <w:sz w:val="20"/>
          <w:szCs w:val="20"/>
        </w:rPr>
        <w:t xml:space="preserve"> aged ≥13-years, excluding studies where CD4 count was not measured. </w:t>
      </w:r>
    </w:p>
    <w:p w14:paraId="328F2EE4" w14:textId="54EA6E58" w:rsidR="001873A3" w:rsidRDefault="004D6D72">
      <w:pPr>
        <w:spacing w:after="120" w:line="360" w:lineRule="auto"/>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PubMed and Scopus were searched</w:t>
      </w:r>
      <w:r w:rsidR="00B3025A">
        <w:rPr>
          <w:rFonts w:ascii="Times New Roman" w:hAnsi="Times New Roman" w:cs="Times New Roman"/>
          <w:color w:val="000000"/>
          <w:sz w:val="20"/>
          <w:szCs w:val="20"/>
          <w:lang w:val="en-GB"/>
        </w:rPr>
        <w:t xml:space="preserve"> initially</w:t>
      </w:r>
      <w:r>
        <w:rPr>
          <w:rFonts w:ascii="Times New Roman" w:hAnsi="Times New Roman" w:cs="Times New Roman"/>
          <w:color w:val="000000"/>
          <w:sz w:val="20"/>
          <w:szCs w:val="20"/>
          <w:lang w:val="en-GB"/>
        </w:rPr>
        <w:t xml:space="preserve"> on 07 October 2016 </w:t>
      </w:r>
      <w:r w:rsidR="00E75BAB">
        <w:rPr>
          <w:rFonts w:ascii="Times New Roman" w:hAnsi="Times New Roman" w:cs="Times New Roman"/>
          <w:color w:val="000000"/>
          <w:sz w:val="20"/>
          <w:szCs w:val="20"/>
          <w:lang w:val="en-GB"/>
        </w:rPr>
        <w:t>and</w:t>
      </w:r>
      <w:r w:rsidR="004F7411">
        <w:rPr>
          <w:rFonts w:ascii="Times New Roman" w:hAnsi="Times New Roman" w:cs="Times New Roman"/>
          <w:color w:val="000000"/>
          <w:sz w:val="20"/>
          <w:szCs w:val="20"/>
          <w:lang w:val="en-GB"/>
        </w:rPr>
        <w:t xml:space="preserve"> updated</w:t>
      </w:r>
      <w:r w:rsidR="00E75BAB">
        <w:rPr>
          <w:rFonts w:ascii="Times New Roman" w:hAnsi="Times New Roman" w:cs="Times New Roman"/>
          <w:color w:val="000000"/>
          <w:sz w:val="20"/>
          <w:szCs w:val="20"/>
          <w:lang w:val="en-GB"/>
        </w:rPr>
        <w:t xml:space="preserve"> on 10 November 2018 </w:t>
      </w:r>
      <w:r>
        <w:rPr>
          <w:rFonts w:ascii="Times New Roman" w:hAnsi="Times New Roman" w:cs="Times New Roman"/>
          <w:color w:val="000000"/>
          <w:sz w:val="20"/>
          <w:szCs w:val="20"/>
          <w:lang w:val="en-GB"/>
        </w:rPr>
        <w:t>without language or publication period limits using [(</w:t>
      </w:r>
      <w:r>
        <w:rPr>
          <w:rFonts w:ascii="Times New Roman" w:hAnsi="Times New Roman" w:cs="Times New Roman"/>
          <w:i/>
          <w:color w:val="000000"/>
          <w:sz w:val="20"/>
          <w:szCs w:val="20"/>
          <w:lang w:val="en-GB"/>
        </w:rPr>
        <w:t>Blood stream infection</w:t>
      </w:r>
      <w:r>
        <w:rPr>
          <w:rFonts w:ascii="Times New Roman" w:hAnsi="Times New Roman" w:cs="Times New Roman"/>
          <w:color w:val="000000"/>
          <w:sz w:val="20"/>
          <w:szCs w:val="20"/>
          <w:lang w:val="en-GB"/>
        </w:rPr>
        <w:t xml:space="preserve"> OR </w:t>
      </w:r>
      <w:r>
        <w:rPr>
          <w:rFonts w:ascii="Times New Roman" w:hAnsi="Times New Roman" w:cs="Times New Roman"/>
          <w:i/>
          <w:color w:val="000000"/>
          <w:sz w:val="20"/>
          <w:szCs w:val="20"/>
          <w:lang w:val="en-GB"/>
        </w:rPr>
        <w:t>BSI</w:t>
      </w:r>
      <w:r>
        <w:rPr>
          <w:rFonts w:ascii="Times New Roman" w:hAnsi="Times New Roman" w:cs="Times New Roman"/>
          <w:color w:val="000000"/>
          <w:sz w:val="20"/>
          <w:szCs w:val="20"/>
          <w:lang w:val="en-GB"/>
        </w:rPr>
        <w:t xml:space="preserve"> OR </w:t>
      </w:r>
      <w:r>
        <w:rPr>
          <w:rFonts w:ascii="Times New Roman" w:hAnsi="Times New Roman" w:cs="Times New Roman"/>
          <w:i/>
          <w:color w:val="000000"/>
          <w:sz w:val="20"/>
          <w:szCs w:val="20"/>
          <w:lang w:val="en-GB"/>
        </w:rPr>
        <w:t>bacter?emia</w:t>
      </w:r>
      <w:r>
        <w:rPr>
          <w:rFonts w:ascii="Times New Roman" w:hAnsi="Times New Roman" w:cs="Times New Roman"/>
          <w:color w:val="000000"/>
          <w:sz w:val="20"/>
          <w:szCs w:val="20"/>
          <w:lang w:val="en-GB"/>
        </w:rPr>
        <w:t xml:space="preserve"> OR </w:t>
      </w:r>
      <w:r>
        <w:rPr>
          <w:rFonts w:ascii="Times New Roman" w:hAnsi="Times New Roman" w:cs="Times New Roman"/>
          <w:i/>
          <w:color w:val="000000"/>
          <w:sz w:val="20"/>
          <w:szCs w:val="20"/>
          <w:lang w:val="en-GB"/>
        </w:rPr>
        <w:t>septic?emia</w:t>
      </w:r>
      <w:r>
        <w:rPr>
          <w:rFonts w:ascii="Times New Roman" w:hAnsi="Times New Roman" w:cs="Times New Roman"/>
          <w:color w:val="000000"/>
          <w:sz w:val="20"/>
          <w:szCs w:val="20"/>
          <w:lang w:val="en-GB"/>
        </w:rPr>
        <w:t>) AND (</w:t>
      </w:r>
      <w:r>
        <w:rPr>
          <w:rFonts w:ascii="Times New Roman" w:hAnsi="Times New Roman" w:cs="Times New Roman"/>
          <w:i/>
          <w:color w:val="000000"/>
          <w:sz w:val="20"/>
          <w:szCs w:val="20"/>
          <w:lang w:val="en-GB"/>
        </w:rPr>
        <w:t>tuberculosis</w:t>
      </w:r>
      <w:r>
        <w:rPr>
          <w:rFonts w:ascii="Times New Roman" w:hAnsi="Times New Roman" w:cs="Times New Roman"/>
          <w:color w:val="000000"/>
          <w:sz w:val="20"/>
          <w:szCs w:val="20"/>
          <w:lang w:val="en-GB"/>
        </w:rPr>
        <w:t xml:space="preserve"> OR </w:t>
      </w:r>
      <w:r>
        <w:rPr>
          <w:rFonts w:ascii="Times New Roman" w:hAnsi="Times New Roman" w:cs="Times New Roman"/>
          <w:i/>
          <w:color w:val="000000"/>
          <w:sz w:val="20"/>
          <w:szCs w:val="20"/>
          <w:lang w:val="en-GB"/>
        </w:rPr>
        <w:t>TB</w:t>
      </w:r>
      <w:r>
        <w:rPr>
          <w:rFonts w:ascii="Times New Roman" w:hAnsi="Times New Roman" w:cs="Times New Roman"/>
          <w:color w:val="000000"/>
          <w:sz w:val="20"/>
          <w:szCs w:val="20"/>
          <w:lang w:val="en-GB"/>
        </w:rPr>
        <w:t>)] OR [</w:t>
      </w:r>
      <w:r>
        <w:rPr>
          <w:rFonts w:ascii="Times New Roman" w:hAnsi="Times New Roman" w:cs="Times New Roman"/>
          <w:i/>
          <w:color w:val="000000"/>
          <w:sz w:val="20"/>
          <w:szCs w:val="20"/>
          <w:lang w:val="en-GB"/>
        </w:rPr>
        <w:t>mycobacter?emia</w:t>
      </w:r>
      <w:r>
        <w:rPr>
          <w:rFonts w:ascii="Times New Roman" w:hAnsi="Times New Roman" w:cs="Times New Roman"/>
          <w:color w:val="000000"/>
          <w:sz w:val="20"/>
          <w:szCs w:val="20"/>
          <w:lang w:val="en-GB"/>
        </w:rPr>
        <w:t>]</w:t>
      </w:r>
      <w:r>
        <w:rPr>
          <w:rFonts w:ascii="Times New Roman" w:hAnsi="Times New Roman" w:cs="Times New Roman"/>
          <w:sz w:val="20"/>
          <w:szCs w:val="20"/>
        </w:rPr>
        <w:t xml:space="preserve">. </w:t>
      </w:r>
      <w:r>
        <w:rPr>
          <w:rFonts w:ascii="Times New Roman" w:hAnsi="Times New Roman" w:cs="Times New Roman"/>
          <w:color w:val="000000"/>
          <w:sz w:val="20"/>
          <w:szCs w:val="20"/>
          <w:lang w:val="en-GB"/>
        </w:rPr>
        <w:t>Reference lists and review articles were also searched. Researchers with interest in HIV-associated</w:t>
      </w:r>
      <w:r w:rsidR="003C1053">
        <w:rPr>
          <w:rFonts w:ascii="Times New Roman" w:hAnsi="Times New Roman" w:cs="Times New Roman"/>
          <w:color w:val="000000"/>
          <w:sz w:val="20"/>
          <w:szCs w:val="20"/>
          <w:lang w:val="en-GB"/>
        </w:rPr>
        <w:t xml:space="preserve"> tuberculosis</w:t>
      </w:r>
      <w:r w:rsidR="00AA2445">
        <w:rPr>
          <w:rFonts w:ascii="Times New Roman" w:hAnsi="Times New Roman" w:cs="Times New Roman"/>
          <w:color w:val="000000"/>
          <w:sz w:val="20"/>
          <w:szCs w:val="20"/>
          <w:lang w:val="en-GB"/>
        </w:rPr>
        <w:t xml:space="preserve"> </w:t>
      </w:r>
      <w:r>
        <w:rPr>
          <w:rFonts w:ascii="Times New Roman" w:hAnsi="Times New Roman" w:cs="Times New Roman"/>
          <w:color w:val="000000"/>
          <w:sz w:val="20"/>
          <w:szCs w:val="20"/>
          <w:lang w:val="en-GB"/>
        </w:rPr>
        <w:t xml:space="preserve">were contacted to identify unpublished cohorts. Abstracts were reviewed independently </w:t>
      </w:r>
      <w:r w:rsidR="00A8471C">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JML</w:t>
      </w:r>
      <w:r w:rsidR="008D4BA5">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 xml:space="preserve"> DAB</w:t>
      </w:r>
      <w:r w:rsidR="00A8471C">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 xml:space="preserve"> and, if potentially eligible according to either reviewer, full texts were obtained. Full texts were </w:t>
      </w:r>
      <w:r w:rsidR="008D4BA5">
        <w:rPr>
          <w:rFonts w:ascii="Times New Roman" w:hAnsi="Times New Roman" w:cs="Times New Roman"/>
          <w:color w:val="000000"/>
          <w:sz w:val="20"/>
          <w:szCs w:val="20"/>
          <w:lang w:val="en-GB"/>
        </w:rPr>
        <w:t xml:space="preserve">also </w:t>
      </w:r>
      <w:r>
        <w:rPr>
          <w:rFonts w:ascii="Times New Roman" w:hAnsi="Times New Roman" w:cs="Times New Roman"/>
          <w:color w:val="000000"/>
          <w:sz w:val="20"/>
          <w:szCs w:val="20"/>
          <w:lang w:val="en-GB"/>
        </w:rPr>
        <w:t>reviewed independently with disagreements resolved by consensus after clarification of method details with primary authors.</w:t>
      </w:r>
    </w:p>
    <w:p w14:paraId="3A069FEB" w14:textId="77777777" w:rsidR="001873A3" w:rsidRDefault="004D6D72">
      <w:pPr>
        <w:spacing w:after="120" w:line="360" w:lineRule="auto"/>
        <w:rPr>
          <w:rFonts w:ascii="Times New Roman" w:hAnsi="Times New Roman" w:cs="Times New Roman"/>
          <w:b/>
          <w:sz w:val="20"/>
          <w:szCs w:val="20"/>
        </w:rPr>
      </w:pPr>
      <w:r>
        <w:rPr>
          <w:rFonts w:ascii="Times New Roman" w:hAnsi="Times New Roman" w:cs="Times New Roman"/>
          <w:b/>
          <w:sz w:val="20"/>
          <w:szCs w:val="20"/>
        </w:rPr>
        <w:t>Data analysis</w:t>
      </w:r>
    </w:p>
    <w:p w14:paraId="2B31D1F7" w14:textId="768724BF"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rPr>
        <w:t>Original investigators of identified studies were asked to provide primary data</w:t>
      </w:r>
      <w:r w:rsidR="009454A4">
        <w:rPr>
          <w:rFonts w:ascii="Times New Roman" w:hAnsi="Times New Roman" w:cs="Times New Roman"/>
          <w:sz w:val="20"/>
          <w:szCs w:val="20"/>
        </w:rPr>
        <w:t>,</w:t>
      </w:r>
      <w:r>
        <w:rPr>
          <w:rFonts w:ascii="Times New Roman" w:hAnsi="Times New Roman" w:cs="Times New Roman"/>
          <w:sz w:val="20"/>
          <w:szCs w:val="20"/>
        </w:rPr>
        <w:t xml:space="preserve"> and meta-data in the event of unclear data coding. </w:t>
      </w:r>
      <w:r w:rsidR="002854FF">
        <w:rPr>
          <w:rFonts w:ascii="Times New Roman" w:hAnsi="Times New Roman" w:cs="Times New Roman"/>
          <w:sz w:val="20"/>
          <w:szCs w:val="20"/>
        </w:rPr>
        <w:t>Pre-</w:t>
      </w:r>
      <w:r>
        <w:rPr>
          <w:rFonts w:ascii="Times New Roman" w:hAnsi="Times New Roman" w:cs="Times New Roman"/>
          <w:sz w:val="20"/>
          <w:szCs w:val="20"/>
        </w:rPr>
        <w:t>specified variables (Table S1</w:t>
      </w:r>
      <w:r w:rsidR="00814403">
        <w:rPr>
          <w:rFonts w:ascii="Times New Roman" w:hAnsi="Times New Roman" w:cs="Times New Roman"/>
          <w:sz w:val="20"/>
          <w:szCs w:val="20"/>
        </w:rPr>
        <w:t>, appendix pp 2-3</w:t>
      </w:r>
      <w:r>
        <w:rPr>
          <w:rFonts w:ascii="Times New Roman" w:hAnsi="Times New Roman" w:cs="Times New Roman"/>
          <w:sz w:val="20"/>
          <w:szCs w:val="20"/>
        </w:rPr>
        <w:t xml:space="preserve">) were extracted and standardised. </w:t>
      </w:r>
      <w:r w:rsidR="009A4DAC">
        <w:rPr>
          <w:rFonts w:ascii="Times New Roman" w:hAnsi="Times New Roman" w:cs="Times New Roman"/>
          <w:sz w:val="20"/>
          <w:szCs w:val="20"/>
        </w:rPr>
        <w:t>Original primary study case definitions for a final</w:t>
      </w:r>
      <w:r w:rsidR="003C1053">
        <w:rPr>
          <w:rFonts w:ascii="Times New Roman" w:hAnsi="Times New Roman" w:cs="Times New Roman"/>
          <w:sz w:val="20"/>
          <w:szCs w:val="20"/>
        </w:rPr>
        <w:t xml:space="preserve"> tuberculosis</w:t>
      </w:r>
      <w:r w:rsidR="009A4DAC">
        <w:rPr>
          <w:rFonts w:ascii="Times New Roman" w:hAnsi="Times New Roman" w:cs="Times New Roman"/>
          <w:sz w:val="20"/>
          <w:szCs w:val="20"/>
        </w:rPr>
        <w:t xml:space="preserve"> diagnosis, and microbiological identification standards, were accepted.</w:t>
      </w:r>
    </w:p>
    <w:p w14:paraId="3150B12C" w14:textId="451E280B" w:rsidR="001873A3" w:rsidRDefault="004D6D72">
      <w:pPr>
        <w:spacing w:after="120" w:line="360" w:lineRule="auto"/>
        <w:rPr>
          <w:rFonts w:ascii="Times New Roman" w:hAnsi="Times New Roman" w:cs="Times New Roman"/>
          <w:sz w:val="20"/>
          <w:szCs w:val="20"/>
          <w:lang w:val="en-GB"/>
        </w:rPr>
      </w:pPr>
      <w:r>
        <w:rPr>
          <w:rFonts w:ascii="Times New Roman" w:hAnsi="Times New Roman" w:cs="Times New Roman"/>
          <w:sz w:val="20"/>
          <w:szCs w:val="20"/>
        </w:rPr>
        <w:lastRenderedPageBreak/>
        <w:t xml:space="preserve">Primary studies were classified by inclusion criteria and </w:t>
      </w:r>
      <w:r w:rsidR="0048722A">
        <w:rPr>
          <w:rFonts w:ascii="Times New Roman" w:hAnsi="Times New Roman" w:cs="Times New Roman"/>
          <w:sz w:val="20"/>
          <w:szCs w:val="20"/>
        </w:rPr>
        <w:t>setting</w:t>
      </w:r>
      <w:r>
        <w:rPr>
          <w:rFonts w:ascii="Times New Roman" w:hAnsi="Times New Roman" w:cs="Times New Roman"/>
          <w:sz w:val="20"/>
          <w:szCs w:val="20"/>
        </w:rPr>
        <w:t xml:space="preserve"> (Table </w:t>
      </w:r>
      <w:r w:rsidR="00AB2701">
        <w:rPr>
          <w:rFonts w:ascii="Times New Roman" w:hAnsi="Times New Roman" w:cs="Times New Roman"/>
          <w:sz w:val="20"/>
          <w:szCs w:val="20"/>
        </w:rPr>
        <w:t>1</w:t>
      </w:r>
      <w:r>
        <w:rPr>
          <w:rFonts w:ascii="Times New Roman" w:hAnsi="Times New Roman" w:cs="Times New Roman"/>
          <w:sz w:val="20"/>
          <w:szCs w:val="20"/>
        </w:rPr>
        <w:t xml:space="preserve">). Risk of bias assessment was </w:t>
      </w:r>
      <w:r w:rsidR="001E5B5F">
        <w:rPr>
          <w:rFonts w:ascii="Times New Roman" w:hAnsi="Times New Roman" w:cs="Times New Roman"/>
          <w:sz w:val="20"/>
          <w:szCs w:val="20"/>
        </w:rPr>
        <w:t>by</w:t>
      </w:r>
      <w:r>
        <w:rPr>
          <w:rFonts w:ascii="Times New Roman" w:hAnsi="Times New Roman" w:cs="Times New Roman"/>
          <w:sz w:val="20"/>
          <w:szCs w:val="20"/>
        </w:rPr>
        <w:t xml:space="preserve"> an adapted QUADAS-2 framework informed by </w:t>
      </w:r>
      <w:r w:rsidR="008B6690">
        <w:rPr>
          <w:rFonts w:ascii="Times New Roman" w:hAnsi="Times New Roman" w:cs="Times New Roman"/>
          <w:sz w:val="20"/>
          <w:szCs w:val="20"/>
        </w:rPr>
        <w:t xml:space="preserve">a </w:t>
      </w:r>
      <w:r>
        <w:rPr>
          <w:rFonts w:ascii="Times New Roman" w:hAnsi="Times New Roman" w:cs="Times New Roman"/>
          <w:sz w:val="20"/>
          <w:szCs w:val="20"/>
        </w:rPr>
        <w:t>survey sent to primary study authors (Table S2</w:t>
      </w:r>
      <w:r w:rsidR="006C2A34">
        <w:rPr>
          <w:rFonts w:ascii="Times New Roman" w:hAnsi="Times New Roman" w:cs="Times New Roman"/>
          <w:sz w:val="20"/>
          <w:szCs w:val="20"/>
        </w:rPr>
        <w:t>, appendix pp 4-5</w:t>
      </w:r>
      <w:r>
        <w:rPr>
          <w:rFonts w:ascii="Times New Roman" w:hAnsi="Times New Roman" w:cs="Times New Roman"/>
          <w:sz w:val="20"/>
          <w:szCs w:val="20"/>
        </w:rPr>
        <w:t>).</w:t>
      </w:r>
      <w:r w:rsidR="00922E99">
        <w:rPr>
          <w:rFonts w:ascii="Times New Roman" w:hAnsi="Times New Roman" w:cs="Times New Roman"/>
          <w:sz w:val="20"/>
          <w:szCs w:val="20"/>
        </w:rPr>
        <w:t xml:space="preserve"> </w:t>
      </w:r>
      <w:r w:rsidR="00922E99" w:rsidRPr="00922E99">
        <w:rPr>
          <w:rFonts w:ascii="Times New Roman" w:hAnsi="Times New Roman" w:cs="Times New Roman"/>
          <w:sz w:val="20"/>
          <w:szCs w:val="20"/>
        </w:rPr>
        <w:t xml:space="preserve">Two authors (DAB and JL) used the survey data to </w:t>
      </w:r>
      <w:r w:rsidR="00787C65">
        <w:rPr>
          <w:rFonts w:ascii="Times New Roman" w:hAnsi="Times New Roman" w:cs="Times New Roman"/>
          <w:sz w:val="20"/>
          <w:szCs w:val="20"/>
        </w:rPr>
        <w:t>assess</w:t>
      </w:r>
      <w:r w:rsidR="00922E99" w:rsidRPr="00922E99">
        <w:rPr>
          <w:rFonts w:ascii="Times New Roman" w:hAnsi="Times New Roman" w:cs="Times New Roman"/>
          <w:sz w:val="20"/>
          <w:szCs w:val="20"/>
        </w:rPr>
        <w:t xml:space="preserve"> risk of bias </w:t>
      </w:r>
      <w:r w:rsidR="00787C65">
        <w:rPr>
          <w:rFonts w:ascii="Times New Roman" w:hAnsi="Times New Roman" w:cs="Times New Roman"/>
          <w:sz w:val="20"/>
          <w:szCs w:val="20"/>
        </w:rPr>
        <w:t>as</w:t>
      </w:r>
      <w:r w:rsidR="00787C65" w:rsidRPr="00922E99">
        <w:rPr>
          <w:rFonts w:ascii="Times New Roman" w:hAnsi="Times New Roman" w:cs="Times New Roman"/>
          <w:sz w:val="20"/>
          <w:szCs w:val="20"/>
        </w:rPr>
        <w:t xml:space="preserve"> </w:t>
      </w:r>
      <w:r w:rsidR="00922E99" w:rsidRPr="00922E99">
        <w:rPr>
          <w:rFonts w:ascii="Times New Roman" w:hAnsi="Times New Roman" w:cs="Times New Roman"/>
          <w:sz w:val="20"/>
          <w:szCs w:val="20"/>
        </w:rPr>
        <w:t>low, moderate or high across five domains (patient selection, reference test, recording of co-factors [i.e. covariates to be included in model], index test and mortality outcome) with disagreements resolved by consensus.</w:t>
      </w:r>
      <w:r w:rsidR="008C7605">
        <w:rPr>
          <w:rFonts w:ascii="Times New Roman" w:hAnsi="Times New Roman" w:cs="Times New Roman"/>
          <w:sz w:val="20"/>
          <w:szCs w:val="20"/>
        </w:rPr>
        <w:t xml:space="preserve"> </w:t>
      </w:r>
    </w:p>
    <w:p w14:paraId="7FA9A08C" w14:textId="3A17F895" w:rsidR="001873A3" w:rsidRDefault="004D6D72">
      <w:pPr>
        <w:spacing w:after="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Harmonised inclusion criteria were applied to </w:t>
      </w:r>
      <w:r w:rsidR="0048699C">
        <w:rPr>
          <w:rFonts w:ascii="Times New Roman" w:hAnsi="Times New Roman" w:cs="Times New Roman"/>
          <w:sz w:val="20"/>
          <w:szCs w:val="20"/>
          <w:lang w:val="en-GB"/>
        </w:rPr>
        <w:t>IPD</w:t>
      </w:r>
      <w:r w:rsidR="004B2B25">
        <w:rPr>
          <w:rFonts w:ascii="Times New Roman" w:hAnsi="Times New Roman" w:cs="Times New Roman"/>
          <w:sz w:val="20"/>
          <w:szCs w:val="20"/>
          <w:lang w:val="en-GB"/>
        </w:rPr>
        <w:t>:</w:t>
      </w:r>
      <w:r>
        <w:rPr>
          <w:rFonts w:ascii="Times New Roman" w:hAnsi="Times New Roman" w:cs="Times New Roman"/>
          <w:sz w:val="20"/>
          <w:szCs w:val="20"/>
          <w:lang w:val="en-GB"/>
        </w:rPr>
        <w:t xml:space="preserve"> age ≥13 years, HIV-</w:t>
      </w:r>
      <w:r w:rsidR="006B7DC2">
        <w:rPr>
          <w:rFonts w:ascii="Times New Roman" w:hAnsi="Times New Roman" w:cs="Times New Roman"/>
          <w:sz w:val="20"/>
          <w:szCs w:val="20"/>
          <w:lang w:val="en-GB"/>
        </w:rPr>
        <w:t>positiv</w:t>
      </w:r>
      <w:r w:rsidR="00A01E51">
        <w:rPr>
          <w:rFonts w:ascii="Times New Roman" w:hAnsi="Times New Roman" w:cs="Times New Roman"/>
          <w:sz w:val="20"/>
          <w:szCs w:val="20"/>
          <w:lang w:val="en-GB"/>
        </w:rPr>
        <w:t>ity</w:t>
      </w:r>
      <w:r>
        <w:rPr>
          <w:rFonts w:ascii="Times New Roman" w:hAnsi="Times New Roman" w:cs="Times New Roman"/>
          <w:sz w:val="20"/>
          <w:szCs w:val="20"/>
          <w:lang w:val="en-GB"/>
        </w:rPr>
        <w:t xml:space="preserve">, available CD4 count, </w:t>
      </w:r>
      <w:r w:rsidR="00707CCD">
        <w:rPr>
          <w:rFonts w:ascii="Times New Roman" w:hAnsi="Times New Roman" w:cs="Times New Roman"/>
          <w:sz w:val="20"/>
          <w:szCs w:val="20"/>
          <w:lang w:val="en-GB"/>
        </w:rPr>
        <w:t>a</w:t>
      </w:r>
      <w:r>
        <w:rPr>
          <w:rFonts w:ascii="Times New Roman" w:hAnsi="Times New Roman" w:cs="Times New Roman"/>
          <w:sz w:val="20"/>
          <w:szCs w:val="20"/>
          <w:lang w:val="en-GB"/>
        </w:rPr>
        <w:t xml:space="preserve"> valid </w:t>
      </w:r>
      <w:r w:rsidR="00D2247F">
        <w:rPr>
          <w:rFonts w:ascii="Times New Roman" w:hAnsi="Times New Roman" w:cs="Times New Roman"/>
          <w:sz w:val="20"/>
          <w:szCs w:val="20"/>
          <w:lang w:val="en-GB"/>
        </w:rPr>
        <w:t xml:space="preserve">mycobacterial </w:t>
      </w:r>
      <w:r>
        <w:rPr>
          <w:rFonts w:ascii="Times New Roman" w:hAnsi="Times New Roman" w:cs="Times New Roman"/>
          <w:sz w:val="20"/>
          <w:szCs w:val="20"/>
          <w:lang w:val="en-GB"/>
        </w:rPr>
        <w:t>blood culture result (excluding pat</w:t>
      </w:r>
      <w:r w:rsidR="00F3461F">
        <w:rPr>
          <w:rFonts w:ascii="Times New Roman" w:hAnsi="Times New Roman" w:cs="Times New Roman"/>
          <w:sz w:val="20"/>
          <w:szCs w:val="20"/>
          <w:lang w:val="en-GB"/>
        </w:rPr>
        <w:t>i</w:t>
      </w:r>
      <w:r>
        <w:rPr>
          <w:rFonts w:ascii="Times New Roman" w:hAnsi="Times New Roman" w:cs="Times New Roman"/>
          <w:sz w:val="20"/>
          <w:szCs w:val="20"/>
          <w:lang w:val="en-GB"/>
        </w:rPr>
        <w:t xml:space="preserve">ents with missing data </w:t>
      </w:r>
      <w:r w:rsidR="00F3461F">
        <w:rPr>
          <w:rFonts w:ascii="Times New Roman" w:hAnsi="Times New Roman" w:cs="Times New Roman"/>
          <w:sz w:val="20"/>
          <w:szCs w:val="20"/>
          <w:lang w:val="en-GB"/>
        </w:rPr>
        <w:t xml:space="preserve">from </w:t>
      </w:r>
      <w:r>
        <w:rPr>
          <w:rFonts w:ascii="Times New Roman" w:hAnsi="Times New Roman" w:cs="Times New Roman"/>
          <w:sz w:val="20"/>
          <w:szCs w:val="20"/>
          <w:lang w:val="en-GB"/>
        </w:rPr>
        <w:t xml:space="preserve">lost or contaminated </w:t>
      </w:r>
      <w:r w:rsidR="006D2D61">
        <w:rPr>
          <w:rFonts w:ascii="Times New Roman" w:hAnsi="Times New Roman" w:cs="Times New Roman"/>
          <w:sz w:val="20"/>
          <w:szCs w:val="20"/>
          <w:lang w:val="en-GB"/>
        </w:rPr>
        <w:t>blood cultures</w:t>
      </w:r>
      <w:r>
        <w:rPr>
          <w:rFonts w:ascii="Times New Roman" w:hAnsi="Times New Roman" w:cs="Times New Roman"/>
          <w:sz w:val="20"/>
          <w:szCs w:val="20"/>
          <w:lang w:val="en-GB"/>
        </w:rPr>
        <w:t>), and WHO</w:t>
      </w:r>
      <w:r w:rsidR="003C1053">
        <w:rPr>
          <w:rFonts w:ascii="Times New Roman" w:hAnsi="Times New Roman" w:cs="Times New Roman"/>
          <w:sz w:val="20"/>
          <w:szCs w:val="20"/>
          <w:lang w:val="en-GB"/>
        </w:rPr>
        <w:t xml:space="preserve"> tuberculosis</w:t>
      </w:r>
      <w:r>
        <w:rPr>
          <w:rFonts w:ascii="Times New Roman" w:hAnsi="Times New Roman" w:cs="Times New Roman"/>
          <w:sz w:val="20"/>
          <w:szCs w:val="20"/>
          <w:lang w:val="en-GB"/>
        </w:rPr>
        <w:t xml:space="preserve"> screening symptom</w:t>
      </w:r>
      <w:r w:rsidR="0053447A">
        <w:rPr>
          <w:rFonts w:ascii="Times New Roman" w:hAnsi="Times New Roman" w:cs="Times New Roman"/>
          <w:sz w:val="20"/>
          <w:szCs w:val="20"/>
          <w:lang w:val="en-GB"/>
        </w:rPr>
        <w:t>(s)</w:t>
      </w:r>
      <w:r>
        <w:rPr>
          <w:rFonts w:ascii="Times New Roman" w:hAnsi="Times New Roman" w:cs="Times New Roman"/>
          <w:sz w:val="20"/>
          <w:szCs w:val="20"/>
          <w:lang w:val="en-GB"/>
        </w:rPr>
        <w:t>.</w:t>
      </w:r>
      <w:r w:rsidR="00B20E2B">
        <w:rPr>
          <w:rFonts w:ascii="Times New Roman" w:hAnsi="Times New Roman" w:cs="Times New Roman"/>
          <w:sz w:val="20"/>
          <w:szCs w:val="20"/>
          <w:lang w:val="en-GB"/>
        </w:rPr>
        <w:fldChar w:fldCharType="begin"/>
      </w:r>
      <w:r w:rsidR="00D63BEA">
        <w:rPr>
          <w:rFonts w:ascii="Times New Roman" w:hAnsi="Times New Roman" w:cs="Times New Roman"/>
          <w:sz w:val="20"/>
          <w:szCs w:val="20"/>
          <w:lang w:val="en-GB"/>
        </w:rPr>
        <w:instrText xml:space="preserve"> ADDIN EN.CITE &lt;EndNote&gt;&lt;Cite&gt;&lt;Author&gt;WHO&lt;/Author&gt;&lt;Year&gt;2006&lt;/Year&gt;&lt;RecNum&gt;1605&lt;/RecNum&gt;&lt;DisplayText&gt;&lt;style face="superscript"&gt;17&lt;/style&gt;&lt;/DisplayText&gt;&lt;record&gt;&lt;rec-number&gt;1605&lt;/rec-number&gt;&lt;foreign-keys&gt;&lt;key app="EN" db-id="55fxe2fd40rre5eas51vx2s0vw0zvvfx92zp" timestamp="1515412481"&gt;1605&lt;/key&gt;&lt;/foreign-keys&gt;&lt;ref-type name="Report"&gt;27&lt;/ref-type&gt;&lt;contributors&gt;&lt;authors&gt;&lt;author&gt;WHO&lt;/author&gt;&lt;/authors&gt;&lt;subsidiary-authors&gt;&lt;author&gt;STOP TB Departmnet of HIV/AIDS&lt;/author&gt;&lt;/subsidiary-authors&gt;&lt;/contributors&gt;&lt;titles&gt;&lt;title&gt;Improving the diagnosis and treatmnet of smear-negative pulmonary and extrapulmonary tuberculosis among adults and adolescents. Recommendations for HIV-prevalent and resource-constrained settings.&lt;/title&gt;&lt;/titles&gt;&lt;dates&gt;&lt;year&gt;2006&lt;/year&gt;&lt;/dates&gt;&lt;pub-location&gt;Geneva&lt;/pub-location&gt;&lt;publisher&gt;World Health Organisation&lt;/publisher&gt;&lt;urls&gt;&lt;/urls&gt;&lt;/record&gt;&lt;/Cite&gt;&lt;/EndNote&gt;</w:instrText>
      </w:r>
      <w:r w:rsidR="00B20E2B">
        <w:rPr>
          <w:rFonts w:ascii="Times New Roman" w:hAnsi="Times New Roman" w:cs="Times New Roman"/>
          <w:sz w:val="20"/>
          <w:szCs w:val="20"/>
          <w:lang w:val="en-GB"/>
        </w:rPr>
        <w:fldChar w:fldCharType="separate"/>
      </w:r>
      <w:r w:rsidR="00D63BEA" w:rsidRPr="00D63BEA">
        <w:rPr>
          <w:rFonts w:ascii="Times New Roman" w:hAnsi="Times New Roman" w:cs="Times New Roman"/>
          <w:noProof/>
          <w:sz w:val="20"/>
          <w:szCs w:val="20"/>
          <w:vertAlign w:val="superscript"/>
          <w:lang w:val="en-GB"/>
        </w:rPr>
        <w:t>17</w:t>
      </w:r>
      <w:r w:rsidR="00B20E2B">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All patients</w:t>
      </w:r>
      <w:r w:rsidR="00B51AC9">
        <w:rPr>
          <w:rFonts w:ascii="Times New Roman" w:hAnsi="Times New Roman" w:cs="Times New Roman"/>
          <w:sz w:val="20"/>
          <w:szCs w:val="20"/>
          <w:lang w:val="en-GB"/>
        </w:rPr>
        <w:t xml:space="preserve"> included</w:t>
      </w:r>
      <w:r>
        <w:rPr>
          <w:rFonts w:ascii="Times New Roman" w:hAnsi="Times New Roman" w:cs="Times New Roman"/>
          <w:sz w:val="20"/>
          <w:szCs w:val="20"/>
          <w:lang w:val="en-GB"/>
        </w:rPr>
        <w:t xml:space="preserve"> met WHO definitions for suspected</w:t>
      </w:r>
      <w:r w:rsidR="003C1053">
        <w:rPr>
          <w:rFonts w:ascii="Times New Roman" w:hAnsi="Times New Roman" w:cs="Times New Roman"/>
          <w:sz w:val="20"/>
          <w:szCs w:val="20"/>
          <w:lang w:val="en-GB"/>
        </w:rPr>
        <w:t xml:space="preserve"> tuberculosis</w:t>
      </w:r>
      <w:r>
        <w:rPr>
          <w:rFonts w:ascii="Times New Roman" w:hAnsi="Times New Roman" w:cs="Times New Roman"/>
          <w:sz w:val="20"/>
          <w:szCs w:val="20"/>
          <w:lang w:val="en-GB"/>
        </w:rPr>
        <w:t>.</w:t>
      </w:r>
      <w:r w:rsidR="00B20E2B">
        <w:rPr>
          <w:rFonts w:ascii="Times New Roman" w:hAnsi="Times New Roman" w:cs="Times New Roman"/>
          <w:sz w:val="20"/>
          <w:szCs w:val="20"/>
          <w:lang w:val="en-GB"/>
        </w:rPr>
        <w:fldChar w:fldCharType="begin"/>
      </w:r>
      <w:r w:rsidR="00D63BEA">
        <w:rPr>
          <w:rFonts w:ascii="Times New Roman" w:hAnsi="Times New Roman" w:cs="Times New Roman"/>
          <w:sz w:val="20"/>
          <w:szCs w:val="20"/>
          <w:lang w:val="en-GB"/>
        </w:rPr>
        <w:instrText xml:space="preserve"> ADDIN EN.CITE &lt;EndNote&gt;&lt;Cite&gt;&lt;Author&gt;WHO&lt;/Author&gt;&lt;Year&gt;2006&lt;/Year&gt;&lt;RecNum&gt;1605&lt;/RecNum&gt;&lt;DisplayText&gt;&lt;style face="superscript"&gt;17&lt;/style&gt;&lt;/DisplayText&gt;&lt;record&gt;&lt;rec-number&gt;1605&lt;/rec-number&gt;&lt;foreign-keys&gt;&lt;key app="EN" db-id="55fxe2fd40rre5eas51vx2s0vw0zvvfx92zp" timestamp="1515412481"&gt;1605&lt;/key&gt;&lt;/foreign-keys&gt;&lt;ref-type name="Report"&gt;27&lt;/ref-type&gt;&lt;contributors&gt;&lt;authors&gt;&lt;author&gt;WHO&lt;/author&gt;&lt;/authors&gt;&lt;subsidiary-authors&gt;&lt;author&gt;STOP TB Departmnet of HIV/AIDS&lt;/author&gt;&lt;/subsidiary-authors&gt;&lt;/contributors&gt;&lt;titles&gt;&lt;title&gt;Improving the diagnosis and treatmnet of smear-negative pulmonary and extrapulmonary tuberculosis among adults and adolescents. Recommendations for HIV-prevalent and resource-constrained settings.&lt;/title&gt;&lt;/titles&gt;&lt;dates&gt;&lt;year&gt;2006&lt;/year&gt;&lt;/dates&gt;&lt;pub-location&gt;Geneva&lt;/pub-location&gt;&lt;publisher&gt;World Health Organisation&lt;/publisher&gt;&lt;urls&gt;&lt;/urls&gt;&lt;/record&gt;&lt;/Cite&gt;&lt;/EndNote&gt;</w:instrText>
      </w:r>
      <w:r w:rsidR="00B20E2B">
        <w:rPr>
          <w:rFonts w:ascii="Times New Roman" w:hAnsi="Times New Roman" w:cs="Times New Roman"/>
          <w:sz w:val="20"/>
          <w:szCs w:val="20"/>
          <w:lang w:val="en-GB"/>
        </w:rPr>
        <w:fldChar w:fldCharType="separate"/>
      </w:r>
      <w:r w:rsidR="00D63BEA" w:rsidRPr="00D63BEA">
        <w:rPr>
          <w:rFonts w:ascii="Times New Roman" w:hAnsi="Times New Roman" w:cs="Times New Roman"/>
          <w:noProof/>
          <w:sz w:val="20"/>
          <w:szCs w:val="20"/>
          <w:vertAlign w:val="superscript"/>
          <w:lang w:val="en-GB"/>
        </w:rPr>
        <w:t>17</w:t>
      </w:r>
      <w:r w:rsidR="00B20E2B">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p w14:paraId="44A82CDE" w14:textId="7DE88B3C" w:rsidR="0065176B" w:rsidRPr="003856C0" w:rsidRDefault="0065176B">
      <w:pPr>
        <w:spacing w:after="120" w:line="360" w:lineRule="auto"/>
        <w:rPr>
          <w:rFonts w:ascii="Times New Roman" w:hAnsi="Times New Roman" w:cs="Times New Roman"/>
          <w:b/>
          <w:i/>
          <w:sz w:val="20"/>
          <w:szCs w:val="20"/>
          <w:lang w:val="en-GB"/>
        </w:rPr>
      </w:pPr>
      <w:r w:rsidRPr="003856C0">
        <w:rPr>
          <w:rFonts w:ascii="Times New Roman" w:hAnsi="Times New Roman" w:cs="Times New Roman"/>
          <w:b/>
          <w:i/>
          <w:sz w:val="20"/>
          <w:szCs w:val="20"/>
          <w:lang w:val="en-GB"/>
        </w:rPr>
        <w:t>D</w:t>
      </w:r>
      <w:r w:rsidR="003856C0" w:rsidRPr="003856C0">
        <w:rPr>
          <w:rFonts w:ascii="Times New Roman" w:hAnsi="Times New Roman" w:cs="Times New Roman"/>
          <w:b/>
          <w:i/>
          <w:sz w:val="20"/>
          <w:szCs w:val="20"/>
          <w:lang w:val="en-GB"/>
        </w:rPr>
        <w:t>ata analysis: prevalence simulation</w:t>
      </w:r>
    </w:p>
    <w:p w14:paraId="0B4A79EF" w14:textId="750AAFA3" w:rsidR="00625429" w:rsidRPr="0008791C" w:rsidRDefault="00D33630">
      <w:pPr>
        <w:spacing w:after="120" w:line="360" w:lineRule="auto"/>
        <w:rPr>
          <w:rFonts w:ascii="Times New Roman" w:hAnsi="Times New Roman" w:cs="Times New Roman"/>
          <w:sz w:val="20"/>
          <w:szCs w:val="20"/>
        </w:rPr>
      </w:pPr>
      <w:r>
        <w:rPr>
          <w:rFonts w:ascii="Times New Roman" w:hAnsi="Times New Roman" w:cs="Times New Roman"/>
          <w:sz w:val="20"/>
          <w:szCs w:val="20"/>
        </w:rPr>
        <w:t>MTB-BSI</w:t>
      </w:r>
      <w:r w:rsidR="004D6D72">
        <w:rPr>
          <w:rFonts w:ascii="Times New Roman" w:hAnsi="Times New Roman" w:cs="Times New Roman"/>
          <w:sz w:val="20"/>
          <w:szCs w:val="20"/>
        </w:rPr>
        <w:t xml:space="preserve"> </w:t>
      </w:r>
      <w:r w:rsidR="004E5678">
        <w:rPr>
          <w:rFonts w:ascii="Times New Roman" w:hAnsi="Times New Roman" w:cs="Times New Roman"/>
          <w:sz w:val="20"/>
          <w:szCs w:val="20"/>
        </w:rPr>
        <w:t xml:space="preserve">prevalence </w:t>
      </w:r>
      <w:r w:rsidR="004D6D72">
        <w:rPr>
          <w:rFonts w:ascii="Times New Roman" w:hAnsi="Times New Roman" w:cs="Times New Roman"/>
          <w:sz w:val="20"/>
          <w:szCs w:val="20"/>
        </w:rPr>
        <w:t xml:space="preserve">was assessed </w:t>
      </w:r>
      <w:r w:rsidR="0053447A">
        <w:rPr>
          <w:rFonts w:ascii="Times New Roman" w:hAnsi="Times New Roman" w:cs="Times New Roman"/>
          <w:sz w:val="20"/>
          <w:szCs w:val="20"/>
        </w:rPr>
        <w:t>with</w:t>
      </w:r>
      <w:r w:rsidR="004D6D72">
        <w:rPr>
          <w:rFonts w:ascii="Times New Roman" w:hAnsi="Times New Roman" w:cs="Times New Roman"/>
          <w:sz w:val="20"/>
          <w:szCs w:val="20"/>
        </w:rPr>
        <w:t xml:space="preserve"> mixed-effects logistic regression using </w:t>
      </w:r>
      <w:r w:rsidR="004D6D72">
        <w:rPr>
          <w:rFonts w:ascii="Times New Roman" w:hAnsi="Times New Roman" w:cs="Times New Roman"/>
          <w:i/>
          <w:sz w:val="20"/>
          <w:szCs w:val="20"/>
        </w:rPr>
        <w:t xml:space="preserve">lme4 </w:t>
      </w:r>
      <w:r w:rsidR="004D6D72">
        <w:rPr>
          <w:rFonts w:ascii="Times New Roman" w:hAnsi="Times New Roman" w:cs="Times New Roman"/>
          <w:sz w:val="20"/>
          <w:szCs w:val="20"/>
        </w:rPr>
        <w:t>package in R</w:t>
      </w:r>
      <w:r w:rsidR="00A73475">
        <w:rPr>
          <w:rFonts w:ascii="Times New Roman" w:hAnsi="Times New Roman" w:cs="Times New Roman"/>
          <w:sz w:val="20"/>
          <w:szCs w:val="20"/>
        </w:rPr>
        <w:t>.</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&lt;EndNote&gt;&lt;Cite&gt;&lt;Author&gt;Bates&lt;/Author&gt;&lt;Year&gt;2015&lt;/Year&gt;&lt;RecNum&gt;1619&lt;/RecNum&gt;&lt;DisplayText&gt;&lt;style face="superscript"&gt;19&lt;/style&gt;&lt;/DisplayText&gt;&lt;record&gt;&lt;rec-number&gt;1619&lt;/rec-number&gt;&lt;foreign-keys&gt;&lt;key app="EN" db-id="55fxe2fd40rre5eas51vx2s0vw0zvvfx92zp" timestamp="1515426017"&gt;1619&lt;/key&gt;&lt;/foreign-keys&gt;&lt;ref-type name="Journal Article"&gt;17&lt;/ref-type&gt;&lt;contributors&gt;&lt;authors&gt;&lt;author&gt;Bates, D.; Maechler, M.; Bolker, B.; Walker, S.&lt;/author&gt;&lt;/authors&gt;&lt;/contributors&gt;&lt;titles&gt;&lt;title&gt;Fitting Linear Mixed-Effects Models Using lme4&lt;/title&gt;&lt;secondary-title&gt;Journal of Statistical Software&lt;/secondary-title&gt;&lt;/titles&gt;&lt;pages&gt;1-48&lt;/pages&gt;&lt;volume&gt;67&lt;/volume&gt;&lt;number&gt;1&lt;/number&gt;&lt;dates&gt;&lt;year&gt;2015&lt;/year&gt;&lt;/dates&gt;&lt;urls&gt;&lt;/urls&gt;&lt;electronic-resource-num&gt;10.18637/jss.v067.i01&lt;/electronic-resource-num&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19</w:t>
      </w:r>
      <w:r w:rsidR="00414B89">
        <w:rPr>
          <w:rFonts w:ascii="Times New Roman" w:hAnsi="Times New Roman" w:cs="Times New Roman"/>
          <w:sz w:val="20"/>
          <w:szCs w:val="20"/>
        </w:rPr>
        <w:fldChar w:fldCharType="end"/>
      </w:r>
      <w:r w:rsidR="00A73475">
        <w:rPr>
          <w:rFonts w:ascii="Times New Roman" w:hAnsi="Times New Roman" w:cs="Times New Roman"/>
          <w:sz w:val="20"/>
          <w:szCs w:val="20"/>
        </w:rPr>
        <w:t xml:space="preserve"> </w:t>
      </w:r>
      <w:r w:rsidR="00B6635F">
        <w:rPr>
          <w:rFonts w:ascii="Times New Roman" w:hAnsi="Times New Roman" w:cs="Times New Roman"/>
          <w:sz w:val="20"/>
          <w:szCs w:val="20"/>
        </w:rPr>
        <w:t>R</w:t>
      </w:r>
      <w:r w:rsidR="004D6D72">
        <w:rPr>
          <w:rFonts w:ascii="Times New Roman" w:hAnsi="Times New Roman" w:cs="Times New Roman"/>
          <w:sz w:val="20"/>
          <w:szCs w:val="20"/>
        </w:rPr>
        <w:t>andom</w:t>
      </w:r>
      <w:r w:rsidR="009E5D88">
        <w:rPr>
          <w:rFonts w:ascii="Times New Roman" w:hAnsi="Times New Roman" w:cs="Times New Roman"/>
          <w:sz w:val="20"/>
          <w:szCs w:val="20"/>
        </w:rPr>
        <w:t>-</w:t>
      </w:r>
      <w:r w:rsidR="004D6D72">
        <w:rPr>
          <w:rFonts w:ascii="Times New Roman" w:hAnsi="Times New Roman" w:cs="Times New Roman"/>
          <w:sz w:val="20"/>
          <w:szCs w:val="20"/>
        </w:rPr>
        <w:t xml:space="preserve">intercept by primary study and fixed-effects for </w:t>
      </w:r>
      <w:r w:rsidR="004D6D72">
        <w:rPr>
          <w:rFonts w:ascii="Times New Roman" w:hAnsi="Times New Roman" w:cs="Times New Roman"/>
          <w:i/>
          <w:sz w:val="20"/>
          <w:szCs w:val="20"/>
        </w:rPr>
        <w:t>a priori</w:t>
      </w:r>
      <w:r w:rsidR="004D6D72">
        <w:rPr>
          <w:rFonts w:ascii="Times New Roman" w:hAnsi="Times New Roman" w:cs="Times New Roman"/>
          <w:sz w:val="20"/>
          <w:szCs w:val="20"/>
        </w:rPr>
        <w:t xml:space="preserve"> specified variables</w:t>
      </w:r>
      <w:r w:rsidR="00B6635F">
        <w:rPr>
          <w:rFonts w:ascii="Times New Roman" w:hAnsi="Times New Roman" w:cs="Times New Roman"/>
          <w:sz w:val="20"/>
          <w:szCs w:val="20"/>
        </w:rPr>
        <w:t xml:space="preserve"> </w:t>
      </w:r>
      <w:r w:rsidR="004D6D72">
        <w:rPr>
          <w:rFonts w:ascii="Times New Roman" w:hAnsi="Times New Roman" w:cs="Times New Roman"/>
          <w:sz w:val="20"/>
          <w:szCs w:val="20"/>
        </w:rPr>
        <w:t xml:space="preserve">were added to the model in the </w:t>
      </w:r>
      <w:r w:rsidR="00CF1CAF">
        <w:rPr>
          <w:rFonts w:ascii="Times New Roman" w:hAnsi="Times New Roman" w:cs="Times New Roman"/>
          <w:sz w:val="20"/>
          <w:szCs w:val="20"/>
        </w:rPr>
        <w:t>arbitrary</w:t>
      </w:r>
      <w:r w:rsidR="00CF00D5">
        <w:rPr>
          <w:rFonts w:ascii="Times New Roman" w:hAnsi="Times New Roman" w:cs="Times New Roman"/>
          <w:sz w:val="20"/>
          <w:szCs w:val="20"/>
        </w:rPr>
        <w:t>,</w:t>
      </w:r>
      <w:r w:rsidR="00CF1CAF">
        <w:rPr>
          <w:rFonts w:ascii="Times New Roman" w:hAnsi="Times New Roman" w:cs="Times New Roman"/>
          <w:sz w:val="20"/>
          <w:szCs w:val="20"/>
        </w:rPr>
        <w:t xml:space="preserve"> pre</w:t>
      </w:r>
      <w:r w:rsidR="00CF1CAF" w:rsidRPr="000B1A03">
        <w:rPr>
          <w:rFonts w:ascii="Times New Roman" w:hAnsi="Times New Roman" w:cs="Times New Roman"/>
          <w:sz w:val="20"/>
          <w:szCs w:val="20"/>
        </w:rPr>
        <w:t xml:space="preserve">specified </w:t>
      </w:r>
      <w:r w:rsidR="004D6D72" w:rsidRPr="000B1A03">
        <w:rPr>
          <w:rFonts w:ascii="Times New Roman" w:hAnsi="Times New Roman" w:cs="Times New Roman"/>
          <w:sz w:val="20"/>
          <w:szCs w:val="20"/>
        </w:rPr>
        <w:t xml:space="preserve">order shown in </w:t>
      </w:r>
      <w:r w:rsidR="00556133" w:rsidRPr="000B1A03">
        <w:rPr>
          <w:rFonts w:ascii="Times New Roman" w:hAnsi="Times New Roman" w:cs="Times New Roman"/>
          <w:sz w:val="20"/>
          <w:szCs w:val="20"/>
        </w:rPr>
        <w:t>T</w:t>
      </w:r>
      <w:r w:rsidR="004D6D72" w:rsidRPr="000B1A03">
        <w:rPr>
          <w:rFonts w:ascii="Times New Roman" w:hAnsi="Times New Roman" w:cs="Times New Roman"/>
          <w:sz w:val="20"/>
          <w:szCs w:val="20"/>
        </w:rPr>
        <w:t xml:space="preserve">able </w:t>
      </w:r>
      <w:r w:rsidR="00253724" w:rsidRPr="000B1A03">
        <w:rPr>
          <w:rFonts w:ascii="Times New Roman" w:hAnsi="Times New Roman" w:cs="Times New Roman"/>
          <w:sz w:val="20"/>
          <w:szCs w:val="20"/>
        </w:rPr>
        <w:t>S</w:t>
      </w:r>
      <w:r w:rsidR="00C77564">
        <w:rPr>
          <w:rFonts w:ascii="Times New Roman" w:hAnsi="Times New Roman" w:cs="Times New Roman"/>
          <w:sz w:val="20"/>
          <w:szCs w:val="20"/>
        </w:rPr>
        <w:t>5</w:t>
      </w:r>
      <w:r w:rsidR="00AC78B6">
        <w:rPr>
          <w:rFonts w:ascii="Times New Roman" w:hAnsi="Times New Roman" w:cs="Times New Roman"/>
          <w:sz w:val="20"/>
          <w:szCs w:val="20"/>
        </w:rPr>
        <w:t xml:space="preserve"> (appendix pp 10)</w:t>
      </w:r>
      <w:r w:rsidR="00253724" w:rsidRPr="000B1A03">
        <w:rPr>
          <w:rFonts w:ascii="Times New Roman" w:hAnsi="Times New Roman" w:cs="Times New Roman"/>
          <w:sz w:val="20"/>
          <w:szCs w:val="20"/>
        </w:rPr>
        <w:t xml:space="preserve"> </w:t>
      </w:r>
      <w:r w:rsidR="00CF00D5" w:rsidRPr="000B1A03">
        <w:rPr>
          <w:rFonts w:ascii="Times New Roman" w:hAnsi="Times New Roman" w:cs="Times New Roman"/>
          <w:sz w:val="20"/>
          <w:szCs w:val="20"/>
        </w:rPr>
        <w:t>to the raw (unimputed) datasets</w:t>
      </w:r>
      <w:r w:rsidR="00D43D94" w:rsidRPr="00950CFB">
        <w:rPr>
          <w:rFonts w:ascii="Times New Roman" w:hAnsi="Times New Roman" w:cs="Times New Roman"/>
          <w:sz w:val="20"/>
          <w:szCs w:val="20"/>
        </w:rPr>
        <w:t xml:space="preserve">. </w:t>
      </w:r>
      <w:r w:rsidR="004D6D72" w:rsidRPr="00950CFB">
        <w:rPr>
          <w:rFonts w:ascii="Times New Roman" w:hAnsi="Times New Roman" w:cs="Times New Roman"/>
          <w:sz w:val="20"/>
          <w:szCs w:val="20"/>
        </w:rPr>
        <w:t xml:space="preserve">Continuous variables were standardised to mean 0 and standard deviation </w:t>
      </w:r>
      <w:r w:rsidR="00D43D94" w:rsidRPr="00950CFB">
        <w:rPr>
          <w:rFonts w:ascii="Times New Roman" w:hAnsi="Times New Roman" w:cs="Times New Roman"/>
          <w:sz w:val="20"/>
          <w:szCs w:val="20"/>
        </w:rPr>
        <w:t xml:space="preserve">1. </w:t>
      </w:r>
      <w:r w:rsidR="004D6D72" w:rsidRPr="00950CFB">
        <w:rPr>
          <w:rFonts w:ascii="Times New Roman" w:hAnsi="Times New Roman" w:cs="Times New Roman"/>
          <w:sz w:val="20"/>
          <w:szCs w:val="20"/>
        </w:rPr>
        <w:t>Each</w:t>
      </w:r>
      <w:r w:rsidR="001C2337" w:rsidRPr="00253724">
        <w:rPr>
          <w:rFonts w:ascii="Times New Roman" w:hAnsi="Times New Roman" w:cs="Times New Roman"/>
          <w:sz w:val="20"/>
          <w:szCs w:val="20"/>
        </w:rPr>
        <w:t xml:space="preserve"> nested</w:t>
      </w:r>
      <w:r w:rsidR="004D6D72" w:rsidRPr="00253724">
        <w:rPr>
          <w:rFonts w:ascii="Times New Roman" w:hAnsi="Times New Roman" w:cs="Times New Roman"/>
          <w:sz w:val="20"/>
          <w:szCs w:val="20"/>
        </w:rPr>
        <w:t xml:space="preserve"> model</w:t>
      </w:r>
      <w:r w:rsidR="00F3461F" w:rsidRPr="00253724">
        <w:rPr>
          <w:rFonts w:ascii="Times New Roman" w:hAnsi="Times New Roman" w:cs="Times New Roman"/>
          <w:sz w:val="20"/>
          <w:szCs w:val="20"/>
        </w:rPr>
        <w:t xml:space="preserve"> was </w:t>
      </w:r>
      <w:r w:rsidR="004D6D72" w:rsidRPr="009524B3">
        <w:rPr>
          <w:rFonts w:ascii="Times New Roman" w:hAnsi="Times New Roman" w:cs="Times New Roman"/>
          <w:sz w:val="20"/>
          <w:szCs w:val="20"/>
        </w:rPr>
        <w:t>compared</w:t>
      </w:r>
      <w:r w:rsidR="00671CB8" w:rsidRPr="009524B3">
        <w:rPr>
          <w:rFonts w:ascii="Times New Roman" w:hAnsi="Times New Roman" w:cs="Times New Roman"/>
          <w:sz w:val="20"/>
          <w:szCs w:val="20"/>
        </w:rPr>
        <w:t xml:space="preserve"> </w:t>
      </w:r>
      <w:r w:rsidR="00146627" w:rsidRPr="0065176B">
        <w:rPr>
          <w:rFonts w:ascii="Times New Roman" w:hAnsi="Times New Roman" w:cs="Times New Roman"/>
          <w:sz w:val="20"/>
          <w:szCs w:val="20"/>
        </w:rPr>
        <w:t>by</w:t>
      </w:r>
      <w:r w:rsidR="00B44595" w:rsidRPr="0065176B">
        <w:rPr>
          <w:rFonts w:ascii="Times New Roman" w:hAnsi="Times New Roman" w:cs="Times New Roman"/>
          <w:sz w:val="20"/>
          <w:szCs w:val="20"/>
        </w:rPr>
        <w:t xml:space="preserve"> </w:t>
      </w:r>
      <w:r w:rsidR="000264F8" w:rsidRPr="0065176B">
        <w:rPr>
          <w:rFonts w:ascii="Times New Roman" w:hAnsi="Times New Roman" w:cs="Times New Roman"/>
          <w:sz w:val="20"/>
          <w:szCs w:val="20"/>
        </w:rPr>
        <w:t>l</w:t>
      </w:r>
      <w:r w:rsidR="00671CB8" w:rsidRPr="0065176B">
        <w:rPr>
          <w:rFonts w:ascii="Times New Roman" w:hAnsi="Times New Roman" w:cs="Times New Roman"/>
          <w:sz w:val="20"/>
          <w:szCs w:val="20"/>
        </w:rPr>
        <w:t>ik</w:t>
      </w:r>
      <w:r w:rsidR="001C4A22" w:rsidRPr="0065176B">
        <w:rPr>
          <w:rFonts w:ascii="Times New Roman" w:hAnsi="Times New Roman" w:cs="Times New Roman"/>
          <w:sz w:val="20"/>
          <w:szCs w:val="20"/>
        </w:rPr>
        <w:t>e</w:t>
      </w:r>
      <w:r w:rsidR="00671CB8" w:rsidRPr="0065176B">
        <w:rPr>
          <w:rFonts w:ascii="Times New Roman" w:hAnsi="Times New Roman" w:cs="Times New Roman"/>
          <w:sz w:val="20"/>
          <w:szCs w:val="20"/>
        </w:rPr>
        <w:t>lih</w:t>
      </w:r>
      <w:r w:rsidR="001C4A22" w:rsidRPr="0065176B">
        <w:rPr>
          <w:rFonts w:ascii="Times New Roman" w:hAnsi="Times New Roman" w:cs="Times New Roman"/>
          <w:sz w:val="20"/>
          <w:szCs w:val="20"/>
        </w:rPr>
        <w:t xml:space="preserve">ood ratio test </w:t>
      </w:r>
      <w:r w:rsidR="004D6D72" w:rsidRPr="0065176B">
        <w:rPr>
          <w:rFonts w:ascii="Times New Roman" w:hAnsi="Times New Roman" w:cs="Times New Roman"/>
          <w:sz w:val="20"/>
          <w:szCs w:val="20"/>
        </w:rPr>
        <w:t xml:space="preserve"> to: (i) a null model containing only a random</w:t>
      </w:r>
      <w:r w:rsidR="009E5D88" w:rsidRPr="0065176B">
        <w:rPr>
          <w:rFonts w:ascii="Times New Roman" w:hAnsi="Times New Roman" w:cs="Times New Roman"/>
          <w:sz w:val="20"/>
          <w:szCs w:val="20"/>
        </w:rPr>
        <w:t>-</w:t>
      </w:r>
      <w:r w:rsidR="004D6D72" w:rsidRPr="0065176B">
        <w:rPr>
          <w:rFonts w:ascii="Times New Roman" w:hAnsi="Times New Roman" w:cs="Times New Roman"/>
          <w:sz w:val="20"/>
          <w:szCs w:val="20"/>
        </w:rPr>
        <w:t xml:space="preserve">effect by study on the intercept; and (ii) the </w:t>
      </w:r>
      <w:r w:rsidR="004D6D72" w:rsidRPr="000D1815">
        <w:rPr>
          <w:rFonts w:ascii="Times New Roman" w:hAnsi="Times New Roman" w:cs="Times New Roman"/>
          <w:sz w:val="20"/>
          <w:szCs w:val="20"/>
        </w:rPr>
        <w:t>preceding model</w:t>
      </w:r>
      <w:r w:rsidR="00C61B4E" w:rsidRPr="000D1815">
        <w:rPr>
          <w:rFonts w:ascii="Times New Roman" w:hAnsi="Times New Roman" w:cs="Times New Roman"/>
          <w:sz w:val="20"/>
          <w:szCs w:val="20"/>
        </w:rPr>
        <w:t xml:space="preserve">, </w:t>
      </w:r>
      <w:r w:rsidR="00277E10" w:rsidRPr="001A7A02">
        <w:rPr>
          <w:rFonts w:ascii="Times New Roman" w:hAnsi="Times New Roman" w:cs="Times New Roman"/>
          <w:sz w:val="20"/>
          <w:szCs w:val="20"/>
        </w:rPr>
        <w:t>giving</w:t>
      </w:r>
      <w:r w:rsidR="00C61B4E" w:rsidRPr="001A7A02">
        <w:rPr>
          <w:rFonts w:ascii="Times New Roman" w:hAnsi="Times New Roman" w:cs="Times New Roman"/>
          <w:sz w:val="20"/>
          <w:szCs w:val="20"/>
        </w:rPr>
        <w:t xml:space="preserve"> associated p-values reported </w:t>
      </w:r>
      <w:r w:rsidR="00942B4F" w:rsidRPr="0066110E">
        <w:rPr>
          <w:rFonts w:ascii="Times New Roman" w:hAnsi="Times New Roman" w:cs="Times New Roman"/>
          <w:sz w:val="20"/>
          <w:szCs w:val="20"/>
        </w:rPr>
        <w:t xml:space="preserve">as </w:t>
      </w:r>
      <w:r w:rsidR="00C61B4E" w:rsidRPr="00F15A2E">
        <w:rPr>
          <w:rFonts w:ascii="Times New Roman" w:hAnsi="Times New Roman" w:cs="Times New Roman"/>
          <w:sz w:val="20"/>
          <w:szCs w:val="20"/>
          <w:shd w:val="clear" w:color="auto" w:fill="FFFFFF"/>
        </w:rPr>
        <w:t>LRT</w:t>
      </w:r>
      <w:r w:rsidR="00C61B4E" w:rsidRPr="000F5B00">
        <w:rPr>
          <w:rFonts w:ascii="Times New Roman" w:hAnsi="Times New Roman" w:cs="Times New Roman"/>
          <w:sz w:val="20"/>
          <w:szCs w:val="20"/>
          <w:shd w:val="clear" w:color="auto" w:fill="FFFFFF"/>
          <w:vertAlign w:val="subscript"/>
        </w:rPr>
        <w:t>null</w:t>
      </w:r>
      <w:r w:rsidR="00C61B4E" w:rsidRPr="00693C77">
        <w:rPr>
          <w:rFonts w:ascii="Times New Roman" w:hAnsi="Times New Roman" w:cs="Times New Roman"/>
          <w:sz w:val="20"/>
          <w:szCs w:val="20"/>
        </w:rPr>
        <w:t xml:space="preserve"> and </w:t>
      </w:r>
      <w:r w:rsidR="00C61B4E" w:rsidRPr="000E2770">
        <w:rPr>
          <w:rFonts w:ascii="Times New Roman" w:hAnsi="Times New Roman" w:cs="Times New Roman"/>
          <w:sz w:val="20"/>
          <w:szCs w:val="20"/>
          <w:shd w:val="clear" w:color="auto" w:fill="FFFFFF"/>
        </w:rPr>
        <w:t>LRT</w:t>
      </w:r>
      <w:r w:rsidR="00C61B4E" w:rsidRPr="009A3DF3">
        <w:rPr>
          <w:rFonts w:ascii="Times New Roman" w:hAnsi="Times New Roman" w:cs="Times New Roman"/>
          <w:sz w:val="20"/>
          <w:szCs w:val="20"/>
          <w:shd w:val="clear" w:color="auto" w:fill="FFFFFF"/>
          <w:vertAlign w:val="subscript"/>
        </w:rPr>
        <w:t>preceding</w:t>
      </w:r>
      <w:r w:rsidR="00C61B4E" w:rsidRPr="00C862A2">
        <w:rPr>
          <w:rFonts w:ascii="Times New Roman" w:hAnsi="Times New Roman" w:cs="Times New Roman"/>
          <w:sz w:val="20"/>
          <w:szCs w:val="20"/>
        </w:rPr>
        <w:t>,</w:t>
      </w:r>
      <w:r w:rsidR="00C61B4E" w:rsidRPr="000E0584">
        <w:rPr>
          <w:rFonts w:ascii="Times New Roman" w:hAnsi="Times New Roman" w:cs="Times New Roman"/>
          <w:sz w:val="20"/>
          <w:szCs w:val="20"/>
        </w:rPr>
        <w:t xml:space="preserve"> </w:t>
      </w:r>
      <w:r w:rsidR="00942B4F" w:rsidRPr="000E0584">
        <w:rPr>
          <w:rFonts w:ascii="Times New Roman" w:hAnsi="Times New Roman" w:cs="Times New Roman"/>
          <w:sz w:val="20"/>
          <w:szCs w:val="20"/>
        </w:rPr>
        <w:t>r</w:t>
      </w:r>
      <w:r w:rsidR="00C61B4E" w:rsidRPr="000E0584">
        <w:rPr>
          <w:rFonts w:ascii="Times New Roman" w:hAnsi="Times New Roman" w:cs="Times New Roman"/>
          <w:sz w:val="20"/>
          <w:szCs w:val="20"/>
        </w:rPr>
        <w:t>espectively</w:t>
      </w:r>
      <w:r w:rsidR="00523237" w:rsidRPr="000E0584">
        <w:rPr>
          <w:rFonts w:ascii="Times New Roman" w:hAnsi="Times New Roman" w:cs="Times New Roman"/>
          <w:sz w:val="20"/>
          <w:szCs w:val="20"/>
        </w:rPr>
        <w:t xml:space="preserve">. </w:t>
      </w:r>
      <w:r w:rsidR="003A78BD" w:rsidRPr="000E0584">
        <w:rPr>
          <w:rFonts w:ascii="Times New Roman" w:hAnsi="Times New Roman" w:cs="Times New Roman"/>
          <w:sz w:val="20"/>
          <w:szCs w:val="20"/>
        </w:rPr>
        <w:t xml:space="preserve">The effect of models on heterogeneity was </w:t>
      </w:r>
      <w:r w:rsidR="00B24709" w:rsidRPr="000E0584">
        <w:rPr>
          <w:rFonts w:ascii="Times New Roman" w:hAnsi="Times New Roman" w:cs="Times New Roman"/>
          <w:sz w:val="20"/>
          <w:szCs w:val="20"/>
        </w:rPr>
        <w:t>assessed using</w:t>
      </w:r>
      <w:r w:rsidR="00152702" w:rsidRPr="009524B3">
        <w:rPr>
          <w:rFonts w:ascii="Times New Roman" w:hAnsi="Times New Roman" w:cs="Times New Roman"/>
          <w:sz w:val="20"/>
          <w:szCs w:val="20"/>
        </w:rPr>
        <w:t xml:space="preserve"> random effect variance (</w:t>
      </w:r>
      <w:r w:rsidR="00152702" w:rsidRPr="000B1A03">
        <w:rPr>
          <w:rFonts w:ascii="Times New Roman" w:hAnsi="Times New Roman" w:cs="Times New Roman"/>
          <w:sz w:val="20"/>
          <w:szCs w:val="20"/>
        </w:rPr>
        <w:t xml:space="preserve">Tau squared, </w:t>
      </w:r>
      <w:r w:rsidR="00152702" w:rsidRPr="000E0584">
        <w:rPr>
          <w:rFonts w:ascii="Times New Roman" w:hAnsi="Times New Roman" w:cs="Times New Roman"/>
          <w:i/>
          <w:sz w:val="20"/>
          <w:szCs w:val="20"/>
        </w:rPr>
        <w:t xml:space="preserve">τ </w:t>
      </w:r>
      <w:r w:rsidR="00152702" w:rsidRPr="000E0584">
        <w:rPr>
          <w:rFonts w:ascii="Times New Roman" w:hAnsi="Times New Roman" w:cs="Times New Roman"/>
          <w:sz w:val="20"/>
          <w:szCs w:val="20"/>
          <w:vertAlign w:val="superscript"/>
        </w:rPr>
        <w:t>2</w:t>
      </w:r>
      <w:r w:rsidR="00152702" w:rsidRPr="000E0584">
        <w:rPr>
          <w:rFonts w:ascii="Times New Roman" w:hAnsi="Times New Roman" w:cs="Times New Roman"/>
          <w:sz w:val="20"/>
          <w:szCs w:val="20"/>
        </w:rPr>
        <w:t>)</w:t>
      </w:r>
      <w:r w:rsidR="00976624" w:rsidRPr="000E0584">
        <w:rPr>
          <w:rFonts w:ascii="Times New Roman" w:hAnsi="Times New Roman" w:cs="Times New Roman"/>
          <w:sz w:val="20"/>
          <w:szCs w:val="20"/>
        </w:rPr>
        <w:t xml:space="preserve"> and proportion of residual individual</w:t>
      </w:r>
      <w:r w:rsidR="00D13B14" w:rsidRPr="000E0584">
        <w:rPr>
          <w:rFonts w:ascii="Times New Roman" w:hAnsi="Times New Roman" w:cs="Times New Roman"/>
          <w:sz w:val="20"/>
          <w:szCs w:val="20"/>
        </w:rPr>
        <w:t xml:space="preserve"> variance </w:t>
      </w:r>
      <w:r w:rsidR="00850C0B" w:rsidRPr="000E0584">
        <w:rPr>
          <w:rFonts w:ascii="Times New Roman" w:hAnsi="Times New Roman" w:cs="Times New Roman"/>
          <w:sz w:val="20"/>
          <w:szCs w:val="20"/>
        </w:rPr>
        <w:t xml:space="preserve">attributable to </w:t>
      </w:r>
      <w:r w:rsidR="00D13B14" w:rsidRPr="000E0584">
        <w:rPr>
          <w:rFonts w:ascii="Times New Roman" w:hAnsi="Times New Roman" w:cs="Times New Roman"/>
          <w:sz w:val="20"/>
          <w:szCs w:val="20"/>
        </w:rPr>
        <w:t>random effects</w:t>
      </w:r>
      <w:r w:rsidR="00850C0B" w:rsidRPr="000E0584">
        <w:rPr>
          <w:rFonts w:ascii="Times New Roman" w:hAnsi="Times New Roman" w:cs="Times New Roman"/>
          <w:sz w:val="20"/>
          <w:szCs w:val="20"/>
        </w:rPr>
        <w:t xml:space="preserve"> (Variance Parti</w:t>
      </w:r>
      <w:r w:rsidR="0057762C" w:rsidRPr="000E0584">
        <w:rPr>
          <w:rFonts w:ascii="Times New Roman" w:hAnsi="Times New Roman" w:cs="Times New Roman"/>
          <w:sz w:val="20"/>
          <w:szCs w:val="20"/>
        </w:rPr>
        <w:t>tion Co-efficient, VPC)</w:t>
      </w:r>
      <w:r w:rsidR="00842764" w:rsidRPr="000E0584">
        <w:rPr>
          <w:rFonts w:ascii="Times New Roman" w:eastAsia="Times New Roman" w:hAnsi="Times New Roman" w:cs="Times New Roman"/>
          <w:sz w:val="20"/>
          <w:szCs w:val="20"/>
          <w:lang w:val="en-GB" w:eastAsia="en-GB"/>
        </w:rPr>
        <w:t>.</w:t>
      </w:r>
      <w:r w:rsidR="00842764" w:rsidRPr="000E0584">
        <w:rPr>
          <w:rFonts w:ascii="Times New Roman" w:eastAsia="Times New Roman" w:hAnsi="Times New Roman" w:cs="Times New Roman"/>
          <w:sz w:val="20"/>
          <w:szCs w:val="20"/>
          <w:lang w:val="en-GB" w:eastAsia="en-GB"/>
        </w:rPr>
        <w:fldChar w:fldCharType="begin">
          <w:fldData xml:space="preserve">PEVuZE5vdGU+PENpdGU+PEF1dGhvcj5BdXN0aW48L0F1dGhvcj48WWVhcj4yMDE3PC9ZZWFyPjxS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==
</w:fldData>
        </w:fldChar>
      </w:r>
      <w:r w:rsidR="00842764" w:rsidRPr="000E0584">
        <w:rPr>
          <w:rFonts w:ascii="Times New Roman" w:eastAsia="Times New Roman" w:hAnsi="Times New Roman" w:cs="Times New Roman"/>
          <w:sz w:val="20"/>
          <w:szCs w:val="20"/>
          <w:lang w:val="en-GB" w:eastAsia="en-GB"/>
        </w:rPr>
        <w:instrText xml:space="preserve"> ADDIN EN.CITE </w:instrText>
      </w:r>
      <w:r w:rsidR="00842764" w:rsidRPr="000E0584">
        <w:rPr>
          <w:rFonts w:ascii="Times New Roman" w:eastAsia="Times New Roman" w:hAnsi="Times New Roman" w:cs="Times New Roman"/>
          <w:sz w:val="20"/>
          <w:szCs w:val="20"/>
          <w:lang w:val="en-GB" w:eastAsia="en-GB"/>
        </w:rPr>
        <w:fldChar w:fldCharType="begin">
          <w:fldData xml:space="preserve">PEVuZE5vdGU+PENpdGU+PEF1dGhvcj5BdXN0aW48L0F1dGhvcj48WWVhcj4yMDE3PC9ZZWFyPjxS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==
</w:fldData>
        </w:fldChar>
      </w:r>
      <w:r w:rsidR="00842764" w:rsidRPr="000E0584">
        <w:rPr>
          <w:rFonts w:ascii="Times New Roman" w:eastAsia="Times New Roman" w:hAnsi="Times New Roman" w:cs="Times New Roman"/>
          <w:sz w:val="20"/>
          <w:szCs w:val="20"/>
          <w:lang w:val="en-GB" w:eastAsia="en-GB"/>
        </w:rPr>
        <w:instrText xml:space="preserve"> ADDIN EN.CITE.DATA </w:instrText>
      </w:r>
      <w:r w:rsidR="00842764" w:rsidRPr="000E0584">
        <w:rPr>
          <w:rFonts w:ascii="Times New Roman" w:eastAsia="Times New Roman" w:hAnsi="Times New Roman" w:cs="Times New Roman"/>
          <w:sz w:val="20"/>
          <w:szCs w:val="20"/>
          <w:lang w:val="en-GB" w:eastAsia="en-GB"/>
        </w:rPr>
      </w:r>
      <w:r w:rsidR="00842764" w:rsidRPr="000E0584">
        <w:rPr>
          <w:rFonts w:ascii="Times New Roman" w:eastAsia="Times New Roman" w:hAnsi="Times New Roman" w:cs="Times New Roman"/>
          <w:sz w:val="20"/>
          <w:szCs w:val="20"/>
          <w:lang w:val="en-GB" w:eastAsia="en-GB"/>
        </w:rPr>
        <w:fldChar w:fldCharType="end"/>
      </w:r>
      <w:r w:rsidR="00842764" w:rsidRPr="000E0584">
        <w:rPr>
          <w:rFonts w:ascii="Times New Roman" w:eastAsia="Times New Roman" w:hAnsi="Times New Roman" w:cs="Times New Roman"/>
          <w:sz w:val="20"/>
          <w:szCs w:val="20"/>
          <w:lang w:val="en-GB" w:eastAsia="en-GB"/>
        </w:rPr>
      </w:r>
      <w:r w:rsidR="00842764" w:rsidRPr="000E0584">
        <w:rPr>
          <w:rFonts w:ascii="Times New Roman" w:eastAsia="Times New Roman" w:hAnsi="Times New Roman" w:cs="Times New Roman"/>
          <w:sz w:val="20"/>
          <w:szCs w:val="20"/>
          <w:lang w:val="en-GB" w:eastAsia="en-GB"/>
        </w:rPr>
        <w:fldChar w:fldCharType="separate"/>
      </w:r>
      <w:r w:rsidR="00842764" w:rsidRPr="000E0584">
        <w:rPr>
          <w:rFonts w:ascii="Times New Roman" w:eastAsia="Times New Roman" w:hAnsi="Times New Roman" w:cs="Times New Roman"/>
          <w:noProof/>
          <w:sz w:val="20"/>
          <w:szCs w:val="20"/>
          <w:vertAlign w:val="superscript"/>
          <w:lang w:val="en-GB" w:eastAsia="en-GB"/>
        </w:rPr>
        <w:t>20,21</w:t>
      </w:r>
      <w:r w:rsidR="00842764" w:rsidRPr="000E0584">
        <w:rPr>
          <w:rFonts w:ascii="Times New Roman" w:eastAsia="Times New Roman" w:hAnsi="Times New Roman" w:cs="Times New Roman"/>
          <w:sz w:val="20"/>
          <w:szCs w:val="20"/>
          <w:lang w:val="en-GB" w:eastAsia="en-GB"/>
        </w:rPr>
        <w:fldChar w:fldCharType="end"/>
      </w:r>
      <w:r w:rsidR="00842764" w:rsidRPr="000E0584">
        <w:rPr>
          <w:rFonts w:ascii="Times New Roman" w:eastAsia="Times New Roman" w:hAnsi="Times New Roman" w:cs="Times New Roman"/>
          <w:sz w:val="20"/>
          <w:szCs w:val="20"/>
          <w:lang w:val="en-GB" w:eastAsia="en-GB"/>
        </w:rPr>
        <w:t xml:space="preserve"> </w:t>
      </w:r>
      <w:r w:rsidR="005A26D0" w:rsidRPr="000E0584">
        <w:rPr>
          <w:rFonts w:ascii="Times New Roman" w:eastAsia="Times New Roman" w:hAnsi="Times New Roman" w:cs="Times New Roman"/>
          <w:sz w:val="20"/>
          <w:szCs w:val="20"/>
          <w:lang w:val="en-GB" w:eastAsia="en-GB"/>
        </w:rPr>
        <w:t>Variance explained by fixed effects (</w:t>
      </w:r>
      <w:r w:rsidR="005A26D0" w:rsidRPr="000E0584">
        <w:rPr>
          <w:rFonts w:ascii="Times New Roman" w:eastAsia="Times New Roman" w:hAnsi="Times New Roman" w:cs="Times New Roman"/>
          <w:bCs/>
          <w:sz w:val="20"/>
          <w:szCs w:val="20"/>
          <w:lang w:val="en-GB" w:eastAsia="en-GB"/>
        </w:rPr>
        <w:t>R</w:t>
      </w:r>
      <w:r w:rsidR="005A26D0" w:rsidRPr="000E0584">
        <w:rPr>
          <w:rFonts w:ascii="Times New Roman" w:eastAsia="Times New Roman" w:hAnsi="Times New Roman" w:cs="Times New Roman"/>
          <w:bCs/>
          <w:sz w:val="20"/>
          <w:szCs w:val="20"/>
          <w:vertAlign w:val="superscript"/>
          <w:lang w:val="en-GB" w:eastAsia="en-GB"/>
        </w:rPr>
        <w:t>2</w:t>
      </w:r>
      <w:r w:rsidR="005A26D0" w:rsidRPr="000E0584">
        <w:rPr>
          <w:rFonts w:ascii="Times New Roman" w:eastAsia="Times New Roman" w:hAnsi="Times New Roman" w:cs="Times New Roman"/>
          <w:bCs/>
          <w:i/>
          <w:sz w:val="20"/>
          <w:szCs w:val="20"/>
          <w:vertAlign w:val="subscript"/>
          <w:lang w:val="en-GB" w:eastAsia="en-GB"/>
        </w:rPr>
        <w:t>marginal</w:t>
      </w:r>
      <w:r w:rsidR="009641C3" w:rsidRPr="000E0584">
        <w:rPr>
          <w:rFonts w:ascii="Times New Roman" w:eastAsia="Times New Roman" w:hAnsi="Times New Roman" w:cs="Times New Roman"/>
          <w:sz w:val="20"/>
          <w:szCs w:val="20"/>
          <w:lang w:val="en-GB" w:eastAsia="en-GB"/>
        </w:rPr>
        <w:t>),</w:t>
      </w:r>
      <w:r w:rsidR="005A26D0" w:rsidRPr="000E0584">
        <w:rPr>
          <w:rFonts w:ascii="Times New Roman" w:eastAsia="Times New Roman" w:hAnsi="Times New Roman" w:cs="Times New Roman"/>
          <w:sz w:val="20"/>
          <w:szCs w:val="20"/>
          <w:lang w:val="en-GB" w:eastAsia="en-GB"/>
        </w:rPr>
        <w:t xml:space="preserve"> and by total model (</w:t>
      </w:r>
      <w:r w:rsidR="009641C3" w:rsidRPr="000E0584">
        <w:rPr>
          <w:rFonts w:ascii="Times New Roman" w:eastAsia="Times New Roman" w:hAnsi="Times New Roman" w:cs="Times New Roman"/>
          <w:bCs/>
          <w:sz w:val="20"/>
          <w:szCs w:val="20"/>
          <w:lang w:val="en-GB" w:eastAsia="en-GB"/>
        </w:rPr>
        <w:t>R</w:t>
      </w:r>
      <w:r w:rsidR="009641C3" w:rsidRPr="000E0584">
        <w:rPr>
          <w:rFonts w:ascii="Times New Roman" w:eastAsia="Times New Roman" w:hAnsi="Times New Roman" w:cs="Times New Roman"/>
          <w:bCs/>
          <w:sz w:val="20"/>
          <w:szCs w:val="20"/>
          <w:vertAlign w:val="superscript"/>
          <w:lang w:val="en-GB" w:eastAsia="en-GB"/>
        </w:rPr>
        <w:t>2</w:t>
      </w:r>
      <w:r w:rsidR="009641C3" w:rsidRPr="000E0584">
        <w:rPr>
          <w:rFonts w:ascii="Times New Roman" w:eastAsia="Times New Roman" w:hAnsi="Times New Roman" w:cs="Times New Roman"/>
          <w:bCs/>
          <w:i/>
          <w:sz w:val="20"/>
          <w:szCs w:val="20"/>
          <w:vertAlign w:val="subscript"/>
          <w:lang w:val="en-GB" w:eastAsia="en-GB"/>
        </w:rPr>
        <w:t>conditional</w:t>
      </w:r>
      <w:r w:rsidR="005A26D0" w:rsidRPr="000E0584">
        <w:rPr>
          <w:rFonts w:ascii="Times New Roman" w:eastAsia="Times New Roman" w:hAnsi="Times New Roman" w:cs="Times New Roman"/>
          <w:sz w:val="20"/>
          <w:szCs w:val="20"/>
          <w:lang w:val="en-GB" w:eastAsia="en-GB"/>
        </w:rPr>
        <w:t>)</w:t>
      </w:r>
      <w:r w:rsidR="000B1A03">
        <w:rPr>
          <w:rFonts w:ascii="Times New Roman" w:eastAsia="Times New Roman" w:hAnsi="Times New Roman" w:cs="Times New Roman"/>
          <w:sz w:val="20"/>
          <w:szCs w:val="20"/>
          <w:lang w:val="en-GB" w:eastAsia="en-GB"/>
        </w:rPr>
        <w:t>,</w:t>
      </w:r>
      <w:r w:rsidR="005A26D0" w:rsidRPr="000E0584">
        <w:rPr>
          <w:rFonts w:ascii="Times New Roman" w:eastAsia="Times New Roman" w:hAnsi="Times New Roman" w:cs="Times New Roman"/>
          <w:sz w:val="20"/>
          <w:szCs w:val="20"/>
          <w:lang w:val="en-GB" w:eastAsia="en-GB"/>
        </w:rPr>
        <w:t xml:space="preserve"> </w:t>
      </w:r>
      <w:r w:rsidR="009641C3" w:rsidRPr="000E0584">
        <w:rPr>
          <w:rFonts w:ascii="Times New Roman" w:eastAsia="Times New Roman" w:hAnsi="Times New Roman" w:cs="Times New Roman"/>
          <w:sz w:val="20"/>
          <w:szCs w:val="20"/>
          <w:lang w:val="en-GB" w:eastAsia="en-GB"/>
        </w:rPr>
        <w:t xml:space="preserve">were calculated using </w:t>
      </w:r>
      <w:r w:rsidR="009641C3" w:rsidRPr="000E0584">
        <w:rPr>
          <w:rFonts w:ascii="Times New Roman" w:eastAsia="Times New Roman" w:hAnsi="Times New Roman" w:cs="Times New Roman"/>
          <w:i/>
          <w:sz w:val="20"/>
          <w:szCs w:val="20"/>
          <w:lang w:val="en-GB" w:eastAsia="en-GB"/>
        </w:rPr>
        <w:t>r.squaredGLMM()</w:t>
      </w:r>
      <w:r w:rsidR="009641C3" w:rsidRPr="000E0584">
        <w:rPr>
          <w:rFonts w:ascii="Times New Roman" w:eastAsia="Times New Roman" w:hAnsi="Times New Roman" w:cs="Times New Roman"/>
          <w:sz w:val="20"/>
          <w:szCs w:val="20"/>
          <w:lang w:val="en-GB" w:eastAsia="en-GB"/>
        </w:rPr>
        <w:t xml:space="preserve"> function of R package </w:t>
      </w:r>
      <w:r w:rsidR="009641C3" w:rsidRPr="000E0584">
        <w:rPr>
          <w:rFonts w:ascii="Times New Roman" w:eastAsia="Times New Roman" w:hAnsi="Times New Roman" w:cs="Times New Roman"/>
          <w:i/>
          <w:sz w:val="20"/>
          <w:szCs w:val="20"/>
          <w:lang w:val="en-GB" w:eastAsia="en-GB"/>
        </w:rPr>
        <w:t>MuMIn</w:t>
      </w:r>
      <w:r w:rsidR="00B14920" w:rsidRPr="000E0584">
        <w:rPr>
          <w:rFonts w:ascii="Times New Roman" w:eastAsia="Times New Roman" w:hAnsi="Times New Roman" w:cs="Times New Roman"/>
          <w:sz w:val="20"/>
          <w:szCs w:val="20"/>
          <w:lang w:val="en-GB" w:eastAsia="en-GB"/>
        </w:rPr>
        <w:t>.</w:t>
      </w:r>
      <w:r w:rsidR="00B14920" w:rsidRPr="0008791C">
        <w:rPr>
          <w:rFonts w:ascii="Times New Roman" w:eastAsia="Times New Roman" w:hAnsi="Times New Roman" w:cs="Times New Roman"/>
          <w:sz w:val="20"/>
          <w:szCs w:val="20"/>
          <w:lang w:val="en-GB" w:eastAsia="en-GB"/>
        </w:rPr>
        <w:fldChar w:fldCharType="begin">
          <w:fldData xml:space="preserve">PEVuZE5vdGU+PENpdGU+PEF1dGhvcj5CYXJ0b248L0F1dGhvcj48WWVhcj4yMDE3PC9ZZWFyPjxS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</w:fldData>
        </w:fldChar>
      </w:r>
      <w:r w:rsidR="00413C00" w:rsidRPr="000E0584">
        <w:rPr>
          <w:rFonts w:ascii="Times New Roman" w:eastAsia="Times New Roman" w:hAnsi="Times New Roman" w:cs="Times New Roman"/>
          <w:sz w:val="20"/>
          <w:szCs w:val="20"/>
          <w:lang w:val="en-GB" w:eastAsia="en-GB"/>
        </w:rPr>
        <w:instrText xml:space="preserve"> ADDIN EN.CITE </w:instrText>
      </w:r>
      <w:r w:rsidR="00413C00" w:rsidRPr="0008791C">
        <w:rPr>
          <w:rFonts w:ascii="Times New Roman" w:eastAsia="Times New Roman" w:hAnsi="Times New Roman" w:cs="Times New Roman"/>
          <w:sz w:val="20"/>
          <w:szCs w:val="20"/>
          <w:lang w:val="en-GB" w:eastAsia="en-GB"/>
        </w:rPr>
        <w:fldChar w:fldCharType="begin">
          <w:fldData xml:space="preserve">PEVuZE5vdGU+PENpdGU+PEF1dGhvcj5CYXJ0b248L0F1dGhvcj48WWVhcj4yMDE3PC9ZZWFyPjxS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</w:fldData>
        </w:fldChar>
      </w:r>
      <w:r w:rsidR="00413C00" w:rsidRPr="000E0584">
        <w:rPr>
          <w:rFonts w:ascii="Times New Roman" w:eastAsia="Times New Roman" w:hAnsi="Times New Roman" w:cs="Times New Roman"/>
          <w:sz w:val="20"/>
          <w:szCs w:val="20"/>
          <w:lang w:val="en-GB" w:eastAsia="en-GB"/>
        </w:rPr>
        <w:instrText xml:space="preserve"> ADDIN EN.CITE.DATA </w:instrText>
      </w:r>
      <w:r w:rsidR="00413C00" w:rsidRPr="0008791C">
        <w:rPr>
          <w:rFonts w:ascii="Times New Roman" w:eastAsia="Times New Roman" w:hAnsi="Times New Roman" w:cs="Times New Roman"/>
          <w:sz w:val="20"/>
          <w:szCs w:val="20"/>
          <w:lang w:val="en-GB" w:eastAsia="en-GB"/>
        </w:rPr>
      </w:r>
      <w:r w:rsidR="00413C00" w:rsidRPr="0008791C">
        <w:rPr>
          <w:rFonts w:ascii="Times New Roman" w:eastAsia="Times New Roman" w:hAnsi="Times New Roman" w:cs="Times New Roman"/>
          <w:sz w:val="20"/>
          <w:szCs w:val="20"/>
          <w:lang w:val="en-GB" w:eastAsia="en-GB"/>
        </w:rPr>
        <w:fldChar w:fldCharType="end"/>
      </w:r>
      <w:r w:rsidR="00B14920" w:rsidRPr="0008791C">
        <w:rPr>
          <w:rFonts w:ascii="Times New Roman" w:eastAsia="Times New Roman" w:hAnsi="Times New Roman" w:cs="Times New Roman"/>
          <w:sz w:val="20"/>
          <w:szCs w:val="20"/>
          <w:lang w:val="en-GB" w:eastAsia="en-GB"/>
        </w:rPr>
      </w:r>
      <w:r w:rsidR="00B14920" w:rsidRPr="0008791C">
        <w:rPr>
          <w:rFonts w:ascii="Times New Roman" w:eastAsia="Times New Roman" w:hAnsi="Times New Roman" w:cs="Times New Roman"/>
          <w:sz w:val="20"/>
          <w:szCs w:val="20"/>
          <w:lang w:val="en-GB" w:eastAsia="en-GB"/>
        </w:rPr>
        <w:fldChar w:fldCharType="separate"/>
      </w:r>
      <w:r w:rsidR="00413C00" w:rsidRPr="000E0584">
        <w:rPr>
          <w:rFonts w:ascii="Times New Roman" w:eastAsia="Times New Roman" w:hAnsi="Times New Roman" w:cs="Times New Roman"/>
          <w:noProof/>
          <w:sz w:val="20"/>
          <w:szCs w:val="20"/>
          <w:vertAlign w:val="superscript"/>
          <w:lang w:val="en-GB" w:eastAsia="en-GB"/>
        </w:rPr>
        <w:t>22-24</w:t>
      </w:r>
      <w:r w:rsidR="00B14920" w:rsidRPr="0008791C">
        <w:rPr>
          <w:rFonts w:ascii="Times New Roman" w:eastAsia="Times New Roman" w:hAnsi="Times New Roman" w:cs="Times New Roman"/>
          <w:sz w:val="20"/>
          <w:szCs w:val="20"/>
          <w:lang w:val="en-GB" w:eastAsia="en-GB"/>
        </w:rPr>
        <w:fldChar w:fldCharType="end"/>
      </w:r>
      <w:r w:rsidR="00B14920" w:rsidRPr="000E0584">
        <w:rPr>
          <w:rFonts w:ascii="Times New Roman" w:eastAsia="Times New Roman" w:hAnsi="Times New Roman" w:cs="Times New Roman"/>
          <w:sz w:val="20"/>
          <w:szCs w:val="20"/>
          <w:lang w:val="en-GB" w:eastAsia="en-GB"/>
        </w:rPr>
        <w:t xml:space="preserve"> </w:t>
      </w:r>
      <w:r w:rsidR="00766C58" w:rsidRPr="000E0584">
        <w:rPr>
          <w:rFonts w:ascii="Times New Roman" w:eastAsia="Times New Roman" w:hAnsi="Times New Roman" w:cs="Times New Roman"/>
          <w:sz w:val="20"/>
          <w:szCs w:val="20"/>
          <w:lang w:val="en-GB" w:eastAsia="en-GB"/>
        </w:rPr>
        <w:t xml:space="preserve">The importance of clustering by primary dataset </w:t>
      </w:r>
      <w:r w:rsidR="006B0A7D" w:rsidRPr="000E0584">
        <w:rPr>
          <w:rFonts w:ascii="Times New Roman" w:eastAsia="Times New Roman" w:hAnsi="Times New Roman" w:cs="Times New Roman"/>
          <w:sz w:val="20"/>
          <w:szCs w:val="20"/>
          <w:lang w:val="en-GB" w:eastAsia="en-GB"/>
        </w:rPr>
        <w:t xml:space="preserve">was further assessed by </w:t>
      </w:r>
      <w:r w:rsidR="006B0A7D" w:rsidRPr="000E0584">
        <w:rPr>
          <w:rFonts w:ascii="Times New Roman" w:eastAsia="Times New Roman" w:hAnsi="Times New Roman" w:cs="Times New Roman"/>
          <w:bCs/>
          <w:sz w:val="20"/>
          <w:szCs w:val="20"/>
          <w:lang w:val="en-GB" w:eastAsia="en-GB"/>
        </w:rPr>
        <w:t>ΔAUC</w:t>
      </w:r>
      <w:r w:rsidR="00B374E4" w:rsidRPr="000E0584">
        <w:rPr>
          <w:rFonts w:ascii="Times New Roman" w:eastAsia="Times New Roman" w:hAnsi="Times New Roman" w:cs="Times New Roman"/>
          <w:bCs/>
          <w:sz w:val="20"/>
          <w:szCs w:val="20"/>
          <w:lang w:val="en-GB" w:eastAsia="en-GB"/>
        </w:rPr>
        <w:t xml:space="preserve">, the </w:t>
      </w:r>
      <w:r w:rsidR="006F105C" w:rsidRPr="000E0584">
        <w:rPr>
          <w:rFonts w:ascii="Times New Roman" w:eastAsia="Times New Roman" w:hAnsi="Times New Roman" w:cs="Times New Roman"/>
          <w:bCs/>
          <w:sz w:val="20"/>
          <w:szCs w:val="20"/>
          <w:lang w:val="en-GB" w:eastAsia="en-GB"/>
        </w:rPr>
        <w:t>additional</w:t>
      </w:r>
      <w:r w:rsidR="00B374E4" w:rsidRPr="000E0584">
        <w:rPr>
          <w:rFonts w:ascii="Times New Roman" w:eastAsia="Times New Roman" w:hAnsi="Times New Roman" w:cs="Times New Roman"/>
          <w:bCs/>
          <w:sz w:val="20"/>
          <w:szCs w:val="20"/>
          <w:lang w:val="en-GB" w:eastAsia="en-GB"/>
        </w:rPr>
        <w:t xml:space="preserve"> area under </w:t>
      </w:r>
      <w:r w:rsidR="004D2D88" w:rsidRPr="000E0584">
        <w:rPr>
          <w:rFonts w:ascii="Times New Roman" w:eastAsia="Times New Roman" w:hAnsi="Times New Roman" w:cs="Times New Roman"/>
          <w:bCs/>
          <w:sz w:val="20"/>
          <w:szCs w:val="20"/>
          <w:lang w:val="en-GB" w:eastAsia="en-GB"/>
        </w:rPr>
        <w:t xml:space="preserve">receiver operating characteristic curve </w:t>
      </w:r>
      <w:r w:rsidR="00212E56" w:rsidRPr="000E0584">
        <w:rPr>
          <w:rFonts w:ascii="Times New Roman" w:eastAsia="Times New Roman" w:hAnsi="Times New Roman" w:cs="Times New Roman"/>
          <w:bCs/>
          <w:sz w:val="20"/>
          <w:szCs w:val="20"/>
          <w:lang w:val="en-GB" w:eastAsia="en-GB"/>
        </w:rPr>
        <w:t xml:space="preserve">(within sample discrimination) </w:t>
      </w:r>
      <w:r w:rsidR="009F2365" w:rsidRPr="000E0584">
        <w:rPr>
          <w:rFonts w:ascii="Times New Roman" w:eastAsia="Times New Roman" w:hAnsi="Times New Roman" w:cs="Times New Roman"/>
          <w:bCs/>
          <w:sz w:val="20"/>
          <w:szCs w:val="20"/>
          <w:lang w:val="en-GB" w:eastAsia="en-GB"/>
        </w:rPr>
        <w:t>from including random effects by dataset</w:t>
      </w:r>
      <w:r w:rsidR="00DE1F4E">
        <w:rPr>
          <w:rFonts w:ascii="Times New Roman" w:eastAsia="Times New Roman" w:hAnsi="Times New Roman" w:cs="Times New Roman"/>
          <w:bCs/>
          <w:sz w:val="20"/>
          <w:szCs w:val="20"/>
          <w:lang w:val="en-GB" w:eastAsia="en-GB"/>
        </w:rPr>
        <w:t xml:space="preserve"> (Table S3</w:t>
      </w:r>
      <w:r w:rsidR="00B62BCF">
        <w:rPr>
          <w:rFonts w:ascii="Times New Roman" w:hAnsi="Times New Roman" w:cs="Times New Roman"/>
          <w:sz w:val="20"/>
          <w:szCs w:val="20"/>
        </w:rPr>
        <w:t>, appendix pp</w:t>
      </w:r>
      <w:r w:rsidR="001D433D">
        <w:rPr>
          <w:rFonts w:ascii="Times New Roman" w:hAnsi="Times New Roman" w:cs="Times New Roman"/>
          <w:sz w:val="20"/>
          <w:szCs w:val="20"/>
        </w:rPr>
        <w:t xml:space="preserve"> 6</w:t>
      </w:r>
      <w:r w:rsidR="009524B3">
        <w:rPr>
          <w:rFonts w:ascii="Times New Roman" w:eastAsia="Times New Roman" w:hAnsi="Times New Roman" w:cs="Times New Roman"/>
          <w:bCs/>
          <w:sz w:val="20"/>
          <w:szCs w:val="20"/>
          <w:lang w:val="en-GB" w:eastAsia="en-GB"/>
        </w:rPr>
        <w:t>)</w:t>
      </w:r>
      <w:r w:rsidR="009F2365" w:rsidRPr="0008791C">
        <w:rPr>
          <w:rFonts w:ascii="Times New Roman" w:eastAsia="Times New Roman" w:hAnsi="Times New Roman" w:cs="Times New Roman"/>
          <w:sz w:val="20"/>
          <w:szCs w:val="20"/>
          <w:lang w:val="en-GB" w:eastAsia="en-GB"/>
        </w:rPr>
        <w:t>.</w:t>
      </w:r>
      <w:r w:rsidR="009F2365" w:rsidRPr="000E0584">
        <w:rPr>
          <w:rFonts w:ascii="Times New Roman" w:eastAsia="Times New Roman" w:hAnsi="Times New Roman" w:cs="Times New Roman"/>
          <w:sz w:val="20"/>
          <w:szCs w:val="20"/>
          <w:lang w:val="en-GB" w:eastAsia="en-GB"/>
        </w:rPr>
        <w:fldChar w:fldCharType="begin"/>
      </w:r>
      <w:r w:rsidR="009F2365" w:rsidRPr="0008791C">
        <w:rPr>
          <w:rFonts w:ascii="Times New Roman" w:eastAsia="Times New Roman" w:hAnsi="Times New Roman" w:cs="Times New Roman"/>
          <w:sz w:val="20"/>
          <w:szCs w:val="20"/>
          <w:lang w:val="en-GB" w:eastAsia="en-GB"/>
        </w:rPr>
        <w:instrText xml:space="preserve"> ADDIN EN.CITE &lt;EndNote&gt;&lt;Cite&gt;&lt;Author&gt;Austin&lt;/Author&gt;&lt;Year&gt;2017&lt;/Year&gt;&lt;RecNum&gt;1610&lt;/RecNum&gt;&lt;DisplayText&gt;&lt;style face="superscript"&gt;20&lt;/style&gt;&lt;/DisplayText&gt;&lt;record&gt;&lt;rec-number&gt;1610&lt;/rec-number&gt;&lt;foreign-keys&gt;&lt;key app="EN" db-id="55fxe2fd40rre5eas51vx2s0vw0zvvfx92zp" timestamp="1515422788"&gt;1610&lt;/key&gt;&lt;/foreign-keys&gt;&lt;ref-type name="Journal Article"&gt;17&lt;/ref-type&gt;&lt;contributors&gt;&lt;authors&gt;&lt;author&gt;Austin, P. C.&lt;/author&gt;&lt;author&gt;Merlo, J.&lt;/author&gt;&lt;/authors&gt;&lt;/contributors&gt;&lt;auth-address&gt;Institute for Clinical Evaluative Sciences, Toronto, Ontario, Canada.&amp;#xD;Institute of Health Management, Policy, and Evaluation, University of Toronto, Toronto, Ontario, Canada.&amp;#xD;Schulich Heart Research Program, Sunnybrook Research Institute, Toronto, Ontario, Canada.&amp;#xD;Unit for Social Epidemiology, Faculty of Medicine, Lund University, Malmo, Sweden.&amp;#xD;Center for Primary Health Care Research, Region Skane, Malmo, Sweden.&lt;/auth-address&gt;&lt;titles&gt;&lt;title&gt;Intermediate and advanced topics in multilevel logistic regression analysis&lt;/title&gt;&lt;secondary-title&gt;Stat Med&lt;/secondary-title&gt;&lt;/titles&gt;&lt;pages&gt;3257-3277&lt;/pages&gt;&lt;volume&gt;36&lt;/volume&gt;&lt;number&gt;20&lt;/number&gt;&lt;keywords&gt;&lt;keyword&gt;clustered data&lt;/keyword&gt;&lt;keyword&gt;hierarchical models&lt;/keyword&gt;&lt;keyword&gt;logistic regression&lt;/keyword&gt;&lt;keyword&gt;multilevel analysis&lt;/keyword&gt;&lt;keyword&gt;multilevel models&lt;/keyword&gt;&lt;/keywords&gt;&lt;dates&gt;&lt;year&gt;2017&lt;/year&gt;&lt;pub-dates&gt;&lt;date&gt;Sep 10&lt;/date&gt;&lt;/pub-dates&gt;&lt;/dates&gt;&lt;isbn&gt;1097-0258 (Electronic)&amp;#xD;0277-6715 (Linking)&lt;/isbn&gt;&lt;accession-num&gt;28543517&lt;/accession-num&gt;&lt;urls&gt;&lt;related-urls&gt;&lt;url&gt;https://www.ncbi.nlm.nih.gov/pubmed/28543517&lt;/url&gt;&lt;url&gt;https://www.ncbi.nlm.nih.gov/pmc/articles/PMC5575471/pdf/SIM-36-3257.pdf&lt;/url&gt;&lt;/related-urls&gt;&lt;/urls&gt;&lt;custom2&gt;PMC5575471&lt;/custom2&gt;&lt;electronic-resource-num&gt;10.1002/sim.7336&lt;/electronic-resource-num&gt;&lt;/record&gt;&lt;/Cite&gt;&lt;/EndNote&gt;</w:instrText>
      </w:r>
      <w:r w:rsidR="009F2365" w:rsidRPr="000E0584">
        <w:rPr>
          <w:rFonts w:ascii="Times New Roman" w:eastAsia="Times New Roman" w:hAnsi="Times New Roman" w:cs="Times New Roman"/>
          <w:sz w:val="20"/>
          <w:szCs w:val="20"/>
          <w:lang w:val="en-GB" w:eastAsia="en-GB"/>
        </w:rPr>
        <w:fldChar w:fldCharType="separate"/>
      </w:r>
      <w:r w:rsidR="009F2365" w:rsidRPr="0008791C">
        <w:rPr>
          <w:rFonts w:ascii="Times New Roman" w:eastAsia="Times New Roman" w:hAnsi="Times New Roman" w:cs="Times New Roman"/>
          <w:noProof/>
          <w:sz w:val="20"/>
          <w:szCs w:val="20"/>
          <w:vertAlign w:val="superscript"/>
          <w:lang w:val="en-GB" w:eastAsia="en-GB"/>
        </w:rPr>
        <w:t>20</w:t>
      </w:r>
      <w:r w:rsidR="009F2365" w:rsidRPr="000E0584">
        <w:rPr>
          <w:rFonts w:ascii="Times New Roman" w:eastAsia="Times New Roman" w:hAnsi="Times New Roman" w:cs="Times New Roman"/>
          <w:sz w:val="20"/>
          <w:szCs w:val="20"/>
          <w:lang w:val="en-GB" w:eastAsia="en-GB"/>
        </w:rPr>
        <w:fldChar w:fldCharType="end"/>
      </w:r>
      <w:r w:rsidR="00212E56" w:rsidRPr="0008791C">
        <w:rPr>
          <w:rFonts w:ascii="Times New Roman" w:eastAsia="Times New Roman" w:hAnsi="Times New Roman" w:cs="Times New Roman"/>
          <w:bCs/>
          <w:sz w:val="20"/>
          <w:szCs w:val="20"/>
          <w:lang w:val="en-GB" w:eastAsia="en-GB"/>
        </w:rPr>
        <w:t xml:space="preserve"> </w:t>
      </w:r>
    </w:p>
    <w:p w14:paraId="0F34D12D" w14:textId="09E43E41"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shd w:val="clear" w:color="auto" w:fill="FFFFFF"/>
        </w:rPr>
        <w:t>All variables with</w:t>
      </w:r>
      <w:r w:rsidR="009F5F11">
        <w:rPr>
          <w:rFonts w:ascii="Times New Roman" w:hAnsi="Times New Roman" w:cs="Times New Roman"/>
          <w:sz w:val="20"/>
          <w:szCs w:val="20"/>
          <w:shd w:val="clear" w:color="auto" w:fill="FFFFFF"/>
        </w:rPr>
        <w:t xml:space="preserve"> </w:t>
      </w:r>
      <w:r w:rsidR="00994899">
        <w:rPr>
          <w:rFonts w:ascii="Times New Roman" w:hAnsi="Times New Roman" w:cs="Times New Roman"/>
          <w:sz w:val="20"/>
          <w:szCs w:val="20"/>
          <w:shd w:val="clear" w:color="auto" w:fill="FFFFFF"/>
        </w:rPr>
        <w:t>LRT</w:t>
      </w:r>
      <w:r w:rsidR="00994899">
        <w:rPr>
          <w:rFonts w:ascii="Times New Roman" w:hAnsi="Times New Roman" w:cs="Times New Roman"/>
          <w:sz w:val="20"/>
          <w:szCs w:val="20"/>
          <w:shd w:val="clear" w:color="auto" w:fill="FFFFFF"/>
          <w:vertAlign w:val="subscript"/>
        </w:rPr>
        <w:t>preceding</w:t>
      </w:r>
      <w:r w:rsidR="00523237">
        <w:rPr>
          <w:rFonts w:ascii="Times New Roman" w:hAnsi="Times New Roman" w:cs="Times New Roman"/>
          <w:sz w:val="20"/>
          <w:szCs w:val="20"/>
          <w:shd w:val="clear" w:color="auto" w:fill="FFFFFF"/>
        </w:rPr>
        <w:t xml:space="preserve"> &lt; 0.01</w:t>
      </w:r>
      <w:r w:rsidR="00994899">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were</w:t>
      </w:r>
      <w:r w:rsidR="005D61F0">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included in the final model and </w:t>
      </w:r>
      <w:r w:rsidR="005B760B">
        <w:rPr>
          <w:rFonts w:ascii="Times New Roman" w:hAnsi="Times New Roman" w:cs="Times New Roman"/>
          <w:sz w:val="20"/>
          <w:szCs w:val="20"/>
          <w:shd w:val="clear" w:color="auto" w:fill="FFFFFF"/>
        </w:rPr>
        <w:t xml:space="preserve">the </w:t>
      </w:r>
      <w:r>
        <w:rPr>
          <w:rFonts w:ascii="Times New Roman" w:hAnsi="Times New Roman" w:cs="Times New Roman"/>
          <w:sz w:val="20"/>
          <w:szCs w:val="20"/>
        </w:rPr>
        <w:t>predicted probability of positive</w:t>
      </w:r>
      <w:r w:rsidR="003C1053">
        <w:rPr>
          <w:rFonts w:ascii="Times New Roman" w:hAnsi="Times New Roman" w:cs="Times New Roman"/>
          <w:sz w:val="20"/>
          <w:szCs w:val="20"/>
        </w:rPr>
        <w:t xml:space="preserve"> tuberculosis</w:t>
      </w:r>
      <w:r>
        <w:rPr>
          <w:rFonts w:ascii="Times New Roman" w:hAnsi="Times New Roman" w:cs="Times New Roman"/>
          <w:sz w:val="20"/>
          <w:szCs w:val="20"/>
        </w:rPr>
        <w:t xml:space="preserve"> blood culture</w:t>
      </w:r>
      <w:r>
        <w:rPr>
          <w:rFonts w:ascii="Times New Roman" w:hAnsi="Times New Roman" w:cs="Times New Roman"/>
          <w:sz w:val="20"/>
          <w:szCs w:val="20"/>
          <w:shd w:val="clear" w:color="auto" w:fill="FFFFFF"/>
        </w:rPr>
        <w:t xml:space="preserve"> from this model </w:t>
      </w:r>
      <w:r w:rsidR="005B760B">
        <w:rPr>
          <w:rFonts w:ascii="Times New Roman" w:hAnsi="Times New Roman" w:cs="Times New Roman"/>
          <w:sz w:val="20"/>
          <w:szCs w:val="20"/>
          <w:shd w:val="clear" w:color="auto" w:fill="FFFFFF"/>
        </w:rPr>
        <w:t xml:space="preserve">was </w:t>
      </w:r>
      <w:r>
        <w:rPr>
          <w:rFonts w:ascii="Times New Roman" w:hAnsi="Times New Roman" w:cs="Times New Roman"/>
          <w:sz w:val="20"/>
          <w:szCs w:val="20"/>
          <w:shd w:val="clear" w:color="auto" w:fill="FFFFFF"/>
        </w:rPr>
        <w:t xml:space="preserve">used to </w:t>
      </w:r>
      <w:r w:rsidR="00F6543D">
        <w:rPr>
          <w:rFonts w:ascii="Times New Roman" w:hAnsi="Times New Roman" w:cs="Times New Roman"/>
          <w:sz w:val="20"/>
          <w:szCs w:val="20"/>
          <w:shd w:val="clear" w:color="auto" w:fill="FFFFFF"/>
        </w:rPr>
        <w:t>simulate</w:t>
      </w:r>
      <w:r>
        <w:rPr>
          <w:rFonts w:ascii="Times New Roman" w:hAnsi="Times New Roman" w:cs="Times New Roman"/>
          <w:sz w:val="20"/>
          <w:szCs w:val="20"/>
          <w:shd w:val="clear" w:color="auto" w:fill="FFFFFF"/>
        </w:rPr>
        <w:t xml:space="preserve"> </w:t>
      </w:r>
      <w:r w:rsidR="004651B9">
        <w:rPr>
          <w:rFonts w:ascii="Times New Roman" w:hAnsi="Times New Roman" w:cs="Times New Roman"/>
          <w:sz w:val="20"/>
          <w:szCs w:val="20"/>
          <w:shd w:val="clear" w:color="auto" w:fill="FFFFFF"/>
        </w:rPr>
        <w:t xml:space="preserve">population </w:t>
      </w:r>
      <w:r>
        <w:rPr>
          <w:rFonts w:ascii="Times New Roman" w:hAnsi="Times New Roman" w:cs="Times New Roman"/>
          <w:sz w:val="20"/>
          <w:szCs w:val="20"/>
        </w:rPr>
        <w:t xml:space="preserve">prevalence of </w:t>
      </w:r>
      <w:r w:rsidR="00D33630">
        <w:rPr>
          <w:rFonts w:ascii="Times New Roman" w:hAnsi="Times New Roman" w:cs="Times New Roman"/>
          <w:sz w:val="20"/>
          <w:szCs w:val="20"/>
        </w:rPr>
        <w:t>MTB-BSI</w:t>
      </w:r>
      <w:r>
        <w:rPr>
          <w:rFonts w:ascii="Times New Roman" w:hAnsi="Times New Roman" w:cs="Times New Roman"/>
          <w:sz w:val="20"/>
          <w:szCs w:val="20"/>
        </w:rPr>
        <w:t xml:space="preserve"> for given levels of the relevant fixed-effects</w:t>
      </w:r>
      <w:r w:rsidR="0026777A">
        <w:rPr>
          <w:rFonts w:ascii="Times New Roman" w:hAnsi="Times New Roman" w:cs="Times New Roman"/>
          <w:sz w:val="20"/>
          <w:szCs w:val="20"/>
        </w:rPr>
        <w:t xml:space="preserve"> (for example, assuming 2 blood cultures were performed prior to starting anti-tuberculosis </w:t>
      </w:r>
      <w:r w:rsidR="000522D4">
        <w:rPr>
          <w:rFonts w:ascii="Times New Roman" w:hAnsi="Times New Roman" w:cs="Times New Roman"/>
          <w:sz w:val="20"/>
          <w:szCs w:val="20"/>
        </w:rPr>
        <w:t>treatment, and at a specific CD4</w:t>
      </w:r>
      <w:r w:rsidR="000E7578">
        <w:rPr>
          <w:rFonts w:ascii="Times New Roman" w:hAnsi="Times New Roman" w:cs="Times New Roman"/>
          <w:sz w:val="20"/>
          <w:szCs w:val="20"/>
        </w:rPr>
        <w:t xml:space="preserve"> cell</w:t>
      </w:r>
      <w:r w:rsidR="000522D4">
        <w:rPr>
          <w:rFonts w:ascii="Times New Roman" w:hAnsi="Times New Roman" w:cs="Times New Roman"/>
          <w:sz w:val="20"/>
          <w:szCs w:val="20"/>
        </w:rPr>
        <w:t xml:space="preserve"> count </w:t>
      </w:r>
      <w:r w:rsidR="000E7578">
        <w:rPr>
          <w:rFonts w:ascii="Times New Roman" w:hAnsi="Times New Roman" w:cs="Times New Roman"/>
          <w:sz w:val="20"/>
          <w:szCs w:val="20"/>
        </w:rPr>
        <w:t>level)</w:t>
      </w:r>
      <w:r>
        <w:rPr>
          <w:rFonts w:ascii="Times New Roman" w:hAnsi="Times New Roman" w:cs="Times New Roman"/>
          <w:sz w:val="20"/>
          <w:szCs w:val="20"/>
        </w:rPr>
        <w:t xml:space="preserve">. An overall mean prevalence for </w:t>
      </w:r>
      <w:r w:rsidR="00D33630">
        <w:rPr>
          <w:rFonts w:ascii="Times New Roman" w:hAnsi="Times New Roman" w:cs="Times New Roman"/>
          <w:sz w:val="20"/>
          <w:szCs w:val="20"/>
        </w:rPr>
        <w:t>MTB-BSI</w:t>
      </w:r>
      <w:r>
        <w:rPr>
          <w:rFonts w:ascii="Times New Roman" w:hAnsi="Times New Roman" w:cs="Times New Roman"/>
          <w:sz w:val="20"/>
          <w:szCs w:val="20"/>
        </w:rPr>
        <w:t xml:space="preserve"> in an ‘average’ study was calculated (i.e.</w:t>
      </w:r>
      <w:r w:rsidR="006B02D0">
        <w:rPr>
          <w:rFonts w:ascii="Times New Roman" w:hAnsi="Times New Roman" w:cs="Times New Roman"/>
          <w:sz w:val="20"/>
          <w:szCs w:val="20"/>
        </w:rPr>
        <w:t>,</w:t>
      </w:r>
      <w:r>
        <w:rPr>
          <w:rFonts w:ascii="Times New Roman" w:hAnsi="Times New Roman" w:cs="Times New Roman"/>
          <w:sz w:val="20"/>
          <w:szCs w:val="20"/>
        </w:rPr>
        <w:t xml:space="preserve"> with random effect of 0), as well as for each primary study (including associated random effects) to visualise residual heterogeneity in </w:t>
      </w:r>
      <w:r w:rsidR="00D33630">
        <w:rPr>
          <w:rFonts w:ascii="Times New Roman" w:hAnsi="Times New Roman" w:cs="Times New Roman"/>
          <w:sz w:val="20"/>
          <w:szCs w:val="20"/>
        </w:rPr>
        <w:t>MTB-BSI</w:t>
      </w:r>
      <w:r>
        <w:rPr>
          <w:rFonts w:ascii="Times New Roman" w:hAnsi="Times New Roman" w:cs="Times New Roman"/>
          <w:sz w:val="20"/>
          <w:szCs w:val="20"/>
        </w:rPr>
        <w:t xml:space="preserve"> probability after </w:t>
      </w:r>
      <w:r w:rsidR="00A848DB">
        <w:rPr>
          <w:rFonts w:ascii="Times New Roman" w:hAnsi="Times New Roman" w:cs="Times New Roman"/>
          <w:sz w:val="20"/>
          <w:szCs w:val="20"/>
        </w:rPr>
        <w:t>adjusting for</w:t>
      </w:r>
      <w:r>
        <w:rPr>
          <w:rFonts w:ascii="Times New Roman" w:hAnsi="Times New Roman" w:cs="Times New Roman"/>
          <w:sz w:val="20"/>
          <w:szCs w:val="20"/>
        </w:rPr>
        <w:t xml:space="preserve"> </w:t>
      </w:r>
      <w:r w:rsidR="00A848DB">
        <w:rPr>
          <w:rFonts w:ascii="Times New Roman" w:hAnsi="Times New Roman" w:cs="Times New Roman"/>
          <w:sz w:val="20"/>
          <w:szCs w:val="20"/>
        </w:rPr>
        <w:t>IPD</w:t>
      </w:r>
      <w:r w:rsidR="00BD3E2D">
        <w:rPr>
          <w:rFonts w:ascii="Times New Roman" w:hAnsi="Times New Roman" w:cs="Times New Roman"/>
          <w:sz w:val="20"/>
          <w:szCs w:val="20"/>
        </w:rPr>
        <w:t>-level covariates</w:t>
      </w:r>
      <w:r>
        <w:rPr>
          <w:rFonts w:ascii="Times New Roman" w:hAnsi="Times New Roman" w:cs="Times New Roman"/>
          <w:sz w:val="20"/>
          <w:szCs w:val="20"/>
        </w:rPr>
        <w:t xml:space="preserve">. </w:t>
      </w:r>
    </w:p>
    <w:p w14:paraId="784971A1" w14:textId="45D3E691" w:rsidR="001873A3" w:rsidRPr="00556133" w:rsidRDefault="00BD3E2D">
      <w:pPr>
        <w:spacing w:after="120" w:line="360" w:lineRule="auto"/>
        <w:rPr>
          <w:rFonts w:ascii="Times New Roman" w:hAnsi="Times New Roman" w:cs="Times New Roman"/>
          <w:sz w:val="20"/>
          <w:szCs w:val="20"/>
        </w:rPr>
      </w:pPr>
      <w:r>
        <w:rPr>
          <w:rFonts w:ascii="Times New Roman" w:hAnsi="Times New Roman" w:cs="Times New Roman"/>
          <w:sz w:val="20"/>
          <w:szCs w:val="20"/>
          <w:lang w:val="en-GB"/>
        </w:rPr>
        <w:t>S</w:t>
      </w:r>
      <w:r w:rsidR="004D6D72" w:rsidRPr="00556133">
        <w:rPr>
          <w:rFonts w:ascii="Times New Roman" w:hAnsi="Times New Roman" w:cs="Times New Roman"/>
          <w:sz w:val="20"/>
          <w:szCs w:val="20"/>
          <w:lang w:val="en-GB"/>
        </w:rPr>
        <w:t xml:space="preserve">ystematically </w:t>
      </w:r>
      <w:r w:rsidR="00EB2A39" w:rsidRPr="00EB2A39">
        <w:rPr>
          <w:rFonts w:ascii="Times New Roman" w:hAnsi="Times New Roman" w:cs="Times New Roman"/>
          <w:sz w:val="20"/>
          <w:szCs w:val="20"/>
          <w:lang w:val="en-GB"/>
        </w:rPr>
        <w:t xml:space="preserve"> (i.e. variables missing for a whole study dataset) </w:t>
      </w:r>
      <w:r w:rsidR="004D6D72" w:rsidRPr="00556133">
        <w:rPr>
          <w:rFonts w:ascii="Times New Roman" w:hAnsi="Times New Roman" w:cs="Times New Roman"/>
          <w:sz w:val="20"/>
          <w:szCs w:val="20"/>
          <w:lang w:val="en-GB"/>
        </w:rPr>
        <w:t>and sporadically missing</w:t>
      </w:r>
      <w:r w:rsidR="00940FEA">
        <w:rPr>
          <w:rFonts w:ascii="Times New Roman" w:hAnsi="Times New Roman" w:cs="Times New Roman"/>
          <w:sz w:val="20"/>
          <w:szCs w:val="20"/>
          <w:lang w:val="en-GB"/>
        </w:rPr>
        <w:t xml:space="preserve"> data </w:t>
      </w:r>
      <w:r w:rsidR="00940FEA" w:rsidRPr="00940FEA">
        <w:rPr>
          <w:rFonts w:ascii="Times New Roman" w:hAnsi="Times New Roman" w:cs="Times New Roman"/>
          <w:sz w:val="20"/>
          <w:szCs w:val="20"/>
          <w:lang w:val="en-GB"/>
        </w:rPr>
        <w:t xml:space="preserve">(i.e. variables which were available for a given dataset but were missing for individuals) </w:t>
      </w:r>
      <w:r w:rsidR="004D6D72" w:rsidRPr="00556133">
        <w:rPr>
          <w:rFonts w:ascii="Times New Roman" w:hAnsi="Times New Roman" w:cs="Times New Roman"/>
          <w:sz w:val="20"/>
          <w:szCs w:val="20"/>
          <w:lang w:val="en-GB"/>
        </w:rPr>
        <w:t>were multip</w:t>
      </w:r>
      <w:r w:rsidR="00B51AC9">
        <w:rPr>
          <w:rFonts w:ascii="Times New Roman" w:hAnsi="Times New Roman" w:cs="Times New Roman"/>
          <w:sz w:val="20"/>
          <w:szCs w:val="20"/>
          <w:lang w:val="en-GB"/>
        </w:rPr>
        <w:t>le-</w:t>
      </w:r>
      <w:r w:rsidR="004D6D72" w:rsidRPr="00556133">
        <w:rPr>
          <w:rFonts w:ascii="Times New Roman" w:hAnsi="Times New Roman" w:cs="Times New Roman"/>
          <w:sz w:val="20"/>
          <w:szCs w:val="20"/>
          <w:lang w:val="en-GB"/>
        </w:rPr>
        <w:t>imputed using generalised linear mixed models (GLMMs)</w:t>
      </w:r>
      <w:r w:rsidR="00940FEA">
        <w:rPr>
          <w:rFonts w:ascii="Times New Roman" w:hAnsi="Times New Roman" w:cs="Times New Roman"/>
          <w:sz w:val="20"/>
          <w:szCs w:val="20"/>
          <w:lang w:val="en-GB"/>
        </w:rPr>
        <w:t xml:space="preserve"> </w:t>
      </w:r>
      <w:r w:rsidR="004D6D72" w:rsidRPr="00556133">
        <w:rPr>
          <w:rFonts w:ascii="Times New Roman" w:hAnsi="Times New Roman" w:cs="Times New Roman"/>
          <w:sz w:val="20"/>
          <w:szCs w:val="20"/>
          <w:lang w:val="en-GB"/>
        </w:rPr>
        <w:t xml:space="preserve"> to account for clustering by primary study, using the </w:t>
      </w:r>
      <w:r w:rsidR="004D6D72" w:rsidRPr="00556133">
        <w:rPr>
          <w:rFonts w:ascii="Times New Roman" w:hAnsi="Times New Roman" w:cs="Times New Roman"/>
          <w:i/>
          <w:sz w:val="20"/>
          <w:szCs w:val="20"/>
          <w:lang w:val="en-GB"/>
        </w:rPr>
        <w:t>hmi</w:t>
      </w:r>
      <w:r w:rsidR="004D6D72" w:rsidRPr="00556133">
        <w:rPr>
          <w:rFonts w:ascii="Times New Roman" w:hAnsi="Times New Roman" w:cs="Times New Roman"/>
          <w:sz w:val="20"/>
          <w:szCs w:val="20"/>
          <w:lang w:val="en-GB"/>
        </w:rPr>
        <w:t xml:space="preserve"> package in R.</w:t>
      </w:r>
      <w:r w:rsidR="00414B89">
        <w:rPr>
          <w:rFonts w:ascii="Times New Roman" w:hAnsi="Times New Roman" w:cs="Times New Roman"/>
          <w:sz w:val="20"/>
          <w:szCs w:val="20"/>
          <w:lang w:val="en-GB"/>
        </w:rPr>
        <w:fldChar w:fldCharType="begin"/>
      </w:r>
      <w:r w:rsidR="00413C00">
        <w:rPr>
          <w:rFonts w:ascii="Times New Roman" w:hAnsi="Times New Roman" w:cs="Times New Roman"/>
          <w:sz w:val="20"/>
          <w:szCs w:val="20"/>
          <w:lang w:val="en-GB"/>
        </w:rPr>
        <w:instrText xml:space="preserve"> ADDIN EN.CITE &lt;EndNote&gt;&lt;Cite&gt;&lt;Author&gt;Speidel&lt;/Author&gt;&lt;Year&gt;2018&lt;/Year&gt;&lt;RecNum&gt;3762&lt;/RecNum&gt;&lt;DisplayText&gt;&lt;style face="superscript"&gt;25&lt;/style&gt;&lt;/DisplayText&gt;&lt;record&gt;&lt;rec-number&gt;3762&lt;/rec-number&gt;&lt;foreign-keys&gt;&lt;key app="EN" db-id="55fxe2fd40rre5eas51vx2s0vw0zvvfx92zp" timestamp="1550759715"&gt;3762&lt;/key&gt;&lt;/foreign-keys&gt;&lt;ref-type name="Computer Program"&gt;9&lt;/ref-type&gt;&lt;contributors&gt;&lt;authors&gt;&lt;author&gt;Speidel, M; Drechsler,J.; Jolani ,S.&lt;/author&gt;&lt;/authors&gt;&lt;/contributors&gt;&lt;titles&gt;&lt;title&gt;hmi: Hierarchical Multiple Imputation. R package version 0.9.14.&lt;/title&gt;&lt;/titles&gt;&lt;dates&gt;&lt;year&gt;2018&lt;/year&gt;&lt;/dates&gt;&lt;urls&gt;&lt;related-urls&gt;&lt;url&gt;http://github.com/matthiasspeidel/hm&lt;/url&gt;&lt;/related-urls&gt;&lt;/urls&gt;&lt;/record&gt;&lt;/Cite&gt;&lt;/EndNote&gt;</w:instrText>
      </w:r>
      <w:r w:rsidR="00414B89">
        <w:rPr>
          <w:rFonts w:ascii="Times New Roman" w:hAnsi="Times New Roman" w:cs="Times New Roman"/>
          <w:sz w:val="20"/>
          <w:szCs w:val="20"/>
          <w:lang w:val="en-GB"/>
        </w:rPr>
        <w:fldChar w:fldCharType="separate"/>
      </w:r>
      <w:r w:rsidR="00413C00" w:rsidRPr="00413C00">
        <w:rPr>
          <w:rFonts w:ascii="Times New Roman" w:hAnsi="Times New Roman" w:cs="Times New Roman"/>
          <w:noProof/>
          <w:sz w:val="20"/>
          <w:szCs w:val="20"/>
          <w:vertAlign w:val="superscript"/>
          <w:lang w:val="en-GB"/>
        </w:rPr>
        <w:t>25</w:t>
      </w:r>
      <w:r w:rsidR="00414B89">
        <w:rPr>
          <w:rFonts w:ascii="Times New Roman" w:hAnsi="Times New Roman" w:cs="Times New Roman"/>
          <w:sz w:val="20"/>
          <w:szCs w:val="20"/>
          <w:lang w:val="en-GB"/>
        </w:rPr>
        <w:fldChar w:fldCharType="end"/>
      </w:r>
      <w:r w:rsidR="004D6D72" w:rsidRPr="00556133">
        <w:rPr>
          <w:rFonts w:ascii="Times New Roman" w:hAnsi="Times New Roman" w:cs="Times New Roman"/>
          <w:sz w:val="20"/>
          <w:szCs w:val="20"/>
          <w:lang w:val="en-GB"/>
        </w:rPr>
        <w:t xml:space="preserve"> Missing observations in each variable from the set [heart rate, respiratory rate, temperature, ability to walk unaided, early mortality, patient setting, age, sex, CD4 count, </w:t>
      </w:r>
      <w:r w:rsidR="00D33630">
        <w:rPr>
          <w:rFonts w:ascii="Times New Roman" w:hAnsi="Times New Roman" w:cs="Times New Roman"/>
          <w:sz w:val="20"/>
          <w:szCs w:val="20"/>
          <w:lang w:val="en-GB"/>
        </w:rPr>
        <w:t>MTB-BSI</w:t>
      </w:r>
      <w:r w:rsidR="004D6D72" w:rsidRPr="00556133">
        <w:rPr>
          <w:rFonts w:ascii="Times New Roman" w:hAnsi="Times New Roman" w:cs="Times New Roman"/>
          <w:sz w:val="20"/>
          <w:szCs w:val="20"/>
          <w:lang w:val="en-GB"/>
        </w:rPr>
        <w:t xml:space="preserve">, haemoglobin] were imputed with all the other variables in the set as predictors, using logistic or linear GLMMs </w:t>
      </w:r>
      <w:r w:rsidR="004F7C83">
        <w:rPr>
          <w:rFonts w:ascii="Times New Roman" w:hAnsi="Times New Roman" w:cs="Times New Roman"/>
          <w:sz w:val="20"/>
          <w:szCs w:val="20"/>
          <w:lang w:val="en-GB"/>
        </w:rPr>
        <w:t>as appropriate</w:t>
      </w:r>
      <w:r w:rsidR="004D6D72" w:rsidRPr="00556133">
        <w:rPr>
          <w:rFonts w:ascii="Times New Roman" w:hAnsi="Times New Roman" w:cs="Times New Roman"/>
          <w:sz w:val="20"/>
          <w:szCs w:val="20"/>
          <w:lang w:val="en-GB"/>
        </w:rPr>
        <w:t>. Five imputations were carried out, resulting in five complete versions of the data.</w:t>
      </w:r>
    </w:p>
    <w:p w14:paraId="349915DD" w14:textId="1D8BF1D7" w:rsidR="001873A3" w:rsidRDefault="004D6D72">
      <w:pPr>
        <w:spacing w:after="120" w:line="360" w:lineRule="auto"/>
      </w:pPr>
      <w:r>
        <w:rPr>
          <w:rFonts w:ascii="Times New Roman" w:hAnsi="Times New Roman" w:cs="Times New Roman"/>
          <w:sz w:val="20"/>
          <w:szCs w:val="20"/>
        </w:rPr>
        <w:lastRenderedPageBreak/>
        <w:t>Mean predicted prevalence values and 95% confidence intervals were calculated from pooled bootstraps, with resampling stratified by primary study. 1000 replicates from each of the five imputed versions of the data were pooled and confidence intervals derived from their quantiles</w:t>
      </w:r>
      <w:r w:rsidR="009A6695">
        <w:rPr>
          <w:rFonts w:ascii="Times New Roman" w:hAnsi="Times New Roman" w:cs="Times New Roman"/>
          <w:sz w:val="20"/>
          <w:szCs w:val="20"/>
        </w:rPr>
        <w:t>.</w:t>
      </w:r>
      <w:r w:rsidR="00414B89">
        <w:rPr>
          <w:rFonts w:ascii="Times New Roman" w:hAnsi="Times New Roman" w:cs="Times New Roman"/>
          <w:sz w:val="20"/>
          <w:szCs w:val="20"/>
        </w:rPr>
        <w:fldChar w:fldCharType="begin"/>
      </w:r>
      <w:r w:rsidR="00413C00">
        <w:rPr>
          <w:rFonts w:ascii="Times New Roman" w:hAnsi="Times New Roman" w:cs="Times New Roman"/>
          <w:sz w:val="20"/>
          <w:szCs w:val="20"/>
        </w:rPr>
        <w:instrText xml:space="preserve"> ADDIN EN.CITE &lt;EndNote&gt;&lt;Cite&gt;&lt;Author&gt;Schomaker&lt;/Author&gt;&lt;Year&gt;2018&lt;/Year&gt;&lt;RecNum&gt;3759&lt;/RecNum&gt;&lt;DisplayText&gt;&lt;style face="superscript"&gt;26&lt;/style&gt;&lt;/DisplayText&gt;&lt;record&gt;&lt;rec-number&gt;3759&lt;/rec-number&gt;&lt;foreign-keys&gt;&lt;key app="EN" db-id="55fxe2fd40rre5eas51vx2s0vw0zvvfx92zp" timestamp="1536935239"&gt;3759&lt;/key&gt;&lt;/foreign-keys&gt;&lt;ref-type name="Journal Article"&gt;17&lt;/ref-type&gt;&lt;contributors&gt;&lt;authors&gt;&lt;author&gt;Schomaker, M.&lt;/author&gt;&lt;author&gt;Heumann, C.&lt;/author&gt;&lt;/authors&gt;&lt;/contributors&gt;&lt;auth-address&gt;Centre for Infectious Disease Epidemiology &amp;amp; Research, University of Cape Town, Falmouth Building, Observatory, Cape Town, 7925, South Africa.&amp;#xD;Christian Heumann, Institut fur Statistik, Ludwig-Maximilians Universitat Munchen, Munchen, Germany.&lt;/auth-address&gt;&lt;titles&gt;&lt;title&gt;Bootstrap inference when using multiple imputation&lt;/title&gt;&lt;secondary-title&gt;Stat Med&lt;/secondary-title&gt;&lt;/titles&gt;&lt;pages&gt;2252-2266&lt;/pages&gt;&lt;volume&gt;37&lt;/volume&gt;&lt;number&gt;14&lt;/number&gt;&lt;keywords&gt;&lt;keyword&gt;Hiv&lt;/keyword&gt;&lt;keyword&gt;causal inference&lt;/keyword&gt;&lt;keyword&gt;g-methods&lt;/keyword&gt;&lt;keyword&gt;missing data&lt;/keyword&gt;&lt;keyword&gt;resampling&lt;/keyword&gt;&lt;/keywords&gt;&lt;dates&gt;&lt;year&gt;2018&lt;/year&gt;&lt;pub-dates&gt;&lt;date&gt;Jun 30&lt;/date&gt;&lt;/pub-dates&gt;&lt;/dates&gt;&lt;isbn&gt;1097-0258 (Electronic)&amp;#xD;0277-6715 (Linking)&lt;/isbn&gt;&lt;accession-num&gt;29682776&lt;/accession-num&gt;&lt;urls&gt;&lt;related-urls&gt;&lt;url&gt;https://www.ncbi.nlm.nih.gov/pubmed/29682776&lt;/url&gt;&lt;/related-urls&gt;&lt;/urls&gt;&lt;custom2&gt;PMC5986623&lt;/custom2&gt;&lt;electronic-resource-num&gt;10.1002/sim.7654&lt;/electronic-resource-num&gt;&lt;/record&gt;&lt;/Cite&gt;&lt;/EndNote&gt;</w:instrText>
      </w:r>
      <w:r w:rsidR="00414B89">
        <w:rPr>
          <w:rFonts w:ascii="Times New Roman" w:hAnsi="Times New Roman" w:cs="Times New Roman"/>
          <w:sz w:val="20"/>
          <w:szCs w:val="20"/>
        </w:rPr>
        <w:fldChar w:fldCharType="separate"/>
      </w:r>
      <w:r w:rsidR="00413C00" w:rsidRPr="00413C00">
        <w:rPr>
          <w:rFonts w:ascii="Times New Roman" w:hAnsi="Times New Roman" w:cs="Times New Roman"/>
          <w:noProof/>
          <w:sz w:val="20"/>
          <w:szCs w:val="20"/>
          <w:vertAlign w:val="superscript"/>
        </w:rPr>
        <w:t>26</w:t>
      </w:r>
      <w:r w:rsidR="00414B89">
        <w:rPr>
          <w:rFonts w:ascii="Times New Roman" w:hAnsi="Times New Roman" w:cs="Times New Roman"/>
          <w:sz w:val="20"/>
          <w:szCs w:val="20"/>
        </w:rPr>
        <w:fldChar w:fldCharType="end"/>
      </w:r>
      <w:r>
        <w:rPr>
          <w:rFonts w:ascii="Times New Roman" w:hAnsi="Times New Roman" w:cs="Times New Roman"/>
          <w:sz w:val="20"/>
          <w:szCs w:val="20"/>
        </w:rPr>
        <w:t xml:space="preserve"> </w:t>
      </w:r>
      <w:r w:rsidR="00922E99">
        <w:rPr>
          <w:rFonts w:ascii="Times New Roman" w:hAnsi="Times New Roman" w:cs="Times New Roman"/>
          <w:sz w:val="20"/>
          <w:szCs w:val="20"/>
        </w:rPr>
        <w:t>To assess the effect of bias on our results, a sensitivity analysis was carried out whereby any study with high or unknown risk of bias in any domain was excluded and this process repeated.</w:t>
      </w:r>
    </w:p>
    <w:p w14:paraId="6FE89A2C" w14:textId="6F95B036" w:rsidR="001873A3" w:rsidRDefault="004D6D72">
      <w:pPr>
        <w:spacing w:after="120" w:line="360" w:lineRule="auto"/>
      </w:pPr>
      <w:r>
        <w:rPr>
          <w:rFonts w:ascii="Times New Roman" w:hAnsi="Times New Roman" w:cs="Times New Roman"/>
          <w:sz w:val="20"/>
          <w:szCs w:val="20"/>
        </w:rPr>
        <w:t xml:space="preserve">Finally, a 95% prediction interval for mean prevalence of </w:t>
      </w:r>
      <w:r w:rsidR="00D33630">
        <w:rPr>
          <w:rFonts w:ascii="Times New Roman" w:hAnsi="Times New Roman" w:cs="Times New Roman"/>
          <w:sz w:val="20"/>
          <w:szCs w:val="20"/>
        </w:rPr>
        <w:t>MTB-BSI</w:t>
      </w:r>
      <w:r>
        <w:rPr>
          <w:rFonts w:ascii="Times New Roman" w:hAnsi="Times New Roman" w:cs="Times New Roman"/>
          <w:sz w:val="20"/>
          <w:szCs w:val="20"/>
        </w:rPr>
        <w:t xml:space="preserve"> in a new unobserved study was estimated from 1000 simulations carried out in each of the five imputed versions of the data using </w:t>
      </w:r>
      <w:r>
        <w:rPr>
          <w:rFonts w:ascii="Times New Roman" w:hAnsi="Times New Roman" w:cs="Times New Roman"/>
          <w:i/>
          <w:sz w:val="20"/>
          <w:szCs w:val="20"/>
        </w:rPr>
        <w:t>bootMer()</w:t>
      </w:r>
      <w:r>
        <w:rPr>
          <w:rFonts w:ascii="Times New Roman" w:hAnsi="Times New Roman" w:cs="Times New Roman"/>
          <w:sz w:val="20"/>
          <w:szCs w:val="20"/>
        </w:rPr>
        <w:t xml:space="preserve"> in</w:t>
      </w:r>
      <w:r>
        <w:rPr>
          <w:rFonts w:ascii="Times New Roman" w:hAnsi="Times New Roman" w:cs="Times New Roman"/>
          <w:i/>
          <w:sz w:val="20"/>
          <w:szCs w:val="20"/>
        </w:rPr>
        <w:t xml:space="preserve"> lme4</w:t>
      </w:r>
      <w:r w:rsidR="00AB38A5">
        <w:rPr>
          <w:rFonts w:ascii="Times New Roman" w:hAnsi="Times New Roman" w:cs="Times New Roman"/>
          <w:sz w:val="20"/>
          <w:szCs w:val="20"/>
        </w:rPr>
        <w:t>,</w:t>
      </w:r>
      <w:r w:rsidR="00414B89">
        <w:rPr>
          <w:rFonts w:ascii="Times New Roman" w:hAnsi="Times New Roman" w:cs="Times New Roman"/>
          <w:sz w:val="20"/>
          <w:szCs w:val="20"/>
        </w:rPr>
        <w:fldChar w:fldCharType="begin"/>
      </w:r>
      <w:r w:rsidR="00564FBD">
        <w:rPr>
          <w:rFonts w:ascii="Times New Roman" w:hAnsi="Times New Roman" w:cs="Times New Roman"/>
          <w:sz w:val="20"/>
          <w:szCs w:val="20"/>
        </w:rPr>
        <w:instrText xml:space="preserve"> ADDIN EN.CITE &lt;EndNote&gt;&lt;Cite&gt;&lt;Author&gt;Bates&lt;/Author&gt;&lt;Year&gt;2015&lt;/Year&gt;&lt;RecNum&gt;1619&lt;/RecNum&gt;&lt;DisplayText&gt;&lt;style face="superscript"&gt;19&lt;/style&gt;&lt;/DisplayText&gt;&lt;record&gt;&lt;rec-number&gt;1619&lt;/rec-number&gt;&lt;foreign-keys&gt;&lt;key app="EN" db-id="55fxe2fd40rre5eas51vx2s0vw0zvvfx92zp" timestamp="1515426017"&gt;1619&lt;/key&gt;&lt;/foreign-keys&gt;&lt;ref-type name="Journal Article"&gt;17&lt;/ref-type&gt;&lt;contributors&gt;&lt;authors&gt;&lt;author&gt;Bates, D.; Maechler, M.; Bolker, B.; Walker, S.&lt;/author&gt;&lt;/authors&gt;&lt;/contributors&gt;&lt;titles&gt;&lt;title&gt;Fitting Linear Mixed-Effects Models Using lme4&lt;/title&gt;&lt;secondary-title&gt;Journal of Statistical Software&lt;/secondary-title&gt;&lt;/titles&gt;&lt;pages&gt;1-48&lt;/pages&gt;&lt;volume&gt;67&lt;/volume&gt;&lt;number&gt;1&lt;/number&gt;&lt;dates&gt;&lt;year&gt;2015&lt;/year&gt;&lt;/dates&gt;&lt;urls&gt;&lt;/urls&gt;&lt;electronic-resource-num&gt;10.18637/jss.v067.i01&lt;/electronic-resource-num&gt;&lt;/record&gt;&lt;/Cite&gt;&lt;/EndNote&gt;</w:instrText>
      </w:r>
      <w:r w:rsidR="00414B89">
        <w:rPr>
          <w:rFonts w:ascii="Times New Roman" w:hAnsi="Times New Roman" w:cs="Times New Roman"/>
          <w:sz w:val="20"/>
          <w:szCs w:val="20"/>
        </w:rPr>
        <w:fldChar w:fldCharType="separate"/>
      </w:r>
      <w:r w:rsidR="00564FBD" w:rsidRPr="00564FBD">
        <w:rPr>
          <w:rFonts w:ascii="Times New Roman" w:hAnsi="Times New Roman" w:cs="Times New Roman"/>
          <w:noProof/>
          <w:sz w:val="20"/>
          <w:szCs w:val="20"/>
          <w:vertAlign w:val="superscript"/>
        </w:rPr>
        <w:t>19</w:t>
      </w:r>
      <w:r w:rsidR="00414B89">
        <w:rPr>
          <w:rFonts w:ascii="Times New Roman" w:hAnsi="Times New Roman" w:cs="Times New Roman"/>
          <w:sz w:val="20"/>
          <w:szCs w:val="20"/>
        </w:rPr>
        <w:fldChar w:fldCharType="end"/>
      </w:r>
      <w:r w:rsidR="00F30838">
        <w:rPr>
          <w:rFonts w:ascii="Times New Roman" w:hAnsi="Times New Roman" w:cs="Times New Roman"/>
          <w:sz w:val="20"/>
          <w:szCs w:val="20"/>
        </w:rPr>
        <w:t xml:space="preserve"> </w:t>
      </w:r>
      <w:r>
        <w:rPr>
          <w:rFonts w:ascii="Times New Roman" w:hAnsi="Times New Roman" w:cs="Times New Roman"/>
          <w:sz w:val="20"/>
          <w:szCs w:val="20"/>
        </w:rPr>
        <w:t>capturing uncertainty in parameter estimates, random-variation between studies, conditional variation in the binary outcome, and variance from imputation of missing data</w:t>
      </w:r>
      <w:r w:rsidR="008E747F">
        <w:rPr>
          <w:rFonts w:ascii="Times New Roman" w:hAnsi="Times New Roman" w:cs="Times New Roman"/>
          <w:sz w:val="20"/>
          <w:szCs w:val="20"/>
        </w:rPr>
        <w:t>.</w:t>
      </w:r>
      <w:r w:rsidR="00414B89">
        <w:rPr>
          <w:rFonts w:ascii="Times New Roman" w:hAnsi="Times New Roman" w:cs="Times New Roman"/>
          <w:sz w:val="20"/>
          <w:szCs w:val="20"/>
        </w:rPr>
        <w:fldChar w:fldCharType="begin"/>
      </w:r>
      <w:r w:rsidR="00413C00">
        <w:rPr>
          <w:rFonts w:ascii="Times New Roman" w:hAnsi="Times New Roman" w:cs="Times New Roman"/>
          <w:sz w:val="20"/>
          <w:szCs w:val="20"/>
        </w:rPr>
        <w:instrText xml:space="preserve"> ADDIN EN.CITE &lt;EndNote&gt;&lt;Cite&gt;&lt;Author&gt;Bolker&lt;/Author&gt;&lt;Year&gt;2016&lt;/Year&gt;&lt;RecNum&gt;1608&lt;/RecNum&gt;&lt;DisplayText&gt;&lt;style face="superscript"&gt;27&lt;/style&gt;&lt;/DisplayText&gt;&lt;record&gt;&lt;rec-number&gt;1608&lt;/rec-number&gt;&lt;foreign-keys&gt;&lt;key app="EN" db-id="55fxe2fd40rre5eas51vx2s0vw0zvvfx92zp" timestamp="1515422555"&gt;1608&lt;/key&gt;&lt;/foreign-keys&gt;&lt;ref-type name="Web Page"&gt;12&lt;/ref-type&gt;&lt;contributors&gt;&lt;authors&gt;&lt;author&gt;Bolker, B.&lt;/author&gt;&lt;/authors&gt;&lt;/contributors&gt;&lt;titles&gt;&lt;title&gt;Confidence and prediction intervals for unobserved levels: Comment on “simulate new random effects/conditional modes conditional on observed data #388”.&lt;/title&gt;&lt;/titles&gt;&lt;volume&gt;2017&lt;/volume&gt;&lt;number&gt;18 August 2017&lt;/number&gt;&lt;dates&gt;&lt;year&gt;2016&lt;/year&gt;&lt;/dates&gt;&lt;publisher&gt;GitHub&lt;/publisher&gt;&lt;urls&gt;&lt;related-urls&gt;&lt;url&gt;https://github.com/lme4/lme4/issues/388#issuecomment-231398937&lt;/url&gt;&lt;/related-urls&gt;&lt;/urls&gt;&lt;/record&gt;&lt;/Cite&gt;&lt;/EndNote&gt;</w:instrText>
      </w:r>
      <w:r w:rsidR="00414B89">
        <w:rPr>
          <w:rFonts w:ascii="Times New Roman" w:hAnsi="Times New Roman" w:cs="Times New Roman"/>
          <w:sz w:val="20"/>
          <w:szCs w:val="20"/>
        </w:rPr>
        <w:fldChar w:fldCharType="separate"/>
      </w:r>
      <w:r w:rsidR="00413C00" w:rsidRPr="00413C00">
        <w:rPr>
          <w:rFonts w:ascii="Times New Roman" w:hAnsi="Times New Roman" w:cs="Times New Roman"/>
          <w:noProof/>
          <w:sz w:val="20"/>
          <w:szCs w:val="20"/>
          <w:vertAlign w:val="superscript"/>
        </w:rPr>
        <w:t>27</w:t>
      </w:r>
      <w:r w:rsidR="00414B89">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58EBD5A3" w14:textId="273E4D43" w:rsidR="003856C0" w:rsidRDefault="003856C0">
      <w:pPr>
        <w:spacing w:after="120" w:line="360" w:lineRule="auto"/>
        <w:rPr>
          <w:rFonts w:ascii="Times New Roman" w:hAnsi="Times New Roman" w:cs="Times New Roman"/>
          <w:sz w:val="20"/>
          <w:szCs w:val="20"/>
          <w:lang w:val="en-US"/>
        </w:rPr>
      </w:pPr>
      <w:r w:rsidRPr="003856C0">
        <w:rPr>
          <w:rFonts w:ascii="Times New Roman" w:hAnsi="Times New Roman" w:cs="Times New Roman"/>
          <w:b/>
          <w:i/>
          <w:sz w:val="20"/>
          <w:szCs w:val="20"/>
          <w:lang w:val="en-GB"/>
        </w:rPr>
        <w:t xml:space="preserve">Data analysis: </w:t>
      </w:r>
      <w:r>
        <w:rPr>
          <w:rFonts w:ascii="Times New Roman" w:hAnsi="Times New Roman" w:cs="Times New Roman"/>
          <w:b/>
          <w:i/>
          <w:sz w:val="20"/>
          <w:szCs w:val="20"/>
          <w:lang w:val="en-GB"/>
        </w:rPr>
        <w:t>performance of surrogate rapid diagnostics</w:t>
      </w:r>
    </w:p>
    <w:p w14:paraId="496F707C" w14:textId="601D239B" w:rsidR="001873A3" w:rsidRDefault="004D6D72">
      <w:pPr>
        <w:spacing w:after="120" w:line="360" w:lineRule="auto"/>
        <w:rPr>
          <w:rFonts w:ascii="Times New Roman" w:hAnsi="Times New Roman" w:cs="Times New Roman"/>
          <w:sz w:val="20"/>
          <w:szCs w:val="20"/>
          <w:lang w:val="en-US"/>
        </w:rPr>
      </w:pPr>
      <w:r>
        <w:rPr>
          <w:rFonts w:ascii="Times New Roman" w:hAnsi="Times New Roman" w:cs="Times New Roman"/>
          <w:sz w:val="20"/>
          <w:szCs w:val="20"/>
          <w:lang w:val="en-US"/>
        </w:rPr>
        <w:t>To assess the utility of rapid diagnostics to identify</w:t>
      </w:r>
      <w:r w:rsidR="003C1053">
        <w:rPr>
          <w:rFonts w:ascii="Times New Roman" w:hAnsi="Times New Roman" w:cs="Times New Roman"/>
          <w:sz w:val="20"/>
          <w:szCs w:val="20"/>
          <w:lang w:val="en-US"/>
        </w:rPr>
        <w:t xml:space="preserve"> tuberculosis</w:t>
      </w:r>
      <w:r>
        <w:rPr>
          <w:rFonts w:ascii="Times New Roman" w:hAnsi="Times New Roman" w:cs="Times New Roman"/>
          <w:sz w:val="20"/>
          <w:szCs w:val="20"/>
          <w:lang w:val="en-US"/>
        </w:rPr>
        <w:t xml:space="preserve"> in those with </w:t>
      </w:r>
      <w:r w:rsidR="00D33630">
        <w:rPr>
          <w:rFonts w:ascii="Times New Roman" w:hAnsi="Times New Roman" w:cs="Times New Roman"/>
          <w:sz w:val="20"/>
          <w:szCs w:val="20"/>
          <w:lang w:val="en-US"/>
        </w:rPr>
        <w:t>MTB-BSI</w:t>
      </w:r>
      <w:r>
        <w:rPr>
          <w:rFonts w:ascii="Times New Roman" w:hAnsi="Times New Roman" w:cs="Times New Roman"/>
          <w:sz w:val="20"/>
          <w:szCs w:val="20"/>
          <w:lang w:val="en-US"/>
        </w:rPr>
        <w:t xml:space="preserve"> we defined:</w:t>
      </w:r>
    </w:p>
    <w:p w14:paraId="533B3178" w14:textId="38AA1A6A" w:rsidR="001873A3" w:rsidRDefault="004D6D72">
      <w:pPr>
        <w:pStyle w:val="ListParagraph"/>
        <w:numPr>
          <w:ilvl w:val="0"/>
          <w:numId w:val="1"/>
        </w:numPr>
        <w:spacing w:after="120" w:line="276" w:lineRule="auto"/>
        <w:rPr>
          <w:rFonts w:ascii="Times New Roman" w:hAnsi="Times New Roman" w:cs="Times New Roman"/>
          <w:sz w:val="20"/>
          <w:szCs w:val="20"/>
          <w:lang w:val="en-US"/>
        </w:rPr>
      </w:pPr>
      <w:r>
        <w:rPr>
          <w:rFonts w:ascii="Times New Roman" w:hAnsi="Times New Roman" w:cs="Times New Roman"/>
          <w:i/>
          <w:sz w:val="20"/>
          <w:szCs w:val="20"/>
          <w:lang w:val="en-US"/>
        </w:rPr>
        <w:t>sputum diagnostic yield</w:t>
      </w:r>
      <w:r>
        <w:rPr>
          <w:rFonts w:ascii="Times New Roman" w:hAnsi="Times New Roman" w:cs="Times New Roman"/>
          <w:sz w:val="20"/>
          <w:szCs w:val="20"/>
          <w:lang w:val="en-US"/>
        </w:rPr>
        <w:t xml:space="preserve"> as proportion of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BSI patients who had a positive sputum test result</w:t>
      </w:r>
      <w:r w:rsidR="00B163C4">
        <w:rPr>
          <w:rFonts w:ascii="Times New Roman" w:hAnsi="Times New Roman" w:cs="Times New Roman"/>
          <w:sz w:val="20"/>
          <w:szCs w:val="20"/>
          <w:lang w:val="en-US"/>
        </w:rPr>
        <w:t>, using an aggregate sputum variable of Xpert or MTB culture</w:t>
      </w:r>
      <w:r w:rsidR="00283520">
        <w:rPr>
          <w:rFonts w:ascii="Times New Roman" w:hAnsi="Times New Roman" w:cs="Times New Roman"/>
          <w:sz w:val="20"/>
          <w:szCs w:val="20"/>
          <w:lang w:val="en-US"/>
        </w:rPr>
        <w:t xml:space="preserve"> as surrogate</w:t>
      </w:r>
      <w:r w:rsidR="00B163C4">
        <w:rPr>
          <w:rFonts w:ascii="Times New Roman" w:hAnsi="Times New Roman" w:cs="Times New Roman"/>
          <w:sz w:val="20"/>
          <w:szCs w:val="20"/>
          <w:lang w:val="en-US"/>
        </w:rPr>
        <w:t xml:space="preserve"> if Xpert unavailable</w:t>
      </w:r>
      <w:r w:rsidR="00283520">
        <w:rPr>
          <w:rFonts w:ascii="Times New Roman" w:hAnsi="Times New Roman" w:cs="Times New Roman"/>
          <w:sz w:val="20"/>
          <w:szCs w:val="20"/>
          <w:lang w:val="en-US"/>
        </w:rPr>
        <w:t xml:space="preserve"> (which assumes that the Xpert would be positive for all sputum culture positive patients)</w:t>
      </w:r>
      <w:r>
        <w:rPr>
          <w:rFonts w:ascii="Times New Roman" w:hAnsi="Times New Roman" w:cs="Times New Roman"/>
          <w:sz w:val="20"/>
          <w:szCs w:val="20"/>
          <w:lang w:val="en-US"/>
        </w:rPr>
        <w:t>;</w:t>
      </w:r>
    </w:p>
    <w:p w14:paraId="20E59C11" w14:textId="0DA7294D" w:rsidR="001873A3" w:rsidRDefault="004D6D72">
      <w:pPr>
        <w:pStyle w:val="ListParagraph"/>
        <w:numPr>
          <w:ilvl w:val="0"/>
          <w:numId w:val="1"/>
        </w:numPr>
        <w:spacing w:after="120" w:line="276" w:lineRule="auto"/>
        <w:rPr>
          <w:rFonts w:ascii="Times New Roman" w:hAnsi="Times New Roman" w:cs="Times New Roman"/>
          <w:sz w:val="20"/>
          <w:szCs w:val="20"/>
          <w:lang w:val="en-US"/>
        </w:rPr>
      </w:pPr>
      <w:r>
        <w:rPr>
          <w:rFonts w:ascii="Times New Roman" w:hAnsi="Times New Roman" w:cs="Times New Roman"/>
          <w:i/>
          <w:sz w:val="20"/>
          <w:szCs w:val="20"/>
          <w:lang w:val="en-US"/>
        </w:rPr>
        <w:t>urine-LAM diagnostic yield</w:t>
      </w:r>
      <w:r>
        <w:rPr>
          <w:rFonts w:ascii="Times New Roman" w:hAnsi="Times New Roman" w:cs="Times New Roman"/>
          <w:sz w:val="20"/>
          <w:szCs w:val="20"/>
          <w:lang w:val="en-US"/>
        </w:rPr>
        <w:t xml:space="preserve"> as proportion of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BSI patients who had a positive urine-LAM; and</w:t>
      </w:r>
    </w:p>
    <w:p w14:paraId="23A0F8FE" w14:textId="77777777" w:rsidR="001873A3" w:rsidRDefault="004D6D72">
      <w:pPr>
        <w:pStyle w:val="ListParagraph"/>
        <w:numPr>
          <w:ilvl w:val="0"/>
          <w:numId w:val="1"/>
        </w:numPr>
        <w:spacing w:after="120" w:line="276" w:lineRule="auto"/>
        <w:rPr>
          <w:rFonts w:ascii="Times New Roman" w:hAnsi="Times New Roman" w:cs="Times New Roman"/>
          <w:sz w:val="20"/>
          <w:szCs w:val="20"/>
          <w:lang w:val="en-US"/>
        </w:rPr>
      </w:pPr>
      <w:r>
        <w:rPr>
          <w:rFonts w:ascii="Times New Roman" w:hAnsi="Times New Roman" w:cs="Times New Roman"/>
          <w:i/>
          <w:sz w:val="20"/>
          <w:szCs w:val="20"/>
          <w:lang w:val="en-US"/>
        </w:rPr>
        <w:t>composite diagnostic yield</w:t>
      </w:r>
      <w:r>
        <w:rPr>
          <w:rFonts w:ascii="Times New Roman" w:hAnsi="Times New Roman" w:cs="Times New Roman"/>
          <w:sz w:val="20"/>
          <w:szCs w:val="20"/>
          <w:lang w:val="en-US"/>
        </w:rPr>
        <w:t>, as proportion who had either test positive.</w:t>
      </w:r>
    </w:p>
    <w:p w14:paraId="717CE051" w14:textId="14350242" w:rsidR="001873A3" w:rsidRDefault="00283520">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We restricted this analysis to studies </w:t>
      </w:r>
      <w:r w:rsidR="004D6D72">
        <w:rPr>
          <w:rFonts w:ascii="Times New Roman" w:hAnsi="Times New Roman" w:cs="Times New Roman"/>
          <w:sz w:val="20"/>
          <w:szCs w:val="20"/>
          <w:lang w:val="en-US"/>
        </w:rPr>
        <w:t>which collected IPD on sputum Xpert</w:t>
      </w:r>
      <w:r w:rsidR="00F948B9">
        <w:rPr>
          <w:rFonts w:ascii="Times New Roman" w:hAnsi="Times New Roman" w:cs="Times New Roman"/>
          <w:sz w:val="20"/>
          <w:szCs w:val="20"/>
          <w:lang w:val="en-US"/>
        </w:rPr>
        <w:t>/</w:t>
      </w:r>
      <w:r w:rsidR="004D6D72">
        <w:rPr>
          <w:rFonts w:ascii="Times New Roman" w:hAnsi="Times New Roman" w:cs="Times New Roman"/>
          <w:sz w:val="20"/>
          <w:szCs w:val="20"/>
          <w:lang w:val="en-US"/>
        </w:rPr>
        <w:t>culture or urine-LAM</w:t>
      </w:r>
      <w:r w:rsidR="00B163C4">
        <w:rPr>
          <w:rFonts w:ascii="Times New Roman" w:hAnsi="Times New Roman" w:cs="Times New Roman"/>
          <w:sz w:val="20"/>
          <w:szCs w:val="20"/>
          <w:lang w:val="en-US"/>
        </w:rPr>
        <w:t xml:space="preserve">. </w:t>
      </w:r>
      <w:r w:rsidR="00A8524E">
        <w:rPr>
          <w:rFonts w:ascii="Times New Roman" w:hAnsi="Times New Roman" w:cs="Times New Roman"/>
          <w:sz w:val="20"/>
          <w:szCs w:val="20"/>
          <w:lang w:val="en-US"/>
        </w:rPr>
        <w:t>Protocol specified</w:t>
      </w:r>
      <w:r w:rsidR="00AB1F61">
        <w:rPr>
          <w:rFonts w:ascii="Times New Roman" w:hAnsi="Times New Roman" w:cs="Times New Roman"/>
          <w:sz w:val="20"/>
          <w:szCs w:val="20"/>
          <w:lang w:val="en-US"/>
        </w:rPr>
        <w:t xml:space="preserve"> analyses of chest-radiology and sputum microscopy were abandoned due to </w:t>
      </w:r>
      <w:r w:rsidR="00A8524E">
        <w:rPr>
          <w:rFonts w:ascii="Times New Roman" w:hAnsi="Times New Roman" w:cs="Times New Roman"/>
          <w:sz w:val="20"/>
          <w:szCs w:val="20"/>
          <w:lang w:val="en-US"/>
        </w:rPr>
        <w:t xml:space="preserve">lack of obtained data. </w:t>
      </w:r>
      <w:r w:rsidR="004D6D72">
        <w:rPr>
          <w:rFonts w:ascii="Times New Roman" w:hAnsi="Times New Roman" w:cs="Times New Roman"/>
          <w:sz w:val="20"/>
          <w:szCs w:val="20"/>
        </w:rPr>
        <w:t>Pooled estimates of diagnostic yield were obtained by two</w:t>
      </w:r>
      <w:r w:rsidR="0043083C">
        <w:rPr>
          <w:rFonts w:ascii="Times New Roman" w:hAnsi="Times New Roman" w:cs="Times New Roman"/>
          <w:sz w:val="20"/>
          <w:szCs w:val="20"/>
        </w:rPr>
        <w:t>-</w:t>
      </w:r>
      <w:r w:rsidR="004D6D72">
        <w:rPr>
          <w:rFonts w:ascii="Times New Roman" w:hAnsi="Times New Roman" w:cs="Times New Roman"/>
          <w:sz w:val="20"/>
          <w:szCs w:val="20"/>
        </w:rPr>
        <w:t>level random</w:t>
      </w:r>
      <w:r w:rsidR="0043083C">
        <w:rPr>
          <w:rFonts w:ascii="Times New Roman" w:hAnsi="Times New Roman" w:cs="Times New Roman"/>
          <w:sz w:val="20"/>
          <w:szCs w:val="20"/>
        </w:rPr>
        <w:t>-</w:t>
      </w:r>
      <w:r w:rsidR="004D6D72">
        <w:rPr>
          <w:rFonts w:ascii="Times New Roman" w:hAnsi="Times New Roman" w:cs="Times New Roman"/>
          <w:sz w:val="20"/>
          <w:szCs w:val="20"/>
        </w:rPr>
        <w:t xml:space="preserve">effect meta-analysis using a normal-binomial GLMM method in the R packages </w:t>
      </w:r>
      <w:r w:rsidR="004D6D72">
        <w:rPr>
          <w:rFonts w:ascii="Times New Roman" w:hAnsi="Times New Roman" w:cs="Times New Roman"/>
          <w:i/>
          <w:sz w:val="20"/>
          <w:szCs w:val="20"/>
        </w:rPr>
        <w:t>meta</w:t>
      </w:r>
      <w:r w:rsidR="004D6D72">
        <w:rPr>
          <w:rFonts w:ascii="Times New Roman" w:hAnsi="Times New Roman" w:cs="Times New Roman"/>
          <w:sz w:val="20"/>
          <w:szCs w:val="20"/>
        </w:rPr>
        <w:t xml:space="preserve"> and </w:t>
      </w:r>
      <w:r w:rsidR="004D6D72">
        <w:rPr>
          <w:rFonts w:ascii="Times New Roman" w:hAnsi="Times New Roman" w:cs="Times New Roman"/>
          <w:i/>
          <w:sz w:val="20"/>
          <w:szCs w:val="20"/>
        </w:rPr>
        <w:t>lme</w:t>
      </w:r>
      <w:r w:rsidR="00D43D94">
        <w:rPr>
          <w:rFonts w:ascii="Times New Roman" w:hAnsi="Times New Roman" w:cs="Times New Roman"/>
          <w:i/>
          <w:sz w:val="20"/>
          <w:szCs w:val="20"/>
        </w:rPr>
        <w:t>4·</w:t>
      </w:r>
      <w:r w:rsidR="00414B89">
        <w:rPr>
          <w:rFonts w:ascii="Times New Roman" w:hAnsi="Times New Roman" w:cs="Times New Roman"/>
          <w:sz w:val="20"/>
          <w:szCs w:val="20"/>
        </w:rPr>
        <w:fldChar w:fldCharType="begin"/>
      </w:r>
      <w:r w:rsidR="00413C00">
        <w:rPr>
          <w:rFonts w:ascii="Times New Roman" w:hAnsi="Times New Roman" w:cs="Times New Roman"/>
          <w:sz w:val="20"/>
          <w:szCs w:val="20"/>
        </w:rPr>
        <w:instrText xml:space="preserve"> ADDIN EN.CITE &lt;EndNote&gt;&lt;Cite&gt;&lt;Author&gt;Schwarzer&lt;/Author&gt;&lt;Year&gt;2007&lt;/Year&gt;&lt;RecNum&gt;3763&lt;/RecNum&gt;&lt;DisplayText&gt;&lt;style face="superscript"&gt;19,28&lt;/style&gt;&lt;/DisplayText&gt;&lt;record&gt;&lt;rec-number&gt;3763&lt;/rec-number&gt;&lt;foreign-keys&gt;&lt;key app="EN" db-id="55fxe2fd40rre5eas51vx2s0vw0zvvfx92zp" timestamp="1550760064"&gt;3763&lt;/key&gt;&lt;/foreign-keys&gt;&lt;ref-type name="Journal Article"&gt;17&lt;/ref-type&gt;&lt;contributors&gt;&lt;authors&gt;&lt;author&gt;Schwarzer,G.&lt;/author&gt;&lt;/authors&gt;&lt;/contributors&gt;&lt;titles&gt;&lt;title&gt;meta: An R package for meta-analysis&lt;/title&gt;&lt;secondary-title&gt;R News&lt;/secondary-title&gt;&lt;/titles&gt;&lt;pages&gt;40-45&lt;/pages&gt;&lt;volume&gt;7&lt;/volume&gt;&lt;number&gt;3&lt;/number&gt;&lt;dates&gt;&lt;year&gt;2007&lt;/year&gt;&lt;/dates&gt;&lt;urls&gt;&lt;/urls&gt;&lt;/record&gt;&lt;/Cite&gt;&lt;Cite&gt;&lt;Author&gt;Bates&lt;/Author&gt;&lt;Year&gt;2015&lt;/Year&gt;&lt;RecNum&gt;1619&lt;/RecNum&gt;&lt;record&gt;&lt;rec-number&gt;1619&lt;/rec-number&gt;&lt;foreign-keys&gt;&lt;key app="EN" db-id="55fxe2fd40rre5eas51vx2s0vw0zvvfx92zp" timestamp="1515426017"&gt;1619&lt;/key&gt;&lt;/foreign-keys&gt;&lt;ref-type name="Journal Article"&gt;17&lt;/ref-type&gt;&lt;contributors&gt;&lt;authors&gt;&lt;author&gt;Bates, D.; Maechler, M.; Bolker, B.; Walker, S.&lt;/author&gt;&lt;/authors&gt;&lt;/contributors&gt;&lt;titles&gt;&lt;title&gt;Fitting Linear Mixed-Effects Models Using lme4&lt;/title&gt;&lt;secondary-title&gt;Journal of Statistical Software&lt;/secondary-title&gt;&lt;/titles&gt;&lt;pages&gt;1-48&lt;/pages&gt;&lt;volume&gt;67&lt;/volume&gt;&lt;number&gt;1&lt;/number&gt;&lt;dates&gt;&lt;year&gt;2015&lt;/year&gt;&lt;/dates&gt;&lt;urls&gt;&lt;/urls&gt;&lt;electronic-resource-num&gt;10.18637/jss.v067.i01&lt;/electronic-resource-num&gt;&lt;/record&gt;&lt;/Cite&gt;&lt;/EndNote&gt;</w:instrText>
      </w:r>
      <w:r w:rsidR="00414B89">
        <w:rPr>
          <w:rFonts w:ascii="Times New Roman" w:hAnsi="Times New Roman" w:cs="Times New Roman"/>
          <w:sz w:val="20"/>
          <w:szCs w:val="20"/>
        </w:rPr>
        <w:fldChar w:fldCharType="separate"/>
      </w:r>
      <w:r w:rsidR="00413C00" w:rsidRPr="00413C00">
        <w:rPr>
          <w:rFonts w:ascii="Times New Roman" w:hAnsi="Times New Roman" w:cs="Times New Roman"/>
          <w:noProof/>
          <w:sz w:val="20"/>
          <w:szCs w:val="20"/>
          <w:vertAlign w:val="superscript"/>
        </w:rPr>
        <w:t>19,28</w:t>
      </w:r>
      <w:r w:rsidR="00414B89">
        <w:rPr>
          <w:rFonts w:ascii="Times New Roman" w:hAnsi="Times New Roman" w:cs="Times New Roman"/>
          <w:sz w:val="20"/>
          <w:szCs w:val="20"/>
        </w:rPr>
        <w:fldChar w:fldCharType="end"/>
      </w:r>
      <w:r w:rsidR="004D6D72">
        <w:rPr>
          <w:rFonts w:ascii="Times New Roman" w:hAnsi="Times New Roman" w:cs="Times New Roman"/>
          <w:sz w:val="20"/>
          <w:szCs w:val="20"/>
        </w:rPr>
        <w:t xml:space="preserve"> Heterogeneity was explored using meta</w:t>
      </w:r>
      <w:r w:rsidR="006F495B">
        <w:rPr>
          <w:rFonts w:ascii="Times New Roman" w:hAnsi="Times New Roman" w:cs="Times New Roman"/>
          <w:sz w:val="20"/>
          <w:szCs w:val="20"/>
        </w:rPr>
        <w:t>-</w:t>
      </w:r>
      <w:r w:rsidR="004D6D72">
        <w:rPr>
          <w:rFonts w:ascii="Times New Roman" w:hAnsi="Times New Roman" w:cs="Times New Roman"/>
          <w:sz w:val="20"/>
          <w:szCs w:val="20"/>
        </w:rPr>
        <w:t xml:space="preserve">regression on </w:t>
      </w:r>
      <w:r w:rsidR="00F65A55">
        <w:rPr>
          <w:rFonts w:ascii="Times New Roman" w:hAnsi="Times New Roman" w:cs="Times New Roman"/>
          <w:sz w:val="20"/>
          <w:szCs w:val="20"/>
        </w:rPr>
        <w:t xml:space="preserve">prespecified </w:t>
      </w:r>
      <w:r w:rsidR="004D6D72">
        <w:rPr>
          <w:rFonts w:ascii="Times New Roman" w:hAnsi="Times New Roman" w:cs="Times New Roman"/>
          <w:sz w:val="20"/>
          <w:szCs w:val="20"/>
        </w:rPr>
        <w:t>study-level covariates, with role of covariates assessed by likelihood ratio testing nested models. Factors associated with availability of sputum or urine were assessed in univariable mixed</w:t>
      </w:r>
      <w:r w:rsidR="00E43D6E">
        <w:rPr>
          <w:rFonts w:ascii="Times New Roman" w:hAnsi="Times New Roman" w:cs="Times New Roman"/>
          <w:sz w:val="20"/>
          <w:szCs w:val="20"/>
        </w:rPr>
        <w:t>-</w:t>
      </w:r>
      <w:r w:rsidR="004D6D72">
        <w:rPr>
          <w:rFonts w:ascii="Times New Roman" w:hAnsi="Times New Roman" w:cs="Times New Roman"/>
          <w:sz w:val="20"/>
          <w:szCs w:val="20"/>
        </w:rPr>
        <w:t>effect logistic regression.</w:t>
      </w:r>
      <w:r w:rsidR="00CF00D5">
        <w:rPr>
          <w:rFonts w:ascii="Times New Roman" w:hAnsi="Times New Roman" w:cs="Times New Roman"/>
          <w:sz w:val="20"/>
          <w:szCs w:val="20"/>
        </w:rPr>
        <w:t xml:space="preserve"> </w:t>
      </w:r>
      <w:r w:rsidR="00F65A55">
        <w:rPr>
          <w:rFonts w:ascii="Times New Roman" w:hAnsi="Times New Roman" w:cs="Times New Roman"/>
          <w:sz w:val="20"/>
          <w:szCs w:val="20"/>
        </w:rPr>
        <w:t>Because absence of a diagnostic test was thought to be a likely determinant of diagnostic yield, these analyses were carried out on the unimputed data and the proportion of participants with available test included as a covariate.</w:t>
      </w:r>
    </w:p>
    <w:p w14:paraId="00BEE6C6" w14:textId="4B9BB089" w:rsidR="00175564" w:rsidRDefault="00175564">
      <w:pPr>
        <w:spacing w:after="120" w:line="360" w:lineRule="auto"/>
        <w:rPr>
          <w:rFonts w:ascii="Times New Roman" w:hAnsi="Times New Roman" w:cs="Times New Roman"/>
          <w:sz w:val="20"/>
          <w:szCs w:val="20"/>
        </w:rPr>
      </w:pPr>
      <w:r w:rsidRPr="003856C0">
        <w:rPr>
          <w:rFonts w:ascii="Times New Roman" w:hAnsi="Times New Roman" w:cs="Times New Roman"/>
          <w:b/>
          <w:i/>
          <w:sz w:val="20"/>
          <w:szCs w:val="20"/>
          <w:lang w:val="en-GB"/>
        </w:rPr>
        <w:t xml:space="preserve">Data analysis: </w:t>
      </w:r>
      <w:r>
        <w:rPr>
          <w:rFonts w:ascii="Times New Roman" w:hAnsi="Times New Roman" w:cs="Times New Roman"/>
          <w:b/>
          <w:i/>
          <w:sz w:val="20"/>
          <w:szCs w:val="20"/>
          <w:lang w:val="en-GB"/>
        </w:rPr>
        <w:t>mortality association of MTB BSI</w:t>
      </w:r>
    </w:p>
    <w:p w14:paraId="5EB67E88" w14:textId="5FC74D7C"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To assess the independent mortality </w:t>
      </w:r>
      <w:r w:rsidR="004651B9">
        <w:rPr>
          <w:rFonts w:ascii="Times New Roman" w:hAnsi="Times New Roman" w:cs="Times New Roman"/>
          <w:sz w:val="20"/>
          <w:szCs w:val="20"/>
          <w:lang w:val="en-US"/>
        </w:rPr>
        <w:t>risk</w:t>
      </w:r>
      <w:r>
        <w:rPr>
          <w:rFonts w:ascii="Times New Roman" w:hAnsi="Times New Roman" w:cs="Times New Roman"/>
          <w:sz w:val="20"/>
          <w:szCs w:val="20"/>
          <w:lang w:val="en-US"/>
        </w:rPr>
        <w:t xml:space="preserve"> of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 xml:space="preserve">BSI in </w:t>
      </w:r>
      <w:r w:rsidR="00283520">
        <w:rPr>
          <w:rFonts w:ascii="Times New Roman" w:hAnsi="Times New Roman" w:cs="Times New Roman"/>
          <w:sz w:val="20"/>
          <w:szCs w:val="20"/>
          <w:lang w:val="en-US"/>
        </w:rPr>
        <w:t xml:space="preserve">patients </w:t>
      </w:r>
      <w:r>
        <w:rPr>
          <w:rFonts w:ascii="Times New Roman" w:hAnsi="Times New Roman" w:cs="Times New Roman"/>
          <w:sz w:val="20"/>
          <w:szCs w:val="20"/>
          <w:lang w:val="en-US"/>
        </w:rPr>
        <w:t>with HIV-</w:t>
      </w:r>
      <w:r w:rsidR="00832794">
        <w:rPr>
          <w:rFonts w:ascii="Times New Roman" w:hAnsi="Times New Roman" w:cs="Times New Roman"/>
          <w:sz w:val="20"/>
          <w:szCs w:val="20"/>
          <w:lang w:val="en-US"/>
        </w:rPr>
        <w:t>tuberculosis</w:t>
      </w:r>
      <w:r>
        <w:rPr>
          <w:rFonts w:ascii="Times New Roman" w:hAnsi="Times New Roman" w:cs="Times New Roman"/>
          <w:sz w:val="20"/>
          <w:szCs w:val="20"/>
          <w:lang w:val="en-US"/>
        </w:rPr>
        <w:t>, we constructed mixed</w:t>
      </w:r>
      <w:r w:rsidR="00E76FFD">
        <w:rPr>
          <w:rFonts w:ascii="Times New Roman" w:hAnsi="Times New Roman" w:cs="Times New Roman"/>
          <w:sz w:val="20"/>
          <w:szCs w:val="20"/>
          <w:lang w:val="en-US"/>
        </w:rPr>
        <w:t>-</w:t>
      </w:r>
      <w:r>
        <w:rPr>
          <w:rFonts w:ascii="Times New Roman" w:hAnsi="Times New Roman" w:cs="Times New Roman"/>
          <w:sz w:val="20"/>
          <w:szCs w:val="20"/>
          <w:lang w:val="en-US"/>
        </w:rPr>
        <w:t xml:space="preserve">effect Cox proportional hazard models using </w:t>
      </w:r>
      <w:r>
        <w:rPr>
          <w:rFonts w:ascii="Times New Roman" w:hAnsi="Times New Roman" w:cs="Times New Roman"/>
          <w:i/>
          <w:sz w:val="20"/>
          <w:szCs w:val="20"/>
          <w:lang w:val="en-US"/>
        </w:rPr>
        <w:t xml:space="preserve">survival </w:t>
      </w:r>
      <w:r>
        <w:rPr>
          <w:rFonts w:ascii="Times New Roman" w:hAnsi="Times New Roman" w:cs="Times New Roman"/>
          <w:sz w:val="20"/>
          <w:szCs w:val="20"/>
          <w:lang w:val="en-US"/>
        </w:rPr>
        <w:t>package in R,</w:t>
      </w:r>
      <w:r w:rsidR="00414B89">
        <w:rPr>
          <w:rFonts w:ascii="Times New Roman" w:hAnsi="Times New Roman" w:cs="Times New Roman"/>
          <w:sz w:val="20"/>
          <w:szCs w:val="20"/>
          <w:lang w:val="en-US"/>
        </w:rPr>
        <w:fldChar w:fldCharType="begin"/>
      </w:r>
      <w:r w:rsidR="00413C00">
        <w:rPr>
          <w:rFonts w:ascii="Times New Roman" w:hAnsi="Times New Roman" w:cs="Times New Roman"/>
          <w:sz w:val="20"/>
          <w:szCs w:val="20"/>
          <w:lang w:val="en-US"/>
        </w:rPr>
        <w:instrText xml:space="preserve"> ADDIN EN.CITE &lt;EndNote&gt;&lt;Cite&gt;&lt;Author&gt;Therneau&lt;/Author&gt;&lt;Year&gt;2000&lt;/Year&gt;&lt;RecNum&gt;3764&lt;/RecNum&gt;&lt;DisplayText&gt;&lt;style face="superscript"&gt;29&lt;/style&gt;&lt;/DisplayText&gt;&lt;record&gt;&lt;rec-number&gt;3764&lt;/rec-number&gt;&lt;foreign-keys&gt;&lt;key app="EN" db-id="55fxe2fd40rre5eas51vx2s0vw0zvvfx92zp" timestamp="1550760393"&gt;3764&lt;/key&gt;&lt;/foreign-keys&gt;&lt;ref-type name="Book"&gt;6&lt;/ref-type&gt;&lt;contributors&gt;&lt;authors&gt;&lt;author&gt;Therneau,T.M.; Grambsch,P.M.&lt;/author&gt;&lt;/authors&gt;&lt;/contributors&gt;&lt;titles&gt;&lt;title&gt;Modeling Survival Data: Extending the Cox Model&lt;/title&gt;&lt;/titles&gt;&lt;dates&gt;&lt;year&gt;2000&lt;/year&gt;&lt;/dates&gt;&lt;pub-location&gt;New york&lt;/pub-location&gt;&lt;publisher&gt;Springer&lt;/publisher&gt;&lt;isbn&gt;0-387-98784-3&lt;/isbn&gt;&lt;urls&gt;&lt;/urls&gt;&lt;/record&gt;&lt;/Cite&gt;&lt;/EndNote&gt;</w:instrText>
      </w:r>
      <w:r w:rsidR="00414B89">
        <w:rPr>
          <w:rFonts w:ascii="Times New Roman" w:hAnsi="Times New Roman" w:cs="Times New Roman"/>
          <w:sz w:val="20"/>
          <w:szCs w:val="20"/>
          <w:lang w:val="en-US"/>
        </w:rPr>
        <w:fldChar w:fldCharType="separate"/>
      </w:r>
      <w:r w:rsidR="00413C00" w:rsidRPr="00413C00">
        <w:rPr>
          <w:rFonts w:ascii="Times New Roman" w:hAnsi="Times New Roman" w:cs="Times New Roman"/>
          <w:noProof/>
          <w:sz w:val="20"/>
          <w:szCs w:val="20"/>
          <w:vertAlign w:val="superscript"/>
          <w:lang w:val="en-US"/>
        </w:rPr>
        <w:t>29</w:t>
      </w:r>
      <w:r w:rsidR="00414B89">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with random intercept by study and </w:t>
      </w:r>
      <w:r>
        <w:rPr>
          <w:rFonts w:ascii="Times New Roman" w:hAnsi="Times New Roman" w:cs="Times New Roman"/>
          <w:i/>
          <w:sz w:val="20"/>
          <w:szCs w:val="20"/>
          <w:lang w:val="en-US"/>
        </w:rPr>
        <w:t xml:space="preserve">a priori </w:t>
      </w:r>
      <w:r>
        <w:rPr>
          <w:rFonts w:ascii="Times New Roman" w:hAnsi="Times New Roman" w:cs="Times New Roman"/>
          <w:sz w:val="20"/>
          <w:szCs w:val="20"/>
          <w:lang w:val="en-US"/>
        </w:rPr>
        <w:t>specified fixed</w:t>
      </w:r>
      <w:r w:rsidR="003425E0">
        <w:rPr>
          <w:rFonts w:ascii="Times New Roman" w:hAnsi="Times New Roman" w:cs="Times New Roman"/>
          <w:sz w:val="20"/>
          <w:szCs w:val="20"/>
          <w:lang w:val="en-US"/>
        </w:rPr>
        <w:t>-</w:t>
      </w:r>
      <w:r>
        <w:rPr>
          <w:rFonts w:ascii="Times New Roman" w:hAnsi="Times New Roman" w:cs="Times New Roman"/>
          <w:sz w:val="20"/>
          <w:szCs w:val="20"/>
          <w:lang w:val="en-US"/>
        </w:rPr>
        <w:t xml:space="preserve">effects: </w:t>
      </w:r>
      <w:r>
        <w:rPr>
          <w:rFonts w:ascii="Times New Roman" w:hAnsi="Times New Roman" w:cs="Times New Roman"/>
          <w:sz w:val="20"/>
          <w:szCs w:val="20"/>
        </w:rPr>
        <w:t>age, sex, CD4 count, inpatient status versus outpatient, presence of WHO danger signs, antiretroviral therapy (ART) at baseline</w:t>
      </w:r>
      <w:r w:rsidR="001F58FE">
        <w:rPr>
          <w:rFonts w:ascii="Times New Roman" w:hAnsi="Times New Roman" w:cs="Times New Roman"/>
          <w:sz w:val="20"/>
          <w:szCs w:val="20"/>
        </w:rPr>
        <w:t>,</w:t>
      </w:r>
      <w:r>
        <w:rPr>
          <w:rFonts w:ascii="Times New Roman" w:hAnsi="Times New Roman" w:cs="Times New Roman"/>
          <w:sz w:val="20"/>
          <w:szCs w:val="20"/>
        </w:rPr>
        <w:t xml:space="preserve"> and MTB</w:t>
      </w:r>
      <w:r w:rsidR="003C777B">
        <w:rPr>
          <w:rFonts w:ascii="Times New Roman" w:hAnsi="Times New Roman" w:cs="Times New Roman"/>
          <w:sz w:val="20"/>
          <w:szCs w:val="20"/>
        </w:rPr>
        <w:t>-</w:t>
      </w:r>
      <w:r>
        <w:rPr>
          <w:rFonts w:ascii="Times New Roman" w:hAnsi="Times New Roman" w:cs="Times New Roman"/>
          <w:sz w:val="20"/>
          <w:szCs w:val="20"/>
        </w:rPr>
        <w:t>BSI (defined as positive blood culture). The proportional hazards assumption was checked by chi-squared test of a nonzero slope of scaled Schoenfeld residuals against time. Missing data w</w:t>
      </w:r>
      <w:r w:rsidR="001F58FE">
        <w:rPr>
          <w:rFonts w:ascii="Times New Roman" w:hAnsi="Times New Roman" w:cs="Times New Roman"/>
          <w:sz w:val="20"/>
          <w:szCs w:val="20"/>
        </w:rPr>
        <w:t>ere</w:t>
      </w:r>
      <w:r>
        <w:rPr>
          <w:rFonts w:ascii="Times New Roman" w:hAnsi="Times New Roman" w:cs="Times New Roman"/>
          <w:sz w:val="20"/>
          <w:szCs w:val="20"/>
        </w:rPr>
        <w:t xml:space="preserve"> imputed using the strategy described above; confidence intervals on model parameters were constructed by pooling 1000 nonparametric cluster bootstrap replicates from </w:t>
      </w:r>
      <w:r w:rsidR="00731621">
        <w:rPr>
          <w:rFonts w:ascii="Times New Roman" w:hAnsi="Times New Roman" w:cs="Times New Roman"/>
          <w:sz w:val="20"/>
          <w:szCs w:val="20"/>
        </w:rPr>
        <w:t>five</w:t>
      </w:r>
      <w:r>
        <w:rPr>
          <w:rFonts w:ascii="Times New Roman" w:hAnsi="Times New Roman" w:cs="Times New Roman"/>
          <w:sz w:val="20"/>
          <w:szCs w:val="20"/>
        </w:rPr>
        <w:t xml:space="preserve"> imputed dataset as before.</w:t>
      </w:r>
      <w:r w:rsidR="00EA2642">
        <w:rPr>
          <w:rFonts w:ascii="Times New Roman" w:hAnsi="Times New Roman" w:cs="Times New Roman"/>
          <w:sz w:val="20"/>
          <w:szCs w:val="20"/>
        </w:rPr>
        <w:t xml:space="preserve"> </w:t>
      </w:r>
      <w:r w:rsidR="00596EE4">
        <w:rPr>
          <w:rFonts w:ascii="Times New Roman" w:hAnsi="Times New Roman" w:cs="Times New Roman"/>
          <w:sz w:val="20"/>
          <w:szCs w:val="20"/>
        </w:rPr>
        <w:t xml:space="preserve">Unadjusted hazard ratios for all the fixed effect variables were determined using models including only the variable of interest and a random intercept by study; adjusted hazard ratios were determined using a model </w:t>
      </w:r>
      <w:r w:rsidR="00596EE4">
        <w:rPr>
          <w:rFonts w:ascii="Times New Roman" w:hAnsi="Times New Roman" w:cs="Times New Roman"/>
          <w:sz w:val="20"/>
          <w:szCs w:val="20"/>
        </w:rPr>
        <w:lastRenderedPageBreak/>
        <w:t xml:space="preserve">including all the fixed effect variables along with random intercept.  </w:t>
      </w:r>
      <w:r w:rsidR="00EA2642">
        <w:rPr>
          <w:rFonts w:ascii="Times New Roman" w:hAnsi="Times New Roman" w:cs="Times New Roman"/>
          <w:sz w:val="20"/>
          <w:szCs w:val="20"/>
        </w:rPr>
        <w:t xml:space="preserve">Cox regression was used in preference to protocol specified logistic regression </w:t>
      </w:r>
      <w:r w:rsidR="00C94746">
        <w:rPr>
          <w:rFonts w:ascii="Times New Roman" w:hAnsi="Times New Roman" w:cs="Times New Roman"/>
          <w:sz w:val="20"/>
          <w:szCs w:val="20"/>
        </w:rPr>
        <w:t xml:space="preserve">because observations on date of death were more complete than anticipated. </w:t>
      </w:r>
    </w:p>
    <w:p w14:paraId="010669B1" w14:textId="440579C3" w:rsidR="00C6617C" w:rsidRDefault="00C6617C">
      <w:pPr>
        <w:spacing w:after="120" w:line="360" w:lineRule="auto"/>
        <w:rPr>
          <w:rFonts w:ascii="Times New Roman" w:hAnsi="Times New Roman" w:cs="Times New Roman"/>
          <w:sz w:val="20"/>
          <w:szCs w:val="20"/>
        </w:rPr>
      </w:pPr>
      <w:r w:rsidRPr="003856C0">
        <w:rPr>
          <w:rFonts w:ascii="Times New Roman" w:hAnsi="Times New Roman" w:cs="Times New Roman"/>
          <w:b/>
          <w:i/>
          <w:sz w:val="20"/>
          <w:szCs w:val="20"/>
          <w:lang w:val="en-GB"/>
        </w:rPr>
        <w:t>Data analysis: p</w:t>
      </w:r>
      <w:r>
        <w:rPr>
          <w:rFonts w:ascii="Times New Roman" w:hAnsi="Times New Roman" w:cs="Times New Roman"/>
          <w:b/>
          <w:i/>
          <w:sz w:val="20"/>
          <w:szCs w:val="20"/>
          <w:lang w:val="en-GB"/>
        </w:rPr>
        <w:t>ost-hoc exploration of anti-tuberculosis treatment delay</w:t>
      </w:r>
    </w:p>
    <w:p w14:paraId="1A211208" w14:textId="74D4B9ED" w:rsidR="001873A3" w:rsidRPr="008E43E0" w:rsidRDefault="004D6D72">
      <w:pPr>
        <w:spacing w:after="120" w:line="360" w:lineRule="auto"/>
        <w:rPr>
          <w:rFonts w:ascii="Times New Roman" w:hAnsi="Times New Roman" w:cs="Times New Roman"/>
          <w:sz w:val="20"/>
          <w:szCs w:val="22"/>
        </w:rPr>
      </w:pPr>
      <w:r>
        <w:rPr>
          <w:rFonts w:ascii="Times New Roman" w:hAnsi="Times New Roman" w:cs="Times New Roman"/>
          <w:sz w:val="20"/>
          <w:szCs w:val="20"/>
        </w:rPr>
        <w:t>Finally, we explored an association between time to anti-</w:t>
      </w:r>
      <w:r w:rsidR="00832794">
        <w:rPr>
          <w:rFonts w:ascii="Times New Roman" w:hAnsi="Times New Roman" w:cs="Times New Roman"/>
          <w:sz w:val="20"/>
          <w:szCs w:val="20"/>
        </w:rPr>
        <w:t>tuberculosis</w:t>
      </w:r>
      <w:r>
        <w:rPr>
          <w:rFonts w:ascii="Times New Roman" w:hAnsi="Times New Roman" w:cs="Times New Roman"/>
          <w:sz w:val="20"/>
          <w:szCs w:val="20"/>
        </w:rPr>
        <w:t xml:space="preserve"> treatment (ATT) and mortality in patients with MTB</w:t>
      </w:r>
      <w:r w:rsidR="003C777B">
        <w:rPr>
          <w:rFonts w:ascii="Times New Roman" w:hAnsi="Times New Roman" w:cs="Times New Roman"/>
          <w:sz w:val="20"/>
          <w:szCs w:val="20"/>
        </w:rPr>
        <w:t>-</w:t>
      </w:r>
      <w:r>
        <w:rPr>
          <w:rFonts w:ascii="Times New Roman" w:hAnsi="Times New Roman" w:cs="Times New Roman"/>
          <w:sz w:val="20"/>
          <w:szCs w:val="20"/>
        </w:rPr>
        <w:t xml:space="preserve">BSI. </w:t>
      </w:r>
      <w:r w:rsidR="00C16F49">
        <w:rPr>
          <w:rFonts w:ascii="Times New Roman" w:hAnsi="Times New Roman" w:cs="Times New Roman"/>
          <w:sz w:val="20"/>
          <w:szCs w:val="20"/>
        </w:rPr>
        <w:t xml:space="preserve">To reflect the 3-5 day observation period in the WHO algorithm (box 1), </w:t>
      </w:r>
      <w:r w:rsidR="00056AD2">
        <w:rPr>
          <w:rFonts w:ascii="Times New Roman" w:hAnsi="Times New Roman" w:cs="Times New Roman"/>
          <w:sz w:val="20"/>
          <w:szCs w:val="20"/>
        </w:rPr>
        <w:t xml:space="preserve">anti-tuberculosis </w:t>
      </w:r>
      <w:r w:rsidR="00C16F49">
        <w:rPr>
          <w:rFonts w:ascii="Times New Roman" w:hAnsi="Times New Roman" w:cs="Times New Roman"/>
          <w:sz w:val="20"/>
          <w:szCs w:val="20"/>
        </w:rPr>
        <w:t xml:space="preserve">treatment </w:t>
      </w:r>
      <w:r>
        <w:rPr>
          <w:rFonts w:ascii="Times New Roman" w:hAnsi="Times New Roman" w:cs="Times New Roman"/>
          <w:sz w:val="20"/>
          <w:szCs w:val="20"/>
        </w:rPr>
        <w:t>delay was defined as &gt;4 days between blood culture</w:t>
      </w:r>
      <w:r w:rsidR="00705D68">
        <w:rPr>
          <w:rFonts w:ascii="Times New Roman" w:hAnsi="Times New Roman" w:cs="Times New Roman"/>
          <w:sz w:val="20"/>
          <w:szCs w:val="20"/>
        </w:rPr>
        <w:t xml:space="preserve"> collection</w:t>
      </w:r>
      <w:r>
        <w:rPr>
          <w:rFonts w:ascii="Times New Roman" w:hAnsi="Times New Roman" w:cs="Times New Roman"/>
          <w:sz w:val="20"/>
          <w:szCs w:val="20"/>
        </w:rPr>
        <w:t xml:space="preserve"> and ATT start</w:t>
      </w:r>
      <w:r w:rsidR="00C16F49">
        <w:rPr>
          <w:rFonts w:ascii="Times New Roman" w:hAnsi="Times New Roman" w:cs="Times New Roman"/>
          <w:sz w:val="20"/>
          <w:szCs w:val="20"/>
        </w:rPr>
        <w:t xml:space="preserve">, and other cut-offs </w:t>
      </w:r>
      <w:r w:rsidR="004B647C">
        <w:rPr>
          <w:rFonts w:ascii="Times New Roman" w:hAnsi="Times New Roman" w:cs="Times New Roman"/>
          <w:sz w:val="20"/>
          <w:szCs w:val="20"/>
        </w:rPr>
        <w:t xml:space="preserve">were </w:t>
      </w:r>
      <w:r w:rsidR="00C16F49">
        <w:rPr>
          <w:rFonts w:ascii="Times New Roman" w:hAnsi="Times New Roman" w:cs="Times New Roman"/>
          <w:sz w:val="20"/>
          <w:szCs w:val="20"/>
        </w:rPr>
        <w:t xml:space="preserve">explored </w:t>
      </w:r>
      <w:r w:rsidR="00B53AA6">
        <w:rPr>
          <w:rFonts w:ascii="Times New Roman" w:hAnsi="Times New Roman" w:cs="Times New Roman"/>
          <w:sz w:val="20"/>
          <w:szCs w:val="20"/>
        </w:rPr>
        <w:t>by</w:t>
      </w:r>
      <w:r w:rsidR="00C16F49">
        <w:rPr>
          <w:rFonts w:ascii="Times New Roman" w:hAnsi="Times New Roman" w:cs="Times New Roman"/>
          <w:sz w:val="20"/>
          <w:szCs w:val="20"/>
        </w:rPr>
        <w:t xml:space="preserve"> sensitivity analysis</w:t>
      </w:r>
      <w:r>
        <w:rPr>
          <w:rFonts w:ascii="Times New Roman" w:hAnsi="Times New Roman" w:cs="Times New Roman"/>
          <w:sz w:val="20"/>
          <w:szCs w:val="20"/>
        </w:rPr>
        <w:t xml:space="preserve">. Mortality was defined as death before discharge </w:t>
      </w:r>
      <w:r w:rsidR="001F58FE">
        <w:rPr>
          <w:rFonts w:ascii="Times New Roman" w:hAnsi="Times New Roman" w:cs="Times New Roman"/>
          <w:sz w:val="20"/>
          <w:szCs w:val="20"/>
        </w:rPr>
        <w:t xml:space="preserve">from hospital </w:t>
      </w:r>
      <w:r>
        <w:rPr>
          <w:rFonts w:ascii="Times New Roman" w:hAnsi="Times New Roman" w:cs="Times New Roman"/>
          <w:sz w:val="20"/>
          <w:szCs w:val="20"/>
        </w:rPr>
        <w:t xml:space="preserve">or </w:t>
      </w:r>
      <w:r w:rsidR="00283520">
        <w:rPr>
          <w:rFonts w:ascii="Times New Roman" w:hAnsi="Times New Roman" w:cs="Times New Roman"/>
          <w:sz w:val="20"/>
          <w:szCs w:val="20"/>
        </w:rPr>
        <w:t>by</w:t>
      </w:r>
      <w:r w:rsidR="001F58FE">
        <w:rPr>
          <w:rFonts w:ascii="Times New Roman" w:hAnsi="Times New Roman" w:cs="Times New Roman"/>
          <w:sz w:val="20"/>
          <w:szCs w:val="20"/>
        </w:rPr>
        <w:t xml:space="preserve"> </w:t>
      </w:r>
      <w:r>
        <w:rPr>
          <w:rFonts w:ascii="Times New Roman" w:hAnsi="Times New Roman" w:cs="Times New Roman"/>
          <w:sz w:val="20"/>
          <w:szCs w:val="20"/>
        </w:rPr>
        <w:t>30-days follow</w:t>
      </w:r>
      <w:r w:rsidR="00E149B2">
        <w:rPr>
          <w:rFonts w:ascii="Times New Roman" w:hAnsi="Times New Roman" w:cs="Times New Roman"/>
          <w:sz w:val="20"/>
          <w:szCs w:val="20"/>
        </w:rPr>
        <w:t>-</w:t>
      </w:r>
      <w:r>
        <w:rPr>
          <w:rFonts w:ascii="Times New Roman" w:hAnsi="Times New Roman" w:cs="Times New Roman"/>
          <w:sz w:val="20"/>
          <w:szCs w:val="20"/>
        </w:rPr>
        <w:t xml:space="preserve">up. </w:t>
      </w:r>
      <w:r w:rsidR="00DF100B" w:rsidRPr="00DF100B">
        <w:rPr>
          <w:rFonts w:ascii="Times New Roman" w:hAnsi="Times New Roman" w:cs="Times New Roman"/>
          <w:sz w:val="20"/>
          <w:szCs w:val="20"/>
        </w:rPr>
        <w:t>Because of a high proportion of missing data in the start date of ATT variable (1059/2460 [43%] of participants, Figure S10</w:t>
      </w:r>
      <w:r w:rsidR="00684D21">
        <w:rPr>
          <w:rFonts w:ascii="Times New Roman" w:hAnsi="Times New Roman" w:cs="Times New Roman"/>
          <w:sz w:val="20"/>
          <w:szCs w:val="20"/>
        </w:rPr>
        <w:t xml:space="preserve">, appendix pp </w:t>
      </w:r>
      <w:r w:rsidR="00472F50">
        <w:rPr>
          <w:rFonts w:ascii="Times New Roman" w:hAnsi="Times New Roman" w:cs="Times New Roman"/>
          <w:sz w:val="20"/>
          <w:szCs w:val="20"/>
        </w:rPr>
        <w:t>22</w:t>
      </w:r>
      <w:r w:rsidR="00DF100B" w:rsidRPr="00DF100B">
        <w:rPr>
          <w:rFonts w:ascii="Times New Roman" w:hAnsi="Times New Roman" w:cs="Times New Roman"/>
          <w:sz w:val="20"/>
          <w:szCs w:val="20"/>
        </w:rPr>
        <w:t xml:space="preserve">) and concern that imputing these missing values may be invalid, </w:t>
      </w:r>
      <w:r w:rsidR="00DF100B">
        <w:rPr>
          <w:rFonts w:ascii="Times New Roman" w:hAnsi="Times New Roman" w:cs="Times New Roman"/>
          <w:sz w:val="20"/>
          <w:szCs w:val="20"/>
        </w:rPr>
        <w:t>a complete case analysis was undertaken; p</w:t>
      </w:r>
      <w:r>
        <w:rPr>
          <w:rFonts w:ascii="Times New Roman" w:hAnsi="Times New Roman" w:cs="Times New Roman"/>
          <w:sz w:val="20"/>
          <w:szCs w:val="20"/>
        </w:rPr>
        <w:t>atients without a final</w:t>
      </w:r>
      <w:r w:rsidR="003C1053">
        <w:rPr>
          <w:rFonts w:ascii="Times New Roman" w:hAnsi="Times New Roman" w:cs="Times New Roman"/>
          <w:sz w:val="20"/>
          <w:szCs w:val="20"/>
        </w:rPr>
        <w:t xml:space="preserve"> tuberculosis</w:t>
      </w:r>
      <w:r>
        <w:rPr>
          <w:rFonts w:ascii="Times New Roman" w:hAnsi="Times New Roman" w:cs="Times New Roman"/>
          <w:sz w:val="20"/>
          <w:szCs w:val="20"/>
        </w:rPr>
        <w:t xml:space="preserve"> diagnosis, without complete observations, and patients starting ATT ≥24-hours before blood culture, were excluded. We calculated a propensity score for </w:t>
      </w:r>
      <w:r w:rsidR="00D876EE">
        <w:rPr>
          <w:rFonts w:ascii="Times New Roman" w:hAnsi="Times New Roman" w:cs="Times New Roman"/>
          <w:sz w:val="20"/>
          <w:szCs w:val="20"/>
        </w:rPr>
        <w:t xml:space="preserve">anti-tuberculosis </w:t>
      </w:r>
      <w:r>
        <w:rPr>
          <w:rFonts w:ascii="Times New Roman" w:hAnsi="Times New Roman" w:cs="Times New Roman"/>
          <w:sz w:val="20"/>
          <w:szCs w:val="20"/>
        </w:rPr>
        <w:t>treatment delay using logistic regression with variables</w:t>
      </w:r>
      <w:r w:rsidR="004B647C">
        <w:rPr>
          <w:rFonts w:ascii="Times New Roman" w:hAnsi="Times New Roman" w:cs="Times New Roman"/>
          <w:sz w:val="20"/>
          <w:szCs w:val="20"/>
        </w:rPr>
        <w:t>:</w:t>
      </w:r>
      <w:r>
        <w:rPr>
          <w:rFonts w:ascii="Times New Roman" w:hAnsi="Times New Roman" w:cs="Times New Roman"/>
          <w:sz w:val="20"/>
          <w:szCs w:val="20"/>
        </w:rPr>
        <w:t xml:space="preserve"> age, CD4 count, </w:t>
      </w:r>
      <w:r w:rsidR="00F95760">
        <w:rPr>
          <w:rFonts w:ascii="Times New Roman" w:hAnsi="Times New Roman" w:cs="Times New Roman"/>
          <w:sz w:val="20"/>
          <w:szCs w:val="20"/>
        </w:rPr>
        <w:t xml:space="preserve">≥1 </w:t>
      </w:r>
      <w:r>
        <w:rPr>
          <w:rFonts w:ascii="Times New Roman" w:hAnsi="Times New Roman" w:cs="Times New Roman"/>
          <w:sz w:val="20"/>
          <w:szCs w:val="20"/>
        </w:rPr>
        <w:t xml:space="preserve">WHO danger sign, </w:t>
      </w:r>
      <w:r w:rsidR="00F32982">
        <w:rPr>
          <w:rFonts w:ascii="Times New Roman" w:hAnsi="Times New Roman" w:cs="Times New Roman"/>
          <w:sz w:val="20"/>
          <w:szCs w:val="20"/>
        </w:rPr>
        <w:t>TBBC</w:t>
      </w:r>
      <w:r>
        <w:rPr>
          <w:rFonts w:ascii="Times New Roman" w:hAnsi="Times New Roman" w:cs="Times New Roman"/>
          <w:sz w:val="20"/>
          <w:szCs w:val="20"/>
        </w:rPr>
        <w:t xml:space="preserve"> result, and primary study. Patients with</w:t>
      </w:r>
      <w:r w:rsidR="00FB3485">
        <w:rPr>
          <w:rFonts w:ascii="Times New Roman" w:hAnsi="Times New Roman" w:cs="Times New Roman"/>
          <w:sz w:val="20"/>
          <w:szCs w:val="20"/>
        </w:rPr>
        <w:t>out</w:t>
      </w:r>
      <w:r>
        <w:rPr>
          <w:rFonts w:ascii="Times New Roman" w:hAnsi="Times New Roman" w:cs="Times New Roman"/>
          <w:sz w:val="20"/>
          <w:szCs w:val="20"/>
        </w:rPr>
        <w:t xml:space="preserve"> and with </w:t>
      </w:r>
      <w:r w:rsidR="0034308E">
        <w:rPr>
          <w:rFonts w:ascii="Times New Roman" w:hAnsi="Times New Roman" w:cs="Times New Roman"/>
          <w:sz w:val="20"/>
          <w:szCs w:val="20"/>
        </w:rPr>
        <w:t xml:space="preserve">anti-tuberculosis </w:t>
      </w:r>
      <w:r>
        <w:rPr>
          <w:rFonts w:ascii="Times New Roman" w:hAnsi="Times New Roman" w:cs="Times New Roman"/>
          <w:sz w:val="20"/>
          <w:szCs w:val="20"/>
        </w:rPr>
        <w:t xml:space="preserve">treatment delay were matched </w:t>
      </w:r>
      <w:r w:rsidR="00FB3485">
        <w:rPr>
          <w:rFonts w:ascii="Times New Roman" w:hAnsi="Times New Roman" w:cs="Times New Roman"/>
          <w:sz w:val="20"/>
          <w:szCs w:val="20"/>
        </w:rPr>
        <w:t>2</w:t>
      </w:r>
      <w:r>
        <w:rPr>
          <w:rFonts w:ascii="Times New Roman" w:hAnsi="Times New Roman" w:cs="Times New Roman"/>
          <w:sz w:val="20"/>
          <w:szCs w:val="20"/>
        </w:rPr>
        <w:t>:1 by propensity score nearest neighbour on logit distance without calliper restrictions. Association between</w:t>
      </w:r>
      <w:r w:rsidR="0034308E" w:rsidRPr="0034308E">
        <w:rPr>
          <w:rFonts w:ascii="Times New Roman" w:hAnsi="Times New Roman" w:cs="Times New Roman"/>
          <w:sz w:val="20"/>
          <w:szCs w:val="20"/>
        </w:rPr>
        <w:t xml:space="preserve"> </w:t>
      </w:r>
      <w:r w:rsidR="0034308E">
        <w:rPr>
          <w:rFonts w:ascii="Times New Roman" w:hAnsi="Times New Roman" w:cs="Times New Roman"/>
          <w:sz w:val="20"/>
          <w:szCs w:val="20"/>
        </w:rPr>
        <w:t>anti-tuberculosis</w:t>
      </w:r>
      <w:r>
        <w:rPr>
          <w:rFonts w:ascii="Times New Roman" w:hAnsi="Times New Roman" w:cs="Times New Roman"/>
          <w:sz w:val="20"/>
          <w:szCs w:val="20"/>
        </w:rPr>
        <w:t xml:space="preserve"> treatment delay and mortality was assessed in </w:t>
      </w:r>
      <w:r w:rsidRPr="008E43E0">
        <w:rPr>
          <w:rFonts w:ascii="Times New Roman" w:hAnsi="Times New Roman" w:cs="Times New Roman"/>
          <w:sz w:val="20"/>
          <w:szCs w:val="22"/>
        </w:rPr>
        <w:t>the</w:t>
      </w:r>
      <w:r w:rsidR="000A0DAB" w:rsidRPr="008E43E0">
        <w:rPr>
          <w:rFonts w:ascii="Times New Roman" w:hAnsi="Times New Roman" w:cs="Times New Roman"/>
          <w:sz w:val="20"/>
          <w:szCs w:val="22"/>
        </w:rPr>
        <w:t xml:space="preserve"> whole</w:t>
      </w:r>
      <w:r w:rsidRPr="008E43E0">
        <w:rPr>
          <w:rFonts w:ascii="Times New Roman" w:hAnsi="Times New Roman" w:cs="Times New Roman"/>
          <w:sz w:val="20"/>
          <w:szCs w:val="22"/>
        </w:rPr>
        <w:t xml:space="preserve"> matched cohort, and in pre-specified sub-groups (MTB</w:t>
      </w:r>
      <w:r w:rsidR="003C777B" w:rsidRPr="008E43E0">
        <w:rPr>
          <w:rFonts w:ascii="Times New Roman" w:hAnsi="Times New Roman" w:cs="Times New Roman"/>
          <w:sz w:val="20"/>
          <w:szCs w:val="22"/>
        </w:rPr>
        <w:t>-</w:t>
      </w:r>
      <w:r w:rsidRPr="008E43E0">
        <w:rPr>
          <w:rFonts w:ascii="Times New Roman" w:hAnsi="Times New Roman" w:cs="Times New Roman"/>
          <w:sz w:val="20"/>
          <w:szCs w:val="22"/>
        </w:rPr>
        <w:t xml:space="preserve">BSI patients, danger sign positive patients, patients with CD4 &lt; 100 cells/mm3) by Fisher’s exact test. </w:t>
      </w:r>
    </w:p>
    <w:p w14:paraId="01BD8298" w14:textId="52E292BB" w:rsidR="001873A3" w:rsidRPr="008E43E0" w:rsidRDefault="004D6D72">
      <w:pPr>
        <w:spacing w:after="120" w:line="360" w:lineRule="auto"/>
        <w:rPr>
          <w:rFonts w:ascii="Times New Roman" w:hAnsi="Times New Roman" w:cs="Times New Roman"/>
          <w:sz w:val="20"/>
          <w:szCs w:val="22"/>
        </w:rPr>
      </w:pPr>
      <w:r w:rsidRPr="008E43E0">
        <w:rPr>
          <w:rFonts w:ascii="Times New Roman" w:hAnsi="Times New Roman" w:cs="Times New Roman"/>
          <w:sz w:val="20"/>
          <w:szCs w:val="22"/>
        </w:rPr>
        <w:t>All analysis was carried out in R</w:t>
      </w:r>
      <w:r w:rsidR="008E43E0" w:rsidRPr="008E43E0">
        <w:rPr>
          <w:rFonts w:ascii="Times New Roman" w:hAnsi="Times New Roman" w:cs="Times New Roman"/>
          <w:sz w:val="20"/>
          <w:szCs w:val="22"/>
        </w:rPr>
        <w:t xml:space="preserve"> (</w:t>
      </w:r>
      <w:r w:rsidR="008E43E0" w:rsidRPr="008E43E0">
        <w:rPr>
          <w:rFonts w:ascii="Times New Roman" w:hAnsi="Times New Roman" w:cs="Times New Roman"/>
          <w:bCs/>
          <w:color w:val="222222"/>
          <w:sz w:val="20"/>
          <w:szCs w:val="22"/>
          <w:shd w:val="clear" w:color="auto" w:fill="FFFFFF"/>
        </w:rPr>
        <w:t>R</w:t>
      </w:r>
      <w:r w:rsidR="008E43E0" w:rsidRPr="008E43E0">
        <w:rPr>
          <w:rFonts w:ascii="Times New Roman" w:hAnsi="Times New Roman" w:cs="Times New Roman"/>
          <w:color w:val="222222"/>
          <w:sz w:val="20"/>
          <w:szCs w:val="22"/>
          <w:shd w:val="clear" w:color="auto" w:fill="FFFFFF"/>
        </w:rPr>
        <w:t> Foundation for </w:t>
      </w:r>
      <w:r w:rsidR="008E43E0" w:rsidRPr="008E43E0">
        <w:rPr>
          <w:rFonts w:ascii="Times New Roman" w:hAnsi="Times New Roman" w:cs="Times New Roman"/>
          <w:bCs/>
          <w:color w:val="222222"/>
          <w:sz w:val="20"/>
          <w:szCs w:val="22"/>
          <w:shd w:val="clear" w:color="auto" w:fill="FFFFFF"/>
        </w:rPr>
        <w:t>Statistical</w:t>
      </w:r>
      <w:r w:rsidR="008E43E0" w:rsidRPr="008E43E0">
        <w:rPr>
          <w:rFonts w:ascii="Times New Roman" w:hAnsi="Times New Roman" w:cs="Times New Roman"/>
          <w:color w:val="222222"/>
          <w:sz w:val="20"/>
          <w:szCs w:val="22"/>
          <w:shd w:val="clear" w:color="auto" w:fill="FFFFFF"/>
        </w:rPr>
        <w:t> Computing, Vienna, Austria)</w:t>
      </w:r>
      <w:r w:rsidR="00D43D94" w:rsidRPr="008E43E0">
        <w:rPr>
          <w:rFonts w:ascii="Times New Roman" w:hAnsi="Times New Roman" w:cs="Times New Roman"/>
          <w:sz w:val="20"/>
          <w:szCs w:val="22"/>
        </w:rPr>
        <w:t xml:space="preserve">. </w:t>
      </w:r>
      <w:r w:rsidRPr="008E43E0">
        <w:rPr>
          <w:rFonts w:ascii="Times New Roman" w:hAnsi="Times New Roman" w:cs="Times New Roman"/>
          <w:sz w:val="20"/>
          <w:szCs w:val="22"/>
        </w:rPr>
        <w:t>The meta-analysis protocol was registered on PROSPERO</w:t>
      </w:r>
      <w:r w:rsidR="007D5B5A" w:rsidRPr="008E43E0">
        <w:rPr>
          <w:rFonts w:ascii="Times New Roman" w:hAnsi="Times New Roman" w:cs="Times New Roman"/>
          <w:sz w:val="20"/>
          <w:szCs w:val="22"/>
        </w:rPr>
        <w:t xml:space="preserve"> </w:t>
      </w:r>
      <w:r w:rsidRPr="008E43E0">
        <w:rPr>
          <w:rFonts w:ascii="Times New Roman" w:hAnsi="Times New Roman" w:cs="Times New Roman"/>
          <w:sz w:val="20"/>
          <w:szCs w:val="22"/>
        </w:rPr>
        <w:t>[CRD42016050022].</w:t>
      </w:r>
    </w:p>
    <w:p w14:paraId="5E47B1D8" w14:textId="77777777" w:rsidR="001873A3" w:rsidRDefault="004D6D72">
      <w:pPr>
        <w:spacing w:after="120" w:line="360" w:lineRule="auto"/>
        <w:rPr>
          <w:rFonts w:ascii="Times New Roman" w:hAnsi="Times New Roman" w:cs="Times New Roman"/>
          <w:b/>
          <w:sz w:val="20"/>
          <w:szCs w:val="20"/>
        </w:rPr>
      </w:pPr>
      <w:r>
        <w:rPr>
          <w:rFonts w:ascii="Times New Roman" w:hAnsi="Times New Roman" w:cs="Times New Roman"/>
          <w:b/>
          <w:sz w:val="20"/>
          <w:szCs w:val="20"/>
        </w:rPr>
        <w:t>Role of the funding source</w:t>
      </w:r>
    </w:p>
    <w:p w14:paraId="3C2B9CF8" w14:textId="5D1590BE" w:rsidR="007028D0" w:rsidRPr="00731621" w:rsidRDefault="000D1815" w:rsidP="00731621">
      <w:pPr>
        <w:spacing w:after="120" w:line="36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There was no direct funding </w:t>
      </w:r>
      <w:r w:rsidR="00952788">
        <w:rPr>
          <w:rFonts w:ascii="Times New Roman" w:hAnsi="Times New Roman" w:cs="Times New Roman"/>
          <w:sz w:val="20"/>
          <w:szCs w:val="20"/>
          <w:lang w:val="en-GB"/>
        </w:rPr>
        <w:t xml:space="preserve">for this study. </w:t>
      </w:r>
      <w:r w:rsidR="00731621" w:rsidRPr="00731621">
        <w:rPr>
          <w:rFonts w:ascii="Times New Roman" w:hAnsi="Times New Roman" w:cs="Times New Roman"/>
          <w:sz w:val="20"/>
          <w:szCs w:val="20"/>
        </w:rPr>
        <w:t>The corresponding author had full access to the data in the study and had final responsibility for the decision to submit for publication.</w:t>
      </w:r>
    </w:p>
    <w:p w14:paraId="341F9EC0" w14:textId="77777777" w:rsidR="008F0644" w:rsidRDefault="008F0644">
      <w:pPr>
        <w:spacing w:after="160" w:line="259" w:lineRule="auto"/>
        <w:rPr>
          <w:rFonts w:ascii="Times New Roman" w:hAnsi="Times New Roman" w:cs="Times New Roman"/>
          <w:b/>
          <w:sz w:val="20"/>
          <w:szCs w:val="20"/>
        </w:rPr>
      </w:pPr>
    </w:p>
    <w:p w14:paraId="5469362C" w14:textId="0EA424BE" w:rsidR="001873A3" w:rsidRDefault="004D6D72">
      <w:pPr>
        <w:spacing w:after="160" w:line="259" w:lineRule="auto"/>
        <w:rPr>
          <w:rFonts w:ascii="Times New Roman" w:hAnsi="Times New Roman" w:cs="Times New Roman"/>
          <w:b/>
          <w:sz w:val="20"/>
          <w:szCs w:val="20"/>
        </w:rPr>
      </w:pPr>
      <w:r>
        <w:rPr>
          <w:rFonts w:ascii="Times New Roman" w:hAnsi="Times New Roman" w:cs="Times New Roman"/>
          <w:b/>
          <w:sz w:val="20"/>
          <w:szCs w:val="20"/>
        </w:rPr>
        <w:t>Results (</w:t>
      </w:r>
      <w:r w:rsidR="00C93D45">
        <w:rPr>
          <w:rFonts w:ascii="Times New Roman" w:hAnsi="Times New Roman" w:cs="Times New Roman"/>
          <w:b/>
          <w:sz w:val="20"/>
          <w:szCs w:val="20"/>
        </w:rPr>
        <w:t>1194</w:t>
      </w:r>
      <w:r>
        <w:rPr>
          <w:rFonts w:ascii="Times New Roman" w:hAnsi="Times New Roman" w:cs="Times New Roman"/>
          <w:b/>
          <w:sz w:val="20"/>
          <w:szCs w:val="20"/>
        </w:rPr>
        <w:t xml:space="preserve"> words)</w:t>
      </w:r>
    </w:p>
    <w:p w14:paraId="63500987" w14:textId="1F5EC0FC" w:rsidR="001873A3" w:rsidRDefault="004D6D72">
      <w:pPr>
        <w:spacing w:after="120" w:line="360" w:lineRule="auto"/>
        <w:rPr>
          <w:rFonts w:ascii="Times New Roman" w:hAnsi="Times New Roman" w:cs="Times New Roman"/>
          <w:sz w:val="20"/>
          <w:szCs w:val="20"/>
        </w:rPr>
      </w:pPr>
      <w:r>
        <w:rPr>
          <w:rFonts w:ascii="Times New Roman" w:hAnsi="Times New Roman" w:cs="Times New Roman"/>
          <w:sz w:val="20"/>
          <w:szCs w:val="20"/>
        </w:rPr>
        <w:t xml:space="preserve">The database search identified nineteen datasets for inclusion; four </w:t>
      </w:r>
      <w:r w:rsidR="00922F76">
        <w:rPr>
          <w:rFonts w:ascii="Times New Roman" w:hAnsi="Times New Roman" w:cs="Times New Roman"/>
          <w:sz w:val="20"/>
          <w:szCs w:val="20"/>
        </w:rPr>
        <w:t xml:space="preserve">additional </w:t>
      </w:r>
      <w:r>
        <w:rPr>
          <w:rFonts w:ascii="Times New Roman" w:hAnsi="Times New Roman" w:cs="Times New Roman"/>
          <w:sz w:val="20"/>
          <w:szCs w:val="20"/>
        </w:rPr>
        <w:t>datasets were identified from other sources</w:t>
      </w:r>
      <w:r w:rsidR="000A316E">
        <w:rPr>
          <w:rFonts w:ascii="Times New Roman" w:hAnsi="Times New Roman" w:cs="Times New Roman"/>
          <w:sz w:val="20"/>
          <w:szCs w:val="20"/>
        </w:rPr>
        <w:t xml:space="preserve"> </w:t>
      </w:r>
      <w:r w:rsidR="0025565B">
        <w:rPr>
          <w:rFonts w:ascii="Times New Roman" w:hAnsi="Times New Roman" w:cs="Times New Roman"/>
          <w:sz w:val="20"/>
          <w:szCs w:val="20"/>
        </w:rPr>
        <w:t>(3 unpublished, 1 missed by database search terms)</w:t>
      </w:r>
      <w:r>
        <w:rPr>
          <w:rFonts w:ascii="Times New Roman" w:hAnsi="Times New Roman" w:cs="Times New Roman"/>
          <w:sz w:val="20"/>
          <w:szCs w:val="20"/>
        </w:rPr>
        <w:t xml:space="preserve">. Responses were obtained from all primary study authors; IPD </w:t>
      </w:r>
      <w:r w:rsidR="00911954">
        <w:rPr>
          <w:rFonts w:ascii="Times New Roman" w:hAnsi="Times New Roman" w:cs="Times New Roman"/>
          <w:sz w:val="20"/>
          <w:szCs w:val="20"/>
        </w:rPr>
        <w:t xml:space="preserve">was </w:t>
      </w:r>
      <w:r>
        <w:rPr>
          <w:rFonts w:ascii="Times New Roman" w:hAnsi="Times New Roman" w:cs="Times New Roman"/>
          <w:sz w:val="20"/>
          <w:szCs w:val="20"/>
        </w:rPr>
        <w:t xml:space="preserve">lost for two datasets; one dataset was not received. </w:t>
      </w:r>
      <w:r w:rsidR="00E70672">
        <w:rPr>
          <w:rFonts w:ascii="Times New Roman" w:hAnsi="Times New Roman" w:cs="Times New Roman"/>
          <w:sz w:val="20"/>
          <w:szCs w:val="20"/>
        </w:rPr>
        <w:t>The 20 received datasets</w:t>
      </w:r>
      <w:r>
        <w:rPr>
          <w:rFonts w:ascii="Times New Roman" w:hAnsi="Times New Roman" w:cs="Times New Roman"/>
          <w:sz w:val="20"/>
          <w:szCs w:val="20"/>
        </w:rPr>
        <w:t xml:space="preserve"> represent</w:t>
      </w:r>
      <w:r w:rsidR="000F0269">
        <w:rPr>
          <w:rFonts w:ascii="Times New Roman" w:hAnsi="Times New Roman" w:cs="Times New Roman"/>
          <w:sz w:val="20"/>
          <w:szCs w:val="20"/>
        </w:rPr>
        <w:t>ed</w:t>
      </w:r>
      <w:r>
        <w:rPr>
          <w:rFonts w:ascii="Times New Roman" w:hAnsi="Times New Roman" w:cs="Times New Roman"/>
          <w:sz w:val="20"/>
          <w:szCs w:val="20"/>
        </w:rPr>
        <w:t xml:space="preserve"> 96</w:t>
      </w:r>
      <w:r w:rsidR="00D43D94">
        <w:rPr>
          <w:rFonts w:ascii="Times New Roman" w:hAnsi="Times New Roman" w:cs="Times New Roman"/>
          <w:sz w:val="20"/>
          <w:szCs w:val="16"/>
        </w:rPr>
        <w:t>·</w:t>
      </w:r>
      <w:r w:rsidR="001C2263">
        <w:rPr>
          <w:rFonts w:ascii="Times New Roman" w:hAnsi="Times New Roman" w:cs="Times New Roman"/>
          <w:sz w:val="20"/>
          <w:szCs w:val="20"/>
        </w:rPr>
        <w:t>2</w:t>
      </w:r>
      <w:r>
        <w:rPr>
          <w:rFonts w:ascii="Times New Roman" w:hAnsi="Times New Roman" w:cs="Times New Roman"/>
          <w:sz w:val="20"/>
          <w:szCs w:val="20"/>
        </w:rPr>
        <w:t>% of the</w:t>
      </w:r>
      <w:r w:rsidR="00047D6C">
        <w:rPr>
          <w:rFonts w:ascii="Times New Roman" w:hAnsi="Times New Roman" w:cs="Times New Roman"/>
          <w:sz w:val="20"/>
          <w:szCs w:val="20"/>
        </w:rPr>
        <w:t xml:space="preserve"> sought</w:t>
      </w:r>
      <w:r>
        <w:rPr>
          <w:rFonts w:ascii="Times New Roman" w:hAnsi="Times New Roman" w:cs="Times New Roman"/>
          <w:sz w:val="20"/>
          <w:szCs w:val="20"/>
        </w:rPr>
        <w:t xml:space="preserve"> IPD (Figure 1). Risk of bias </w:t>
      </w:r>
      <w:r w:rsidR="007A473D">
        <w:rPr>
          <w:rFonts w:ascii="Times New Roman" w:hAnsi="Times New Roman" w:cs="Times New Roman"/>
          <w:sz w:val="20"/>
          <w:szCs w:val="20"/>
        </w:rPr>
        <w:t xml:space="preserve">was assessed to be generally low </w:t>
      </w:r>
      <w:r w:rsidR="005C3717">
        <w:rPr>
          <w:rFonts w:ascii="Times New Roman" w:hAnsi="Times New Roman" w:cs="Times New Roman"/>
          <w:sz w:val="20"/>
          <w:szCs w:val="20"/>
        </w:rPr>
        <w:t xml:space="preserve">except </w:t>
      </w:r>
      <w:r w:rsidR="00961F69">
        <w:rPr>
          <w:rFonts w:ascii="Times New Roman" w:hAnsi="Times New Roman" w:cs="Times New Roman"/>
          <w:sz w:val="20"/>
          <w:szCs w:val="20"/>
        </w:rPr>
        <w:t xml:space="preserve">for the domain ‘patient selection’ which was moderate for most studies </w:t>
      </w:r>
      <w:r w:rsidR="00333DE2">
        <w:rPr>
          <w:rFonts w:ascii="Times New Roman" w:hAnsi="Times New Roman" w:cs="Times New Roman"/>
          <w:sz w:val="20"/>
          <w:szCs w:val="20"/>
        </w:rPr>
        <w:t>(</w:t>
      </w:r>
      <w:r>
        <w:rPr>
          <w:rFonts w:ascii="Times New Roman" w:hAnsi="Times New Roman" w:cs="Times New Roman"/>
          <w:sz w:val="20"/>
          <w:szCs w:val="20"/>
        </w:rPr>
        <w:t>Figure S1</w:t>
      </w:r>
      <w:r w:rsidR="008C1990">
        <w:rPr>
          <w:rFonts w:ascii="Times New Roman" w:hAnsi="Times New Roman" w:cs="Times New Roman"/>
          <w:sz w:val="20"/>
          <w:szCs w:val="20"/>
        </w:rPr>
        <w:t>, appendix p</w:t>
      </w:r>
      <w:r w:rsidR="00C40BD1">
        <w:rPr>
          <w:rFonts w:ascii="Times New Roman" w:hAnsi="Times New Roman" w:cs="Times New Roman"/>
          <w:sz w:val="20"/>
          <w:szCs w:val="20"/>
        </w:rPr>
        <w:t>p</w:t>
      </w:r>
      <w:r w:rsidR="008C1990">
        <w:rPr>
          <w:rFonts w:ascii="Times New Roman" w:hAnsi="Times New Roman" w:cs="Times New Roman"/>
          <w:sz w:val="20"/>
          <w:szCs w:val="20"/>
        </w:rPr>
        <w:t xml:space="preserve"> </w:t>
      </w:r>
      <w:r w:rsidR="00C40BD1">
        <w:rPr>
          <w:rFonts w:ascii="Times New Roman" w:hAnsi="Times New Roman" w:cs="Times New Roman"/>
          <w:sz w:val="20"/>
          <w:szCs w:val="20"/>
        </w:rPr>
        <w:t>7;</w:t>
      </w:r>
      <w:r>
        <w:rPr>
          <w:rFonts w:ascii="Times New Roman" w:hAnsi="Times New Roman" w:cs="Times New Roman"/>
          <w:sz w:val="20"/>
          <w:szCs w:val="20"/>
        </w:rPr>
        <w:t xml:space="preserve"> Table S2</w:t>
      </w:r>
      <w:r w:rsidR="00C40BD1">
        <w:rPr>
          <w:rFonts w:ascii="Times New Roman" w:hAnsi="Times New Roman" w:cs="Times New Roman"/>
          <w:sz w:val="20"/>
          <w:szCs w:val="20"/>
        </w:rPr>
        <w:t xml:space="preserve">, appendix pp </w:t>
      </w:r>
      <w:r w:rsidR="002270E0">
        <w:rPr>
          <w:rFonts w:ascii="Times New Roman" w:hAnsi="Times New Roman" w:cs="Times New Roman"/>
          <w:sz w:val="20"/>
          <w:szCs w:val="20"/>
        </w:rPr>
        <w:t>4-5</w:t>
      </w:r>
      <w:r w:rsidR="00333DE2">
        <w:rPr>
          <w:rFonts w:ascii="Times New Roman" w:hAnsi="Times New Roman" w:cs="Times New Roman"/>
          <w:sz w:val="20"/>
          <w:szCs w:val="20"/>
        </w:rPr>
        <w:t>)</w:t>
      </w:r>
      <w:r>
        <w:rPr>
          <w:rFonts w:ascii="Times New Roman" w:hAnsi="Times New Roman" w:cs="Times New Roman"/>
          <w:sz w:val="20"/>
          <w:szCs w:val="20"/>
        </w:rPr>
        <w:t>. Application of the harmonised IPD level inclusion criteria left 5</w:t>
      </w:r>
      <w:r w:rsidR="002374ED">
        <w:rPr>
          <w:rFonts w:ascii="Times New Roman" w:hAnsi="Times New Roman" w:cs="Times New Roman"/>
          <w:sz w:val="20"/>
          <w:szCs w:val="20"/>
        </w:rPr>
        <w:t>,</w:t>
      </w:r>
      <w:r>
        <w:rPr>
          <w:rFonts w:ascii="Times New Roman" w:hAnsi="Times New Roman" w:cs="Times New Roman"/>
          <w:sz w:val="20"/>
          <w:szCs w:val="20"/>
        </w:rPr>
        <w:t xml:space="preserve">751 patients </w:t>
      </w:r>
      <w:r w:rsidR="00B35F66">
        <w:rPr>
          <w:rFonts w:ascii="Times New Roman" w:hAnsi="Times New Roman" w:cs="Times New Roman"/>
          <w:sz w:val="20"/>
          <w:szCs w:val="20"/>
        </w:rPr>
        <w:t>for</w:t>
      </w:r>
      <w:r>
        <w:rPr>
          <w:rFonts w:ascii="Times New Roman" w:hAnsi="Times New Roman" w:cs="Times New Roman"/>
          <w:sz w:val="20"/>
          <w:szCs w:val="20"/>
        </w:rPr>
        <w:t xml:space="preserve"> analyses. Characteristics of these patients are shown in Table </w:t>
      </w:r>
      <w:r w:rsidR="00AB2701">
        <w:rPr>
          <w:rFonts w:ascii="Times New Roman" w:hAnsi="Times New Roman" w:cs="Times New Roman"/>
          <w:sz w:val="20"/>
          <w:szCs w:val="20"/>
        </w:rPr>
        <w:t>S4</w:t>
      </w:r>
      <w:r w:rsidR="002270E0">
        <w:rPr>
          <w:rFonts w:ascii="Times New Roman" w:hAnsi="Times New Roman" w:cs="Times New Roman"/>
          <w:sz w:val="20"/>
          <w:szCs w:val="20"/>
        </w:rPr>
        <w:t xml:space="preserve"> (appendix </w:t>
      </w:r>
      <w:r w:rsidR="008430BC">
        <w:rPr>
          <w:rFonts w:ascii="Times New Roman" w:hAnsi="Times New Roman" w:cs="Times New Roman"/>
          <w:sz w:val="20"/>
          <w:szCs w:val="20"/>
        </w:rPr>
        <w:t>pp 9)</w:t>
      </w:r>
      <w:r w:rsidR="00B35F66">
        <w:rPr>
          <w:rFonts w:ascii="Times New Roman" w:hAnsi="Times New Roman" w:cs="Times New Roman"/>
          <w:sz w:val="20"/>
          <w:szCs w:val="20"/>
        </w:rPr>
        <w:t>,</w:t>
      </w:r>
      <w:r w:rsidR="00D43D94">
        <w:rPr>
          <w:rFonts w:ascii="Times New Roman" w:hAnsi="Times New Roman" w:cs="Times New Roman"/>
          <w:sz w:val="20"/>
          <w:szCs w:val="20"/>
        </w:rPr>
        <w:t xml:space="preserve"> </w:t>
      </w:r>
      <w:r w:rsidR="00B35F66">
        <w:rPr>
          <w:rFonts w:ascii="Times New Roman" w:hAnsi="Times New Roman" w:cs="Times New Roman"/>
          <w:sz w:val="20"/>
          <w:szCs w:val="20"/>
        </w:rPr>
        <w:t>m</w:t>
      </w:r>
      <w:r>
        <w:rPr>
          <w:rFonts w:ascii="Times New Roman" w:hAnsi="Times New Roman" w:cs="Times New Roman"/>
          <w:sz w:val="20"/>
          <w:szCs w:val="20"/>
        </w:rPr>
        <w:t xml:space="preserve">issing data by study in Figure </w:t>
      </w:r>
      <w:r w:rsidR="00AB2701">
        <w:rPr>
          <w:rFonts w:ascii="Times New Roman" w:hAnsi="Times New Roman" w:cs="Times New Roman"/>
          <w:sz w:val="20"/>
          <w:szCs w:val="20"/>
        </w:rPr>
        <w:t>S2</w:t>
      </w:r>
      <w:r w:rsidR="008430BC">
        <w:rPr>
          <w:rFonts w:ascii="Times New Roman" w:hAnsi="Times New Roman" w:cs="Times New Roman"/>
          <w:sz w:val="20"/>
          <w:szCs w:val="20"/>
        </w:rPr>
        <w:t xml:space="preserve"> (appendix </w:t>
      </w:r>
      <w:r w:rsidR="00D5782E">
        <w:rPr>
          <w:rFonts w:ascii="Times New Roman" w:hAnsi="Times New Roman" w:cs="Times New Roman"/>
          <w:sz w:val="20"/>
          <w:szCs w:val="20"/>
        </w:rPr>
        <w:t>pp 8)</w:t>
      </w:r>
      <w:r w:rsidR="00E82E7E">
        <w:rPr>
          <w:rFonts w:ascii="Times New Roman" w:hAnsi="Times New Roman" w:cs="Times New Roman"/>
          <w:sz w:val="20"/>
          <w:szCs w:val="20"/>
        </w:rPr>
        <w:t>.</w:t>
      </w:r>
      <w:r w:rsidR="00702A83">
        <w:rPr>
          <w:rFonts w:ascii="Times New Roman" w:hAnsi="Times New Roman" w:cs="Times New Roman"/>
          <w:sz w:val="20"/>
          <w:szCs w:val="20"/>
        </w:rPr>
        <w:t xml:space="preserve"> </w:t>
      </w:r>
      <w:r w:rsidR="00702A83" w:rsidRPr="00702A83">
        <w:rPr>
          <w:rFonts w:ascii="Times New Roman" w:hAnsi="Times New Roman" w:cs="Times New Roman"/>
          <w:sz w:val="20"/>
          <w:szCs w:val="20"/>
        </w:rPr>
        <w:t>No data from high-income settings met inclusion criteria; 74% of included patients were recruited in sub-Saharan Africa.</w:t>
      </w:r>
    </w:p>
    <w:p w14:paraId="108A6E31" w14:textId="53D4DD70" w:rsidR="001873A3" w:rsidRDefault="004D6D72">
      <w:pPr>
        <w:spacing w:after="120" w:line="360" w:lineRule="auto"/>
        <w:rPr>
          <w:rFonts w:ascii="Times New Roman" w:hAnsi="Times New Roman" w:cs="Times New Roman"/>
          <w:sz w:val="20"/>
        </w:rPr>
      </w:pPr>
      <w:r>
        <w:rPr>
          <w:rFonts w:ascii="Times New Roman" w:hAnsi="Times New Roman" w:cs="Times New Roman"/>
          <w:sz w:val="20"/>
        </w:rPr>
        <w:t xml:space="preserve">Compared to the </w:t>
      </w:r>
      <w:r w:rsidR="00D33630">
        <w:rPr>
          <w:rFonts w:ascii="Times New Roman" w:hAnsi="Times New Roman" w:cs="Times New Roman"/>
          <w:sz w:val="20"/>
        </w:rPr>
        <w:t>MTB-BSI</w:t>
      </w:r>
      <w:r>
        <w:rPr>
          <w:rFonts w:ascii="Times New Roman" w:hAnsi="Times New Roman" w:cs="Times New Roman"/>
          <w:sz w:val="20"/>
        </w:rPr>
        <w:t xml:space="preserve"> prevalence reported in the original publications (Table </w:t>
      </w:r>
      <w:r w:rsidR="00AB2701">
        <w:rPr>
          <w:rFonts w:ascii="Times New Roman" w:hAnsi="Times New Roman" w:cs="Times New Roman"/>
          <w:sz w:val="20"/>
        </w:rPr>
        <w:t>1</w:t>
      </w:r>
      <w:r>
        <w:rPr>
          <w:rFonts w:ascii="Times New Roman" w:hAnsi="Times New Roman" w:cs="Times New Roman"/>
          <w:sz w:val="20"/>
        </w:rPr>
        <w:t>; mean proportion 0</w:t>
      </w:r>
      <w:r w:rsidR="00D43D94">
        <w:rPr>
          <w:rFonts w:ascii="Times New Roman" w:hAnsi="Times New Roman" w:cs="Times New Roman"/>
          <w:sz w:val="20"/>
          <w:szCs w:val="16"/>
        </w:rPr>
        <w:t>·</w:t>
      </w:r>
      <w:r>
        <w:rPr>
          <w:rFonts w:ascii="Times New Roman" w:hAnsi="Times New Roman" w:cs="Times New Roman"/>
          <w:sz w:val="20"/>
        </w:rPr>
        <w:t>17</w:t>
      </w:r>
      <w:r w:rsidR="006E51F5">
        <w:rPr>
          <w:rFonts w:ascii="Times New Roman" w:hAnsi="Times New Roman" w:cs="Times New Roman"/>
          <w:sz w:val="20"/>
        </w:rPr>
        <w:t>7</w:t>
      </w:r>
      <w:r>
        <w:rPr>
          <w:rFonts w:ascii="Times New Roman" w:hAnsi="Times New Roman" w:cs="Times New Roman"/>
          <w:sz w:val="20"/>
        </w:rPr>
        <w:t xml:space="preserve">, coefficient of variation </w:t>
      </w:r>
      <w:r w:rsidR="00C37EC5">
        <w:rPr>
          <w:rFonts w:ascii="Times New Roman" w:hAnsi="Times New Roman" w:cs="Times New Roman"/>
          <w:sz w:val="20"/>
        </w:rPr>
        <w:t>61</w:t>
      </w:r>
      <w:r w:rsidR="00D43D94">
        <w:rPr>
          <w:rFonts w:ascii="Times New Roman" w:hAnsi="Times New Roman" w:cs="Times New Roman"/>
          <w:sz w:val="20"/>
          <w:szCs w:val="16"/>
        </w:rPr>
        <w:t>·</w:t>
      </w:r>
      <w:r w:rsidR="006E51F5">
        <w:rPr>
          <w:rFonts w:ascii="Times New Roman" w:hAnsi="Times New Roman" w:cs="Times New Roman"/>
          <w:sz w:val="20"/>
        </w:rPr>
        <w:t>3</w:t>
      </w:r>
      <w:r>
        <w:rPr>
          <w:rFonts w:ascii="Times New Roman" w:hAnsi="Times New Roman" w:cs="Times New Roman"/>
          <w:sz w:val="20"/>
        </w:rPr>
        <w:t xml:space="preserve">%), </w:t>
      </w:r>
      <w:r w:rsidR="00323C76">
        <w:rPr>
          <w:rFonts w:ascii="Times New Roman" w:hAnsi="Times New Roman" w:cs="Times New Roman"/>
          <w:sz w:val="20"/>
        </w:rPr>
        <w:t xml:space="preserve">the </w:t>
      </w:r>
      <w:r>
        <w:rPr>
          <w:rFonts w:ascii="Times New Roman" w:hAnsi="Times New Roman" w:cs="Times New Roman"/>
          <w:sz w:val="20"/>
        </w:rPr>
        <w:t>proportion of patients with MTB</w:t>
      </w:r>
      <w:r w:rsidR="003C777B">
        <w:rPr>
          <w:rFonts w:ascii="Times New Roman" w:hAnsi="Times New Roman" w:cs="Times New Roman"/>
          <w:sz w:val="20"/>
        </w:rPr>
        <w:t>-</w:t>
      </w:r>
      <w:r>
        <w:rPr>
          <w:rFonts w:ascii="Times New Roman" w:hAnsi="Times New Roman" w:cs="Times New Roman"/>
          <w:sz w:val="20"/>
        </w:rPr>
        <w:t xml:space="preserve">BSI after application of harmonised IPD inclusion criteria was higher, but no less heterogeneous (Table </w:t>
      </w:r>
      <w:r w:rsidR="00AB2701">
        <w:rPr>
          <w:rFonts w:ascii="Times New Roman" w:hAnsi="Times New Roman" w:cs="Times New Roman"/>
          <w:sz w:val="20"/>
        </w:rPr>
        <w:t>S4</w:t>
      </w:r>
      <w:r w:rsidR="00D5782E">
        <w:rPr>
          <w:rFonts w:ascii="Times New Roman" w:hAnsi="Times New Roman" w:cs="Times New Roman"/>
          <w:sz w:val="20"/>
        </w:rPr>
        <w:t xml:space="preserve">, appendix </w:t>
      </w:r>
      <w:r w:rsidR="00F41856">
        <w:rPr>
          <w:rFonts w:ascii="Times New Roman" w:hAnsi="Times New Roman" w:cs="Times New Roman"/>
          <w:sz w:val="20"/>
        </w:rPr>
        <w:t>pp 9</w:t>
      </w:r>
      <w:r>
        <w:rPr>
          <w:rFonts w:ascii="Times New Roman" w:hAnsi="Times New Roman" w:cs="Times New Roman"/>
          <w:sz w:val="20"/>
        </w:rPr>
        <w:t>; mean proportion 0</w:t>
      </w:r>
      <w:r w:rsidR="00D43D94">
        <w:rPr>
          <w:rFonts w:ascii="Times New Roman" w:hAnsi="Times New Roman" w:cs="Times New Roman"/>
          <w:sz w:val="20"/>
          <w:szCs w:val="16"/>
        </w:rPr>
        <w:t>·</w:t>
      </w:r>
      <w:r>
        <w:rPr>
          <w:rFonts w:ascii="Times New Roman" w:hAnsi="Times New Roman" w:cs="Times New Roman"/>
          <w:sz w:val="20"/>
        </w:rPr>
        <w:t xml:space="preserve">196, </w:t>
      </w:r>
      <w:r>
        <w:rPr>
          <w:rFonts w:ascii="Times New Roman" w:hAnsi="Times New Roman" w:cs="Times New Roman"/>
          <w:sz w:val="20"/>
        </w:rPr>
        <w:lastRenderedPageBreak/>
        <w:t>coefficient of variation 61</w:t>
      </w:r>
      <w:r w:rsidR="00D43D94">
        <w:rPr>
          <w:rFonts w:ascii="Times New Roman" w:hAnsi="Times New Roman" w:cs="Times New Roman"/>
          <w:sz w:val="20"/>
          <w:szCs w:val="16"/>
        </w:rPr>
        <w:t>·</w:t>
      </w:r>
      <w:r>
        <w:rPr>
          <w:rFonts w:ascii="Times New Roman" w:hAnsi="Times New Roman" w:cs="Times New Roman"/>
          <w:sz w:val="20"/>
        </w:rPr>
        <w:t>9%</w:t>
      </w:r>
      <w:r w:rsidR="004460D4">
        <w:rPr>
          <w:rFonts w:ascii="Times New Roman" w:hAnsi="Times New Roman" w:cs="Times New Roman"/>
          <w:sz w:val="20"/>
        </w:rPr>
        <w:t>, both in in raw [unimputed] analysis</w:t>
      </w:r>
      <w:r>
        <w:rPr>
          <w:rFonts w:ascii="Times New Roman" w:hAnsi="Times New Roman" w:cs="Times New Roman"/>
          <w:sz w:val="20"/>
        </w:rPr>
        <w:t xml:space="preserve">). </w:t>
      </w:r>
      <w:r w:rsidR="00EF021B">
        <w:rPr>
          <w:rFonts w:ascii="Times New Roman" w:hAnsi="Times New Roman" w:cs="Times New Roman"/>
          <w:sz w:val="20"/>
        </w:rPr>
        <w:t>Mixed-effect</w:t>
      </w:r>
      <w:r>
        <w:rPr>
          <w:rFonts w:ascii="Times New Roman" w:hAnsi="Times New Roman" w:cs="Times New Roman"/>
          <w:sz w:val="20"/>
        </w:rPr>
        <w:t xml:space="preserve"> logistic regression mo</w:t>
      </w:r>
      <w:r w:rsidRPr="001A7A02">
        <w:rPr>
          <w:rFonts w:ascii="Times New Roman" w:hAnsi="Times New Roman" w:cs="Times New Roman"/>
          <w:sz w:val="20"/>
          <w:szCs w:val="20"/>
        </w:rPr>
        <w:t>dels</w:t>
      </w:r>
      <w:r w:rsidR="005D20A2">
        <w:rPr>
          <w:rFonts w:ascii="Times New Roman" w:hAnsi="Times New Roman" w:cs="Times New Roman"/>
          <w:sz w:val="20"/>
          <w:szCs w:val="20"/>
        </w:rPr>
        <w:t xml:space="preserve"> (Table S5</w:t>
      </w:r>
      <w:r w:rsidR="00581DD4">
        <w:rPr>
          <w:rFonts w:ascii="Times New Roman" w:hAnsi="Times New Roman" w:cs="Times New Roman"/>
          <w:sz w:val="20"/>
          <w:szCs w:val="20"/>
        </w:rPr>
        <w:t>, appendix pp 10</w:t>
      </w:r>
      <w:r w:rsidR="005D20A2">
        <w:rPr>
          <w:rFonts w:ascii="Times New Roman" w:hAnsi="Times New Roman" w:cs="Times New Roman"/>
          <w:sz w:val="20"/>
          <w:szCs w:val="20"/>
        </w:rPr>
        <w:t>)</w:t>
      </w:r>
      <w:r w:rsidRPr="001A7A02">
        <w:rPr>
          <w:rFonts w:ascii="Times New Roman" w:hAnsi="Times New Roman" w:cs="Times New Roman"/>
          <w:sz w:val="20"/>
          <w:szCs w:val="20"/>
        </w:rPr>
        <w:t xml:space="preserve"> showed that </w:t>
      </w:r>
      <w:r w:rsidR="00DF4A49" w:rsidRPr="001A7A02">
        <w:rPr>
          <w:rFonts w:ascii="Times New Roman" w:hAnsi="Times New Roman" w:cs="Times New Roman"/>
          <w:sz w:val="20"/>
          <w:szCs w:val="20"/>
        </w:rPr>
        <w:t>6/8</w:t>
      </w:r>
      <w:r w:rsidRPr="001A7A02">
        <w:rPr>
          <w:rFonts w:ascii="Times New Roman" w:hAnsi="Times New Roman" w:cs="Times New Roman"/>
          <w:sz w:val="20"/>
          <w:szCs w:val="20"/>
        </w:rPr>
        <w:t xml:space="preserve"> </w:t>
      </w:r>
      <w:r w:rsidRPr="001A7A02">
        <w:rPr>
          <w:rFonts w:ascii="Times New Roman" w:hAnsi="Times New Roman" w:cs="Times New Roman"/>
          <w:i/>
          <w:sz w:val="20"/>
          <w:szCs w:val="20"/>
        </w:rPr>
        <w:t>a priori</w:t>
      </w:r>
      <w:r w:rsidRPr="001A7A02">
        <w:rPr>
          <w:rFonts w:ascii="Times New Roman" w:hAnsi="Times New Roman" w:cs="Times New Roman"/>
          <w:sz w:val="20"/>
          <w:szCs w:val="20"/>
        </w:rPr>
        <w:t xml:space="preserve"> selected variables were associated with MTB</w:t>
      </w:r>
      <w:r w:rsidR="003C777B" w:rsidRPr="001A7A02">
        <w:rPr>
          <w:rFonts w:ascii="Times New Roman" w:hAnsi="Times New Roman" w:cs="Times New Roman"/>
          <w:sz w:val="20"/>
          <w:szCs w:val="20"/>
        </w:rPr>
        <w:t>-</w:t>
      </w:r>
      <w:r w:rsidRPr="0066110E">
        <w:rPr>
          <w:rFonts w:ascii="Times New Roman" w:hAnsi="Times New Roman" w:cs="Times New Roman"/>
          <w:sz w:val="20"/>
          <w:szCs w:val="20"/>
        </w:rPr>
        <w:t>BSI (</w:t>
      </w:r>
      <w:r w:rsidR="00023BC1" w:rsidRPr="001A7A02">
        <w:rPr>
          <w:rFonts w:ascii="Times New Roman" w:eastAsia="Times New Roman" w:hAnsi="Times New Roman" w:cs="Times New Roman"/>
          <w:color w:val="000000"/>
          <w:sz w:val="20"/>
          <w:szCs w:val="20"/>
          <w:lang w:val="en-GB" w:eastAsia="en-GB"/>
        </w:rPr>
        <w:t>CD4 count, presence of danger signs, hospitalisation status, receiving TB treatment prior to blood culture, number of blood cultures performed, and final diagnosis was TB</w:t>
      </w:r>
      <w:r w:rsidRPr="005D20A2">
        <w:rPr>
          <w:rFonts w:ascii="Times New Roman" w:hAnsi="Times New Roman" w:cs="Times New Roman"/>
          <w:sz w:val="20"/>
          <w:szCs w:val="20"/>
        </w:rPr>
        <w:t>) and two were non-significant (ART status and year of recruitmen</w:t>
      </w:r>
      <w:r w:rsidR="00AB2701" w:rsidRPr="005D20A2">
        <w:rPr>
          <w:rFonts w:ascii="Times New Roman" w:hAnsi="Times New Roman" w:cs="Times New Roman"/>
          <w:sz w:val="20"/>
          <w:szCs w:val="20"/>
        </w:rPr>
        <w:t>t</w:t>
      </w:r>
      <w:r w:rsidRPr="005D20A2">
        <w:rPr>
          <w:rFonts w:ascii="Times New Roman" w:hAnsi="Times New Roman" w:cs="Times New Roman"/>
          <w:sz w:val="20"/>
          <w:szCs w:val="20"/>
        </w:rPr>
        <w:t>). Inclusion of the six significant p</w:t>
      </w:r>
      <w:r>
        <w:rPr>
          <w:rFonts w:ascii="Times New Roman" w:hAnsi="Times New Roman" w:cs="Times New Roman"/>
          <w:sz w:val="20"/>
        </w:rPr>
        <w:t>redictor variables reduced heterogeneity between datasets compared to the null model containing no fixed-effects (τ</w:t>
      </w:r>
      <w:r>
        <w:rPr>
          <w:rFonts w:ascii="Times New Roman" w:hAnsi="Times New Roman" w:cs="Times New Roman"/>
          <w:sz w:val="20"/>
          <w:vertAlign w:val="superscript"/>
        </w:rPr>
        <w:t>2</w:t>
      </w:r>
      <w:r>
        <w:rPr>
          <w:rFonts w:ascii="Times New Roman" w:hAnsi="Times New Roman" w:cs="Times New Roman"/>
          <w:sz w:val="20"/>
        </w:rPr>
        <w:t xml:space="preserve"> reduced from 0</w:t>
      </w:r>
      <w:r w:rsidR="00D43D94">
        <w:rPr>
          <w:rFonts w:ascii="Times New Roman" w:hAnsi="Times New Roman" w:cs="Times New Roman"/>
          <w:sz w:val="20"/>
          <w:szCs w:val="16"/>
        </w:rPr>
        <w:t>·</w:t>
      </w:r>
      <w:r>
        <w:rPr>
          <w:rFonts w:ascii="Times New Roman" w:hAnsi="Times New Roman" w:cs="Times New Roman"/>
          <w:sz w:val="20"/>
        </w:rPr>
        <w:t>79 to 0</w:t>
      </w:r>
      <w:r w:rsidR="00D43D94">
        <w:rPr>
          <w:rFonts w:ascii="Times New Roman" w:hAnsi="Times New Roman" w:cs="Times New Roman"/>
          <w:sz w:val="20"/>
          <w:szCs w:val="16"/>
        </w:rPr>
        <w:t>·</w:t>
      </w:r>
      <w:r>
        <w:rPr>
          <w:rFonts w:ascii="Times New Roman" w:hAnsi="Times New Roman" w:cs="Times New Roman"/>
          <w:sz w:val="20"/>
        </w:rPr>
        <w:t xml:space="preserve">49, VPC reduced from </w:t>
      </w:r>
      <w:r w:rsidR="00D43D94">
        <w:rPr>
          <w:rFonts w:ascii="Times New Roman" w:hAnsi="Times New Roman" w:cs="Times New Roman"/>
          <w:sz w:val="20"/>
        </w:rPr>
        <w:t>0·</w:t>
      </w:r>
      <w:r>
        <w:rPr>
          <w:rFonts w:ascii="Times New Roman" w:hAnsi="Times New Roman" w:cs="Times New Roman"/>
          <w:sz w:val="20"/>
        </w:rPr>
        <w:t xml:space="preserve">19 to </w:t>
      </w:r>
      <w:r w:rsidR="00D43D94">
        <w:rPr>
          <w:rFonts w:ascii="Times New Roman" w:hAnsi="Times New Roman" w:cs="Times New Roman"/>
          <w:sz w:val="20"/>
        </w:rPr>
        <w:t>0·</w:t>
      </w:r>
      <w:r>
        <w:rPr>
          <w:rFonts w:ascii="Times New Roman" w:hAnsi="Times New Roman" w:cs="Times New Roman"/>
          <w:sz w:val="20"/>
        </w:rPr>
        <w:t>13), explained substantial total variance</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lang w:val="en-GB" w:eastAsia="en-GB"/>
        </w:rPr>
        <w:t>R</w:t>
      </w:r>
      <w:r>
        <w:rPr>
          <w:rFonts w:ascii="Times New Roman" w:eastAsia="Times New Roman" w:hAnsi="Times New Roman" w:cs="Times New Roman"/>
          <w:color w:val="000000"/>
          <w:sz w:val="20"/>
          <w:szCs w:val="20"/>
          <w:vertAlign w:val="superscript"/>
          <w:lang w:val="en-GB" w:eastAsia="en-GB"/>
        </w:rPr>
        <w:t>2</w:t>
      </w:r>
      <w:r>
        <w:rPr>
          <w:rFonts w:ascii="Times New Roman" w:eastAsia="Times New Roman" w:hAnsi="Times New Roman" w:cs="Times New Roman"/>
          <w:color w:val="000000"/>
          <w:sz w:val="20"/>
          <w:szCs w:val="20"/>
          <w:vertAlign w:val="subscript"/>
          <w:lang w:val="en-GB" w:eastAsia="en-GB"/>
        </w:rPr>
        <w:t>conditional</w:t>
      </w:r>
      <w:r>
        <w:rPr>
          <w:rFonts w:ascii="Times New Roman" w:eastAsia="Times New Roman" w:hAnsi="Times New Roman" w:cs="Times New Roman"/>
          <w:color w:val="000000"/>
          <w:sz w:val="20"/>
          <w:szCs w:val="20"/>
          <w:lang w:val="en-GB" w:eastAsia="en-GB"/>
        </w:rPr>
        <w:t xml:space="preserve"> increasing from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19 to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73), and improved within-sample predictive accuracy (ROC AUC increasing from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75 to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91), while reducing importance of random-effects for predictive accuracy (ΔAUC reducing from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25 to </w:t>
      </w:r>
      <w:r w:rsidR="00D43D9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 xml:space="preserve">01). </w:t>
      </w:r>
    </w:p>
    <w:p w14:paraId="2CF911B1" w14:textId="3AD06276" w:rsidR="001873A3" w:rsidRDefault="004D6D72" w:rsidP="007836B7">
      <w:pPr>
        <w:spacing w:after="120" w:line="360" w:lineRule="auto"/>
        <w:rPr>
          <w:rFonts w:ascii="Times New Roman" w:hAnsi="Times New Roman" w:cs="Times New Roman"/>
          <w:sz w:val="20"/>
          <w:szCs w:val="16"/>
        </w:rPr>
      </w:pPr>
      <w:r>
        <w:rPr>
          <w:rFonts w:ascii="Times New Roman" w:hAnsi="Times New Roman" w:cs="Times New Roman"/>
          <w:sz w:val="20"/>
          <w:szCs w:val="16"/>
        </w:rPr>
        <w:t>The final model</w:t>
      </w:r>
      <w:r w:rsidR="004460D4">
        <w:rPr>
          <w:rFonts w:ascii="Times New Roman" w:hAnsi="Times New Roman" w:cs="Times New Roman"/>
          <w:sz w:val="20"/>
          <w:szCs w:val="16"/>
        </w:rPr>
        <w:t>, following imputation of missing data,</w:t>
      </w:r>
      <w:r>
        <w:rPr>
          <w:rFonts w:ascii="Times New Roman" w:hAnsi="Times New Roman" w:cs="Times New Roman"/>
          <w:sz w:val="20"/>
          <w:szCs w:val="16"/>
        </w:rPr>
        <w:t xml:space="preserve"> was used to </w:t>
      </w:r>
      <w:r w:rsidR="00A51205">
        <w:rPr>
          <w:rFonts w:ascii="Times New Roman" w:hAnsi="Times New Roman" w:cs="Times New Roman"/>
          <w:sz w:val="20"/>
          <w:szCs w:val="16"/>
        </w:rPr>
        <w:t>simulate</w:t>
      </w:r>
      <w:r w:rsidR="003A14E1">
        <w:rPr>
          <w:rFonts w:ascii="Times New Roman" w:hAnsi="Times New Roman" w:cs="Times New Roman"/>
          <w:sz w:val="20"/>
          <w:szCs w:val="16"/>
        </w:rPr>
        <w:t xml:space="preserve"> </w:t>
      </w:r>
      <w:r>
        <w:rPr>
          <w:rFonts w:ascii="Times New Roman" w:hAnsi="Times New Roman" w:cs="Times New Roman"/>
          <w:sz w:val="20"/>
          <w:szCs w:val="16"/>
        </w:rPr>
        <w:t>prevalence of MTB</w:t>
      </w:r>
      <w:r w:rsidR="003C777B">
        <w:rPr>
          <w:rFonts w:ascii="Times New Roman" w:hAnsi="Times New Roman" w:cs="Times New Roman"/>
          <w:sz w:val="20"/>
          <w:szCs w:val="16"/>
        </w:rPr>
        <w:t>-</w:t>
      </w:r>
      <w:r>
        <w:rPr>
          <w:rFonts w:ascii="Times New Roman" w:hAnsi="Times New Roman" w:cs="Times New Roman"/>
          <w:sz w:val="20"/>
          <w:szCs w:val="16"/>
        </w:rPr>
        <w:t>BSI in patients diagnosed with</w:t>
      </w:r>
      <w:r w:rsidR="003C1053">
        <w:rPr>
          <w:rFonts w:ascii="Times New Roman" w:hAnsi="Times New Roman" w:cs="Times New Roman"/>
          <w:sz w:val="20"/>
          <w:szCs w:val="16"/>
        </w:rPr>
        <w:t xml:space="preserve"> </w:t>
      </w:r>
      <w:r w:rsidR="00CB6C01">
        <w:rPr>
          <w:rFonts w:ascii="Times New Roman" w:hAnsi="Times New Roman" w:cs="Times New Roman"/>
          <w:sz w:val="20"/>
          <w:szCs w:val="16"/>
        </w:rPr>
        <w:t xml:space="preserve">HIV-associated </w:t>
      </w:r>
      <w:r w:rsidR="003C1053">
        <w:rPr>
          <w:rFonts w:ascii="Times New Roman" w:hAnsi="Times New Roman" w:cs="Times New Roman"/>
          <w:sz w:val="20"/>
          <w:szCs w:val="16"/>
        </w:rPr>
        <w:t>tuberculosis</w:t>
      </w:r>
      <w:r>
        <w:rPr>
          <w:rFonts w:ascii="Times New Roman" w:hAnsi="Times New Roman" w:cs="Times New Roman"/>
          <w:sz w:val="20"/>
          <w:szCs w:val="16"/>
        </w:rPr>
        <w:t xml:space="preserve"> </w:t>
      </w:r>
      <w:r w:rsidR="003A14E1">
        <w:rPr>
          <w:rFonts w:ascii="Times New Roman" w:hAnsi="Times New Roman" w:cs="Times New Roman"/>
          <w:sz w:val="20"/>
          <w:szCs w:val="16"/>
        </w:rPr>
        <w:t xml:space="preserve">when </w:t>
      </w:r>
      <w:r>
        <w:rPr>
          <w:rFonts w:ascii="Times New Roman" w:hAnsi="Times New Roman" w:cs="Times New Roman"/>
          <w:sz w:val="20"/>
          <w:szCs w:val="16"/>
        </w:rPr>
        <w:t>two blood cultures</w:t>
      </w:r>
      <w:r w:rsidR="003A14E1">
        <w:rPr>
          <w:rFonts w:ascii="Times New Roman" w:hAnsi="Times New Roman" w:cs="Times New Roman"/>
          <w:sz w:val="20"/>
          <w:szCs w:val="16"/>
        </w:rPr>
        <w:t xml:space="preserve"> are</w:t>
      </w:r>
      <w:r>
        <w:rPr>
          <w:rFonts w:ascii="Times New Roman" w:hAnsi="Times New Roman" w:cs="Times New Roman"/>
          <w:sz w:val="20"/>
          <w:szCs w:val="16"/>
        </w:rPr>
        <w:t xml:space="preserve"> </w:t>
      </w:r>
      <w:r w:rsidR="00436462">
        <w:rPr>
          <w:rFonts w:ascii="Times New Roman" w:hAnsi="Times New Roman" w:cs="Times New Roman"/>
          <w:sz w:val="20"/>
          <w:szCs w:val="16"/>
        </w:rPr>
        <w:t xml:space="preserve">collected </w:t>
      </w:r>
      <w:r>
        <w:rPr>
          <w:rFonts w:ascii="Times New Roman" w:hAnsi="Times New Roman" w:cs="Times New Roman"/>
          <w:sz w:val="20"/>
          <w:szCs w:val="16"/>
        </w:rPr>
        <w:t xml:space="preserve">prior to start of </w:t>
      </w:r>
      <w:r w:rsidR="00EB6935">
        <w:rPr>
          <w:rFonts w:ascii="Times New Roman" w:hAnsi="Times New Roman" w:cs="Times New Roman"/>
          <w:sz w:val="20"/>
          <w:szCs w:val="16"/>
        </w:rPr>
        <w:t>ATT</w:t>
      </w:r>
      <w:r>
        <w:rPr>
          <w:rFonts w:ascii="Times New Roman" w:hAnsi="Times New Roman" w:cs="Times New Roman"/>
          <w:sz w:val="20"/>
          <w:szCs w:val="16"/>
        </w:rPr>
        <w:t xml:space="preserve">. Inpatients with </w:t>
      </w:r>
      <w:r w:rsidR="00911954">
        <w:rPr>
          <w:rFonts w:ascii="Times New Roman" w:hAnsi="Times New Roman" w:cs="Times New Roman"/>
          <w:sz w:val="20"/>
          <w:szCs w:val="16"/>
        </w:rPr>
        <w:t xml:space="preserve">≥1 </w:t>
      </w:r>
      <w:r>
        <w:rPr>
          <w:rFonts w:ascii="Times New Roman" w:hAnsi="Times New Roman" w:cs="Times New Roman"/>
          <w:sz w:val="20"/>
          <w:szCs w:val="16"/>
        </w:rPr>
        <w:t xml:space="preserve">WHO danger sign </w:t>
      </w:r>
      <w:r w:rsidR="00DA0D23">
        <w:rPr>
          <w:rFonts w:ascii="Times New Roman" w:hAnsi="Times New Roman" w:cs="Times New Roman"/>
          <w:sz w:val="20"/>
          <w:szCs w:val="16"/>
        </w:rPr>
        <w:t>and</w:t>
      </w:r>
      <w:r>
        <w:rPr>
          <w:rFonts w:ascii="Times New Roman" w:hAnsi="Times New Roman" w:cs="Times New Roman"/>
          <w:sz w:val="20"/>
          <w:szCs w:val="16"/>
        </w:rPr>
        <w:t xml:space="preserve"> CD4 counts below 100 cells</w:t>
      </w:r>
      <w:r w:rsidR="00C82E50">
        <w:rPr>
          <w:rFonts w:ascii="Times New Roman" w:hAnsi="Times New Roman" w:cs="Times New Roman"/>
          <w:sz w:val="20"/>
          <w:szCs w:val="16"/>
        </w:rPr>
        <w:t>/</w:t>
      </w:r>
      <w:r w:rsidR="0089569B">
        <w:rPr>
          <w:rFonts w:ascii="Times New Roman" w:hAnsi="Times New Roman" w:cs="Times New Roman"/>
          <w:sz w:val="20"/>
          <w:szCs w:val="16"/>
        </w:rPr>
        <w:t>mm</w:t>
      </w:r>
      <w:r w:rsidR="0089569B" w:rsidRPr="0089569B">
        <w:rPr>
          <w:rFonts w:ascii="Times New Roman" w:hAnsi="Times New Roman" w:cs="Times New Roman"/>
          <w:sz w:val="20"/>
          <w:szCs w:val="16"/>
          <w:vertAlign w:val="superscript"/>
        </w:rPr>
        <w:t>3</w:t>
      </w:r>
      <w:r>
        <w:rPr>
          <w:rFonts w:ascii="Times New Roman" w:hAnsi="Times New Roman" w:cs="Times New Roman"/>
          <w:sz w:val="20"/>
          <w:szCs w:val="16"/>
        </w:rPr>
        <w:t xml:space="preserve"> had the highest predicted probability of </w:t>
      </w:r>
      <w:r w:rsidR="00E417C2">
        <w:rPr>
          <w:rFonts w:ascii="Times New Roman" w:hAnsi="Times New Roman" w:cs="Times New Roman"/>
          <w:sz w:val="20"/>
          <w:szCs w:val="16"/>
        </w:rPr>
        <w:t>MTB-BSI</w:t>
      </w:r>
      <w:r>
        <w:rPr>
          <w:rFonts w:ascii="Times New Roman" w:hAnsi="Times New Roman" w:cs="Times New Roman"/>
          <w:sz w:val="20"/>
          <w:szCs w:val="16"/>
        </w:rPr>
        <w:t xml:space="preserve"> (Figure </w:t>
      </w:r>
      <w:r w:rsidR="00AB2701">
        <w:rPr>
          <w:rFonts w:ascii="Times New Roman" w:hAnsi="Times New Roman" w:cs="Times New Roman"/>
          <w:sz w:val="20"/>
          <w:szCs w:val="16"/>
        </w:rPr>
        <w:t>2</w:t>
      </w:r>
      <w:r>
        <w:rPr>
          <w:rFonts w:ascii="Times New Roman" w:hAnsi="Times New Roman" w:cs="Times New Roman"/>
          <w:sz w:val="20"/>
          <w:szCs w:val="16"/>
        </w:rPr>
        <w:t xml:space="preserve">A). For a hospitalised patient with danger signs and CD4 count </w:t>
      </w:r>
      <w:r w:rsidR="00323C76">
        <w:rPr>
          <w:rFonts w:ascii="Times New Roman" w:hAnsi="Times New Roman" w:cs="Times New Roman"/>
          <w:sz w:val="20"/>
          <w:szCs w:val="16"/>
        </w:rPr>
        <w:t xml:space="preserve">of </w:t>
      </w:r>
      <w:r>
        <w:rPr>
          <w:rFonts w:ascii="Times New Roman" w:hAnsi="Times New Roman" w:cs="Times New Roman"/>
          <w:sz w:val="20"/>
          <w:szCs w:val="16"/>
        </w:rPr>
        <w:t>76 cells</w:t>
      </w:r>
      <w:r w:rsidR="007179BF">
        <w:rPr>
          <w:rFonts w:ascii="Times New Roman" w:hAnsi="Times New Roman" w:cs="Times New Roman"/>
          <w:sz w:val="20"/>
          <w:szCs w:val="16"/>
        </w:rPr>
        <w:t>/</w:t>
      </w:r>
      <w:r w:rsidR="0049688B">
        <w:rPr>
          <w:rFonts w:ascii="Times New Roman" w:hAnsi="Times New Roman" w:cs="Times New Roman"/>
          <w:sz w:val="20"/>
          <w:szCs w:val="16"/>
        </w:rPr>
        <w:t>mm</w:t>
      </w:r>
      <w:r w:rsidR="0049688B" w:rsidRPr="00704251">
        <w:rPr>
          <w:rFonts w:ascii="Times New Roman" w:hAnsi="Times New Roman" w:cs="Times New Roman"/>
          <w:sz w:val="20"/>
          <w:szCs w:val="16"/>
          <w:vertAlign w:val="superscript"/>
        </w:rPr>
        <w:t>3</w:t>
      </w:r>
      <w:r>
        <w:rPr>
          <w:rFonts w:ascii="Times New Roman" w:hAnsi="Times New Roman" w:cs="Times New Roman"/>
          <w:sz w:val="20"/>
          <w:szCs w:val="16"/>
        </w:rPr>
        <w:t xml:space="preserve"> (the median for inpatients), population mean predicted probability of MTB</w:t>
      </w:r>
      <w:r w:rsidR="003C777B">
        <w:rPr>
          <w:rFonts w:ascii="Times New Roman" w:hAnsi="Times New Roman" w:cs="Times New Roman"/>
          <w:sz w:val="20"/>
          <w:szCs w:val="16"/>
        </w:rPr>
        <w:t>-</w:t>
      </w:r>
      <w:r>
        <w:rPr>
          <w:rFonts w:ascii="Times New Roman" w:hAnsi="Times New Roman" w:cs="Times New Roman"/>
          <w:sz w:val="20"/>
          <w:szCs w:val="16"/>
        </w:rPr>
        <w:t>BSI (i.e.</w:t>
      </w:r>
      <w:r w:rsidR="00552596">
        <w:rPr>
          <w:rFonts w:ascii="Times New Roman" w:hAnsi="Times New Roman" w:cs="Times New Roman"/>
          <w:sz w:val="20"/>
          <w:szCs w:val="16"/>
        </w:rPr>
        <w:t>,</w:t>
      </w:r>
      <w:r>
        <w:rPr>
          <w:rFonts w:ascii="Times New Roman" w:hAnsi="Times New Roman" w:cs="Times New Roman"/>
          <w:sz w:val="20"/>
          <w:szCs w:val="16"/>
        </w:rPr>
        <w:t xml:space="preserve"> across all datasets) was </w:t>
      </w:r>
      <w:r w:rsidR="00D43D94">
        <w:rPr>
          <w:rFonts w:ascii="Times New Roman" w:hAnsi="Times New Roman" w:cs="Times New Roman"/>
          <w:sz w:val="20"/>
          <w:szCs w:val="16"/>
        </w:rPr>
        <w:t>0·</w:t>
      </w:r>
      <w:r>
        <w:rPr>
          <w:rFonts w:ascii="Times New Roman" w:hAnsi="Times New Roman" w:cs="Times New Roman"/>
          <w:sz w:val="20"/>
          <w:szCs w:val="16"/>
        </w:rPr>
        <w:t>45, 95%</w:t>
      </w:r>
      <w:r w:rsidR="00552596">
        <w:rPr>
          <w:rFonts w:ascii="Times New Roman" w:hAnsi="Times New Roman" w:cs="Times New Roman"/>
          <w:sz w:val="20"/>
          <w:szCs w:val="16"/>
        </w:rPr>
        <w:t xml:space="preserve"> </w:t>
      </w:r>
      <w:r>
        <w:rPr>
          <w:rFonts w:ascii="Times New Roman" w:hAnsi="Times New Roman" w:cs="Times New Roman"/>
          <w:sz w:val="20"/>
          <w:szCs w:val="16"/>
        </w:rPr>
        <w:t xml:space="preserve">CI </w:t>
      </w:r>
      <w:r w:rsidR="00D43D94">
        <w:rPr>
          <w:rFonts w:ascii="Times New Roman" w:hAnsi="Times New Roman" w:cs="Times New Roman"/>
          <w:sz w:val="20"/>
          <w:szCs w:val="16"/>
        </w:rPr>
        <w:t>0·</w:t>
      </w:r>
      <w:r>
        <w:rPr>
          <w:rFonts w:ascii="Times New Roman" w:hAnsi="Times New Roman" w:cs="Times New Roman"/>
          <w:sz w:val="20"/>
          <w:szCs w:val="16"/>
        </w:rPr>
        <w:t xml:space="preserve">38 to </w:t>
      </w:r>
      <w:r w:rsidR="00D43D94">
        <w:rPr>
          <w:rFonts w:ascii="Times New Roman" w:hAnsi="Times New Roman" w:cs="Times New Roman"/>
          <w:sz w:val="20"/>
          <w:szCs w:val="16"/>
        </w:rPr>
        <w:t>0·</w:t>
      </w:r>
      <w:r>
        <w:rPr>
          <w:rFonts w:ascii="Times New Roman" w:hAnsi="Times New Roman" w:cs="Times New Roman"/>
          <w:sz w:val="20"/>
          <w:szCs w:val="16"/>
        </w:rPr>
        <w:t xml:space="preserve">52 (Figure </w:t>
      </w:r>
      <w:r w:rsidR="00AB2701">
        <w:rPr>
          <w:rFonts w:ascii="Times New Roman" w:hAnsi="Times New Roman" w:cs="Times New Roman"/>
          <w:sz w:val="20"/>
          <w:szCs w:val="16"/>
        </w:rPr>
        <w:t>2</w:t>
      </w:r>
      <w:r>
        <w:rPr>
          <w:rFonts w:ascii="Times New Roman" w:hAnsi="Times New Roman" w:cs="Times New Roman"/>
          <w:sz w:val="20"/>
          <w:szCs w:val="16"/>
        </w:rPr>
        <w:t>B). The 95% prediction interval for mean probability of MTB</w:t>
      </w:r>
      <w:r w:rsidR="003C777B">
        <w:rPr>
          <w:rFonts w:ascii="Times New Roman" w:hAnsi="Times New Roman" w:cs="Times New Roman"/>
          <w:sz w:val="20"/>
          <w:szCs w:val="16"/>
        </w:rPr>
        <w:t>-</w:t>
      </w:r>
      <w:r>
        <w:rPr>
          <w:rFonts w:ascii="Times New Roman" w:hAnsi="Times New Roman" w:cs="Times New Roman"/>
          <w:sz w:val="20"/>
          <w:szCs w:val="16"/>
        </w:rPr>
        <w:t xml:space="preserve">BSI in a new study was </w:t>
      </w:r>
      <w:r w:rsidR="00D43D94">
        <w:rPr>
          <w:rFonts w:ascii="Times New Roman" w:hAnsi="Times New Roman" w:cs="Times New Roman"/>
          <w:sz w:val="20"/>
          <w:szCs w:val="16"/>
        </w:rPr>
        <w:t>0·</w:t>
      </w:r>
      <w:r>
        <w:rPr>
          <w:rFonts w:ascii="Times New Roman" w:hAnsi="Times New Roman" w:cs="Times New Roman"/>
          <w:sz w:val="20"/>
          <w:szCs w:val="16"/>
        </w:rPr>
        <w:t xml:space="preserve">14 to </w:t>
      </w:r>
      <w:r w:rsidR="00D43D94">
        <w:rPr>
          <w:rFonts w:ascii="Times New Roman" w:hAnsi="Times New Roman" w:cs="Times New Roman"/>
          <w:sz w:val="20"/>
          <w:szCs w:val="16"/>
        </w:rPr>
        <w:t>0·</w:t>
      </w:r>
      <w:r>
        <w:rPr>
          <w:rFonts w:ascii="Times New Roman" w:hAnsi="Times New Roman" w:cs="Times New Roman"/>
          <w:sz w:val="20"/>
          <w:szCs w:val="16"/>
        </w:rPr>
        <w:t xml:space="preserve">78 (Figure </w:t>
      </w:r>
      <w:r w:rsidR="00AB2701">
        <w:rPr>
          <w:rFonts w:ascii="Times New Roman" w:hAnsi="Times New Roman" w:cs="Times New Roman"/>
          <w:sz w:val="20"/>
          <w:szCs w:val="16"/>
        </w:rPr>
        <w:t>2</w:t>
      </w:r>
      <w:r>
        <w:rPr>
          <w:rFonts w:ascii="Times New Roman" w:hAnsi="Times New Roman" w:cs="Times New Roman"/>
          <w:sz w:val="20"/>
          <w:szCs w:val="16"/>
        </w:rPr>
        <w:t>B)</w:t>
      </w:r>
      <w:r w:rsidR="00980B3C" w:rsidRPr="00980B3C">
        <w:rPr>
          <w:rFonts w:ascii="Times New Roman" w:hAnsi="Times New Roman" w:cs="Times New Roman"/>
          <w:sz w:val="20"/>
          <w:szCs w:val="16"/>
        </w:rPr>
        <w:t>, wider, as would be expected, than the population predicted probability and reflecting remaining between-study heterogeneity despite the inclusion of covariates (Table 4).</w:t>
      </w:r>
      <w:r w:rsidR="002B1C20">
        <w:rPr>
          <w:rFonts w:ascii="Times New Roman" w:hAnsi="Times New Roman" w:cs="Times New Roman"/>
          <w:sz w:val="20"/>
          <w:szCs w:val="16"/>
        </w:rPr>
        <w:t xml:space="preserve"> In sensitivity analysis excluding studies with high or unknown risk of bias, the estimated prevalence of TB-BSI in patients with HIV-associated tuberculosis was similar</w:t>
      </w:r>
      <w:r w:rsidR="00980B3C">
        <w:rPr>
          <w:rFonts w:ascii="Times New Roman" w:hAnsi="Times New Roman" w:cs="Times New Roman"/>
          <w:sz w:val="20"/>
          <w:szCs w:val="16"/>
        </w:rPr>
        <w:t xml:space="preserve"> to the main analysis</w:t>
      </w:r>
      <w:r w:rsidR="002B1C20">
        <w:rPr>
          <w:rFonts w:ascii="Times New Roman" w:hAnsi="Times New Roman" w:cs="Times New Roman"/>
          <w:sz w:val="20"/>
          <w:szCs w:val="16"/>
        </w:rPr>
        <w:t xml:space="preserve">, but </w:t>
      </w:r>
      <w:r w:rsidR="00485B90">
        <w:rPr>
          <w:rFonts w:ascii="Times New Roman" w:hAnsi="Times New Roman" w:cs="Times New Roman"/>
          <w:sz w:val="20"/>
          <w:szCs w:val="16"/>
        </w:rPr>
        <w:t xml:space="preserve">7% </w:t>
      </w:r>
      <w:r w:rsidR="002B1C20">
        <w:rPr>
          <w:rFonts w:ascii="Times New Roman" w:hAnsi="Times New Roman" w:cs="Times New Roman"/>
          <w:sz w:val="20"/>
          <w:szCs w:val="16"/>
        </w:rPr>
        <w:t>lower,</w:t>
      </w:r>
      <w:r w:rsidR="00144C28">
        <w:rPr>
          <w:rFonts w:ascii="Times New Roman" w:hAnsi="Times New Roman" w:cs="Times New Roman"/>
          <w:sz w:val="20"/>
          <w:szCs w:val="16"/>
        </w:rPr>
        <w:t xml:space="preserve"> with </w:t>
      </w:r>
      <w:r w:rsidR="002B1C20">
        <w:rPr>
          <w:rFonts w:ascii="Times New Roman" w:hAnsi="Times New Roman" w:cs="Times New Roman"/>
          <w:sz w:val="20"/>
          <w:szCs w:val="16"/>
        </w:rPr>
        <w:t>confidence intervals</w:t>
      </w:r>
      <w:r w:rsidR="0094654D">
        <w:rPr>
          <w:rFonts w:ascii="Times New Roman" w:hAnsi="Times New Roman" w:cs="Times New Roman"/>
          <w:sz w:val="20"/>
          <w:szCs w:val="16"/>
        </w:rPr>
        <w:t xml:space="preserve"> that overlapped the original estimates</w:t>
      </w:r>
      <w:r w:rsidR="002B1C20">
        <w:rPr>
          <w:rFonts w:ascii="Times New Roman" w:hAnsi="Times New Roman" w:cs="Times New Roman"/>
          <w:sz w:val="20"/>
          <w:szCs w:val="16"/>
        </w:rPr>
        <w:t>: 0.3</w:t>
      </w:r>
      <w:r w:rsidR="00485B90">
        <w:rPr>
          <w:rFonts w:ascii="Times New Roman" w:hAnsi="Times New Roman" w:cs="Times New Roman"/>
          <w:sz w:val="20"/>
          <w:szCs w:val="16"/>
        </w:rPr>
        <w:t>8</w:t>
      </w:r>
      <w:r w:rsidR="002B1C20">
        <w:rPr>
          <w:rFonts w:ascii="Times New Roman" w:hAnsi="Times New Roman" w:cs="Times New Roman"/>
          <w:sz w:val="20"/>
          <w:szCs w:val="16"/>
        </w:rPr>
        <w:t xml:space="preserve"> 95% CI 0.3</w:t>
      </w:r>
      <w:r w:rsidR="00485B90">
        <w:rPr>
          <w:rFonts w:ascii="Times New Roman" w:hAnsi="Times New Roman" w:cs="Times New Roman"/>
          <w:sz w:val="20"/>
          <w:szCs w:val="16"/>
        </w:rPr>
        <w:t>1</w:t>
      </w:r>
      <w:r w:rsidR="002B1C20">
        <w:rPr>
          <w:rFonts w:ascii="Times New Roman" w:hAnsi="Times New Roman" w:cs="Times New Roman"/>
          <w:sz w:val="20"/>
          <w:szCs w:val="16"/>
        </w:rPr>
        <w:t xml:space="preserve"> to 0.4</w:t>
      </w:r>
      <w:r w:rsidR="00485B90">
        <w:rPr>
          <w:rFonts w:ascii="Times New Roman" w:hAnsi="Times New Roman" w:cs="Times New Roman"/>
          <w:sz w:val="20"/>
          <w:szCs w:val="16"/>
        </w:rPr>
        <w:t>1; the prediction interval for a new study mean was 0.18 to 0.59.</w:t>
      </w:r>
    </w:p>
    <w:p w14:paraId="1E9B6BE3" w14:textId="77777777" w:rsidR="008C4963" w:rsidRDefault="008C4963" w:rsidP="007836B7">
      <w:pPr>
        <w:spacing w:after="120" w:line="360" w:lineRule="auto"/>
        <w:rPr>
          <w:rFonts w:ascii="Times New Roman" w:hAnsi="Times New Roman" w:cs="Times New Roman"/>
          <w:sz w:val="18"/>
          <w:szCs w:val="20"/>
        </w:rPr>
      </w:pPr>
    </w:p>
    <w:p w14:paraId="6A2873F6" w14:textId="437EC047" w:rsidR="001873A3" w:rsidRDefault="004D6D72">
      <w:pPr>
        <w:spacing w:after="120"/>
        <w:rPr>
          <w:rFonts w:ascii="Times New Roman" w:hAnsi="Times New Roman" w:cs="Times New Roman"/>
          <w:b/>
          <w:sz w:val="20"/>
          <w:szCs w:val="20"/>
        </w:rPr>
      </w:pPr>
      <w:r>
        <w:rPr>
          <w:rFonts w:ascii="Times New Roman" w:hAnsi="Times New Roman" w:cs="Times New Roman"/>
          <w:b/>
          <w:sz w:val="20"/>
          <w:szCs w:val="20"/>
        </w:rPr>
        <w:t xml:space="preserve">Figure </w:t>
      </w:r>
      <w:r w:rsidR="00D43D94">
        <w:rPr>
          <w:rFonts w:ascii="Times New Roman" w:hAnsi="Times New Roman" w:cs="Times New Roman"/>
          <w:b/>
          <w:sz w:val="20"/>
          <w:szCs w:val="20"/>
        </w:rPr>
        <w:t xml:space="preserve">1. </w:t>
      </w:r>
      <w:r>
        <w:rPr>
          <w:rFonts w:ascii="Times New Roman" w:hAnsi="Times New Roman" w:cs="Times New Roman"/>
          <w:b/>
          <w:sz w:val="20"/>
          <w:szCs w:val="20"/>
        </w:rPr>
        <w:t>Identification of primary data sets</w:t>
      </w:r>
    </w:p>
    <w:p w14:paraId="6284015B" w14:textId="6ABC494C" w:rsidR="000F3D37" w:rsidRDefault="008154D8" w:rsidP="00C93D45">
      <w:pPr>
        <w:spacing w:after="160" w:line="259" w:lineRule="auto"/>
        <w:rPr>
          <w:rFonts w:ascii="Times New Roman" w:hAnsi="Times New Roman" w:cs="Times New Roman"/>
          <w:b/>
          <w:sz w:val="20"/>
          <w:szCs w:val="20"/>
        </w:rPr>
      </w:pPr>
      <w:r>
        <w:rPr>
          <w:noProof/>
          <w:lang w:val="en-GB" w:eastAsia="en-GB"/>
        </w:rPr>
        <w:drawing>
          <wp:inline distT="0" distB="0" distL="0" distR="0" wp14:anchorId="53F52C83" wp14:editId="636F2B8B">
            <wp:extent cx="5080388" cy="3168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 chart 2.png"/>
                    <pic:cNvPicPr/>
                  </pic:nvPicPr>
                  <pic:blipFill>
                    <a:blip r:embed="rId9"/>
                    <a:stretch>
                      <a:fillRect/>
                    </a:stretch>
                  </pic:blipFill>
                  <pic:spPr>
                    <a:xfrm>
                      <a:off x="0" y="0"/>
                      <a:ext cx="5080388" cy="3168000"/>
                    </a:xfrm>
                    <a:prstGeom prst="rect">
                      <a:avLst/>
                    </a:prstGeom>
                  </pic:spPr>
                </pic:pic>
              </a:graphicData>
            </a:graphic>
          </wp:inline>
        </w:drawing>
      </w:r>
    </w:p>
    <w:p w14:paraId="52AB22EB" w14:textId="77777777" w:rsidR="000F3D37" w:rsidRDefault="000F3D37">
      <w:pPr>
        <w:rPr>
          <w:rFonts w:ascii="Times New Roman" w:hAnsi="Times New Roman" w:cs="Times New Roman"/>
          <w:b/>
          <w:sz w:val="20"/>
          <w:szCs w:val="20"/>
        </w:rPr>
      </w:pPr>
    </w:p>
    <w:p w14:paraId="3CCAE551" w14:textId="43F3F744" w:rsidR="000F3D37" w:rsidRDefault="000F3D37">
      <w:pPr>
        <w:rPr>
          <w:rFonts w:ascii="Times New Roman" w:hAnsi="Times New Roman" w:cs="Times New Roman"/>
          <w:b/>
          <w:sz w:val="20"/>
          <w:szCs w:val="20"/>
        </w:rPr>
      </w:pPr>
    </w:p>
    <w:p w14:paraId="0161B9C8" w14:textId="1D20EB79" w:rsidR="000F3D37" w:rsidRDefault="000F3D37">
      <w:pPr>
        <w:rPr>
          <w:rFonts w:ascii="Times New Roman" w:hAnsi="Times New Roman" w:cs="Times New Roman"/>
          <w:b/>
          <w:sz w:val="20"/>
          <w:szCs w:val="20"/>
        </w:rPr>
      </w:pPr>
    </w:p>
    <w:p w14:paraId="12F6552E" w14:textId="0F2E8AFC" w:rsidR="000F3D37" w:rsidRDefault="000F3D37">
      <w:pPr>
        <w:rPr>
          <w:rFonts w:ascii="Times New Roman" w:hAnsi="Times New Roman" w:cs="Times New Roman"/>
          <w:b/>
          <w:sz w:val="20"/>
          <w:szCs w:val="20"/>
        </w:rPr>
      </w:pPr>
    </w:p>
    <w:p w14:paraId="0796A966" w14:textId="39ED6098" w:rsidR="000F3D37" w:rsidRDefault="000F3D37">
      <w:pPr>
        <w:rPr>
          <w:rFonts w:ascii="Times New Roman" w:hAnsi="Times New Roman" w:cs="Times New Roman"/>
          <w:b/>
          <w:sz w:val="20"/>
          <w:szCs w:val="20"/>
        </w:rPr>
      </w:pPr>
    </w:p>
    <w:p w14:paraId="629F81B1" w14:textId="1C3F5CFD" w:rsidR="000F3D37" w:rsidRDefault="000F3D37">
      <w:pPr>
        <w:rPr>
          <w:rFonts w:ascii="Times New Roman" w:hAnsi="Times New Roman" w:cs="Times New Roman"/>
          <w:b/>
          <w:sz w:val="20"/>
          <w:szCs w:val="20"/>
        </w:rPr>
      </w:pPr>
    </w:p>
    <w:p w14:paraId="45DF08C9" w14:textId="1860EDAD" w:rsidR="000F3D37" w:rsidRDefault="000F3D37">
      <w:pPr>
        <w:rPr>
          <w:rFonts w:ascii="Times New Roman" w:hAnsi="Times New Roman" w:cs="Times New Roman"/>
          <w:b/>
          <w:sz w:val="20"/>
          <w:szCs w:val="20"/>
        </w:rPr>
      </w:pPr>
    </w:p>
    <w:p w14:paraId="598AB37A" w14:textId="391440EA" w:rsidR="000F3D37" w:rsidRDefault="000F3D37">
      <w:pPr>
        <w:rPr>
          <w:rFonts w:ascii="Times New Roman" w:hAnsi="Times New Roman" w:cs="Times New Roman"/>
          <w:b/>
          <w:sz w:val="20"/>
          <w:szCs w:val="20"/>
        </w:rPr>
      </w:pPr>
    </w:p>
    <w:p w14:paraId="590B1292" w14:textId="18D44268" w:rsidR="000F3D37" w:rsidRDefault="000F3D37">
      <w:pPr>
        <w:rPr>
          <w:rFonts w:ascii="Times New Roman" w:hAnsi="Times New Roman" w:cs="Times New Roman"/>
          <w:b/>
          <w:sz w:val="20"/>
          <w:szCs w:val="20"/>
        </w:rPr>
      </w:pPr>
    </w:p>
    <w:p w14:paraId="4D4E894D" w14:textId="77777777" w:rsidR="004651B9" w:rsidRDefault="004651B9">
      <w:pPr>
        <w:rPr>
          <w:rFonts w:ascii="Times New Roman" w:hAnsi="Times New Roman" w:cs="Times New Roman"/>
          <w:b/>
          <w:sz w:val="20"/>
          <w:szCs w:val="20"/>
        </w:rPr>
        <w:sectPr w:rsidR="004651B9" w:rsidSect="001873A3">
          <w:footerReference w:type="default" r:id="rId10"/>
          <w:pgSz w:w="12240" w:h="15840"/>
          <w:pgMar w:top="1440" w:right="1752" w:bottom="1440" w:left="1276" w:header="0" w:footer="0" w:gutter="0"/>
          <w:cols w:space="720"/>
          <w:formProt w:val="0"/>
          <w:docGrid w:linePitch="360"/>
        </w:sectPr>
      </w:pPr>
    </w:p>
    <w:p w14:paraId="6444A703" w14:textId="5388CED8" w:rsidR="001873A3" w:rsidRDefault="004D6D72">
      <w:pPr>
        <w:rPr>
          <w:rFonts w:ascii="Times New Roman" w:hAnsi="Times New Roman" w:cs="Times New Roman"/>
          <w:b/>
          <w:sz w:val="20"/>
          <w:szCs w:val="20"/>
        </w:rPr>
      </w:pPr>
      <w:r>
        <w:rPr>
          <w:rFonts w:ascii="Times New Roman" w:hAnsi="Times New Roman" w:cs="Times New Roman"/>
          <w:b/>
          <w:sz w:val="20"/>
          <w:szCs w:val="20"/>
        </w:rPr>
        <w:lastRenderedPageBreak/>
        <w:t xml:space="preserve">Table </w:t>
      </w:r>
      <w:r w:rsidR="00AB2701">
        <w:rPr>
          <w:rFonts w:ascii="Times New Roman" w:hAnsi="Times New Roman" w:cs="Times New Roman"/>
          <w:b/>
          <w:sz w:val="20"/>
          <w:szCs w:val="20"/>
        </w:rPr>
        <w:t>1</w:t>
      </w:r>
      <w:r w:rsidR="00D43D94">
        <w:rPr>
          <w:rFonts w:ascii="Times New Roman" w:hAnsi="Times New Roman" w:cs="Times New Roman"/>
          <w:b/>
          <w:sz w:val="20"/>
          <w:szCs w:val="20"/>
        </w:rPr>
        <w:t xml:space="preserve">. </w:t>
      </w:r>
      <w:r>
        <w:rPr>
          <w:rFonts w:ascii="Times New Roman" w:hAnsi="Times New Roman" w:cs="Times New Roman"/>
          <w:b/>
          <w:sz w:val="20"/>
          <w:szCs w:val="20"/>
        </w:rPr>
        <w:t xml:space="preserve">Identified primary datasets </w:t>
      </w:r>
    </w:p>
    <w:tbl>
      <w:tblPr>
        <w:tblStyle w:val="TableGrid"/>
        <w:tblW w:w="4900" w:type="pct"/>
        <w:tblLook w:val="04A0" w:firstRow="1" w:lastRow="0" w:firstColumn="1" w:lastColumn="0" w:noHBand="0" w:noVBand="1"/>
      </w:tblPr>
      <w:tblGrid>
        <w:gridCol w:w="1507"/>
        <w:gridCol w:w="1126"/>
        <w:gridCol w:w="846"/>
        <w:gridCol w:w="1161"/>
        <w:gridCol w:w="1611"/>
        <w:gridCol w:w="906"/>
        <w:gridCol w:w="848"/>
        <w:gridCol w:w="1735"/>
        <w:gridCol w:w="1055"/>
        <w:gridCol w:w="943"/>
        <w:gridCol w:w="953"/>
      </w:tblGrid>
      <w:tr w:rsidR="00F5478E" w14:paraId="61350E77" w14:textId="77777777">
        <w:trPr>
          <w:trHeight w:val="20"/>
        </w:trPr>
        <w:tc>
          <w:tcPr>
            <w:tcW w:w="1686" w:type="dxa"/>
            <w:shd w:val="clear" w:color="auto" w:fill="auto"/>
            <w:vAlign w:val="center"/>
          </w:tcPr>
          <w:p w14:paraId="38C7FFB9" w14:textId="52872B90" w:rsidR="001873A3" w:rsidRDefault="004D6D72">
            <w:pPr>
              <w:spacing w:after="0" w:line="240" w:lineRule="auto"/>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Dataset ID</w:t>
            </w:r>
            <w:r w:rsidR="00A85415" w:rsidRPr="00A85415">
              <w:rPr>
                <w:rFonts w:ascii="Times New Roman" w:eastAsia="Times New Roman" w:hAnsi="Times New Roman" w:cs="Times New Roman"/>
                <w:b/>
                <w:sz w:val="20"/>
                <w:szCs w:val="16"/>
                <w:vertAlign w:val="superscript"/>
                <w:lang w:val="en-GB" w:eastAsia="en-GB"/>
              </w:rPr>
              <w:t>†</w:t>
            </w:r>
          </w:p>
        </w:tc>
        <w:tc>
          <w:tcPr>
            <w:tcW w:w="1189" w:type="dxa"/>
            <w:shd w:val="clear" w:color="auto" w:fill="auto"/>
          </w:tcPr>
          <w:p w14:paraId="6BAA29AE"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1</w:t>
            </w:r>
            <w:r>
              <w:rPr>
                <w:rFonts w:ascii="Times New Roman" w:eastAsia="Times New Roman" w:hAnsi="Times New Roman" w:cs="Times New Roman"/>
                <w:b/>
                <w:sz w:val="16"/>
                <w:szCs w:val="16"/>
                <w:vertAlign w:val="superscript"/>
                <w:lang w:val="en-GB" w:eastAsia="en-GB"/>
              </w:rPr>
              <w:t>st</w:t>
            </w:r>
            <w:r>
              <w:rPr>
                <w:rFonts w:ascii="Times New Roman" w:eastAsia="Times New Roman" w:hAnsi="Times New Roman" w:cs="Times New Roman"/>
                <w:b/>
                <w:sz w:val="16"/>
                <w:szCs w:val="16"/>
                <w:lang w:val="en-GB" w:eastAsia="en-GB"/>
              </w:rPr>
              <w:t xml:space="preserve"> author</w:t>
            </w:r>
          </w:p>
        </w:tc>
        <w:tc>
          <w:tcPr>
            <w:tcW w:w="886" w:type="dxa"/>
            <w:shd w:val="clear" w:color="auto" w:fill="auto"/>
            <w:vAlign w:val="center"/>
          </w:tcPr>
          <w:p w14:paraId="7A0DF15E"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Source</w:t>
            </w:r>
          </w:p>
        </w:tc>
        <w:tc>
          <w:tcPr>
            <w:tcW w:w="1249" w:type="dxa"/>
            <w:shd w:val="clear" w:color="auto" w:fill="auto"/>
            <w:vAlign w:val="center"/>
          </w:tcPr>
          <w:p w14:paraId="03F1986A"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Data</w:t>
            </w:r>
          </w:p>
        </w:tc>
        <w:tc>
          <w:tcPr>
            <w:tcW w:w="1813" w:type="dxa"/>
            <w:shd w:val="clear" w:color="auto" w:fill="auto"/>
            <w:vAlign w:val="center"/>
          </w:tcPr>
          <w:p w14:paraId="6670D852"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Site</w:t>
            </w:r>
          </w:p>
        </w:tc>
        <w:tc>
          <w:tcPr>
            <w:tcW w:w="963" w:type="dxa"/>
            <w:shd w:val="clear" w:color="auto" w:fill="auto"/>
            <w:vAlign w:val="center"/>
          </w:tcPr>
          <w:p w14:paraId="1227BC60"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Design</w:t>
            </w:r>
          </w:p>
        </w:tc>
        <w:tc>
          <w:tcPr>
            <w:tcW w:w="911" w:type="dxa"/>
            <w:shd w:val="clear" w:color="auto" w:fill="auto"/>
            <w:vAlign w:val="center"/>
          </w:tcPr>
          <w:p w14:paraId="197268A6"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Dates</w:t>
            </w:r>
          </w:p>
        </w:tc>
        <w:tc>
          <w:tcPr>
            <w:tcW w:w="1932" w:type="dxa"/>
            <w:shd w:val="clear" w:color="auto" w:fill="auto"/>
            <w:vAlign w:val="center"/>
          </w:tcPr>
          <w:p w14:paraId="55255D81"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Primary study population category</w:t>
            </w:r>
          </w:p>
        </w:tc>
        <w:tc>
          <w:tcPr>
            <w:tcW w:w="1105" w:type="dxa"/>
            <w:shd w:val="clear" w:color="auto" w:fill="auto"/>
            <w:vAlign w:val="center"/>
          </w:tcPr>
          <w:p w14:paraId="1580F65B"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Reported MTBSI %*</w:t>
            </w:r>
          </w:p>
        </w:tc>
        <w:tc>
          <w:tcPr>
            <w:tcW w:w="971" w:type="dxa"/>
            <w:shd w:val="clear" w:color="auto" w:fill="auto"/>
            <w:vAlign w:val="center"/>
          </w:tcPr>
          <w:p w14:paraId="0F77C865" w14:textId="77777777"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n IPD available</w:t>
            </w:r>
          </w:p>
        </w:tc>
        <w:tc>
          <w:tcPr>
            <w:tcW w:w="971" w:type="dxa"/>
            <w:shd w:val="clear" w:color="auto" w:fill="auto"/>
            <w:vAlign w:val="center"/>
          </w:tcPr>
          <w:p w14:paraId="014F7B2D" w14:textId="618A6B49" w:rsidR="001873A3" w:rsidRDefault="004D6D72">
            <w:pPr>
              <w:spacing w:after="0" w:line="240" w:lineRule="auto"/>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sz w:val="16"/>
                <w:szCs w:val="16"/>
                <w:lang w:val="en-GB" w:eastAsia="en-GB"/>
              </w:rPr>
              <w:t>n met inclusion</w:t>
            </w:r>
            <w:r w:rsidR="00277ECA" w:rsidRPr="00277ECA">
              <w:rPr>
                <w:rFonts w:ascii="Times New Roman" w:eastAsia="Times New Roman" w:hAnsi="Times New Roman" w:cs="Times New Roman"/>
                <w:b/>
                <w:sz w:val="16"/>
                <w:szCs w:val="16"/>
                <w:vertAlign w:val="superscript"/>
                <w:lang w:val="en-GB" w:eastAsia="en-GB"/>
              </w:rPr>
              <w:t>$</w:t>
            </w:r>
          </w:p>
        </w:tc>
      </w:tr>
      <w:tr w:rsidR="00F5478E" w14:paraId="3135DA1F" w14:textId="77777777">
        <w:trPr>
          <w:trHeight w:val="227"/>
        </w:trPr>
        <w:tc>
          <w:tcPr>
            <w:tcW w:w="1686" w:type="dxa"/>
            <w:shd w:val="clear" w:color="auto" w:fill="auto"/>
            <w:vAlign w:val="center"/>
          </w:tcPr>
          <w:p w14:paraId="4B78D003" w14:textId="0E690446" w:rsidR="001873A3" w:rsidRDefault="004D6D72">
            <w:pPr>
              <w:spacing w:after="0" w:line="240" w:lineRule="auto"/>
            </w:pPr>
            <w:r>
              <w:rPr>
                <w:rFonts w:ascii="Times New Roman" w:eastAsia="Times New Roman" w:hAnsi="Times New Roman" w:cs="Times New Roman"/>
                <w:sz w:val="16"/>
                <w:szCs w:val="16"/>
                <w:lang w:val="en-GB" w:eastAsia="en-GB"/>
              </w:rPr>
              <w:t>Brazil 200</w:t>
            </w:r>
            <w:r w:rsidR="006B31BB">
              <w:rPr>
                <w:rFonts w:ascii="Times New Roman" w:eastAsia="Times New Roman" w:hAnsi="Times New Roman" w:cs="Times New Roman"/>
                <w:sz w:val="16"/>
                <w:szCs w:val="16"/>
                <w:lang w:val="en-GB" w:eastAsia="en-GB"/>
              </w:rPr>
              <w:t>4</w:t>
            </w:r>
            <w:r w:rsidR="002D66AC">
              <w:fldChar w:fldCharType="begin"/>
            </w:r>
            <w:r>
              <w:rPr>
                <w:rFonts w:ascii="Times New Roman" w:eastAsia="Times New Roman" w:hAnsi="Times New Roman" w:cs="Times New Roman"/>
                <w:sz w:val="16"/>
                <w:szCs w:val="16"/>
              </w:rPr>
              <w:instrText>ADDIN EN.CITE</w:instrText>
            </w:r>
            <w:r w:rsidR="002D66AC">
              <w:rPr>
                <w:rFonts w:ascii="Times New Roman" w:eastAsia="Times New Roman" w:hAnsi="Times New Roman" w:cs="Times New Roman"/>
                <w:sz w:val="16"/>
                <w:szCs w:val="16"/>
              </w:rPr>
              <w:fldChar w:fldCharType="end"/>
            </w:r>
          </w:p>
        </w:tc>
        <w:tc>
          <w:tcPr>
            <w:tcW w:w="1189" w:type="dxa"/>
            <w:shd w:val="clear" w:color="auto" w:fill="auto"/>
            <w:vAlign w:val="center"/>
          </w:tcPr>
          <w:p w14:paraId="74D0CDCA" w14:textId="77777777" w:rsidR="001873A3" w:rsidRDefault="004D6D72">
            <w:pPr>
              <w:spacing w:after="0" w:line="240" w:lineRule="auto"/>
              <w:jc w:val="center"/>
              <w:rPr>
                <w:rFonts w:ascii="Times New Roman" w:eastAsia="Times New Roman" w:hAnsi="Times New Roman" w:cs="Times New Roman"/>
                <w:sz w:val="16"/>
                <w:szCs w:val="16"/>
                <w:lang w:val="en-GB"/>
              </w:rPr>
            </w:pPr>
            <w:r>
              <w:rPr>
                <w:rFonts w:ascii="Times New Roman" w:hAnsi="Times New Roman" w:cs="Times New Roman"/>
                <w:sz w:val="16"/>
                <w:szCs w:val="16"/>
              </w:rPr>
              <w:t>Bacha</w:t>
            </w:r>
          </w:p>
        </w:tc>
        <w:tc>
          <w:tcPr>
            <w:tcW w:w="886" w:type="dxa"/>
            <w:shd w:val="clear" w:color="auto" w:fill="auto"/>
          </w:tcPr>
          <w:p w14:paraId="0973C24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38F02BD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70CE334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31927E7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5C0A7A5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2001 -02</w:t>
            </w:r>
          </w:p>
        </w:tc>
        <w:tc>
          <w:tcPr>
            <w:tcW w:w="1932" w:type="dxa"/>
            <w:shd w:val="clear" w:color="auto" w:fill="auto"/>
          </w:tcPr>
          <w:p w14:paraId="19033C29" w14:textId="67EC2E13"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2C27B65B" w14:textId="12CE26C1"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9·</w:t>
            </w:r>
            <w:r>
              <w:rPr>
                <w:rFonts w:ascii="Times New Roman" w:hAnsi="Times New Roman" w:cs="Times New Roman"/>
                <w:sz w:val="16"/>
                <w:szCs w:val="16"/>
              </w:rPr>
              <w:t>5%</w:t>
            </w:r>
          </w:p>
        </w:tc>
        <w:tc>
          <w:tcPr>
            <w:tcW w:w="971" w:type="dxa"/>
            <w:shd w:val="clear" w:color="auto" w:fill="auto"/>
          </w:tcPr>
          <w:p w14:paraId="0A8B832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53</w:t>
            </w:r>
          </w:p>
        </w:tc>
        <w:tc>
          <w:tcPr>
            <w:tcW w:w="971" w:type="dxa"/>
            <w:shd w:val="clear" w:color="auto" w:fill="auto"/>
          </w:tcPr>
          <w:p w14:paraId="2533043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44</w:t>
            </w:r>
          </w:p>
        </w:tc>
      </w:tr>
      <w:tr w:rsidR="00F5478E" w14:paraId="24EF8966" w14:textId="77777777">
        <w:trPr>
          <w:trHeight w:val="227"/>
        </w:trPr>
        <w:tc>
          <w:tcPr>
            <w:tcW w:w="1686" w:type="dxa"/>
            <w:shd w:val="clear" w:color="auto" w:fill="auto"/>
            <w:vAlign w:val="center"/>
          </w:tcPr>
          <w:p w14:paraId="79FDA1D0" w14:textId="63D759B0" w:rsidR="001873A3" w:rsidRDefault="004D6D72">
            <w:pPr>
              <w:spacing w:after="0" w:line="240" w:lineRule="auto"/>
            </w:pPr>
            <w:r>
              <w:rPr>
                <w:rFonts w:ascii="Times New Roman" w:eastAsia="Times New Roman" w:hAnsi="Times New Roman" w:cs="Times New Roman"/>
                <w:sz w:val="16"/>
                <w:szCs w:val="16"/>
                <w:lang w:val="en-GB" w:eastAsia="en-GB"/>
              </w:rPr>
              <w:t>Brazil 199</w:t>
            </w:r>
            <w:r w:rsidR="00405174">
              <w:rPr>
                <w:rFonts w:ascii="Times New Roman" w:eastAsia="Times New Roman" w:hAnsi="Times New Roman" w:cs="Times New Roman"/>
                <w:sz w:val="16"/>
                <w:szCs w:val="16"/>
                <w:lang w:val="en-GB" w:eastAsia="en-GB"/>
              </w:rPr>
              <w:t xml:space="preserve">7 </w:t>
            </w:r>
          </w:p>
        </w:tc>
        <w:tc>
          <w:tcPr>
            <w:tcW w:w="1189" w:type="dxa"/>
            <w:shd w:val="clear" w:color="auto" w:fill="auto"/>
            <w:vAlign w:val="center"/>
          </w:tcPr>
          <w:p w14:paraId="12359E81" w14:textId="77777777" w:rsidR="001873A3" w:rsidRDefault="004D6D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Grinsztejn</w:t>
            </w:r>
          </w:p>
        </w:tc>
        <w:tc>
          <w:tcPr>
            <w:tcW w:w="886" w:type="dxa"/>
            <w:shd w:val="clear" w:color="auto" w:fill="auto"/>
          </w:tcPr>
          <w:p w14:paraId="2E0E6AB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7A21D77B"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Not received</w:t>
            </w:r>
          </w:p>
        </w:tc>
        <w:tc>
          <w:tcPr>
            <w:tcW w:w="1813" w:type="dxa"/>
            <w:shd w:val="clear" w:color="auto" w:fill="auto"/>
          </w:tcPr>
          <w:p w14:paraId="7F548F6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 specialist ID centres</w:t>
            </w:r>
          </w:p>
        </w:tc>
        <w:tc>
          <w:tcPr>
            <w:tcW w:w="963" w:type="dxa"/>
            <w:shd w:val="clear" w:color="auto" w:fill="auto"/>
          </w:tcPr>
          <w:p w14:paraId="6A0F51A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68BBE2F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1992-94</w:t>
            </w:r>
          </w:p>
        </w:tc>
        <w:tc>
          <w:tcPr>
            <w:tcW w:w="1932" w:type="dxa"/>
            <w:shd w:val="clear" w:color="auto" w:fill="auto"/>
          </w:tcPr>
          <w:p w14:paraId="0AFEBDCE" w14:textId="6AB08955"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w:t>
            </w:r>
          </w:p>
        </w:tc>
        <w:tc>
          <w:tcPr>
            <w:tcW w:w="1105" w:type="dxa"/>
            <w:shd w:val="clear" w:color="auto" w:fill="auto"/>
          </w:tcPr>
          <w:p w14:paraId="69C4316B" w14:textId="39A611B0"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3</w:t>
            </w:r>
            <w:r w:rsidR="00D43D94">
              <w:rPr>
                <w:rFonts w:ascii="Times New Roman" w:hAnsi="Times New Roman" w:cs="Times New Roman"/>
                <w:sz w:val="16"/>
                <w:szCs w:val="16"/>
              </w:rPr>
              <w:t>8·</w:t>
            </w:r>
            <w:r>
              <w:rPr>
                <w:rFonts w:ascii="Times New Roman" w:hAnsi="Times New Roman" w:cs="Times New Roman"/>
                <w:sz w:val="16"/>
                <w:szCs w:val="16"/>
              </w:rPr>
              <w:t>0%</w:t>
            </w:r>
          </w:p>
        </w:tc>
        <w:tc>
          <w:tcPr>
            <w:tcW w:w="971" w:type="dxa"/>
            <w:shd w:val="clear" w:color="auto" w:fill="auto"/>
          </w:tcPr>
          <w:p w14:paraId="26A8CEC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971" w:type="dxa"/>
            <w:shd w:val="clear" w:color="auto" w:fill="auto"/>
          </w:tcPr>
          <w:p w14:paraId="3512951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r>
      <w:tr w:rsidR="00F5478E" w14:paraId="65D35DD6" w14:textId="77777777">
        <w:trPr>
          <w:trHeight w:val="227"/>
        </w:trPr>
        <w:tc>
          <w:tcPr>
            <w:tcW w:w="1686" w:type="dxa"/>
            <w:shd w:val="clear" w:color="auto" w:fill="auto"/>
            <w:vAlign w:val="center"/>
          </w:tcPr>
          <w:p w14:paraId="1476DE4E" w14:textId="5798AD45" w:rsidR="001873A3" w:rsidRDefault="004D6D72">
            <w:pPr>
              <w:spacing w:after="0" w:line="240" w:lineRule="auto"/>
            </w:pPr>
            <w:r>
              <w:rPr>
                <w:rFonts w:ascii="Times New Roman" w:eastAsia="Times New Roman" w:hAnsi="Times New Roman" w:cs="Times New Roman"/>
                <w:sz w:val="16"/>
                <w:szCs w:val="16"/>
                <w:lang w:val="en-GB" w:eastAsia="en-GB"/>
              </w:rPr>
              <w:t>S.E.Asia 201</w:t>
            </w:r>
            <w:r w:rsidR="00D95295">
              <w:rPr>
                <w:rFonts w:ascii="Times New Roman" w:eastAsia="Times New Roman" w:hAnsi="Times New Roman" w:cs="Times New Roman"/>
                <w:sz w:val="16"/>
                <w:szCs w:val="16"/>
                <w:lang w:val="en-GB" w:eastAsia="en-GB"/>
              </w:rPr>
              <w:t>0</w:t>
            </w:r>
          </w:p>
        </w:tc>
        <w:tc>
          <w:tcPr>
            <w:tcW w:w="1189" w:type="dxa"/>
            <w:shd w:val="clear" w:color="auto" w:fill="auto"/>
            <w:vAlign w:val="center"/>
          </w:tcPr>
          <w:p w14:paraId="2F3B1E6B" w14:textId="77777777" w:rsidR="001873A3" w:rsidRDefault="004D6D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Varma</w:t>
            </w:r>
          </w:p>
        </w:tc>
        <w:tc>
          <w:tcPr>
            <w:tcW w:w="886" w:type="dxa"/>
            <w:shd w:val="clear" w:color="auto" w:fill="auto"/>
          </w:tcPr>
          <w:p w14:paraId="0A0ABEA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5941911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369146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HTS OPCs</w:t>
            </w:r>
          </w:p>
        </w:tc>
        <w:tc>
          <w:tcPr>
            <w:tcW w:w="963" w:type="dxa"/>
            <w:shd w:val="clear" w:color="auto" w:fill="auto"/>
          </w:tcPr>
          <w:p w14:paraId="31415BF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3372A9D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2006-08</w:t>
            </w:r>
          </w:p>
        </w:tc>
        <w:tc>
          <w:tcPr>
            <w:tcW w:w="1932" w:type="dxa"/>
            <w:shd w:val="clear" w:color="auto" w:fill="auto"/>
          </w:tcPr>
          <w:p w14:paraId="50EA680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OP</w:t>
            </w:r>
          </w:p>
        </w:tc>
        <w:tc>
          <w:tcPr>
            <w:tcW w:w="1105" w:type="dxa"/>
            <w:shd w:val="clear" w:color="auto" w:fill="auto"/>
          </w:tcPr>
          <w:p w14:paraId="4BA5ED52" w14:textId="39E84123"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w:t>
            </w:r>
            <w:r w:rsidR="004D6D72">
              <w:rPr>
                <w:rFonts w:ascii="Times New Roman" w:hAnsi="Times New Roman" w:cs="Times New Roman"/>
                <w:sz w:val="16"/>
                <w:szCs w:val="16"/>
              </w:rPr>
              <w:t>8%</w:t>
            </w:r>
          </w:p>
        </w:tc>
        <w:tc>
          <w:tcPr>
            <w:tcW w:w="971" w:type="dxa"/>
            <w:shd w:val="clear" w:color="auto" w:fill="auto"/>
          </w:tcPr>
          <w:p w14:paraId="378E4AA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2009</w:t>
            </w:r>
          </w:p>
        </w:tc>
        <w:tc>
          <w:tcPr>
            <w:tcW w:w="971" w:type="dxa"/>
            <w:shd w:val="clear" w:color="auto" w:fill="auto"/>
          </w:tcPr>
          <w:p w14:paraId="68D245F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1338</w:t>
            </w:r>
          </w:p>
        </w:tc>
      </w:tr>
      <w:tr w:rsidR="00F5478E" w14:paraId="2106702A" w14:textId="77777777">
        <w:trPr>
          <w:trHeight w:val="227"/>
        </w:trPr>
        <w:tc>
          <w:tcPr>
            <w:tcW w:w="1686" w:type="dxa"/>
            <w:shd w:val="clear" w:color="auto" w:fill="auto"/>
            <w:vAlign w:val="center"/>
          </w:tcPr>
          <w:p w14:paraId="78C3C8A9" w14:textId="173C2555" w:rsidR="001873A3" w:rsidRDefault="004D6D72">
            <w:pPr>
              <w:spacing w:after="0" w:line="240" w:lineRule="auto"/>
            </w:pPr>
            <w:r>
              <w:rPr>
                <w:rFonts w:ascii="Times New Roman" w:eastAsia="Times New Roman" w:hAnsi="Times New Roman" w:cs="Times New Roman"/>
                <w:sz w:val="16"/>
                <w:szCs w:val="16"/>
                <w:lang w:val="en-GB" w:eastAsia="en-GB"/>
              </w:rPr>
              <w:t>India 200</w:t>
            </w:r>
            <w:r w:rsidR="00D95295">
              <w:rPr>
                <w:rFonts w:ascii="Times New Roman" w:eastAsia="Times New Roman" w:hAnsi="Times New Roman" w:cs="Times New Roman"/>
                <w:sz w:val="16"/>
                <w:szCs w:val="16"/>
                <w:lang w:val="en-GB" w:eastAsia="en-GB"/>
              </w:rPr>
              <w:t>8</w:t>
            </w:r>
          </w:p>
        </w:tc>
        <w:tc>
          <w:tcPr>
            <w:tcW w:w="1189" w:type="dxa"/>
            <w:shd w:val="clear" w:color="auto" w:fill="auto"/>
            <w:vAlign w:val="center"/>
          </w:tcPr>
          <w:p w14:paraId="09F5E725"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Singh</w:t>
            </w:r>
          </w:p>
        </w:tc>
        <w:tc>
          <w:tcPr>
            <w:tcW w:w="886" w:type="dxa"/>
            <w:shd w:val="clear" w:color="auto" w:fill="auto"/>
          </w:tcPr>
          <w:p w14:paraId="39B131B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5DCCE09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17D0FA0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47143A4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6E0C92E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2005-06</w:t>
            </w:r>
          </w:p>
        </w:tc>
        <w:tc>
          <w:tcPr>
            <w:tcW w:w="1932" w:type="dxa"/>
            <w:shd w:val="clear" w:color="auto" w:fill="auto"/>
          </w:tcPr>
          <w:p w14:paraId="736D85D5" w14:textId="11917A71"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4BB42068" w14:textId="2FA26669"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3</w:t>
            </w:r>
            <w:r w:rsidR="00D43D94">
              <w:rPr>
                <w:rFonts w:ascii="Times New Roman" w:hAnsi="Times New Roman" w:cs="Times New Roman"/>
                <w:sz w:val="16"/>
                <w:szCs w:val="16"/>
              </w:rPr>
              <w:t>0·</w:t>
            </w:r>
            <w:r>
              <w:rPr>
                <w:rFonts w:ascii="Times New Roman" w:hAnsi="Times New Roman" w:cs="Times New Roman"/>
                <w:sz w:val="16"/>
                <w:szCs w:val="16"/>
              </w:rPr>
              <w:t>8%</w:t>
            </w:r>
          </w:p>
        </w:tc>
        <w:tc>
          <w:tcPr>
            <w:tcW w:w="971" w:type="dxa"/>
            <w:shd w:val="clear" w:color="auto" w:fill="auto"/>
          </w:tcPr>
          <w:p w14:paraId="584C228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52</w:t>
            </w:r>
          </w:p>
        </w:tc>
        <w:tc>
          <w:tcPr>
            <w:tcW w:w="971" w:type="dxa"/>
            <w:shd w:val="clear" w:color="auto" w:fill="auto"/>
          </w:tcPr>
          <w:p w14:paraId="7BD477D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36</w:t>
            </w:r>
          </w:p>
        </w:tc>
      </w:tr>
      <w:tr w:rsidR="00F5478E" w14:paraId="726A3414" w14:textId="77777777">
        <w:trPr>
          <w:trHeight w:val="227"/>
        </w:trPr>
        <w:tc>
          <w:tcPr>
            <w:tcW w:w="1686" w:type="dxa"/>
            <w:shd w:val="clear" w:color="auto" w:fill="auto"/>
            <w:vAlign w:val="center"/>
          </w:tcPr>
          <w:p w14:paraId="0F09B4E2" w14:textId="7970EB9E" w:rsidR="001873A3" w:rsidRDefault="004D6D72">
            <w:pPr>
              <w:spacing w:after="0" w:line="240" w:lineRule="auto"/>
            </w:pPr>
            <w:r>
              <w:rPr>
                <w:rFonts w:ascii="Times New Roman" w:eastAsia="Times New Roman" w:hAnsi="Times New Roman" w:cs="Times New Roman"/>
                <w:sz w:val="16"/>
                <w:szCs w:val="16"/>
                <w:lang w:val="en-GB" w:eastAsia="en-GB"/>
              </w:rPr>
              <w:t>Ivory Coast 199</w:t>
            </w:r>
            <w:r w:rsidR="00EE5AC3">
              <w:rPr>
                <w:rFonts w:ascii="Times New Roman" w:eastAsia="Times New Roman" w:hAnsi="Times New Roman" w:cs="Times New Roman"/>
                <w:sz w:val="16"/>
                <w:szCs w:val="16"/>
                <w:lang w:val="en-GB" w:eastAsia="en-GB"/>
              </w:rPr>
              <w:t>3</w:t>
            </w:r>
          </w:p>
        </w:tc>
        <w:tc>
          <w:tcPr>
            <w:tcW w:w="1189" w:type="dxa"/>
            <w:shd w:val="clear" w:color="auto" w:fill="auto"/>
            <w:vAlign w:val="center"/>
          </w:tcPr>
          <w:p w14:paraId="026CE95E"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Vugia</w:t>
            </w:r>
          </w:p>
        </w:tc>
        <w:tc>
          <w:tcPr>
            <w:tcW w:w="886" w:type="dxa"/>
            <w:shd w:val="clear" w:color="auto" w:fill="auto"/>
          </w:tcPr>
          <w:p w14:paraId="2741758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154635E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No IPD</w:t>
            </w:r>
          </w:p>
        </w:tc>
        <w:tc>
          <w:tcPr>
            <w:tcW w:w="1813" w:type="dxa"/>
            <w:shd w:val="clear" w:color="auto" w:fill="auto"/>
          </w:tcPr>
          <w:p w14:paraId="418EAD7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19A0AFA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448061B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1991</w:t>
            </w:r>
          </w:p>
        </w:tc>
        <w:tc>
          <w:tcPr>
            <w:tcW w:w="1932" w:type="dxa"/>
            <w:shd w:val="clear" w:color="auto" w:fill="auto"/>
          </w:tcPr>
          <w:p w14:paraId="0C3118C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Febrile IP</w:t>
            </w:r>
          </w:p>
        </w:tc>
        <w:tc>
          <w:tcPr>
            <w:tcW w:w="1105" w:type="dxa"/>
            <w:shd w:val="clear" w:color="auto" w:fill="auto"/>
          </w:tcPr>
          <w:p w14:paraId="52902A5D" w14:textId="0919E811"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4·</w:t>
            </w:r>
            <w:r w:rsidR="004D6D72">
              <w:rPr>
                <w:rFonts w:ascii="Times New Roman" w:hAnsi="Times New Roman" w:cs="Times New Roman"/>
                <w:sz w:val="16"/>
                <w:szCs w:val="16"/>
              </w:rPr>
              <w:t>0%</w:t>
            </w:r>
          </w:p>
        </w:tc>
        <w:tc>
          <w:tcPr>
            <w:tcW w:w="971" w:type="dxa"/>
            <w:shd w:val="clear" w:color="auto" w:fill="auto"/>
          </w:tcPr>
          <w:p w14:paraId="7FB601BB"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971" w:type="dxa"/>
            <w:shd w:val="clear" w:color="auto" w:fill="auto"/>
          </w:tcPr>
          <w:p w14:paraId="046D5BD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r>
      <w:tr w:rsidR="00F5478E" w14:paraId="785AAE5E" w14:textId="77777777">
        <w:trPr>
          <w:trHeight w:val="227"/>
        </w:trPr>
        <w:tc>
          <w:tcPr>
            <w:tcW w:w="1686" w:type="dxa"/>
            <w:shd w:val="clear" w:color="auto" w:fill="auto"/>
            <w:vAlign w:val="center"/>
          </w:tcPr>
          <w:p w14:paraId="6F5CDAB3" w14:textId="7C0C0002" w:rsidR="001873A3" w:rsidRDefault="004D6D72">
            <w:pPr>
              <w:spacing w:after="0" w:line="240" w:lineRule="auto"/>
            </w:pPr>
            <w:r>
              <w:rPr>
                <w:rFonts w:ascii="Times New Roman" w:eastAsia="Times New Roman" w:hAnsi="Times New Roman" w:cs="Times New Roman"/>
                <w:sz w:val="16"/>
                <w:szCs w:val="16"/>
                <w:lang w:val="en-GB" w:eastAsia="en-GB"/>
              </w:rPr>
              <w:t>Kenya 199</w:t>
            </w:r>
            <w:r w:rsidR="00A03FA6">
              <w:rPr>
                <w:rFonts w:ascii="Times New Roman" w:eastAsia="Times New Roman" w:hAnsi="Times New Roman" w:cs="Times New Roman"/>
                <w:sz w:val="16"/>
                <w:szCs w:val="16"/>
                <w:lang w:val="en-GB" w:eastAsia="en-GB"/>
              </w:rPr>
              <w:t>5</w:t>
            </w:r>
          </w:p>
        </w:tc>
        <w:tc>
          <w:tcPr>
            <w:tcW w:w="1189" w:type="dxa"/>
            <w:shd w:val="clear" w:color="auto" w:fill="auto"/>
            <w:vAlign w:val="center"/>
          </w:tcPr>
          <w:p w14:paraId="583EF38C"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Gilks</w:t>
            </w:r>
          </w:p>
        </w:tc>
        <w:tc>
          <w:tcPr>
            <w:tcW w:w="886" w:type="dxa"/>
            <w:shd w:val="clear" w:color="auto" w:fill="auto"/>
          </w:tcPr>
          <w:p w14:paraId="021218B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0B4A78E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No IPD</w:t>
            </w:r>
          </w:p>
        </w:tc>
        <w:tc>
          <w:tcPr>
            <w:tcW w:w="1813" w:type="dxa"/>
            <w:shd w:val="clear" w:color="auto" w:fill="auto"/>
          </w:tcPr>
          <w:p w14:paraId="430BE7CB"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3AC82CFB"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2C72665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1992</w:t>
            </w:r>
          </w:p>
        </w:tc>
        <w:tc>
          <w:tcPr>
            <w:tcW w:w="1932" w:type="dxa"/>
            <w:shd w:val="clear" w:color="auto" w:fill="auto"/>
          </w:tcPr>
          <w:p w14:paraId="3BCDB4B5" w14:textId="1512FE7F"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5D9A6310" w14:textId="59DD683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2·</w:t>
            </w:r>
            <w:r>
              <w:rPr>
                <w:rFonts w:ascii="Times New Roman" w:hAnsi="Times New Roman" w:cs="Times New Roman"/>
                <w:sz w:val="16"/>
                <w:szCs w:val="16"/>
              </w:rPr>
              <w:t>9%</w:t>
            </w:r>
          </w:p>
        </w:tc>
        <w:tc>
          <w:tcPr>
            <w:tcW w:w="971" w:type="dxa"/>
            <w:shd w:val="clear" w:color="auto" w:fill="auto"/>
          </w:tcPr>
          <w:p w14:paraId="06D7387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971" w:type="dxa"/>
            <w:shd w:val="clear" w:color="auto" w:fill="auto"/>
          </w:tcPr>
          <w:p w14:paraId="099D733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r>
      <w:tr w:rsidR="00F5478E" w14:paraId="44C0B90D" w14:textId="77777777">
        <w:trPr>
          <w:trHeight w:val="227"/>
        </w:trPr>
        <w:tc>
          <w:tcPr>
            <w:tcW w:w="1686" w:type="dxa"/>
            <w:shd w:val="clear" w:color="auto" w:fill="auto"/>
            <w:vAlign w:val="center"/>
          </w:tcPr>
          <w:p w14:paraId="49E049BA" w14:textId="7369576B" w:rsidR="001873A3" w:rsidRDefault="004D6D72">
            <w:pPr>
              <w:spacing w:after="0" w:line="240" w:lineRule="auto"/>
            </w:pPr>
            <w:r>
              <w:rPr>
                <w:rFonts w:ascii="Times New Roman" w:eastAsia="Times New Roman" w:hAnsi="Times New Roman" w:cs="Times New Roman"/>
                <w:sz w:val="16"/>
                <w:szCs w:val="16"/>
                <w:lang w:val="en-GB" w:eastAsia="en-GB"/>
              </w:rPr>
              <w:t>Malawi 201</w:t>
            </w:r>
            <w:r w:rsidR="00603573">
              <w:rPr>
                <w:rFonts w:ascii="Times New Roman" w:eastAsia="Times New Roman" w:hAnsi="Times New Roman" w:cs="Times New Roman"/>
                <w:sz w:val="16"/>
                <w:szCs w:val="16"/>
                <w:lang w:val="en-GB" w:eastAsia="en-GB"/>
              </w:rPr>
              <w:t>2</w:t>
            </w:r>
          </w:p>
        </w:tc>
        <w:tc>
          <w:tcPr>
            <w:tcW w:w="1189" w:type="dxa"/>
            <w:shd w:val="clear" w:color="auto" w:fill="auto"/>
            <w:vAlign w:val="center"/>
          </w:tcPr>
          <w:p w14:paraId="3C794EE5"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Bedell</w:t>
            </w:r>
          </w:p>
        </w:tc>
        <w:tc>
          <w:tcPr>
            <w:tcW w:w="886" w:type="dxa"/>
            <w:shd w:val="clear" w:color="auto" w:fill="auto"/>
          </w:tcPr>
          <w:p w14:paraId="14D4775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35F4124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6F6D684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OP clinics</w:t>
            </w:r>
          </w:p>
        </w:tc>
        <w:tc>
          <w:tcPr>
            <w:tcW w:w="963" w:type="dxa"/>
            <w:shd w:val="clear" w:color="auto" w:fill="auto"/>
          </w:tcPr>
          <w:p w14:paraId="5345969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2FAF57B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2010</w:t>
            </w:r>
          </w:p>
        </w:tc>
        <w:tc>
          <w:tcPr>
            <w:tcW w:w="1932" w:type="dxa"/>
            <w:shd w:val="clear" w:color="auto" w:fill="auto"/>
          </w:tcPr>
          <w:p w14:paraId="74C47259" w14:textId="14B9FF84"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OP</w:t>
            </w:r>
          </w:p>
        </w:tc>
        <w:tc>
          <w:tcPr>
            <w:tcW w:w="1105" w:type="dxa"/>
            <w:shd w:val="clear" w:color="auto" w:fill="auto"/>
          </w:tcPr>
          <w:p w14:paraId="2F63B7FE" w14:textId="7500C6DC"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4D6D72">
              <w:rPr>
                <w:rFonts w:ascii="Times New Roman" w:hAnsi="Times New Roman" w:cs="Times New Roman"/>
                <w:sz w:val="16"/>
                <w:szCs w:val="16"/>
              </w:rPr>
              <w:t>3%</w:t>
            </w:r>
          </w:p>
        </w:tc>
        <w:tc>
          <w:tcPr>
            <w:tcW w:w="971" w:type="dxa"/>
            <w:shd w:val="clear" w:color="auto" w:fill="auto"/>
          </w:tcPr>
          <w:p w14:paraId="1F96684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469</w:t>
            </w:r>
          </w:p>
        </w:tc>
        <w:tc>
          <w:tcPr>
            <w:tcW w:w="971" w:type="dxa"/>
            <w:shd w:val="clear" w:color="auto" w:fill="auto"/>
          </w:tcPr>
          <w:p w14:paraId="682A95C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411</w:t>
            </w:r>
          </w:p>
        </w:tc>
      </w:tr>
      <w:tr w:rsidR="00F5478E" w14:paraId="08340590" w14:textId="77777777">
        <w:trPr>
          <w:trHeight w:val="227"/>
        </w:trPr>
        <w:tc>
          <w:tcPr>
            <w:tcW w:w="1686" w:type="dxa"/>
            <w:shd w:val="clear" w:color="auto" w:fill="auto"/>
            <w:vAlign w:val="center"/>
          </w:tcPr>
          <w:p w14:paraId="308805AF" w14:textId="2B4B861B" w:rsidR="001873A3" w:rsidRDefault="004D6D72">
            <w:pPr>
              <w:spacing w:after="0" w:line="240" w:lineRule="auto"/>
            </w:pPr>
            <w:r>
              <w:rPr>
                <w:rFonts w:ascii="Times New Roman" w:eastAsia="Times New Roman" w:hAnsi="Times New Roman" w:cs="Times New Roman"/>
                <w:sz w:val="16"/>
                <w:szCs w:val="16"/>
                <w:lang w:val="en-GB" w:eastAsia="en-GB"/>
              </w:rPr>
              <w:t>Malawi 201</w:t>
            </w:r>
            <w:r w:rsidR="00603573">
              <w:rPr>
                <w:rFonts w:ascii="Times New Roman" w:eastAsia="Times New Roman" w:hAnsi="Times New Roman" w:cs="Times New Roman"/>
                <w:sz w:val="16"/>
                <w:szCs w:val="16"/>
                <w:lang w:val="en-GB" w:eastAsia="en-GB"/>
              </w:rPr>
              <w:t>3</w:t>
            </w:r>
          </w:p>
        </w:tc>
        <w:tc>
          <w:tcPr>
            <w:tcW w:w="1189" w:type="dxa"/>
            <w:shd w:val="clear" w:color="auto" w:fill="auto"/>
            <w:vAlign w:val="center"/>
          </w:tcPr>
          <w:p w14:paraId="6D4EDBDE"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Feasey</w:t>
            </w:r>
          </w:p>
        </w:tc>
        <w:tc>
          <w:tcPr>
            <w:tcW w:w="886" w:type="dxa"/>
            <w:shd w:val="clear" w:color="auto" w:fill="auto"/>
          </w:tcPr>
          <w:p w14:paraId="0555D6E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4922FE9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5E8CCA8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5A43872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6BA577C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1932" w:type="dxa"/>
            <w:shd w:val="clear" w:color="auto" w:fill="auto"/>
          </w:tcPr>
          <w:p w14:paraId="45F1E4F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Febrile IP</w:t>
            </w:r>
          </w:p>
        </w:tc>
        <w:tc>
          <w:tcPr>
            <w:tcW w:w="1105" w:type="dxa"/>
            <w:shd w:val="clear" w:color="auto" w:fill="auto"/>
          </w:tcPr>
          <w:p w14:paraId="6BEA9EF1" w14:textId="553DD3D7"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8·</w:t>
            </w:r>
            <w:r w:rsidR="004D6D72">
              <w:rPr>
                <w:rFonts w:ascii="Times New Roman" w:hAnsi="Times New Roman" w:cs="Times New Roman"/>
                <w:sz w:val="16"/>
                <w:szCs w:val="16"/>
              </w:rPr>
              <w:t>7%</w:t>
            </w:r>
          </w:p>
        </w:tc>
        <w:tc>
          <w:tcPr>
            <w:tcW w:w="971" w:type="dxa"/>
            <w:shd w:val="clear" w:color="auto" w:fill="auto"/>
          </w:tcPr>
          <w:p w14:paraId="22E0660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104</w:t>
            </w:r>
          </w:p>
        </w:tc>
        <w:tc>
          <w:tcPr>
            <w:tcW w:w="971" w:type="dxa"/>
            <w:shd w:val="clear" w:color="auto" w:fill="auto"/>
          </w:tcPr>
          <w:p w14:paraId="15B6284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90</w:t>
            </w:r>
          </w:p>
        </w:tc>
      </w:tr>
      <w:tr w:rsidR="00F5478E" w14:paraId="211DBC7C" w14:textId="77777777">
        <w:trPr>
          <w:trHeight w:val="227"/>
        </w:trPr>
        <w:tc>
          <w:tcPr>
            <w:tcW w:w="1686" w:type="dxa"/>
            <w:shd w:val="clear" w:color="auto" w:fill="auto"/>
            <w:vAlign w:val="center"/>
          </w:tcPr>
          <w:p w14:paraId="4EC609A7" w14:textId="0B647262" w:rsidR="001873A3" w:rsidRDefault="004D6D72">
            <w:pPr>
              <w:spacing w:after="0" w:line="240" w:lineRule="auto"/>
            </w:pPr>
            <w:r>
              <w:rPr>
                <w:rFonts w:ascii="Times New Roman" w:eastAsia="Times New Roman" w:hAnsi="Times New Roman" w:cs="Times New Roman"/>
                <w:sz w:val="16"/>
                <w:szCs w:val="16"/>
                <w:lang w:val="en-GB" w:eastAsia="en-GB"/>
              </w:rPr>
              <w:t>South Africa 201</w:t>
            </w:r>
            <w:r w:rsidR="001E49AD">
              <w:rPr>
                <w:rFonts w:ascii="Times New Roman" w:eastAsia="Times New Roman" w:hAnsi="Times New Roman" w:cs="Times New Roman"/>
                <w:sz w:val="16"/>
                <w:szCs w:val="16"/>
                <w:lang w:val="en-GB" w:eastAsia="en-GB"/>
              </w:rPr>
              <w:t>5</w:t>
            </w:r>
          </w:p>
        </w:tc>
        <w:tc>
          <w:tcPr>
            <w:tcW w:w="1189" w:type="dxa"/>
            <w:shd w:val="clear" w:color="auto" w:fill="auto"/>
            <w:vAlign w:val="center"/>
          </w:tcPr>
          <w:p w14:paraId="1E6D292E"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Lawn</w:t>
            </w:r>
          </w:p>
        </w:tc>
        <w:tc>
          <w:tcPr>
            <w:tcW w:w="886" w:type="dxa"/>
            <w:shd w:val="clear" w:color="auto" w:fill="auto"/>
          </w:tcPr>
          <w:p w14:paraId="5CD1978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6FB03E9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575DE11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479074F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0BE4D4A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2012-13</w:t>
            </w:r>
          </w:p>
        </w:tc>
        <w:tc>
          <w:tcPr>
            <w:tcW w:w="1932" w:type="dxa"/>
            <w:shd w:val="clear" w:color="auto" w:fill="auto"/>
          </w:tcPr>
          <w:p w14:paraId="64BE836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IP</w:t>
            </w:r>
          </w:p>
        </w:tc>
        <w:tc>
          <w:tcPr>
            <w:tcW w:w="1105" w:type="dxa"/>
            <w:shd w:val="clear" w:color="auto" w:fill="auto"/>
          </w:tcPr>
          <w:p w14:paraId="7BC3C880" w14:textId="544A1A92"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9·</w:t>
            </w:r>
            <w:r w:rsidR="004D6D72">
              <w:rPr>
                <w:rFonts w:ascii="Times New Roman" w:hAnsi="Times New Roman" w:cs="Times New Roman"/>
                <w:sz w:val="16"/>
                <w:szCs w:val="16"/>
              </w:rPr>
              <w:t>6%</w:t>
            </w:r>
          </w:p>
        </w:tc>
        <w:tc>
          <w:tcPr>
            <w:tcW w:w="971" w:type="dxa"/>
            <w:shd w:val="clear" w:color="auto" w:fill="auto"/>
          </w:tcPr>
          <w:p w14:paraId="20EFDEA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427</w:t>
            </w:r>
          </w:p>
        </w:tc>
        <w:tc>
          <w:tcPr>
            <w:tcW w:w="971" w:type="dxa"/>
            <w:shd w:val="clear" w:color="auto" w:fill="auto"/>
          </w:tcPr>
          <w:p w14:paraId="2D3D3B6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338</w:t>
            </w:r>
          </w:p>
        </w:tc>
      </w:tr>
      <w:tr w:rsidR="00F5478E" w14:paraId="02BAFC7F" w14:textId="77777777">
        <w:trPr>
          <w:trHeight w:val="227"/>
        </w:trPr>
        <w:tc>
          <w:tcPr>
            <w:tcW w:w="1686" w:type="dxa"/>
            <w:shd w:val="clear" w:color="auto" w:fill="auto"/>
            <w:vAlign w:val="center"/>
          </w:tcPr>
          <w:p w14:paraId="0CD4AC81" w14:textId="2784D266" w:rsidR="001873A3" w:rsidRDefault="004D6D72">
            <w:pPr>
              <w:spacing w:after="0" w:line="240" w:lineRule="auto"/>
            </w:pPr>
            <w:r>
              <w:rPr>
                <w:rFonts w:ascii="Times New Roman" w:eastAsia="Times New Roman" w:hAnsi="Times New Roman" w:cs="Times New Roman"/>
                <w:sz w:val="16"/>
                <w:szCs w:val="16"/>
                <w:lang w:val="en-GB" w:eastAsia="en-GB"/>
              </w:rPr>
              <w:t>South Africa 200</w:t>
            </w:r>
            <w:r w:rsidR="002D6AFF">
              <w:rPr>
                <w:rFonts w:ascii="Times New Roman" w:eastAsia="Times New Roman" w:hAnsi="Times New Roman" w:cs="Times New Roman"/>
                <w:sz w:val="16"/>
                <w:szCs w:val="16"/>
                <w:lang w:val="en-GB" w:eastAsia="en-GB"/>
              </w:rPr>
              <w:t>9</w:t>
            </w:r>
          </w:p>
        </w:tc>
        <w:tc>
          <w:tcPr>
            <w:tcW w:w="1189" w:type="dxa"/>
            <w:shd w:val="clear" w:color="auto" w:fill="auto"/>
            <w:vAlign w:val="center"/>
          </w:tcPr>
          <w:p w14:paraId="55EA80F7"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Shah</w:t>
            </w:r>
          </w:p>
        </w:tc>
        <w:tc>
          <w:tcPr>
            <w:tcW w:w="886" w:type="dxa"/>
            <w:shd w:val="clear" w:color="auto" w:fill="auto"/>
          </w:tcPr>
          <w:p w14:paraId="2062751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7C33131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E70B02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and 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hosps</w:t>
            </w:r>
          </w:p>
        </w:tc>
        <w:tc>
          <w:tcPr>
            <w:tcW w:w="963" w:type="dxa"/>
            <w:shd w:val="clear" w:color="auto" w:fill="auto"/>
          </w:tcPr>
          <w:p w14:paraId="54237F3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70D37AA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NA</w:t>
            </w:r>
          </w:p>
        </w:tc>
        <w:tc>
          <w:tcPr>
            <w:tcW w:w="1932" w:type="dxa"/>
            <w:shd w:val="clear" w:color="auto" w:fill="auto"/>
          </w:tcPr>
          <w:p w14:paraId="7C1447AE" w14:textId="3E8C3954"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310ECC48" w14:textId="2993429F"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8·</w:t>
            </w:r>
            <w:r w:rsidR="004D6D72">
              <w:rPr>
                <w:rFonts w:ascii="Times New Roman" w:hAnsi="Times New Roman" w:cs="Times New Roman"/>
                <w:sz w:val="16"/>
                <w:szCs w:val="16"/>
              </w:rPr>
              <w:t>6%</w:t>
            </w:r>
          </w:p>
        </w:tc>
        <w:tc>
          <w:tcPr>
            <w:tcW w:w="971" w:type="dxa"/>
            <w:shd w:val="clear" w:color="auto" w:fill="auto"/>
          </w:tcPr>
          <w:p w14:paraId="1FBFB98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498</w:t>
            </w:r>
          </w:p>
        </w:tc>
        <w:tc>
          <w:tcPr>
            <w:tcW w:w="971" w:type="dxa"/>
            <w:shd w:val="clear" w:color="auto" w:fill="auto"/>
          </w:tcPr>
          <w:p w14:paraId="193E366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264</w:t>
            </w:r>
          </w:p>
        </w:tc>
      </w:tr>
      <w:tr w:rsidR="00F5478E" w14:paraId="77C2A97D" w14:textId="77777777">
        <w:trPr>
          <w:trHeight w:val="227"/>
        </w:trPr>
        <w:tc>
          <w:tcPr>
            <w:tcW w:w="1686" w:type="dxa"/>
            <w:shd w:val="clear" w:color="auto" w:fill="auto"/>
            <w:vAlign w:val="center"/>
          </w:tcPr>
          <w:p w14:paraId="5A754224" w14:textId="2D8860C2" w:rsidR="001873A3" w:rsidRDefault="004D6D72">
            <w:pPr>
              <w:spacing w:after="0" w:line="240" w:lineRule="auto"/>
            </w:pPr>
            <w:r>
              <w:rPr>
                <w:rFonts w:ascii="Times New Roman" w:eastAsia="Times New Roman" w:hAnsi="Times New Roman" w:cs="Times New Roman"/>
                <w:sz w:val="16"/>
                <w:szCs w:val="16"/>
                <w:lang w:val="en-GB" w:eastAsia="en-GB"/>
              </w:rPr>
              <w:t>South Africa 200</w:t>
            </w:r>
            <w:r w:rsidR="00F25107">
              <w:rPr>
                <w:rFonts w:ascii="Times New Roman" w:eastAsia="Times New Roman" w:hAnsi="Times New Roman" w:cs="Times New Roman"/>
                <w:sz w:val="16"/>
                <w:szCs w:val="16"/>
                <w:lang w:val="en-GB" w:eastAsia="en-GB"/>
              </w:rPr>
              <w:t>1</w:t>
            </w:r>
          </w:p>
        </w:tc>
        <w:tc>
          <w:tcPr>
            <w:tcW w:w="1189" w:type="dxa"/>
            <w:shd w:val="clear" w:color="auto" w:fill="auto"/>
            <w:vAlign w:val="center"/>
          </w:tcPr>
          <w:p w14:paraId="5F774D26"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Von Gottberg</w:t>
            </w:r>
          </w:p>
        </w:tc>
        <w:tc>
          <w:tcPr>
            <w:tcW w:w="886" w:type="dxa"/>
            <w:shd w:val="clear" w:color="auto" w:fill="auto"/>
          </w:tcPr>
          <w:p w14:paraId="7ED7952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F80E32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7E97838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159D672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528BE58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1998</w:t>
            </w:r>
          </w:p>
        </w:tc>
        <w:tc>
          <w:tcPr>
            <w:tcW w:w="1932" w:type="dxa"/>
            <w:shd w:val="clear" w:color="auto" w:fill="auto"/>
          </w:tcPr>
          <w:p w14:paraId="5BF0CD52" w14:textId="24802535"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4001B0DC" w14:textId="73255BFF"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2·</w:t>
            </w:r>
            <w:r>
              <w:rPr>
                <w:rFonts w:ascii="Times New Roman" w:hAnsi="Times New Roman" w:cs="Times New Roman"/>
                <w:sz w:val="16"/>
                <w:szCs w:val="16"/>
              </w:rPr>
              <w:t>5%</w:t>
            </w:r>
          </w:p>
        </w:tc>
        <w:tc>
          <w:tcPr>
            <w:tcW w:w="971" w:type="dxa"/>
            <w:shd w:val="clear" w:color="auto" w:fill="auto"/>
          </w:tcPr>
          <w:p w14:paraId="1BEABB3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45</w:t>
            </w:r>
          </w:p>
        </w:tc>
        <w:tc>
          <w:tcPr>
            <w:tcW w:w="971" w:type="dxa"/>
            <w:shd w:val="clear" w:color="auto" w:fill="auto"/>
          </w:tcPr>
          <w:p w14:paraId="171E12C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44</w:t>
            </w:r>
          </w:p>
        </w:tc>
      </w:tr>
      <w:tr w:rsidR="00F5478E" w14:paraId="2A034908" w14:textId="77777777">
        <w:trPr>
          <w:trHeight w:val="227"/>
        </w:trPr>
        <w:tc>
          <w:tcPr>
            <w:tcW w:w="1686" w:type="dxa"/>
            <w:shd w:val="clear" w:color="auto" w:fill="auto"/>
            <w:vAlign w:val="center"/>
          </w:tcPr>
          <w:p w14:paraId="01ED1AC6" w14:textId="63F4B3D0" w:rsidR="001873A3" w:rsidRDefault="004D6D72">
            <w:pPr>
              <w:spacing w:after="0" w:line="240" w:lineRule="auto"/>
            </w:pPr>
            <w:r>
              <w:rPr>
                <w:rFonts w:ascii="Times New Roman" w:eastAsia="Times New Roman" w:hAnsi="Times New Roman" w:cs="Times New Roman"/>
                <w:sz w:val="16"/>
                <w:szCs w:val="16"/>
                <w:lang w:val="en-GB" w:eastAsia="en-GB"/>
              </w:rPr>
              <w:t>South Africa 201</w:t>
            </w:r>
            <w:r w:rsidR="00786683">
              <w:rPr>
                <w:rFonts w:ascii="Times New Roman" w:eastAsia="Times New Roman" w:hAnsi="Times New Roman" w:cs="Times New Roman"/>
                <w:sz w:val="16"/>
                <w:szCs w:val="16"/>
                <w:lang w:val="en-GB" w:eastAsia="en-GB"/>
              </w:rPr>
              <w:t>8</w:t>
            </w:r>
          </w:p>
        </w:tc>
        <w:tc>
          <w:tcPr>
            <w:tcW w:w="1189" w:type="dxa"/>
            <w:shd w:val="clear" w:color="auto" w:fill="auto"/>
            <w:vAlign w:val="center"/>
          </w:tcPr>
          <w:p w14:paraId="0028C2E0"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Schutz</w:t>
            </w:r>
          </w:p>
        </w:tc>
        <w:tc>
          <w:tcPr>
            <w:tcW w:w="886" w:type="dxa"/>
            <w:shd w:val="clear" w:color="auto" w:fill="auto"/>
          </w:tcPr>
          <w:p w14:paraId="36C8AD8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PC</w:t>
            </w:r>
          </w:p>
        </w:tc>
        <w:tc>
          <w:tcPr>
            <w:tcW w:w="1249" w:type="dxa"/>
            <w:shd w:val="clear" w:color="auto" w:fill="auto"/>
          </w:tcPr>
          <w:p w14:paraId="4BB697B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36E80CF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7F4661B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4A20226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2014-17</w:t>
            </w:r>
          </w:p>
        </w:tc>
        <w:tc>
          <w:tcPr>
            <w:tcW w:w="1932" w:type="dxa"/>
            <w:shd w:val="clear" w:color="auto" w:fill="auto"/>
          </w:tcPr>
          <w:p w14:paraId="4DD4400D" w14:textId="632025FD"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62AA17E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NA</w:t>
            </w:r>
          </w:p>
        </w:tc>
        <w:tc>
          <w:tcPr>
            <w:tcW w:w="971" w:type="dxa"/>
            <w:shd w:val="clear" w:color="auto" w:fill="auto"/>
          </w:tcPr>
          <w:p w14:paraId="3262CE7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679</w:t>
            </w:r>
          </w:p>
        </w:tc>
        <w:tc>
          <w:tcPr>
            <w:tcW w:w="971" w:type="dxa"/>
            <w:shd w:val="clear" w:color="auto" w:fill="auto"/>
          </w:tcPr>
          <w:p w14:paraId="13972F6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615</w:t>
            </w:r>
          </w:p>
        </w:tc>
      </w:tr>
      <w:tr w:rsidR="00F5478E" w14:paraId="69D8B6D5" w14:textId="77777777">
        <w:trPr>
          <w:trHeight w:val="227"/>
        </w:trPr>
        <w:tc>
          <w:tcPr>
            <w:tcW w:w="1686" w:type="dxa"/>
            <w:shd w:val="clear" w:color="auto" w:fill="auto"/>
            <w:vAlign w:val="center"/>
          </w:tcPr>
          <w:p w14:paraId="5B1588FA" w14:textId="3DA31B63" w:rsidR="001873A3" w:rsidRDefault="004D6D72">
            <w:pPr>
              <w:spacing w:after="0" w:line="240" w:lineRule="auto"/>
            </w:pPr>
            <w:r>
              <w:rPr>
                <w:rFonts w:ascii="Times New Roman" w:eastAsia="Times New Roman" w:hAnsi="Times New Roman" w:cs="Times New Roman"/>
                <w:sz w:val="16"/>
                <w:szCs w:val="16"/>
                <w:lang w:val="en-GB" w:eastAsia="en-GB"/>
              </w:rPr>
              <w:t>South Africa 201</w:t>
            </w:r>
            <w:r w:rsidR="0053667D">
              <w:rPr>
                <w:rFonts w:ascii="Times New Roman" w:eastAsia="Times New Roman" w:hAnsi="Times New Roman" w:cs="Times New Roman"/>
                <w:sz w:val="16"/>
                <w:szCs w:val="16"/>
                <w:lang w:val="en-GB" w:eastAsia="en-GB"/>
              </w:rPr>
              <w:t>7</w:t>
            </w:r>
          </w:p>
        </w:tc>
        <w:tc>
          <w:tcPr>
            <w:tcW w:w="1189" w:type="dxa"/>
            <w:shd w:val="clear" w:color="auto" w:fill="auto"/>
            <w:vAlign w:val="center"/>
          </w:tcPr>
          <w:p w14:paraId="6434CD30"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Griesel</w:t>
            </w:r>
          </w:p>
        </w:tc>
        <w:tc>
          <w:tcPr>
            <w:tcW w:w="886" w:type="dxa"/>
            <w:shd w:val="clear" w:color="auto" w:fill="auto"/>
          </w:tcPr>
          <w:p w14:paraId="58B099A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PC</w:t>
            </w:r>
          </w:p>
        </w:tc>
        <w:tc>
          <w:tcPr>
            <w:tcW w:w="1249" w:type="dxa"/>
            <w:shd w:val="clear" w:color="auto" w:fill="auto"/>
          </w:tcPr>
          <w:p w14:paraId="0A02A49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2271B67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hosps</w:t>
            </w:r>
          </w:p>
        </w:tc>
        <w:tc>
          <w:tcPr>
            <w:tcW w:w="963" w:type="dxa"/>
            <w:shd w:val="clear" w:color="auto" w:fill="auto"/>
          </w:tcPr>
          <w:p w14:paraId="7F7192C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4318A1D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2011-14</w:t>
            </w:r>
          </w:p>
        </w:tc>
        <w:tc>
          <w:tcPr>
            <w:tcW w:w="1932" w:type="dxa"/>
            <w:shd w:val="clear" w:color="auto" w:fill="auto"/>
          </w:tcPr>
          <w:p w14:paraId="23050B13" w14:textId="635E3C8A"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13868F34" w14:textId="3082259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3·</w:t>
            </w:r>
            <w:r>
              <w:rPr>
                <w:rFonts w:ascii="Times New Roman" w:hAnsi="Times New Roman" w:cs="Times New Roman"/>
                <w:sz w:val="16"/>
                <w:szCs w:val="16"/>
              </w:rPr>
              <w:t>6%</w:t>
            </w:r>
          </w:p>
        </w:tc>
        <w:tc>
          <w:tcPr>
            <w:tcW w:w="971" w:type="dxa"/>
            <w:shd w:val="clear" w:color="auto" w:fill="auto"/>
          </w:tcPr>
          <w:p w14:paraId="2C30735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484</w:t>
            </w:r>
          </w:p>
        </w:tc>
        <w:tc>
          <w:tcPr>
            <w:tcW w:w="971" w:type="dxa"/>
            <w:shd w:val="clear" w:color="auto" w:fill="auto"/>
          </w:tcPr>
          <w:p w14:paraId="59C4B17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444</w:t>
            </w:r>
          </w:p>
        </w:tc>
      </w:tr>
      <w:tr w:rsidR="00F5478E" w14:paraId="07197E0D" w14:textId="77777777">
        <w:trPr>
          <w:trHeight w:val="227"/>
        </w:trPr>
        <w:tc>
          <w:tcPr>
            <w:tcW w:w="1686" w:type="dxa"/>
            <w:shd w:val="clear" w:color="auto" w:fill="auto"/>
            <w:vAlign w:val="center"/>
          </w:tcPr>
          <w:p w14:paraId="39EB07B5" w14:textId="355E833A" w:rsidR="001873A3" w:rsidRDefault="004D6D72">
            <w:pPr>
              <w:spacing w:after="0" w:line="240" w:lineRule="auto"/>
            </w:pPr>
            <w:r>
              <w:rPr>
                <w:rFonts w:ascii="Times New Roman" w:eastAsia="Times New Roman" w:hAnsi="Times New Roman" w:cs="Times New Roman"/>
                <w:sz w:val="16"/>
                <w:szCs w:val="16"/>
                <w:lang w:val="en-GB" w:eastAsia="en-GB"/>
              </w:rPr>
              <w:t>South Africa 200</w:t>
            </w:r>
            <w:r w:rsidR="00CA2783">
              <w:rPr>
                <w:rFonts w:ascii="Times New Roman" w:eastAsia="Times New Roman" w:hAnsi="Times New Roman" w:cs="Times New Roman"/>
                <w:sz w:val="16"/>
                <w:szCs w:val="16"/>
                <w:lang w:val="en-GB" w:eastAsia="en-GB"/>
              </w:rPr>
              <w:t>6</w:t>
            </w:r>
          </w:p>
        </w:tc>
        <w:tc>
          <w:tcPr>
            <w:tcW w:w="1189" w:type="dxa"/>
            <w:shd w:val="clear" w:color="auto" w:fill="auto"/>
            <w:vAlign w:val="center"/>
          </w:tcPr>
          <w:p w14:paraId="08938E0A"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Wilson</w:t>
            </w:r>
          </w:p>
        </w:tc>
        <w:tc>
          <w:tcPr>
            <w:tcW w:w="886" w:type="dxa"/>
            <w:shd w:val="clear" w:color="auto" w:fill="auto"/>
          </w:tcPr>
          <w:p w14:paraId="1FBCBC9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RS</w:t>
            </w:r>
          </w:p>
        </w:tc>
        <w:tc>
          <w:tcPr>
            <w:tcW w:w="1249" w:type="dxa"/>
            <w:shd w:val="clear" w:color="auto" w:fill="auto"/>
          </w:tcPr>
          <w:p w14:paraId="269BFE7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97D0C1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5D46B74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7CF243E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2002</w:t>
            </w:r>
          </w:p>
        </w:tc>
        <w:tc>
          <w:tcPr>
            <w:tcW w:w="1932" w:type="dxa"/>
            <w:shd w:val="clear" w:color="auto" w:fill="auto"/>
          </w:tcPr>
          <w:p w14:paraId="75250E8C" w14:textId="31456DF9"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 &amp; OP</w:t>
            </w:r>
          </w:p>
        </w:tc>
        <w:tc>
          <w:tcPr>
            <w:tcW w:w="1105" w:type="dxa"/>
            <w:shd w:val="clear" w:color="auto" w:fill="auto"/>
          </w:tcPr>
          <w:p w14:paraId="29AC1243" w14:textId="4C2A9A8C"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4·</w:t>
            </w:r>
            <w:r>
              <w:rPr>
                <w:rFonts w:ascii="Times New Roman" w:hAnsi="Times New Roman" w:cs="Times New Roman"/>
                <w:sz w:val="16"/>
                <w:szCs w:val="16"/>
              </w:rPr>
              <w:t>5%</w:t>
            </w:r>
          </w:p>
        </w:tc>
        <w:tc>
          <w:tcPr>
            <w:tcW w:w="971" w:type="dxa"/>
            <w:shd w:val="clear" w:color="auto" w:fill="auto"/>
          </w:tcPr>
          <w:p w14:paraId="4945627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147</w:t>
            </w:r>
          </w:p>
        </w:tc>
        <w:tc>
          <w:tcPr>
            <w:tcW w:w="971" w:type="dxa"/>
            <w:shd w:val="clear" w:color="auto" w:fill="auto"/>
          </w:tcPr>
          <w:p w14:paraId="05E0409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141</w:t>
            </w:r>
          </w:p>
        </w:tc>
      </w:tr>
      <w:tr w:rsidR="00F5478E" w14:paraId="697A01EA" w14:textId="77777777">
        <w:trPr>
          <w:trHeight w:val="227"/>
        </w:trPr>
        <w:tc>
          <w:tcPr>
            <w:tcW w:w="1686" w:type="dxa"/>
            <w:shd w:val="clear" w:color="auto" w:fill="auto"/>
            <w:vAlign w:val="center"/>
          </w:tcPr>
          <w:p w14:paraId="780572DD" w14:textId="05DD0EE2" w:rsidR="001873A3" w:rsidRDefault="004D6D72">
            <w:pPr>
              <w:spacing w:after="0" w:line="240" w:lineRule="auto"/>
            </w:pPr>
            <w:r>
              <w:rPr>
                <w:rFonts w:ascii="Times New Roman" w:eastAsia="Times New Roman" w:hAnsi="Times New Roman" w:cs="Times New Roman"/>
                <w:sz w:val="16"/>
                <w:szCs w:val="16"/>
                <w:lang w:val="en-GB" w:eastAsia="en-GB"/>
              </w:rPr>
              <w:t>South Africa 201</w:t>
            </w:r>
            <w:r w:rsidR="00DB3EB3">
              <w:rPr>
                <w:rFonts w:ascii="Times New Roman" w:eastAsia="Times New Roman" w:hAnsi="Times New Roman" w:cs="Times New Roman"/>
                <w:sz w:val="16"/>
                <w:szCs w:val="16"/>
                <w:lang w:val="en-GB" w:eastAsia="en-GB"/>
              </w:rPr>
              <w:t>4</w:t>
            </w:r>
          </w:p>
        </w:tc>
        <w:tc>
          <w:tcPr>
            <w:tcW w:w="1189" w:type="dxa"/>
            <w:shd w:val="clear" w:color="auto" w:fill="auto"/>
            <w:vAlign w:val="center"/>
          </w:tcPr>
          <w:p w14:paraId="041486B1" w14:textId="77777777" w:rsidR="001873A3" w:rsidRDefault="004D6D72">
            <w:pPr>
              <w:spacing w:after="0" w:line="240" w:lineRule="auto"/>
              <w:jc w:val="center"/>
              <w:rPr>
                <w:rFonts w:ascii="Times New Roman" w:hAnsi="Times New Roman" w:cs="Times New Roman"/>
                <w:sz w:val="16"/>
                <w:szCs w:val="20"/>
              </w:rPr>
            </w:pPr>
            <w:r>
              <w:rPr>
                <w:rFonts w:ascii="Times New Roman" w:eastAsiaTheme="minorHAnsi" w:hAnsi="Times New Roman" w:cs="Times New Roman"/>
                <w:sz w:val="16"/>
                <w:szCs w:val="18"/>
                <w:lang w:val="en-GB"/>
              </w:rPr>
              <w:t>Nakiyingi</w:t>
            </w:r>
          </w:p>
        </w:tc>
        <w:tc>
          <w:tcPr>
            <w:tcW w:w="886" w:type="dxa"/>
            <w:shd w:val="clear" w:color="auto" w:fill="auto"/>
          </w:tcPr>
          <w:p w14:paraId="227FF84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263F28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6F5B731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hosps + OPCs</w:t>
            </w:r>
          </w:p>
        </w:tc>
        <w:tc>
          <w:tcPr>
            <w:tcW w:w="963" w:type="dxa"/>
            <w:shd w:val="clear" w:color="auto" w:fill="auto"/>
          </w:tcPr>
          <w:p w14:paraId="225A271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779AAE5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2011</w:t>
            </w:r>
          </w:p>
        </w:tc>
        <w:tc>
          <w:tcPr>
            <w:tcW w:w="1932" w:type="dxa"/>
            <w:shd w:val="clear" w:color="auto" w:fill="auto"/>
          </w:tcPr>
          <w:p w14:paraId="041F2BA8" w14:textId="4F98BC41"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 &amp; OP</w:t>
            </w:r>
          </w:p>
        </w:tc>
        <w:tc>
          <w:tcPr>
            <w:tcW w:w="1105" w:type="dxa"/>
            <w:shd w:val="clear" w:color="auto" w:fill="auto"/>
          </w:tcPr>
          <w:p w14:paraId="3ADA7CCF" w14:textId="6BEA55D1"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9·</w:t>
            </w:r>
            <w:r w:rsidR="004D6D72">
              <w:rPr>
                <w:rFonts w:ascii="Times New Roman" w:hAnsi="Times New Roman" w:cs="Times New Roman"/>
                <w:sz w:val="16"/>
                <w:szCs w:val="16"/>
              </w:rPr>
              <w:t>5%</w:t>
            </w:r>
          </w:p>
        </w:tc>
        <w:tc>
          <w:tcPr>
            <w:tcW w:w="971" w:type="dxa"/>
            <w:shd w:val="clear" w:color="auto" w:fill="auto"/>
          </w:tcPr>
          <w:p w14:paraId="6AF2F48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513</w:t>
            </w:r>
          </w:p>
        </w:tc>
        <w:tc>
          <w:tcPr>
            <w:tcW w:w="971" w:type="dxa"/>
            <w:shd w:val="clear" w:color="auto" w:fill="auto"/>
          </w:tcPr>
          <w:p w14:paraId="059CBFE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483</w:t>
            </w:r>
          </w:p>
        </w:tc>
      </w:tr>
      <w:tr w:rsidR="00F5478E" w14:paraId="0F620E12" w14:textId="77777777">
        <w:trPr>
          <w:trHeight w:val="227"/>
        </w:trPr>
        <w:tc>
          <w:tcPr>
            <w:tcW w:w="1686" w:type="dxa"/>
            <w:shd w:val="clear" w:color="auto" w:fill="auto"/>
            <w:vAlign w:val="center"/>
          </w:tcPr>
          <w:p w14:paraId="08A84C6C" w14:textId="0C909A2B" w:rsidR="001873A3" w:rsidRDefault="004D6D72">
            <w:pPr>
              <w:spacing w:after="0" w:line="240" w:lineRule="auto"/>
            </w:pPr>
            <w:r>
              <w:rPr>
                <w:rFonts w:ascii="Times New Roman" w:eastAsia="Times New Roman" w:hAnsi="Times New Roman" w:cs="Times New Roman"/>
                <w:sz w:val="16"/>
                <w:szCs w:val="16"/>
                <w:lang w:val="en-GB" w:eastAsia="en-GB"/>
              </w:rPr>
              <w:t>Uganda 201</w:t>
            </w:r>
            <w:r w:rsidR="00DF0E3B">
              <w:rPr>
                <w:rFonts w:ascii="Times New Roman" w:eastAsia="Times New Roman" w:hAnsi="Times New Roman" w:cs="Times New Roman"/>
                <w:sz w:val="16"/>
                <w:szCs w:val="16"/>
                <w:lang w:val="en-GB" w:eastAsia="en-GB"/>
              </w:rPr>
              <w:t>4</w:t>
            </w:r>
          </w:p>
        </w:tc>
        <w:tc>
          <w:tcPr>
            <w:tcW w:w="1189" w:type="dxa"/>
            <w:shd w:val="clear" w:color="auto" w:fill="auto"/>
            <w:vAlign w:val="center"/>
          </w:tcPr>
          <w:p w14:paraId="3B88799E" w14:textId="77777777" w:rsidR="001873A3" w:rsidRDefault="004D6D72">
            <w:pPr>
              <w:spacing w:after="0" w:line="240" w:lineRule="auto"/>
              <w:jc w:val="center"/>
              <w:rPr>
                <w:rFonts w:ascii="Times New Roman" w:hAnsi="Times New Roman" w:cs="Times New Roman"/>
                <w:sz w:val="16"/>
                <w:szCs w:val="20"/>
              </w:rPr>
            </w:pPr>
            <w:r>
              <w:rPr>
                <w:rFonts w:ascii="Times New Roman" w:eastAsiaTheme="minorHAnsi" w:hAnsi="Times New Roman" w:cs="Times New Roman"/>
                <w:sz w:val="16"/>
                <w:szCs w:val="18"/>
                <w:lang w:val="en-GB"/>
              </w:rPr>
              <w:t>Nakiyingi</w:t>
            </w:r>
          </w:p>
        </w:tc>
        <w:tc>
          <w:tcPr>
            <w:tcW w:w="886" w:type="dxa"/>
            <w:shd w:val="clear" w:color="auto" w:fill="auto"/>
          </w:tcPr>
          <w:p w14:paraId="7DAE669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6A2473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3A92977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hosps + OPCs</w:t>
            </w:r>
          </w:p>
        </w:tc>
        <w:tc>
          <w:tcPr>
            <w:tcW w:w="963" w:type="dxa"/>
            <w:shd w:val="clear" w:color="auto" w:fill="auto"/>
          </w:tcPr>
          <w:p w14:paraId="24C8A61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40978FC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2011</w:t>
            </w:r>
          </w:p>
        </w:tc>
        <w:tc>
          <w:tcPr>
            <w:tcW w:w="1932" w:type="dxa"/>
            <w:shd w:val="clear" w:color="auto" w:fill="auto"/>
          </w:tcPr>
          <w:p w14:paraId="11728DB9" w14:textId="317AD870"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 &amp; OP</w:t>
            </w:r>
          </w:p>
        </w:tc>
        <w:tc>
          <w:tcPr>
            <w:tcW w:w="1105" w:type="dxa"/>
            <w:shd w:val="clear" w:color="auto" w:fill="auto"/>
          </w:tcPr>
          <w:p w14:paraId="72B3A4EE" w14:textId="10022AD8"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w:t>
            </w:r>
            <w:r w:rsidR="00D43D94">
              <w:rPr>
                <w:rFonts w:ascii="Times New Roman" w:hAnsi="Times New Roman" w:cs="Times New Roman"/>
                <w:sz w:val="16"/>
                <w:szCs w:val="16"/>
              </w:rPr>
              <w:t>5·</w:t>
            </w:r>
            <w:r>
              <w:rPr>
                <w:rFonts w:ascii="Times New Roman" w:hAnsi="Times New Roman" w:cs="Times New Roman"/>
                <w:sz w:val="16"/>
                <w:szCs w:val="16"/>
              </w:rPr>
              <w:t>6%</w:t>
            </w:r>
          </w:p>
        </w:tc>
        <w:tc>
          <w:tcPr>
            <w:tcW w:w="971" w:type="dxa"/>
            <w:shd w:val="clear" w:color="auto" w:fill="auto"/>
          </w:tcPr>
          <w:p w14:paraId="70CB3D8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524</w:t>
            </w:r>
          </w:p>
        </w:tc>
        <w:tc>
          <w:tcPr>
            <w:tcW w:w="971" w:type="dxa"/>
            <w:shd w:val="clear" w:color="auto" w:fill="auto"/>
          </w:tcPr>
          <w:p w14:paraId="4004B35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479</w:t>
            </w:r>
          </w:p>
        </w:tc>
      </w:tr>
      <w:tr w:rsidR="00F5478E" w14:paraId="1E400777" w14:textId="77777777">
        <w:trPr>
          <w:trHeight w:val="227"/>
        </w:trPr>
        <w:tc>
          <w:tcPr>
            <w:tcW w:w="1686" w:type="dxa"/>
            <w:shd w:val="clear" w:color="auto" w:fill="auto"/>
            <w:vAlign w:val="center"/>
          </w:tcPr>
          <w:p w14:paraId="3FC271C0" w14:textId="22772197" w:rsidR="001873A3" w:rsidRDefault="004D6D72">
            <w:pPr>
              <w:spacing w:after="0" w:line="240" w:lineRule="auto"/>
            </w:pPr>
            <w:r>
              <w:rPr>
                <w:rFonts w:ascii="Times New Roman" w:eastAsia="Times New Roman" w:hAnsi="Times New Roman" w:cs="Times New Roman"/>
                <w:sz w:val="16"/>
                <w:szCs w:val="16"/>
                <w:lang w:val="en-GB" w:eastAsia="en-GB"/>
              </w:rPr>
              <w:t>Tanzania 201</w:t>
            </w:r>
            <w:r w:rsidR="00D37600">
              <w:rPr>
                <w:rFonts w:ascii="Times New Roman" w:eastAsia="Times New Roman" w:hAnsi="Times New Roman" w:cs="Times New Roman"/>
                <w:sz w:val="16"/>
                <w:szCs w:val="16"/>
                <w:lang w:val="en-GB" w:eastAsia="en-GB"/>
              </w:rPr>
              <w:t>2</w:t>
            </w:r>
            <w:r w:rsidR="002D66AC">
              <w:fldChar w:fldCharType="begin"/>
            </w:r>
            <w:r>
              <w:rPr>
                <w:rFonts w:ascii="Times New Roman" w:eastAsia="Times New Roman" w:hAnsi="Times New Roman" w:cs="Times New Roman"/>
                <w:sz w:val="16"/>
                <w:szCs w:val="16"/>
              </w:rPr>
              <w:instrText>ADDIN EN.CITE</w:instrText>
            </w:r>
            <w:r w:rsidR="002D66AC">
              <w:rPr>
                <w:rFonts w:ascii="Times New Roman" w:eastAsia="Times New Roman" w:hAnsi="Times New Roman" w:cs="Times New Roman"/>
                <w:sz w:val="16"/>
                <w:szCs w:val="16"/>
              </w:rPr>
              <w:fldChar w:fldCharType="end"/>
            </w:r>
          </w:p>
        </w:tc>
        <w:tc>
          <w:tcPr>
            <w:tcW w:w="1189" w:type="dxa"/>
            <w:shd w:val="clear" w:color="auto" w:fill="auto"/>
            <w:vAlign w:val="center"/>
          </w:tcPr>
          <w:p w14:paraId="2192A8D8"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Crump</w:t>
            </w:r>
          </w:p>
        </w:tc>
        <w:tc>
          <w:tcPr>
            <w:tcW w:w="886" w:type="dxa"/>
            <w:shd w:val="clear" w:color="auto" w:fill="auto"/>
          </w:tcPr>
          <w:p w14:paraId="126434F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951DBE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46DE86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hosps</w:t>
            </w:r>
          </w:p>
        </w:tc>
        <w:tc>
          <w:tcPr>
            <w:tcW w:w="963" w:type="dxa"/>
            <w:shd w:val="clear" w:color="auto" w:fill="auto"/>
          </w:tcPr>
          <w:p w14:paraId="4779E68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2A8D8F7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2006-10</w:t>
            </w:r>
          </w:p>
        </w:tc>
        <w:tc>
          <w:tcPr>
            <w:tcW w:w="1932" w:type="dxa"/>
            <w:shd w:val="clear" w:color="auto" w:fill="auto"/>
          </w:tcPr>
          <w:p w14:paraId="13C60B46" w14:textId="63C96892"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Febrile IP</w:t>
            </w:r>
          </w:p>
        </w:tc>
        <w:tc>
          <w:tcPr>
            <w:tcW w:w="1105" w:type="dxa"/>
            <w:shd w:val="clear" w:color="auto" w:fill="auto"/>
          </w:tcPr>
          <w:p w14:paraId="2FAB28A4" w14:textId="2D0D2E1A" w:rsidR="001873A3" w:rsidRDefault="00D43D94">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5·</w:t>
            </w:r>
            <w:r w:rsidR="004D6D72">
              <w:rPr>
                <w:rFonts w:ascii="Times New Roman" w:hAnsi="Times New Roman" w:cs="Times New Roman"/>
                <w:sz w:val="16"/>
                <w:szCs w:val="16"/>
              </w:rPr>
              <w:t>70%</w:t>
            </w:r>
          </w:p>
        </w:tc>
        <w:tc>
          <w:tcPr>
            <w:tcW w:w="971" w:type="dxa"/>
            <w:shd w:val="clear" w:color="auto" w:fill="auto"/>
          </w:tcPr>
          <w:p w14:paraId="5442D57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411</w:t>
            </w:r>
          </w:p>
        </w:tc>
        <w:tc>
          <w:tcPr>
            <w:tcW w:w="971" w:type="dxa"/>
            <w:shd w:val="clear" w:color="auto" w:fill="auto"/>
          </w:tcPr>
          <w:p w14:paraId="230552A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145</w:t>
            </w:r>
          </w:p>
        </w:tc>
      </w:tr>
      <w:tr w:rsidR="00F5478E" w14:paraId="5D99B98A" w14:textId="77777777">
        <w:trPr>
          <w:trHeight w:val="227"/>
        </w:trPr>
        <w:tc>
          <w:tcPr>
            <w:tcW w:w="1686" w:type="dxa"/>
            <w:shd w:val="clear" w:color="auto" w:fill="auto"/>
            <w:vAlign w:val="center"/>
          </w:tcPr>
          <w:p w14:paraId="196B2850" w14:textId="4F5059A6" w:rsidR="001873A3" w:rsidRDefault="004D6D72">
            <w:pPr>
              <w:spacing w:after="0" w:line="240" w:lineRule="auto"/>
            </w:pPr>
            <w:r>
              <w:rPr>
                <w:rFonts w:ascii="Times New Roman" w:eastAsia="Times New Roman" w:hAnsi="Times New Roman" w:cs="Times New Roman"/>
                <w:sz w:val="16"/>
                <w:szCs w:val="16"/>
                <w:lang w:val="en-GB" w:eastAsia="en-GB"/>
              </w:rPr>
              <w:t>Tanzania 201</w:t>
            </w:r>
            <w:r w:rsidR="00D37600">
              <w:rPr>
                <w:rFonts w:ascii="Times New Roman" w:eastAsia="Times New Roman" w:hAnsi="Times New Roman" w:cs="Times New Roman"/>
                <w:sz w:val="16"/>
                <w:szCs w:val="16"/>
                <w:lang w:val="en-GB" w:eastAsia="en-GB"/>
              </w:rPr>
              <w:t>1</w:t>
            </w:r>
          </w:p>
        </w:tc>
        <w:tc>
          <w:tcPr>
            <w:tcW w:w="1189" w:type="dxa"/>
            <w:shd w:val="clear" w:color="auto" w:fill="auto"/>
            <w:vAlign w:val="center"/>
          </w:tcPr>
          <w:p w14:paraId="3EF654DD"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Munseri</w:t>
            </w:r>
          </w:p>
        </w:tc>
        <w:tc>
          <w:tcPr>
            <w:tcW w:w="886" w:type="dxa"/>
            <w:shd w:val="clear" w:color="auto" w:fill="auto"/>
          </w:tcPr>
          <w:p w14:paraId="0B2266E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41D32DE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5D9492F1" w14:textId="6E6BAB3B"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w:t>
            </w:r>
            <w:r w:rsidR="00CD1A54">
              <w:rPr>
                <w:rFonts w:ascii="Times New Roman" w:eastAsia="Times New Roman" w:hAnsi="Times New Roman" w:cs="Times New Roman"/>
                <w:sz w:val="16"/>
                <w:szCs w:val="16"/>
                <w:lang w:val="en-GB" w:eastAsia="en-GB"/>
              </w:rPr>
              <w:t>+ 3</w:t>
            </w:r>
            <w:r w:rsidR="00CD1A54" w:rsidRPr="00CD1A54">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care hosps</w:t>
            </w:r>
          </w:p>
        </w:tc>
        <w:tc>
          <w:tcPr>
            <w:tcW w:w="963" w:type="dxa"/>
            <w:shd w:val="clear" w:color="auto" w:fill="auto"/>
          </w:tcPr>
          <w:p w14:paraId="27D5FED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RCT</w:t>
            </w:r>
          </w:p>
        </w:tc>
        <w:tc>
          <w:tcPr>
            <w:tcW w:w="911" w:type="dxa"/>
            <w:shd w:val="clear" w:color="auto" w:fill="auto"/>
          </w:tcPr>
          <w:p w14:paraId="579E6F6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2007-08</w:t>
            </w:r>
          </w:p>
        </w:tc>
        <w:tc>
          <w:tcPr>
            <w:tcW w:w="1932" w:type="dxa"/>
            <w:shd w:val="clear" w:color="auto" w:fill="auto"/>
          </w:tcPr>
          <w:p w14:paraId="7424681B" w14:textId="53103F0F" w:rsidR="001873A3" w:rsidRDefault="00974949">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Suspected</w:t>
            </w:r>
            <w:r w:rsidR="004D6D72">
              <w:rPr>
                <w:rFonts w:ascii="Times New Roman" w:eastAsia="Times New Roman" w:hAnsi="Times New Roman" w:cs="Times New Roman"/>
                <w:sz w:val="16"/>
                <w:szCs w:val="16"/>
                <w:lang w:val="en-GB" w:eastAsia="en-GB"/>
              </w:rPr>
              <w:t xml:space="preserve"> TB IP</w:t>
            </w:r>
          </w:p>
        </w:tc>
        <w:tc>
          <w:tcPr>
            <w:tcW w:w="1105" w:type="dxa"/>
            <w:shd w:val="clear" w:color="auto" w:fill="auto"/>
          </w:tcPr>
          <w:p w14:paraId="33BABBA9" w14:textId="58970609"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w:t>
            </w:r>
            <w:r w:rsidR="00D43D94">
              <w:rPr>
                <w:rFonts w:ascii="Times New Roman" w:hAnsi="Times New Roman" w:cs="Times New Roman"/>
                <w:sz w:val="16"/>
                <w:szCs w:val="16"/>
              </w:rPr>
              <w:t>5·</w:t>
            </w:r>
            <w:r>
              <w:rPr>
                <w:rFonts w:ascii="Times New Roman" w:hAnsi="Times New Roman" w:cs="Times New Roman"/>
                <w:sz w:val="16"/>
                <w:szCs w:val="16"/>
              </w:rPr>
              <w:t>9%</w:t>
            </w:r>
          </w:p>
        </w:tc>
        <w:tc>
          <w:tcPr>
            <w:tcW w:w="971" w:type="dxa"/>
            <w:shd w:val="clear" w:color="auto" w:fill="auto"/>
          </w:tcPr>
          <w:p w14:paraId="1DBE12F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258</w:t>
            </w:r>
          </w:p>
        </w:tc>
        <w:tc>
          <w:tcPr>
            <w:tcW w:w="971" w:type="dxa"/>
            <w:shd w:val="clear" w:color="auto" w:fill="auto"/>
          </w:tcPr>
          <w:p w14:paraId="1FE98B8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230</w:t>
            </w:r>
          </w:p>
        </w:tc>
      </w:tr>
      <w:tr w:rsidR="00F5478E" w14:paraId="3C47D2B5" w14:textId="77777777">
        <w:trPr>
          <w:trHeight w:val="227"/>
        </w:trPr>
        <w:tc>
          <w:tcPr>
            <w:tcW w:w="1686" w:type="dxa"/>
            <w:shd w:val="clear" w:color="auto" w:fill="auto"/>
            <w:vAlign w:val="center"/>
          </w:tcPr>
          <w:p w14:paraId="6D6FCFA0" w14:textId="588C0D32" w:rsidR="001873A3" w:rsidRDefault="004D6D72">
            <w:pPr>
              <w:spacing w:after="0" w:line="240" w:lineRule="auto"/>
            </w:pPr>
            <w:r>
              <w:rPr>
                <w:rFonts w:ascii="Times New Roman" w:eastAsia="Times New Roman" w:hAnsi="Times New Roman" w:cs="Times New Roman"/>
                <w:sz w:val="16"/>
                <w:szCs w:val="16"/>
                <w:lang w:val="en-GB" w:eastAsia="en-GB"/>
              </w:rPr>
              <w:t>Vietnam 200</w:t>
            </w:r>
            <w:r w:rsidR="00D522CE">
              <w:rPr>
                <w:rFonts w:ascii="Times New Roman" w:eastAsia="Times New Roman" w:hAnsi="Times New Roman" w:cs="Times New Roman"/>
                <w:sz w:val="16"/>
                <w:szCs w:val="16"/>
                <w:lang w:val="en-GB" w:eastAsia="en-GB"/>
              </w:rPr>
              <w:t>4</w:t>
            </w:r>
          </w:p>
        </w:tc>
        <w:tc>
          <w:tcPr>
            <w:tcW w:w="1189" w:type="dxa"/>
            <w:shd w:val="clear" w:color="auto" w:fill="auto"/>
            <w:vAlign w:val="center"/>
          </w:tcPr>
          <w:p w14:paraId="757D2DEC"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Louie</w:t>
            </w:r>
          </w:p>
        </w:tc>
        <w:tc>
          <w:tcPr>
            <w:tcW w:w="886" w:type="dxa"/>
            <w:shd w:val="clear" w:color="auto" w:fill="auto"/>
          </w:tcPr>
          <w:p w14:paraId="5E57C03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677656E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41F089A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43DC9152"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7FBFDA9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2000</w:t>
            </w:r>
          </w:p>
        </w:tc>
        <w:tc>
          <w:tcPr>
            <w:tcW w:w="1932" w:type="dxa"/>
            <w:shd w:val="clear" w:color="auto" w:fill="auto"/>
          </w:tcPr>
          <w:p w14:paraId="7E31D0F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IP</w:t>
            </w:r>
          </w:p>
        </w:tc>
        <w:tc>
          <w:tcPr>
            <w:tcW w:w="1105" w:type="dxa"/>
            <w:shd w:val="clear" w:color="auto" w:fill="auto"/>
          </w:tcPr>
          <w:p w14:paraId="582A3BD1" w14:textId="75C85806"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w:t>
            </w:r>
            <w:r w:rsidR="00D43D94">
              <w:rPr>
                <w:rFonts w:ascii="Times New Roman" w:hAnsi="Times New Roman" w:cs="Times New Roman"/>
                <w:sz w:val="16"/>
                <w:szCs w:val="16"/>
              </w:rPr>
              <w:t>2·</w:t>
            </w:r>
            <w:r>
              <w:rPr>
                <w:rFonts w:ascii="Times New Roman" w:hAnsi="Times New Roman" w:cs="Times New Roman"/>
                <w:sz w:val="16"/>
                <w:szCs w:val="16"/>
              </w:rPr>
              <w:t>3%</w:t>
            </w:r>
          </w:p>
        </w:tc>
        <w:tc>
          <w:tcPr>
            <w:tcW w:w="971" w:type="dxa"/>
            <w:shd w:val="clear" w:color="auto" w:fill="auto"/>
          </w:tcPr>
          <w:p w14:paraId="6745A1A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100</w:t>
            </w:r>
          </w:p>
        </w:tc>
        <w:tc>
          <w:tcPr>
            <w:tcW w:w="971" w:type="dxa"/>
            <w:shd w:val="clear" w:color="auto" w:fill="auto"/>
          </w:tcPr>
          <w:p w14:paraId="755796F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61</w:t>
            </w:r>
          </w:p>
        </w:tc>
      </w:tr>
      <w:tr w:rsidR="00F5478E" w14:paraId="1B9803C3" w14:textId="77777777">
        <w:trPr>
          <w:trHeight w:val="227"/>
        </w:trPr>
        <w:tc>
          <w:tcPr>
            <w:tcW w:w="1686" w:type="dxa"/>
            <w:shd w:val="clear" w:color="auto" w:fill="auto"/>
            <w:vAlign w:val="center"/>
          </w:tcPr>
          <w:p w14:paraId="2A6B3429" w14:textId="0FE3137B" w:rsidR="001873A3" w:rsidRDefault="004D6D72">
            <w:pPr>
              <w:spacing w:after="0" w:line="240" w:lineRule="auto"/>
            </w:pPr>
            <w:r>
              <w:rPr>
                <w:rFonts w:ascii="Times New Roman" w:eastAsia="Times New Roman" w:hAnsi="Times New Roman" w:cs="Times New Roman"/>
                <w:sz w:val="16"/>
                <w:szCs w:val="16"/>
                <w:lang w:val="en-GB" w:eastAsia="en-GB"/>
              </w:rPr>
              <w:t>Uganda 200</w:t>
            </w:r>
            <w:r w:rsidR="00D522CE">
              <w:rPr>
                <w:rFonts w:ascii="Times New Roman" w:eastAsia="Times New Roman" w:hAnsi="Times New Roman" w:cs="Times New Roman"/>
                <w:sz w:val="16"/>
                <w:szCs w:val="16"/>
                <w:lang w:val="en-GB" w:eastAsia="en-GB"/>
              </w:rPr>
              <w:t>9</w:t>
            </w:r>
          </w:p>
        </w:tc>
        <w:tc>
          <w:tcPr>
            <w:tcW w:w="1189" w:type="dxa"/>
            <w:shd w:val="clear" w:color="auto" w:fill="auto"/>
            <w:vAlign w:val="center"/>
          </w:tcPr>
          <w:p w14:paraId="6DBCCA87" w14:textId="77777777" w:rsidR="001873A3" w:rsidRDefault="004D6D72">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Jacob</w:t>
            </w:r>
          </w:p>
        </w:tc>
        <w:tc>
          <w:tcPr>
            <w:tcW w:w="886" w:type="dxa"/>
            <w:shd w:val="clear" w:color="auto" w:fill="auto"/>
          </w:tcPr>
          <w:p w14:paraId="7EB2A1B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25F3C3E0"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13AE37B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hosps</w:t>
            </w:r>
          </w:p>
        </w:tc>
        <w:tc>
          <w:tcPr>
            <w:tcW w:w="963" w:type="dxa"/>
            <w:shd w:val="clear" w:color="auto" w:fill="auto"/>
          </w:tcPr>
          <w:p w14:paraId="1D9C9BC3"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1C103C5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2006</w:t>
            </w:r>
          </w:p>
        </w:tc>
        <w:tc>
          <w:tcPr>
            <w:tcW w:w="1932" w:type="dxa"/>
            <w:shd w:val="clear" w:color="auto" w:fill="auto"/>
          </w:tcPr>
          <w:p w14:paraId="35E8A24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Sepsis IP</w:t>
            </w:r>
          </w:p>
        </w:tc>
        <w:tc>
          <w:tcPr>
            <w:tcW w:w="1105" w:type="dxa"/>
            <w:shd w:val="clear" w:color="auto" w:fill="auto"/>
          </w:tcPr>
          <w:p w14:paraId="38A6B6F1" w14:textId="07D3C6E8"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2·</w:t>
            </w:r>
            <w:r>
              <w:rPr>
                <w:rFonts w:ascii="Times New Roman" w:hAnsi="Times New Roman" w:cs="Times New Roman"/>
                <w:sz w:val="16"/>
                <w:szCs w:val="16"/>
              </w:rPr>
              <w:t>1%</w:t>
            </w:r>
          </w:p>
        </w:tc>
        <w:tc>
          <w:tcPr>
            <w:tcW w:w="971" w:type="dxa"/>
            <w:shd w:val="clear" w:color="auto" w:fill="auto"/>
          </w:tcPr>
          <w:p w14:paraId="6EC50F0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150</w:t>
            </w:r>
          </w:p>
        </w:tc>
        <w:tc>
          <w:tcPr>
            <w:tcW w:w="971" w:type="dxa"/>
            <w:shd w:val="clear" w:color="auto" w:fill="auto"/>
          </w:tcPr>
          <w:p w14:paraId="18DE19F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98</w:t>
            </w:r>
          </w:p>
        </w:tc>
      </w:tr>
      <w:tr w:rsidR="00F5478E" w14:paraId="584371FD" w14:textId="77777777">
        <w:trPr>
          <w:trHeight w:val="227"/>
        </w:trPr>
        <w:tc>
          <w:tcPr>
            <w:tcW w:w="1686" w:type="dxa"/>
            <w:shd w:val="clear" w:color="auto" w:fill="auto"/>
            <w:vAlign w:val="center"/>
          </w:tcPr>
          <w:p w14:paraId="31D50531" w14:textId="156F00C5" w:rsidR="001873A3" w:rsidRDefault="004D6D72">
            <w:pPr>
              <w:spacing w:after="0" w:line="240" w:lineRule="auto"/>
            </w:pPr>
            <w:r>
              <w:rPr>
                <w:rFonts w:ascii="Times New Roman" w:eastAsia="Times New Roman" w:hAnsi="Times New Roman" w:cs="Times New Roman"/>
                <w:sz w:val="16"/>
                <w:szCs w:val="16"/>
                <w:lang w:val="en-GB" w:eastAsia="en-GB"/>
              </w:rPr>
              <w:t>Uganda 201</w:t>
            </w:r>
            <w:r w:rsidR="00F5478E">
              <w:rPr>
                <w:rFonts w:ascii="Times New Roman" w:eastAsia="Times New Roman" w:hAnsi="Times New Roman" w:cs="Times New Roman"/>
                <w:sz w:val="16"/>
                <w:szCs w:val="16"/>
                <w:lang w:val="en-GB" w:eastAsia="en-GB"/>
              </w:rPr>
              <w:t>3</w:t>
            </w:r>
          </w:p>
        </w:tc>
        <w:tc>
          <w:tcPr>
            <w:tcW w:w="1189" w:type="dxa"/>
            <w:shd w:val="clear" w:color="auto" w:fill="auto"/>
            <w:vAlign w:val="center"/>
          </w:tcPr>
          <w:p w14:paraId="5434E8DD" w14:textId="77777777" w:rsidR="001873A3" w:rsidRDefault="004D6D72">
            <w:pPr>
              <w:spacing w:after="0" w:line="240" w:lineRule="auto"/>
              <w:jc w:val="center"/>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t>Jacob</w:t>
            </w:r>
          </w:p>
        </w:tc>
        <w:tc>
          <w:tcPr>
            <w:tcW w:w="886" w:type="dxa"/>
            <w:shd w:val="clear" w:color="auto" w:fill="auto"/>
          </w:tcPr>
          <w:p w14:paraId="0CD64BB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1424694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53E6A30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hosps</w:t>
            </w:r>
          </w:p>
        </w:tc>
        <w:tc>
          <w:tcPr>
            <w:tcW w:w="963" w:type="dxa"/>
            <w:shd w:val="clear" w:color="auto" w:fill="auto"/>
          </w:tcPr>
          <w:p w14:paraId="520A0BA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cohort</w:t>
            </w:r>
          </w:p>
        </w:tc>
        <w:tc>
          <w:tcPr>
            <w:tcW w:w="911" w:type="dxa"/>
            <w:shd w:val="clear" w:color="auto" w:fill="auto"/>
          </w:tcPr>
          <w:p w14:paraId="666DEF0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2008-09</w:t>
            </w:r>
          </w:p>
        </w:tc>
        <w:tc>
          <w:tcPr>
            <w:tcW w:w="1932" w:type="dxa"/>
            <w:shd w:val="clear" w:color="auto" w:fill="auto"/>
          </w:tcPr>
          <w:p w14:paraId="2277552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Sepsis IP</w:t>
            </w:r>
          </w:p>
        </w:tc>
        <w:tc>
          <w:tcPr>
            <w:tcW w:w="1105" w:type="dxa"/>
            <w:shd w:val="clear" w:color="auto" w:fill="auto"/>
          </w:tcPr>
          <w:p w14:paraId="5709A34F" w14:textId="00E08643"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3·</w:t>
            </w:r>
            <w:r>
              <w:rPr>
                <w:rFonts w:ascii="Times New Roman" w:hAnsi="Times New Roman" w:cs="Times New Roman"/>
                <w:sz w:val="16"/>
                <w:szCs w:val="16"/>
              </w:rPr>
              <w:t>4%</w:t>
            </w:r>
          </w:p>
        </w:tc>
        <w:tc>
          <w:tcPr>
            <w:tcW w:w="971" w:type="dxa"/>
            <w:shd w:val="clear" w:color="auto" w:fill="auto"/>
          </w:tcPr>
          <w:p w14:paraId="27CB031D"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427</w:t>
            </w:r>
          </w:p>
        </w:tc>
        <w:tc>
          <w:tcPr>
            <w:tcW w:w="971" w:type="dxa"/>
            <w:shd w:val="clear" w:color="auto" w:fill="auto"/>
          </w:tcPr>
          <w:p w14:paraId="32433B3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315</w:t>
            </w:r>
          </w:p>
        </w:tc>
      </w:tr>
      <w:tr w:rsidR="00F5478E" w14:paraId="7AB3566C" w14:textId="77777777">
        <w:trPr>
          <w:trHeight w:val="227"/>
        </w:trPr>
        <w:tc>
          <w:tcPr>
            <w:tcW w:w="1686" w:type="dxa"/>
            <w:shd w:val="clear" w:color="auto" w:fill="auto"/>
            <w:vAlign w:val="center"/>
          </w:tcPr>
          <w:p w14:paraId="2E78DBEA" w14:textId="5E7D4A0D" w:rsidR="001873A3" w:rsidRDefault="004D6D72">
            <w:pPr>
              <w:spacing w:after="0" w:line="240" w:lineRule="auto"/>
            </w:pPr>
            <w:r>
              <w:rPr>
                <w:rFonts w:ascii="Times New Roman" w:eastAsia="Times New Roman" w:hAnsi="Times New Roman" w:cs="Times New Roman"/>
                <w:sz w:val="16"/>
                <w:szCs w:val="16"/>
                <w:lang w:val="en-GB" w:eastAsia="en-GB"/>
              </w:rPr>
              <w:t>Zambia 201</w:t>
            </w:r>
            <w:r w:rsidR="00F5478E">
              <w:rPr>
                <w:rFonts w:ascii="Times New Roman" w:eastAsia="Times New Roman" w:hAnsi="Times New Roman" w:cs="Times New Roman"/>
                <w:sz w:val="16"/>
                <w:szCs w:val="16"/>
                <w:lang w:val="en-GB" w:eastAsia="en-GB"/>
              </w:rPr>
              <w:t>4</w:t>
            </w:r>
          </w:p>
        </w:tc>
        <w:tc>
          <w:tcPr>
            <w:tcW w:w="1189" w:type="dxa"/>
            <w:shd w:val="clear" w:color="auto" w:fill="auto"/>
            <w:vAlign w:val="center"/>
          </w:tcPr>
          <w:p w14:paraId="6D99742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Andrews</w:t>
            </w:r>
          </w:p>
        </w:tc>
        <w:tc>
          <w:tcPr>
            <w:tcW w:w="886" w:type="dxa"/>
            <w:shd w:val="clear" w:color="auto" w:fill="auto"/>
          </w:tcPr>
          <w:p w14:paraId="3309D55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DS</w:t>
            </w:r>
          </w:p>
        </w:tc>
        <w:tc>
          <w:tcPr>
            <w:tcW w:w="1249" w:type="dxa"/>
            <w:shd w:val="clear" w:color="auto" w:fill="auto"/>
          </w:tcPr>
          <w:p w14:paraId="1B49FDB7"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0097152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3F13FB99"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RCT</w:t>
            </w:r>
          </w:p>
        </w:tc>
        <w:tc>
          <w:tcPr>
            <w:tcW w:w="911" w:type="dxa"/>
            <w:shd w:val="clear" w:color="auto" w:fill="auto"/>
          </w:tcPr>
          <w:p w14:paraId="7CA7E26A"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2012</w:t>
            </w:r>
          </w:p>
        </w:tc>
        <w:tc>
          <w:tcPr>
            <w:tcW w:w="1932" w:type="dxa"/>
            <w:shd w:val="clear" w:color="auto" w:fill="auto"/>
          </w:tcPr>
          <w:p w14:paraId="4FA5ECE6"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Sepsis IP</w:t>
            </w:r>
          </w:p>
        </w:tc>
        <w:tc>
          <w:tcPr>
            <w:tcW w:w="1105" w:type="dxa"/>
            <w:shd w:val="clear" w:color="auto" w:fill="auto"/>
          </w:tcPr>
          <w:p w14:paraId="2B7E1F14" w14:textId="37C11C76"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3</w:t>
            </w:r>
            <w:r w:rsidR="00D43D94">
              <w:rPr>
                <w:rFonts w:ascii="Times New Roman" w:hAnsi="Times New Roman" w:cs="Times New Roman"/>
                <w:sz w:val="16"/>
                <w:szCs w:val="16"/>
              </w:rPr>
              <w:t>7·</w:t>
            </w:r>
            <w:r>
              <w:rPr>
                <w:rFonts w:ascii="Times New Roman" w:hAnsi="Times New Roman" w:cs="Times New Roman"/>
                <w:sz w:val="16"/>
                <w:szCs w:val="16"/>
              </w:rPr>
              <w:t>8%</w:t>
            </w:r>
          </w:p>
        </w:tc>
        <w:tc>
          <w:tcPr>
            <w:tcW w:w="971" w:type="dxa"/>
            <w:shd w:val="clear" w:color="auto" w:fill="auto"/>
          </w:tcPr>
          <w:p w14:paraId="207B0ED8"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88</w:t>
            </w:r>
          </w:p>
        </w:tc>
        <w:tc>
          <w:tcPr>
            <w:tcW w:w="971" w:type="dxa"/>
            <w:shd w:val="clear" w:color="auto" w:fill="auto"/>
          </w:tcPr>
          <w:p w14:paraId="2BF5405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58</w:t>
            </w:r>
          </w:p>
        </w:tc>
      </w:tr>
      <w:tr w:rsidR="00F5478E" w14:paraId="1B6962B1" w14:textId="77777777">
        <w:trPr>
          <w:trHeight w:val="227"/>
        </w:trPr>
        <w:tc>
          <w:tcPr>
            <w:tcW w:w="1686" w:type="dxa"/>
            <w:shd w:val="clear" w:color="auto" w:fill="auto"/>
            <w:vAlign w:val="center"/>
          </w:tcPr>
          <w:p w14:paraId="4D076C3D" w14:textId="078EAF51" w:rsidR="001873A3" w:rsidRDefault="004D6D72">
            <w:pPr>
              <w:spacing w:after="0" w:line="240" w:lineRule="auto"/>
            </w:pPr>
            <w:r>
              <w:rPr>
                <w:rFonts w:ascii="Times New Roman" w:eastAsia="Times New Roman" w:hAnsi="Times New Roman" w:cs="Times New Roman"/>
                <w:sz w:val="16"/>
                <w:szCs w:val="16"/>
                <w:lang w:val="en-GB" w:eastAsia="en-GB"/>
              </w:rPr>
              <w:t>Zambia 201</w:t>
            </w:r>
            <w:r w:rsidR="00F5478E">
              <w:rPr>
                <w:rFonts w:ascii="Times New Roman" w:eastAsia="Times New Roman" w:hAnsi="Times New Roman" w:cs="Times New Roman"/>
                <w:sz w:val="16"/>
                <w:szCs w:val="16"/>
                <w:lang w:val="en-GB" w:eastAsia="en-GB"/>
              </w:rPr>
              <w:t>7</w:t>
            </w:r>
          </w:p>
        </w:tc>
        <w:tc>
          <w:tcPr>
            <w:tcW w:w="1189" w:type="dxa"/>
            <w:shd w:val="clear" w:color="auto" w:fill="auto"/>
            <w:vAlign w:val="center"/>
          </w:tcPr>
          <w:p w14:paraId="30D0358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Andrews</w:t>
            </w:r>
          </w:p>
        </w:tc>
        <w:tc>
          <w:tcPr>
            <w:tcW w:w="886" w:type="dxa"/>
            <w:shd w:val="clear" w:color="auto" w:fill="auto"/>
          </w:tcPr>
          <w:p w14:paraId="3EA16B6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PC</w:t>
            </w:r>
          </w:p>
        </w:tc>
        <w:tc>
          <w:tcPr>
            <w:tcW w:w="1249" w:type="dxa"/>
            <w:shd w:val="clear" w:color="auto" w:fill="auto"/>
          </w:tcPr>
          <w:p w14:paraId="51A3456F"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Received</w:t>
            </w:r>
          </w:p>
        </w:tc>
        <w:tc>
          <w:tcPr>
            <w:tcW w:w="1813" w:type="dxa"/>
            <w:shd w:val="clear" w:color="auto" w:fill="auto"/>
          </w:tcPr>
          <w:p w14:paraId="7FAB916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3</w:t>
            </w:r>
            <w:r>
              <w:rPr>
                <w:rFonts w:ascii="Times New Roman" w:eastAsia="Times New Roman" w:hAnsi="Times New Roman" w:cs="Times New Roman"/>
                <w:sz w:val="16"/>
                <w:szCs w:val="16"/>
                <w:vertAlign w:val="superscript"/>
                <w:lang w:val="en-GB" w:eastAsia="en-GB"/>
              </w:rPr>
              <w:t>o</w:t>
            </w:r>
            <w:r>
              <w:rPr>
                <w:rFonts w:ascii="Times New Roman" w:eastAsia="Times New Roman" w:hAnsi="Times New Roman" w:cs="Times New Roman"/>
                <w:sz w:val="16"/>
                <w:szCs w:val="16"/>
                <w:lang w:val="en-GB" w:eastAsia="en-GB"/>
              </w:rPr>
              <w:t xml:space="preserve"> care hosp</w:t>
            </w:r>
          </w:p>
        </w:tc>
        <w:tc>
          <w:tcPr>
            <w:tcW w:w="963" w:type="dxa"/>
            <w:shd w:val="clear" w:color="auto" w:fill="auto"/>
          </w:tcPr>
          <w:p w14:paraId="73F72E8E"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RCT</w:t>
            </w:r>
          </w:p>
        </w:tc>
        <w:tc>
          <w:tcPr>
            <w:tcW w:w="911" w:type="dxa"/>
            <w:shd w:val="clear" w:color="auto" w:fill="auto"/>
          </w:tcPr>
          <w:p w14:paraId="6CC1F8B1"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2012-13</w:t>
            </w:r>
          </w:p>
        </w:tc>
        <w:tc>
          <w:tcPr>
            <w:tcW w:w="1932" w:type="dxa"/>
            <w:shd w:val="clear" w:color="auto" w:fill="auto"/>
          </w:tcPr>
          <w:p w14:paraId="686E88EC"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eastAsia="Times New Roman" w:hAnsi="Times New Roman" w:cs="Times New Roman"/>
                <w:sz w:val="16"/>
                <w:szCs w:val="16"/>
                <w:lang w:val="en-GB" w:eastAsia="en-GB"/>
              </w:rPr>
              <w:t>Sepsis IP</w:t>
            </w:r>
          </w:p>
        </w:tc>
        <w:tc>
          <w:tcPr>
            <w:tcW w:w="1105" w:type="dxa"/>
            <w:shd w:val="clear" w:color="auto" w:fill="auto"/>
          </w:tcPr>
          <w:p w14:paraId="7387B1DA" w14:textId="1712DCC6"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2</w:t>
            </w:r>
            <w:r w:rsidR="00D43D94">
              <w:rPr>
                <w:rFonts w:ascii="Times New Roman" w:hAnsi="Times New Roman" w:cs="Times New Roman"/>
                <w:sz w:val="16"/>
                <w:szCs w:val="16"/>
              </w:rPr>
              <w:t>0·</w:t>
            </w:r>
            <w:r>
              <w:rPr>
                <w:rFonts w:ascii="Times New Roman" w:hAnsi="Times New Roman" w:cs="Times New Roman"/>
                <w:sz w:val="16"/>
                <w:szCs w:val="16"/>
              </w:rPr>
              <w:t>6%</w:t>
            </w:r>
          </w:p>
        </w:tc>
        <w:tc>
          <w:tcPr>
            <w:tcW w:w="971" w:type="dxa"/>
            <w:shd w:val="clear" w:color="auto" w:fill="auto"/>
          </w:tcPr>
          <w:p w14:paraId="37BEFC85"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187</w:t>
            </w:r>
          </w:p>
        </w:tc>
        <w:tc>
          <w:tcPr>
            <w:tcW w:w="971" w:type="dxa"/>
            <w:shd w:val="clear" w:color="auto" w:fill="auto"/>
          </w:tcPr>
          <w:p w14:paraId="34EA4BC4" w14:textId="77777777" w:rsidR="001873A3" w:rsidRDefault="004D6D72">
            <w:pPr>
              <w:spacing w:after="0" w:line="240" w:lineRule="auto"/>
              <w:jc w:val="center"/>
              <w:rPr>
                <w:rFonts w:ascii="Times New Roman" w:eastAsia="Times New Roman" w:hAnsi="Times New Roman" w:cs="Times New Roman"/>
                <w:sz w:val="16"/>
                <w:szCs w:val="16"/>
                <w:lang w:val="en-GB" w:eastAsia="en-GB"/>
              </w:rPr>
            </w:pPr>
            <w:r>
              <w:rPr>
                <w:rFonts w:ascii="Times New Roman" w:hAnsi="Times New Roman" w:cs="Times New Roman"/>
                <w:sz w:val="16"/>
                <w:szCs w:val="16"/>
              </w:rPr>
              <w:t>117</w:t>
            </w:r>
          </w:p>
        </w:tc>
      </w:tr>
    </w:tbl>
    <w:p w14:paraId="6345D5EF" w14:textId="77777777" w:rsidR="004651B9" w:rsidRDefault="004651B9">
      <w:pPr>
        <w:spacing w:after="120"/>
        <w:rPr>
          <w:rFonts w:ascii="Times New Roman" w:hAnsi="Times New Roman" w:cs="Times New Roman"/>
          <w:b/>
          <w:sz w:val="20"/>
        </w:rPr>
      </w:pPr>
    </w:p>
    <w:p w14:paraId="34FBD487" w14:textId="092D2E95" w:rsidR="001873A3" w:rsidRDefault="004D6D72">
      <w:pPr>
        <w:spacing w:after="120"/>
        <w:rPr>
          <w:rFonts w:ascii="Times New Roman" w:hAnsi="Times New Roman" w:cs="Times New Roman"/>
          <w:b/>
          <w:sz w:val="20"/>
        </w:rPr>
      </w:pPr>
      <w:r>
        <w:rPr>
          <w:rFonts w:ascii="Times New Roman" w:hAnsi="Times New Roman" w:cs="Times New Roman"/>
          <w:b/>
          <w:sz w:val="20"/>
        </w:rPr>
        <w:t>Footnotes:</w:t>
      </w:r>
    </w:p>
    <w:p w14:paraId="4433775F" w14:textId="77777777" w:rsidR="004651B9" w:rsidRDefault="004D6D72">
      <w:pPr>
        <w:spacing w:after="120" w:line="240" w:lineRule="auto"/>
        <w:rPr>
          <w:rFonts w:ascii="Times New Roman" w:hAnsi="Times New Roman" w:cs="Times New Roman"/>
          <w:sz w:val="20"/>
        </w:rPr>
      </w:pPr>
      <w:r>
        <w:rPr>
          <w:rFonts w:ascii="Times New Roman" w:hAnsi="Times New Roman" w:cs="Times New Roman"/>
          <w:sz w:val="20"/>
        </w:rPr>
        <w:t>DS = database search; PC = personal contact; RS = manual reference search; hosp = hospital; HTS = HIV testing service; OPC = outpatient clinic; 1</w:t>
      </w:r>
      <w:r>
        <w:rPr>
          <w:rFonts w:ascii="Times New Roman" w:hAnsi="Times New Roman" w:cs="Times New Roman"/>
          <w:sz w:val="20"/>
          <w:vertAlign w:val="superscript"/>
        </w:rPr>
        <w:t>o</w:t>
      </w:r>
      <w:r>
        <w:rPr>
          <w:rFonts w:ascii="Times New Roman" w:hAnsi="Times New Roman" w:cs="Times New Roman"/>
          <w:sz w:val="20"/>
        </w:rPr>
        <w:t xml:space="preserve"> = primary; 2</w:t>
      </w:r>
      <w:r>
        <w:rPr>
          <w:rFonts w:ascii="Times New Roman" w:hAnsi="Times New Roman" w:cs="Times New Roman"/>
          <w:sz w:val="20"/>
          <w:vertAlign w:val="superscript"/>
        </w:rPr>
        <w:t>o</w:t>
      </w:r>
      <w:r>
        <w:rPr>
          <w:rFonts w:ascii="Times New Roman" w:hAnsi="Times New Roman" w:cs="Times New Roman"/>
          <w:sz w:val="20"/>
        </w:rPr>
        <w:t xml:space="preserve"> = secondary; 3</w:t>
      </w:r>
      <w:r>
        <w:rPr>
          <w:rFonts w:ascii="Times New Roman" w:hAnsi="Times New Roman" w:cs="Times New Roman"/>
          <w:sz w:val="20"/>
          <w:vertAlign w:val="superscript"/>
        </w:rPr>
        <w:t>o</w:t>
      </w:r>
      <w:r>
        <w:rPr>
          <w:rFonts w:ascii="Times New Roman" w:hAnsi="Times New Roman" w:cs="Times New Roman"/>
          <w:sz w:val="20"/>
        </w:rPr>
        <w:t xml:space="preserve"> = tertiary; OP = outpatient; IP = inpatient; NA = not available</w:t>
      </w:r>
      <w:r w:rsidR="004651B9">
        <w:rPr>
          <w:rFonts w:ascii="Times New Roman" w:hAnsi="Times New Roman" w:cs="Times New Roman"/>
          <w:sz w:val="20"/>
        </w:rPr>
        <w:t>.</w:t>
      </w:r>
    </w:p>
    <w:p w14:paraId="3C1509AC" w14:textId="057742E5" w:rsidR="001873A3" w:rsidRDefault="004651B9">
      <w:pPr>
        <w:spacing w:after="120" w:line="240" w:lineRule="auto"/>
        <w:rPr>
          <w:rFonts w:ascii="Times New Roman" w:hAnsi="Times New Roman" w:cs="Times New Roman"/>
          <w:sz w:val="20"/>
        </w:rPr>
      </w:pPr>
      <w:r w:rsidRPr="004651B9">
        <w:rPr>
          <w:rFonts w:ascii="Times New Roman" w:hAnsi="Times New Roman" w:cs="Times New Roman"/>
          <w:sz w:val="20"/>
        </w:rPr>
        <w:t>All included studies performed mycobacterial blood culture in prospectively defined patient population of PLWH aged ≥13-years and measured CD4 count.</w:t>
      </w:r>
    </w:p>
    <w:p w14:paraId="420F8375" w14:textId="033A09CE" w:rsidR="00A85415" w:rsidRPr="00A85415" w:rsidRDefault="00A85415">
      <w:pPr>
        <w:spacing w:after="120" w:line="240" w:lineRule="auto"/>
        <w:rPr>
          <w:rFonts w:ascii="Times New Roman" w:hAnsi="Times New Roman" w:cs="Times New Roman"/>
          <w:sz w:val="24"/>
        </w:rPr>
      </w:pPr>
      <w:bookmarkStart w:id="1" w:name="_Hlk21550043"/>
      <w:r w:rsidRPr="00A85415">
        <w:rPr>
          <w:rFonts w:ascii="Times New Roman" w:eastAsia="Times New Roman" w:hAnsi="Times New Roman" w:cs="Times New Roman"/>
          <w:b/>
          <w:sz w:val="20"/>
          <w:szCs w:val="16"/>
          <w:lang w:val="en-GB" w:eastAsia="en-GB"/>
        </w:rPr>
        <w:t>†</w:t>
      </w:r>
      <w:r w:rsidRPr="00A85415">
        <w:rPr>
          <w:rFonts w:ascii="Times New Roman" w:eastAsia="Times New Roman" w:hAnsi="Times New Roman" w:cs="Times New Roman"/>
          <w:sz w:val="20"/>
          <w:szCs w:val="16"/>
          <w:lang w:val="en-GB" w:eastAsia="en-GB"/>
        </w:rPr>
        <w:t xml:space="preserve"> Full citations in table S12</w:t>
      </w:r>
      <w:r>
        <w:rPr>
          <w:rFonts w:ascii="Times New Roman" w:eastAsia="Times New Roman" w:hAnsi="Times New Roman" w:cs="Times New Roman"/>
          <w:sz w:val="20"/>
          <w:szCs w:val="16"/>
          <w:lang w:val="en-GB" w:eastAsia="en-GB"/>
        </w:rPr>
        <w:t xml:space="preserve"> of supplementary appendix</w:t>
      </w:r>
      <w:r w:rsidR="00E05A43">
        <w:rPr>
          <w:rFonts w:ascii="Times New Roman" w:eastAsia="Times New Roman" w:hAnsi="Times New Roman" w:cs="Times New Roman"/>
          <w:sz w:val="20"/>
          <w:szCs w:val="16"/>
          <w:lang w:val="en-GB" w:eastAsia="en-GB"/>
        </w:rPr>
        <w:t xml:space="preserve">, pp </w:t>
      </w:r>
      <w:r w:rsidR="00775B92">
        <w:rPr>
          <w:rFonts w:ascii="Times New Roman" w:eastAsia="Times New Roman" w:hAnsi="Times New Roman" w:cs="Times New Roman"/>
          <w:sz w:val="20"/>
          <w:szCs w:val="16"/>
          <w:lang w:val="en-GB" w:eastAsia="en-GB"/>
        </w:rPr>
        <w:t>25-26</w:t>
      </w:r>
      <w:r>
        <w:rPr>
          <w:rFonts w:ascii="Times New Roman" w:eastAsia="Times New Roman" w:hAnsi="Times New Roman" w:cs="Times New Roman"/>
          <w:sz w:val="20"/>
          <w:szCs w:val="16"/>
          <w:lang w:val="en-GB" w:eastAsia="en-GB"/>
        </w:rPr>
        <w:t>.</w:t>
      </w:r>
    </w:p>
    <w:bookmarkEnd w:id="1"/>
    <w:p w14:paraId="0E20E208" w14:textId="63189B6D" w:rsidR="001873A3" w:rsidRDefault="004D6D72">
      <w:pPr>
        <w:spacing w:after="120" w:line="240" w:lineRule="auto"/>
        <w:rPr>
          <w:rFonts w:ascii="Times New Roman" w:hAnsi="Times New Roman" w:cs="Times New Roman"/>
          <w:sz w:val="20"/>
        </w:rPr>
      </w:pPr>
      <w:r>
        <w:rPr>
          <w:rFonts w:ascii="Times New Roman" w:hAnsi="Times New Roman" w:cs="Times New Roman"/>
          <w:sz w:val="20"/>
        </w:rPr>
        <w:t>*Disaggregated HIV-positive sample if available</w:t>
      </w:r>
    </w:p>
    <w:p w14:paraId="4F6437D7" w14:textId="76B38F5F" w:rsidR="00277ECA" w:rsidRPr="00277ECA" w:rsidRDefault="00277ECA">
      <w:pPr>
        <w:spacing w:after="120" w:line="240" w:lineRule="auto"/>
        <w:rPr>
          <w:rFonts w:ascii="Times New Roman" w:hAnsi="Times New Roman" w:cs="Times New Roman"/>
          <w:sz w:val="20"/>
        </w:rPr>
      </w:pPr>
      <w:r w:rsidRPr="00277ECA">
        <w:rPr>
          <w:rFonts w:ascii="Times New Roman" w:hAnsi="Times New Roman" w:cs="Times New Roman"/>
          <w:sz w:val="20"/>
          <w:vertAlign w:val="superscript"/>
        </w:rPr>
        <w:lastRenderedPageBreak/>
        <w:t xml:space="preserve">$ </w:t>
      </w:r>
      <w:r w:rsidR="001E570D">
        <w:rPr>
          <w:rFonts w:ascii="Times New Roman" w:hAnsi="Times New Roman" w:cs="Times New Roman"/>
          <w:sz w:val="20"/>
          <w:szCs w:val="20"/>
          <w:lang w:val="en-GB"/>
        </w:rPr>
        <w:t>IPD level inclusion criteria were: A</w:t>
      </w:r>
      <w:r w:rsidR="00AA7896">
        <w:rPr>
          <w:rFonts w:ascii="Times New Roman" w:hAnsi="Times New Roman" w:cs="Times New Roman"/>
          <w:sz w:val="20"/>
          <w:szCs w:val="20"/>
          <w:lang w:val="en-GB"/>
        </w:rPr>
        <w:t>ge ≥13 years, confirmed HIV-infection, available CD4 count, at least one valid mycobacterial blood culture result (excluding patients with missing data from, for instance, lost or contaminated blood cultures), and at least one WHO TB screening symptom</w:t>
      </w:r>
      <w:r w:rsidR="001E570D">
        <w:rPr>
          <w:rFonts w:ascii="Times New Roman" w:hAnsi="Times New Roman" w:cs="Times New Roman"/>
          <w:sz w:val="20"/>
          <w:szCs w:val="20"/>
          <w:lang w:val="en-GB"/>
        </w:rPr>
        <w:t>.</w:t>
      </w:r>
    </w:p>
    <w:p w14:paraId="75BF4E49" w14:textId="77777777" w:rsidR="004651B9" w:rsidRDefault="004651B9">
      <w:pPr>
        <w:spacing w:after="120" w:line="240" w:lineRule="auto"/>
        <w:rPr>
          <w:rFonts w:ascii="Times New Roman" w:hAnsi="Times New Roman" w:cs="Times New Roman"/>
          <w:sz w:val="20"/>
        </w:rPr>
        <w:sectPr w:rsidR="004651B9" w:rsidSect="004651B9">
          <w:pgSz w:w="15840" w:h="12240" w:orient="landscape"/>
          <w:pgMar w:top="1752" w:right="1440" w:bottom="1276" w:left="1440" w:header="0" w:footer="0" w:gutter="0"/>
          <w:cols w:space="720"/>
          <w:formProt w:val="0"/>
          <w:docGrid w:linePitch="360"/>
        </w:sectPr>
      </w:pPr>
    </w:p>
    <w:p w14:paraId="1E8BF884" w14:textId="58F62391" w:rsidR="001873A3" w:rsidRDefault="001873A3">
      <w:pPr>
        <w:spacing w:after="120" w:line="240" w:lineRule="auto"/>
        <w:rPr>
          <w:rFonts w:ascii="Times New Roman" w:hAnsi="Times New Roman" w:cs="Times New Roman"/>
          <w:sz w:val="20"/>
        </w:rPr>
      </w:pPr>
    </w:p>
    <w:p w14:paraId="3B410E0C" w14:textId="4507B13D" w:rsidR="001873A3" w:rsidRDefault="00264F85">
      <w:pPr>
        <w:spacing w:after="160" w:line="259" w:lineRule="auto"/>
        <w:rPr>
          <w:rFonts w:ascii="Times New Roman" w:hAnsi="Times New Roman" w:cs="Times New Roman"/>
          <w:b/>
          <w:sz w:val="20"/>
          <w:szCs w:val="16"/>
        </w:rPr>
      </w:pPr>
      <w:r>
        <w:rPr>
          <w:noProof/>
          <w:lang w:val="en-GB" w:eastAsia="en-GB"/>
        </w:rPr>
        <w:drawing>
          <wp:anchor distT="0" distB="0" distL="114300" distR="117475" simplePos="0" relativeHeight="251661824" behindDoc="0" locked="0" layoutInCell="1" allowOverlap="1" wp14:anchorId="6C65F265" wp14:editId="4F41A261">
            <wp:simplePos x="0" y="0"/>
            <wp:positionH relativeFrom="column">
              <wp:posOffset>-41578</wp:posOffset>
            </wp:positionH>
            <wp:positionV relativeFrom="paragraph">
              <wp:posOffset>253744</wp:posOffset>
            </wp:positionV>
            <wp:extent cx="3406775" cy="61785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06775" cy="6178550"/>
                    </a:xfrm>
                    <a:prstGeom prst="rect">
                      <a:avLst/>
                    </a:prstGeom>
                  </pic:spPr>
                </pic:pic>
              </a:graphicData>
            </a:graphic>
            <wp14:sizeRelV relativeFrom="margin">
              <wp14:pctHeight>0</wp14:pctHeight>
            </wp14:sizeRelV>
          </wp:anchor>
        </w:drawing>
      </w:r>
      <w:r w:rsidR="00AB2701">
        <w:rPr>
          <w:rFonts w:ascii="Times New Roman" w:hAnsi="Times New Roman" w:cs="Times New Roman"/>
          <w:b/>
          <w:sz w:val="20"/>
          <w:szCs w:val="16"/>
        </w:rPr>
        <w:t xml:space="preserve">Figure 2. </w:t>
      </w:r>
      <w:r w:rsidR="004D6D72">
        <w:rPr>
          <w:rFonts w:ascii="Times New Roman" w:hAnsi="Times New Roman" w:cs="Times New Roman"/>
          <w:b/>
          <w:sz w:val="20"/>
          <w:szCs w:val="16"/>
        </w:rPr>
        <w:t>Predicted probability of BSI in patients with HIV-associated tuberculosis.</w:t>
      </w:r>
    </w:p>
    <w:p w14:paraId="49C4AA84" w14:textId="161F6094" w:rsidR="001873A3" w:rsidRDefault="004D6D72">
      <w:pPr>
        <w:spacing w:after="160" w:line="259" w:lineRule="auto"/>
        <w:rPr>
          <w:rFonts w:ascii="Times New Roman" w:hAnsi="Times New Roman" w:cs="Times New Roman"/>
          <w:b/>
          <w:sz w:val="20"/>
          <w:szCs w:val="16"/>
        </w:rPr>
      </w:pPr>
      <w:r>
        <w:rPr>
          <w:rFonts w:ascii="Times New Roman" w:hAnsi="Times New Roman" w:cs="Times New Roman"/>
          <w:b/>
          <w:sz w:val="20"/>
          <w:szCs w:val="16"/>
        </w:rPr>
        <w:t>Footnotes:</w:t>
      </w:r>
    </w:p>
    <w:p w14:paraId="18CE77BA" w14:textId="0E1573CB" w:rsidR="001873A3" w:rsidRDefault="004D6D72">
      <w:pPr>
        <w:spacing w:after="160" w:line="276" w:lineRule="auto"/>
        <w:rPr>
          <w:rFonts w:ascii="Times New Roman" w:hAnsi="Times New Roman" w:cs="Times New Roman"/>
          <w:sz w:val="20"/>
          <w:szCs w:val="16"/>
        </w:rPr>
      </w:pPr>
      <w:r>
        <w:rPr>
          <w:rFonts w:ascii="Times New Roman" w:hAnsi="Times New Roman" w:cs="Times New Roman"/>
          <w:sz w:val="20"/>
          <w:szCs w:val="16"/>
        </w:rPr>
        <w:t xml:space="preserve">Based on final model shown in Table </w:t>
      </w:r>
      <w:r w:rsidR="005D28B7">
        <w:rPr>
          <w:rFonts w:ascii="Times New Roman" w:hAnsi="Times New Roman" w:cs="Times New Roman"/>
          <w:sz w:val="20"/>
          <w:szCs w:val="16"/>
        </w:rPr>
        <w:t>4</w:t>
      </w:r>
      <w:r w:rsidR="004460D4">
        <w:rPr>
          <w:rFonts w:ascii="Times New Roman" w:hAnsi="Times New Roman" w:cs="Times New Roman"/>
          <w:sz w:val="20"/>
          <w:szCs w:val="16"/>
        </w:rPr>
        <w:t>, following imputation of missing data</w:t>
      </w:r>
      <w:r w:rsidR="00D43D94">
        <w:rPr>
          <w:rFonts w:ascii="Times New Roman" w:hAnsi="Times New Roman" w:cs="Times New Roman"/>
          <w:sz w:val="20"/>
          <w:szCs w:val="16"/>
        </w:rPr>
        <w:t xml:space="preserve">. </w:t>
      </w:r>
      <w:r w:rsidR="004651B9">
        <w:rPr>
          <w:rFonts w:ascii="Times New Roman" w:hAnsi="Times New Roman" w:cs="Times New Roman"/>
          <w:sz w:val="20"/>
          <w:szCs w:val="16"/>
        </w:rPr>
        <w:t>All predictions assume 2 tuberculosis blood cultures sent prior to start of anti-tuberculous</w:t>
      </w:r>
      <w:r w:rsidR="004460D4">
        <w:rPr>
          <w:rFonts w:ascii="Times New Roman" w:hAnsi="Times New Roman" w:cs="Times New Roman"/>
          <w:sz w:val="20"/>
          <w:szCs w:val="16"/>
        </w:rPr>
        <w:t xml:space="preserve"> </w:t>
      </w:r>
      <w:r w:rsidR="004651B9">
        <w:rPr>
          <w:rFonts w:ascii="Times New Roman" w:hAnsi="Times New Roman" w:cs="Times New Roman"/>
          <w:sz w:val="20"/>
          <w:szCs w:val="16"/>
        </w:rPr>
        <w:t xml:space="preserve">therapy. </w:t>
      </w:r>
      <w:r>
        <w:rPr>
          <w:rFonts w:ascii="Times New Roman" w:hAnsi="Times New Roman" w:cs="Times New Roman"/>
          <w:b/>
          <w:sz w:val="20"/>
          <w:szCs w:val="16"/>
        </w:rPr>
        <w:t>A</w:t>
      </w:r>
      <w:r>
        <w:rPr>
          <w:rFonts w:ascii="Times New Roman" w:hAnsi="Times New Roman" w:cs="Times New Roman"/>
          <w:sz w:val="20"/>
          <w:szCs w:val="16"/>
        </w:rPr>
        <w:t xml:space="preserve">. </w:t>
      </w:r>
      <w:r w:rsidR="002F4BEE">
        <w:rPr>
          <w:rFonts w:ascii="Times New Roman" w:hAnsi="Times New Roman" w:cs="Times New Roman"/>
          <w:sz w:val="20"/>
          <w:szCs w:val="16"/>
        </w:rPr>
        <w:t>Simulated</w:t>
      </w:r>
      <w:r>
        <w:rPr>
          <w:rFonts w:ascii="Times New Roman" w:hAnsi="Times New Roman" w:cs="Times New Roman"/>
          <w:sz w:val="20"/>
          <w:szCs w:val="16"/>
        </w:rPr>
        <w:t xml:space="preserve"> probability of positive</w:t>
      </w:r>
      <w:r w:rsidR="003C1053">
        <w:rPr>
          <w:rFonts w:ascii="Times New Roman" w:hAnsi="Times New Roman" w:cs="Times New Roman"/>
          <w:sz w:val="20"/>
          <w:szCs w:val="16"/>
        </w:rPr>
        <w:t xml:space="preserve"> tuberculosis</w:t>
      </w:r>
      <w:r>
        <w:rPr>
          <w:rFonts w:ascii="Times New Roman" w:hAnsi="Times New Roman" w:cs="Times New Roman"/>
          <w:sz w:val="20"/>
          <w:szCs w:val="16"/>
        </w:rPr>
        <w:t xml:space="preserve"> blood culture for </w:t>
      </w:r>
      <w:r w:rsidR="003455BA">
        <w:rPr>
          <w:rFonts w:ascii="Times New Roman" w:hAnsi="Times New Roman" w:cs="Times New Roman"/>
          <w:sz w:val="20"/>
          <w:szCs w:val="16"/>
        </w:rPr>
        <w:t>PLWH</w:t>
      </w:r>
      <w:r>
        <w:rPr>
          <w:rFonts w:ascii="Times New Roman" w:hAnsi="Times New Roman" w:cs="Times New Roman"/>
          <w:sz w:val="20"/>
          <w:szCs w:val="16"/>
        </w:rPr>
        <w:t xml:space="preserve"> diagnosed with</w:t>
      </w:r>
      <w:r w:rsidR="004651B9">
        <w:rPr>
          <w:rFonts w:ascii="Times New Roman" w:hAnsi="Times New Roman" w:cs="Times New Roman"/>
          <w:sz w:val="20"/>
          <w:szCs w:val="16"/>
        </w:rPr>
        <w:t xml:space="preserve"> TB</w:t>
      </w:r>
      <w:r w:rsidR="002E63A7">
        <w:rPr>
          <w:rFonts w:ascii="Times New Roman" w:hAnsi="Times New Roman" w:cs="Times New Roman"/>
          <w:sz w:val="20"/>
          <w:szCs w:val="16"/>
        </w:rPr>
        <w:t xml:space="preserve"> </w:t>
      </w:r>
      <w:r w:rsidR="004651B9">
        <w:rPr>
          <w:rFonts w:ascii="Times New Roman" w:hAnsi="Times New Roman" w:cs="Times New Roman"/>
          <w:sz w:val="20"/>
          <w:szCs w:val="16"/>
        </w:rPr>
        <w:t xml:space="preserve">at varying covariate levels. </w:t>
      </w:r>
      <w:r>
        <w:rPr>
          <w:rFonts w:ascii="Times New Roman" w:hAnsi="Times New Roman" w:cs="Times New Roman"/>
          <w:sz w:val="20"/>
          <w:szCs w:val="16"/>
        </w:rPr>
        <w:t>Mean predicted probabilities (solid line) and 95%</w:t>
      </w:r>
      <w:r w:rsidR="004651B9">
        <w:rPr>
          <w:rFonts w:ascii="Times New Roman" w:hAnsi="Times New Roman" w:cs="Times New Roman"/>
          <w:sz w:val="20"/>
          <w:szCs w:val="16"/>
        </w:rPr>
        <w:t xml:space="preserve"> confidence interval (shading) </w:t>
      </w:r>
      <w:r>
        <w:rPr>
          <w:rFonts w:ascii="Times New Roman" w:hAnsi="Times New Roman" w:cs="Times New Roman"/>
          <w:b/>
          <w:sz w:val="20"/>
          <w:szCs w:val="16"/>
        </w:rPr>
        <w:t>B</w:t>
      </w:r>
      <w:r>
        <w:rPr>
          <w:rFonts w:ascii="Times New Roman" w:hAnsi="Times New Roman" w:cs="Times New Roman"/>
          <w:sz w:val="20"/>
          <w:szCs w:val="16"/>
        </w:rPr>
        <w:t xml:space="preserve">. Predicted probability </w:t>
      </w:r>
      <w:r w:rsidR="004651B9">
        <w:rPr>
          <w:rFonts w:ascii="Times New Roman" w:hAnsi="Times New Roman" w:cs="Times New Roman"/>
          <w:sz w:val="20"/>
          <w:szCs w:val="16"/>
        </w:rPr>
        <w:t xml:space="preserve">(as squares) and 95% confidence interval (whiskers) </w:t>
      </w:r>
      <w:r>
        <w:rPr>
          <w:rFonts w:ascii="Times New Roman" w:hAnsi="Times New Roman" w:cs="Times New Roman"/>
          <w:sz w:val="20"/>
          <w:szCs w:val="16"/>
        </w:rPr>
        <w:t xml:space="preserve">of positive </w:t>
      </w:r>
      <w:r w:rsidR="00832794">
        <w:rPr>
          <w:rFonts w:ascii="Times New Roman" w:hAnsi="Times New Roman" w:cs="Times New Roman"/>
          <w:sz w:val="20"/>
          <w:szCs w:val="16"/>
        </w:rPr>
        <w:t>tuberculosis</w:t>
      </w:r>
      <w:r>
        <w:rPr>
          <w:rFonts w:ascii="Times New Roman" w:hAnsi="Times New Roman" w:cs="Times New Roman"/>
          <w:sz w:val="20"/>
          <w:szCs w:val="16"/>
        </w:rPr>
        <w:t xml:space="preserve"> blood culture for danger sign positive inpatients diagnosed with </w:t>
      </w:r>
      <w:r w:rsidR="003C1053">
        <w:rPr>
          <w:rFonts w:ascii="Times New Roman" w:hAnsi="Times New Roman" w:cs="Times New Roman"/>
          <w:sz w:val="20"/>
          <w:szCs w:val="16"/>
        </w:rPr>
        <w:t>tuberculosis</w:t>
      </w:r>
      <w:r>
        <w:rPr>
          <w:rFonts w:ascii="Times New Roman" w:hAnsi="Times New Roman" w:cs="Times New Roman"/>
          <w:sz w:val="20"/>
          <w:szCs w:val="16"/>
        </w:rPr>
        <w:t xml:space="preserve">, with a CD4 count of 76 </w:t>
      </w:r>
      <w:r w:rsidR="00786DFA">
        <w:rPr>
          <w:rFonts w:ascii="Times New Roman" w:hAnsi="Times New Roman" w:cs="Times New Roman"/>
          <w:sz w:val="20"/>
          <w:szCs w:val="16"/>
        </w:rPr>
        <w:t>cells/</w:t>
      </w:r>
      <w:r w:rsidR="0049688B">
        <w:rPr>
          <w:rFonts w:ascii="Times New Roman" w:hAnsi="Times New Roman" w:cs="Times New Roman"/>
          <w:sz w:val="20"/>
          <w:szCs w:val="16"/>
        </w:rPr>
        <w:t>mm3</w:t>
      </w:r>
      <w:r>
        <w:rPr>
          <w:rFonts w:ascii="Times New Roman" w:hAnsi="Times New Roman" w:cs="Times New Roman"/>
          <w:sz w:val="20"/>
          <w:szCs w:val="16"/>
        </w:rPr>
        <w:t xml:space="preserve"> (the median across datasets)</w:t>
      </w:r>
      <w:r w:rsidR="004651B9">
        <w:rPr>
          <w:rFonts w:ascii="Times New Roman" w:hAnsi="Times New Roman" w:cs="Times New Roman"/>
          <w:sz w:val="20"/>
          <w:szCs w:val="16"/>
        </w:rPr>
        <w:t>.</w:t>
      </w:r>
      <w:r>
        <w:rPr>
          <w:rFonts w:ascii="Times New Roman" w:hAnsi="Times New Roman" w:cs="Times New Roman"/>
          <w:sz w:val="20"/>
          <w:szCs w:val="16"/>
        </w:rPr>
        <w:t xml:space="preserve"> </w:t>
      </w:r>
      <w:r w:rsidR="006C5866">
        <w:rPr>
          <w:rFonts w:ascii="Times New Roman" w:hAnsi="Times New Roman" w:cs="Times New Roman"/>
          <w:sz w:val="20"/>
          <w:szCs w:val="16"/>
        </w:rPr>
        <w:t>Square size is proportional to number of hospitalised patients in each study.</w:t>
      </w:r>
      <w:r>
        <w:rPr>
          <w:rFonts w:ascii="Times New Roman" w:hAnsi="Times New Roman" w:cs="Times New Roman"/>
          <w:sz w:val="20"/>
          <w:szCs w:val="16"/>
        </w:rPr>
        <w:t xml:space="preserve"> </w:t>
      </w:r>
      <w:r w:rsidR="004651B9">
        <w:rPr>
          <w:rFonts w:ascii="Times New Roman" w:hAnsi="Times New Roman" w:cs="Times New Roman"/>
          <w:sz w:val="20"/>
          <w:szCs w:val="16"/>
        </w:rPr>
        <w:t>Population mean</w:t>
      </w:r>
      <w:r w:rsidR="00AE4D77">
        <w:rPr>
          <w:rFonts w:ascii="Times New Roman" w:hAnsi="Times New Roman" w:cs="Times New Roman"/>
          <w:sz w:val="20"/>
          <w:szCs w:val="16"/>
        </w:rPr>
        <w:t xml:space="preserve"> and</w:t>
      </w:r>
      <w:r>
        <w:rPr>
          <w:rFonts w:ascii="Times New Roman" w:hAnsi="Times New Roman" w:cs="Times New Roman"/>
          <w:sz w:val="20"/>
          <w:szCs w:val="16"/>
        </w:rPr>
        <w:t xml:space="preserve"> 95% confidence interval (all datasets) </w:t>
      </w:r>
      <w:r w:rsidR="00AE4D77">
        <w:rPr>
          <w:rFonts w:ascii="Times New Roman" w:hAnsi="Times New Roman" w:cs="Times New Roman"/>
          <w:sz w:val="20"/>
          <w:szCs w:val="16"/>
        </w:rPr>
        <w:t>are</w:t>
      </w:r>
      <w:r>
        <w:rPr>
          <w:rFonts w:ascii="Times New Roman" w:hAnsi="Times New Roman" w:cs="Times New Roman"/>
          <w:sz w:val="20"/>
          <w:szCs w:val="16"/>
        </w:rPr>
        <w:t xml:space="preserve"> shown with</w:t>
      </w:r>
      <w:r w:rsidR="00AE4D77">
        <w:rPr>
          <w:rFonts w:ascii="Times New Roman" w:hAnsi="Times New Roman" w:cs="Times New Roman"/>
          <w:sz w:val="20"/>
          <w:szCs w:val="16"/>
        </w:rPr>
        <w:t xml:space="preserve"> dashed line and</w:t>
      </w:r>
      <w:r>
        <w:rPr>
          <w:rFonts w:ascii="Times New Roman" w:hAnsi="Times New Roman" w:cs="Times New Roman"/>
          <w:sz w:val="20"/>
          <w:szCs w:val="16"/>
        </w:rPr>
        <w:t xml:space="preserve"> blue diamond</w:t>
      </w:r>
      <w:r w:rsidR="004651B9">
        <w:rPr>
          <w:rFonts w:ascii="Times New Roman" w:hAnsi="Times New Roman" w:cs="Times New Roman"/>
          <w:sz w:val="20"/>
          <w:szCs w:val="16"/>
        </w:rPr>
        <w:t xml:space="preserve"> and</w:t>
      </w:r>
      <w:r>
        <w:rPr>
          <w:rFonts w:ascii="Times New Roman" w:hAnsi="Times New Roman" w:cs="Times New Roman"/>
          <w:sz w:val="20"/>
          <w:szCs w:val="16"/>
        </w:rPr>
        <w:t xml:space="preserve"> 95% prediction interval for mean predicted probability of </w:t>
      </w:r>
      <w:r w:rsidR="00D33630">
        <w:rPr>
          <w:rFonts w:ascii="Times New Roman" w:hAnsi="Times New Roman" w:cs="Times New Roman"/>
          <w:sz w:val="20"/>
          <w:szCs w:val="16"/>
        </w:rPr>
        <w:t>MTB-BSI</w:t>
      </w:r>
      <w:r>
        <w:rPr>
          <w:rFonts w:ascii="Times New Roman" w:hAnsi="Times New Roman" w:cs="Times New Roman"/>
          <w:sz w:val="20"/>
          <w:szCs w:val="16"/>
        </w:rPr>
        <w:t xml:space="preserve"> in a new, unobserved dataset is shown by</w:t>
      </w:r>
      <w:r w:rsidR="004651B9">
        <w:rPr>
          <w:rFonts w:ascii="Times New Roman" w:hAnsi="Times New Roman" w:cs="Times New Roman"/>
          <w:sz w:val="20"/>
          <w:szCs w:val="16"/>
        </w:rPr>
        <w:t xml:space="preserve"> whiskers</w:t>
      </w:r>
      <w:r>
        <w:rPr>
          <w:rFonts w:ascii="Times New Roman" w:hAnsi="Times New Roman" w:cs="Times New Roman"/>
          <w:sz w:val="20"/>
          <w:szCs w:val="16"/>
        </w:rPr>
        <w:t xml:space="preserve"> around the diamond. </w:t>
      </w:r>
      <w:r w:rsidR="006C5866">
        <w:rPr>
          <w:rFonts w:ascii="Times New Roman" w:hAnsi="Times New Roman" w:cs="Times New Roman"/>
          <w:sz w:val="20"/>
          <w:szCs w:val="16"/>
        </w:rPr>
        <w:t xml:space="preserve">Also shown </w:t>
      </w:r>
      <w:r w:rsidR="00626F2F">
        <w:rPr>
          <w:rFonts w:ascii="Times New Roman" w:hAnsi="Times New Roman" w:cs="Times New Roman"/>
          <w:sz w:val="20"/>
          <w:szCs w:val="16"/>
        </w:rPr>
        <w:t>for comparison</w:t>
      </w:r>
      <w:r w:rsidR="006C5866">
        <w:rPr>
          <w:rFonts w:ascii="Times New Roman" w:hAnsi="Times New Roman" w:cs="Times New Roman"/>
          <w:sz w:val="20"/>
          <w:szCs w:val="16"/>
        </w:rPr>
        <w:t xml:space="preserve"> are the </w:t>
      </w:r>
      <w:r w:rsidR="003C1053">
        <w:rPr>
          <w:rFonts w:ascii="Times New Roman" w:hAnsi="Times New Roman" w:cs="Times New Roman"/>
          <w:sz w:val="20"/>
          <w:szCs w:val="16"/>
        </w:rPr>
        <w:t>tuberculosis</w:t>
      </w:r>
      <w:r w:rsidR="006C5866">
        <w:rPr>
          <w:rFonts w:ascii="Times New Roman" w:hAnsi="Times New Roman" w:cs="Times New Roman"/>
          <w:sz w:val="20"/>
          <w:szCs w:val="16"/>
        </w:rPr>
        <w:t xml:space="preserve"> blood culture positivity rates originally reported for each primary study</w:t>
      </w:r>
      <w:r w:rsidR="00626F2F">
        <w:rPr>
          <w:rFonts w:ascii="Times New Roman" w:hAnsi="Times New Roman" w:cs="Times New Roman"/>
          <w:sz w:val="20"/>
          <w:szCs w:val="16"/>
        </w:rPr>
        <w:t xml:space="preserve"> (blue circles</w:t>
      </w:r>
      <w:r w:rsidR="00CC1916">
        <w:rPr>
          <w:rFonts w:ascii="Times New Roman" w:hAnsi="Times New Roman" w:cs="Times New Roman"/>
          <w:sz w:val="20"/>
          <w:szCs w:val="16"/>
        </w:rPr>
        <w:t>).</w:t>
      </w:r>
    </w:p>
    <w:p w14:paraId="43D3D204" w14:textId="2AC055C3" w:rsidR="001873A3" w:rsidRDefault="001873A3">
      <w:pPr>
        <w:spacing w:after="160" w:line="259" w:lineRule="auto"/>
        <w:rPr>
          <w:rFonts w:ascii="Times New Roman" w:hAnsi="Times New Roman" w:cs="Times New Roman"/>
          <w:sz w:val="20"/>
          <w:szCs w:val="16"/>
        </w:rPr>
      </w:pPr>
    </w:p>
    <w:p w14:paraId="2FA6E9F1" w14:textId="31697CB2" w:rsidR="004651B9" w:rsidRDefault="004651B9">
      <w:pPr>
        <w:spacing w:after="160" w:line="259" w:lineRule="auto"/>
        <w:rPr>
          <w:rFonts w:ascii="Times New Roman" w:hAnsi="Times New Roman" w:cs="Times New Roman"/>
          <w:sz w:val="20"/>
          <w:szCs w:val="16"/>
        </w:rPr>
      </w:pPr>
    </w:p>
    <w:p w14:paraId="36E190B5" w14:textId="067933A5" w:rsidR="004651B9" w:rsidRDefault="004651B9">
      <w:pPr>
        <w:spacing w:after="160" w:line="259" w:lineRule="auto"/>
        <w:rPr>
          <w:rFonts w:ascii="Times New Roman" w:hAnsi="Times New Roman" w:cs="Times New Roman"/>
          <w:sz w:val="20"/>
          <w:szCs w:val="16"/>
        </w:rPr>
      </w:pPr>
    </w:p>
    <w:p w14:paraId="72BEE3C8" w14:textId="20355B41" w:rsidR="004651B9" w:rsidRDefault="004651B9">
      <w:pPr>
        <w:spacing w:after="160" w:line="259" w:lineRule="auto"/>
        <w:rPr>
          <w:rFonts w:ascii="Times New Roman" w:hAnsi="Times New Roman" w:cs="Times New Roman"/>
          <w:sz w:val="20"/>
          <w:szCs w:val="16"/>
        </w:rPr>
      </w:pPr>
    </w:p>
    <w:p w14:paraId="39FAA029" w14:textId="77777777" w:rsidR="004651B9" w:rsidRDefault="004651B9">
      <w:pPr>
        <w:spacing w:after="160" w:line="259" w:lineRule="auto"/>
        <w:rPr>
          <w:rFonts w:ascii="Times New Roman" w:hAnsi="Times New Roman" w:cs="Times New Roman"/>
          <w:sz w:val="20"/>
          <w:szCs w:val="16"/>
        </w:rPr>
      </w:pPr>
    </w:p>
    <w:p w14:paraId="75081B76" w14:textId="531267BD" w:rsidR="004651B9" w:rsidRDefault="004651B9">
      <w:pPr>
        <w:spacing w:after="160" w:line="259" w:lineRule="auto"/>
        <w:rPr>
          <w:rFonts w:ascii="Times New Roman" w:hAnsi="Times New Roman" w:cs="Times New Roman"/>
          <w:sz w:val="20"/>
          <w:szCs w:val="16"/>
        </w:rPr>
      </w:pPr>
    </w:p>
    <w:p w14:paraId="404ECF6B" w14:textId="77777777" w:rsidR="004651B9" w:rsidRDefault="004651B9">
      <w:pPr>
        <w:spacing w:after="160" w:line="259" w:lineRule="auto"/>
        <w:rPr>
          <w:rFonts w:ascii="Times New Roman" w:hAnsi="Times New Roman" w:cs="Times New Roman"/>
          <w:sz w:val="20"/>
          <w:szCs w:val="16"/>
        </w:rPr>
      </w:pPr>
    </w:p>
    <w:p w14:paraId="49166028" w14:textId="4BE5A2F3" w:rsidR="001873A3" w:rsidRDefault="004D6D72">
      <w:pPr>
        <w:spacing w:line="360" w:lineRule="auto"/>
        <w:rPr>
          <w:rFonts w:ascii="Times New Roman" w:hAnsi="Times New Roman" w:cs="Times New Roman"/>
          <w:sz w:val="20"/>
          <w:szCs w:val="20"/>
        </w:rPr>
      </w:pPr>
      <w:r>
        <w:rPr>
          <w:rFonts w:ascii="Times New Roman" w:hAnsi="Times New Roman" w:cs="Times New Roman"/>
          <w:sz w:val="20"/>
          <w:szCs w:val="20"/>
        </w:rPr>
        <w:t>Next, we estimated diagnostic yield of sputum and urine-LAM testing for</w:t>
      </w:r>
      <w:r w:rsidR="00336B29">
        <w:rPr>
          <w:rFonts w:ascii="Times New Roman" w:hAnsi="Times New Roman" w:cs="Times New Roman"/>
          <w:sz w:val="20"/>
          <w:szCs w:val="20"/>
        </w:rPr>
        <w:t xml:space="preserve"> patients with</w:t>
      </w:r>
      <w:r>
        <w:rPr>
          <w:rFonts w:ascii="Times New Roman" w:hAnsi="Times New Roman" w:cs="Times New Roman"/>
          <w:sz w:val="20"/>
          <w:szCs w:val="20"/>
        </w:rPr>
        <w:t xml:space="preserve"> MTB</w:t>
      </w:r>
      <w:r w:rsidR="003C777B">
        <w:rPr>
          <w:rFonts w:ascii="Times New Roman" w:hAnsi="Times New Roman" w:cs="Times New Roman"/>
          <w:sz w:val="20"/>
          <w:szCs w:val="20"/>
        </w:rPr>
        <w:t>-</w:t>
      </w:r>
      <w:r>
        <w:rPr>
          <w:rFonts w:ascii="Times New Roman" w:hAnsi="Times New Roman" w:cs="Times New Roman"/>
          <w:sz w:val="20"/>
          <w:szCs w:val="20"/>
        </w:rPr>
        <w:t>BSI</w:t>
      </w:r>
      <w:r w:rsidR="00B163C4">
        <w:rPr>
          <w:rFonts w:ascii="Times New Roman" w:hAnsi="Times New Roman" w:cs="Times New Roman"/>
          <w:sz w:val="20"/>
          <w:szCs w:val="20"/>
        </w:rPr>
        <w:t xml:space="preserve">, using the </w:t>
      </w:r>
      <w:r w:rsidR="00B0080E">
        <w:rPr>
          <w:rFonts w:ascii="Times New Roman" w:hAnsi="Times New Roman" w:cs="Times New Roman"/>
          <w:sz w:val="20"/>
          <w:szCs w:val="20"/>
        </w:rPr>
        <w:t>aggregate</w:t>
      </w:r>
      <w:r w:rsidR="00B163C4">
        <w:rPr>
          <w:rFonts w:ascii="Times New Roman" w:hAnsi="Times New Roman" w:cs="Times New Roman"/>
          <w:sz w:val="20"/>
          <w:szCs w:val="20"/>
        </w:rPr>
        <w:t xml:space="preserve"> sputum variable of Xpert or culture if Xpert was not available</w:t>
      </w:r>
      <w:r w:rsidR="004460D4">
        <w:rPr>
          <w:rFonts w:ascii="Times New Roman" w:hAnsi="Times New Roman" w:cs="Times New Roman"/>
          <w:sz w:val="20"/>
          <w:szCs w:val="20"/>
        </w:rPr>
        <w:t xml:space="preserve">, and without imputation of missing data (because presence or absence of diagnostic test is a clinically relevant variable that was thought </w:t>
      </w:r>
      <w:r w:rsidR="004460D4">
        <w:rPr>
          <w:rFonts w:ascii="Times New Roman" w:hAnsi="Times New Roman" w:cs="Times New Roman"/>
          <w:i/>
          <w:iCs/>
          <w:sz w:val="20"/>
          <w:szCs w:val="20"/>
        </w:rPr>
        <w:t xml:space="preserve">a priori </w:t>
      </w:r>
      <w:r w:rsidR="004460D4">
        <w:rPr>
          <w:rFonts w:ascii="Times New Roman" w:hAnsi="Times New Roman" w:cs="Times New Roman"/>
          <w:sz w:val="20"/>
          <w:szCs w:val="20"/>
        </w:rPr>
        <w:t>to be li</w:t>
      </w:r>
      <w:r w:rsidR="003D6B48">
        <w:rPr>
          <w:rFonts w:ascii="Times New Roman" w:hAnsi="Times New Roman" w:cs="Times New Roman"/>
          <w:sz w:val="20"/>
          <w:szCs w:val="20"/>
        </w:rPr>
        <w:t>k</w:t>
      </w:r>
      <w:r w:rsidR="004460D4">
        <w:rPr>
          <w:rFonts w:ascii="Times New Roman" w:hAnsi="Times New Roman" w:cs="Times New Roman"/>
          <w:sz w:val="20"/>
          <w:szCs w:val="20"/>
        </w:rPr>
        <w:t>ely associated with diagnostic yield)</w:t>
      </w:r>
      <w:r>
        <w:rPr>
          <w:rFonts w:ascii="Times New Roman" w:hAnsi="Times New Roman" w:cs="Times New Roman"/>
          <w:sz w:val="20"/>
          <w:szCs w:val="20"/>
        </w:rPr>
        <w:t>. In fourteen studies collecting sputum</w:t>
      </w:r>
      <w:r w:rsidR="00323C76">
        <w:rPr>
          <w:rFonts w:ascii="Times New Roman" w:hAnsi="Times New Roman" w:cs="Times New Roman"/>
          <w:sz w:val="20"/>
          <w:szCs w:val="20"/>
        </w:rPr>
        <w:t>,</w:t>
      </w:r>
      <w:r>
        <w:rPr>
          <w:rFonts w:ascii="Times New Roman" w:hAnsi="Times New Roman" w:cs="Times New Roman"/>
          <w:sz w:val="20"/>
          <w:szCs w:val="20"/>
        </w:rPr>
        <w:t xml:space="preserve"> 545</w:t>
      </w:r>
      <w:r w:rsidR="00A9677E">
        <w:rPr>
          <w:rFonts w:ascii="Times New Roman" w:hAnsi="Times New Roman" w:cs="Times New Roman"/>
          <w:sz w:val="20"/>
          <w:szCs w:val="20"/>
        </w:rPr>
        <w:t xml:space="preserve"> (84%) of </w:t>
      </w:r>
      <w:r>
        <w:rPr>
          <w:rFonts w:ascii="Times New Roman" w:hAnsi="Times New Roman" w:cs="Times New Roman"/>
          <w:sz w:val="20"/>
          <w:szCs w:val="20"/>
        </w:rPr>
        <w:t xml:space="preserve">652 patients with </w:t>
      </w:r>
      <w:r w:rsidR="00D33630">
        <w:rPr>
          <w:rFonts w:ascii="Times New Roman" w:hAnsi="Times New Roman" w:cs="Times New Roman"/>
          <w:sz w:val="20"/>
          <w:szCs w:val="20"/>
        </w:rPr>
        <w:t>MTB-BSI</w:t>
      </w:r>
      <w:r>
        <w:rPr>
          <w:rFonts w:ascii="Times New Roman" w:hAnsi="Times New Roman" w:cs="Times New Roman"/>
          <w:sz w:val="20"/>
          <w:szCs w:val="20"/>
        </w:rPr>
        <w:t xml:space="preserve"> </w:t>
      </w:r>
      <w:r w:rsidR="00621D8A">
        <w:rPr>
          <w:rFonts w:ascii="Times New Roman" w:hAnsi="Times New Roman" w:cs="Times New Roman"/>
          <w:sz w:val="20"/>
          <w:szCs w:val="20"/>
        </w:rPr>
        <w:t>had</w:t>
      </w:r>
      <w:r>
        <w:rPr>
          <w:rFonts w:ascii="Times New Roman" w:hAnsi="Times New Roman" w:cs="Times New Roman"/>
          <w:sz w:val="20"/>
          <w:szCs w:val="20"/>
        </w:rPr>
        <w:t xml:space="preserve"> a valid sputum</w:t>
      </w:r>
      <w:r w:rsidR="005470FE">
        <w:rPr>
          <w:rFonts w:ascii="Times New Roman" w:hAnsi="Times New Roman" w:cs="Times New Roman"/>
          <w:sz w:val="20"/>
          <w:szCs w:val="20"/>
        </w:rPr>
        <w:t xml:space="preserve"> </w:t>
      </w:r>
      <w:r w:rsidR="00621D8A">
        <w:rPr>
          <w:rFonts w:ascii="Times New Roman" w:hAnsi="Times New Roman" w:cs="Times New Roman"/>
          <w:sz w:val="20"/>
          <w:szCs w:val="20"/>
        </w:rPr>
        <w:t>sample</w:t>
      </w:r>
      <w:r w:rsidR="00C035F9">
        <w:rPr>
          <w:rFonts w:ascii="Times New Roman" w:hAnsi="Times New Roman" w:cs="Times New Roman"/>
          <w:sz w:val="20"/>
          <w:szCs w:val="20"/>
        </w:rPr>
        <w:t>;</w:t>
      </w:r>
      <w:r w:rsidR="004A4E08">
        <w:rPr>
          <w:rFonts w:ascii="Times New Roman" w:hAnsi="Times New Roman" w:cs="Times New Roman"/>
          <w:sz w:val="20"/>
          <w:szCs w:val="20"/>
        </w:rPr>
        <w:t xml:space="preserve"> 464</w:t>
      </w:r>
      <w:r w:rsidR="00FA1049">
        <w:rPr>
          <w:rFonts w:ascii="Times New Roman" w:hAnsi="Times New Roman" w:cs="Times New Roman"/>
          <w:sz w:val="20"/>
          <w:szCs w:val="20"/>
        </w:rPr>
        <w:t xml:space="preserve"> </w:t>
      </w:r>
      <w:r w:rsidR="00733EA6">
        <w:rPr>
          <w:rFonts w:ascii="Times New Roman" w:hAnsi="Times New Roman" w:cs="Times New Roman"/>
          <w:sz w:val="20"/>
          <w:szCs w:val="20"/>
        </w:rPr>
        <w:t xml:space="preserve">(85%) of </w:t>
      </w:r>
      <w:r w:rsidR="004A4E08">
        <w:rPr>
          <w:rFonts w:ascii="Times New Roman" w:hAnsi="Times New Roman" w:cs="Times New Roman"/>
          <w:sz w:val="20"/>
          <w:szCs w:val="20"/>
        </w:rPr>
        <w:t>545</w:t>
      </w:r>
      <w:r w:rsidR="00546F61">
        <w:rPr>
          <w:rFonts w:ascii="Times New Roman" w:hAnsi="Times New Roman" w:cs="Times New Roman"/>
          <w:sz w:val="20"/>
          <w:szCs w:val="20"/>
        </w:rPr>
        <w:t xml:space="preserve"> </w:t>
      </w:r>
      <w:r w:rsidR="003575E2">
        <w:rPr>
          <w:rFonts w:ascii="Times New Roman" w:hAnsi="Times New Roman" w:cs="Times New Roman"/>
          <w:sz w:val="20"/>
          <w:szCs w:val="20"/>
        </w:rPr>
        <w:t>were</w:t>
      </w:r>
      <w:r w:rsidR="004A4E08">
        <w:rPr>
          <w:rFonts w:ascii="Times New Roman" w:hAnsi="Times New Roman" w:cs="Times New Roman"/>
          <w:sz w:val="20"/>
          <w:szCs w:val="20"/>
        </w:rPr>
        <w:t xml:space="preserve"> positive</w:t>
      </w:r>
      <w:r w:rsidR="00A9677E">
        <w:rPr>
          <w:rFonts w:ascii="Times New Roman" w:hAnsi="Times New Roman" w:cs="Times New Roman"/>
          <w:sz w:val="20"/>
          <w:szCs w:val="20"/>
        </w:rPr>
        <w:t xml:space="preserve">. Of 554 </w:t>
      </w:r>
      <w:r>
        <w:rPr>
          <w:rFonts w:ascii="Times New Roman" w:hAnsi="Times New Roman" w:cs="Times New Roman"/>
          <w:sz w:val="20"/>
          <w:szCs w:val="20"/>
        </w:rPr>
        <w:t>patients</w:t>
      </w:r>
      <w:r w:rsidR="00C035F9" w:rsidRPr="00C035F9">
        <w:rPr>
          <w:rFonts w:ascii="Times New Roman" w:hAnsi="Times New Roman" w:cs="Times New Roman"/>
          <w:sz w:val="20"/>
          <w:szCs w:val="20"/>
        </w:rPr>
        <w:t xml:space="preserve"> </w:t>
      </w:r>
      <w:r w:rsidR="00C035F9">
        <w:rPr>
          <w:rFonts w:ascii="Times New Roman" w:hAnsi="Times New Roman" w:cs="Times New Roman"/>
          <w:sz w:val="20"/>
          <w:szCs w:val="20"/>
        </w:rPr>
        <w:t>with MTB-BSI</w:t>
      </w:r>
      <w:r w:rsidR="00A9677E">
        <w:rPr>
          <w:rFonts w:ascii="Times New Roman" w:hAnsi="Times New Roman" w:cs="Times New Roman"/>
          <w:sz w:val="20"/>
          <w:szCs w:val="20"/>
        </w:rPr>
        <w:t xml:space="preserve">, </w:t>
      </w:r>
      <w:r w:rsidR="00323C76">
        <w:rPr>
          <w:rFonts w:ascii="Times New Roman" w:hAnsi="Times New Roman" w:cs="Times New Roman"/>
          <w:sz w:val="20"/>
          <w:szCs w:val="20"/>
        </w:rPr>
        <w:t>422</w:t>
      </w:r>
      <w:r w:rsidR="00A9677E">
        <w:rPr>
          <w:rFonts w:ascii="Times New Roman" w:hAnsi="Times New Roman" w:cs="Times New Roman"/>
          <w:sz w:val="20"/>
          <w:szCs w:val="20"/>
        </w:rPr>
        <w:t xml:space="preserve"> </w:t>
      </w:r>
      <w:r w:rsidR="00323C76">
        <w:rPr>
          <w:rFonts w:ascii="Times New Roman" w:hAnsi="Times New Roman" w:cs="Times New Roman"/>
          <w:sz w:val="20"/>
          <w:szCs w:val="20"/>
        </w:rPr>
        <w:t xml:space="preserve">(76%) </w:t>
      </w:r>
      <w:r>
        <w:rPr>
          <w:rFonts w:ascii="Times New Roman" w:hAnsi="Times New Roman" w:cs="Times New Roman"/>
          <w:sz w:val="20"/>
          <w:szCs w:val="20"/>
        </w:rPr>
        <w:lastRenderedPageBreak/>
        <w:t>in the eight studies collecting urine-LAM had a valid urine-LAM result</w:t>
      </w:r>
      <w:r w:rsidR="00936F83">
        <w:rPr>
          <w:rFonts w:ascii="Times New Roman" w:hAnsi="Times New Roman" w:cs="Times New Roman"/>
          <w:sz w:val="20"/>
          <w:szCs w:val="20"/>
        </w:rPr>
        <w:t xml:space="preserve">; </w:t>
      </w:r>
      <w:r w:rsidR="004A4E08">
        <w:rPr>
          <w:rFonts w:ascii="Times New Roman" w:hAnsi="Times New Roman" w:cs="Times New Roman"/>
          <w:sz w:val="20"/>
          <w:szCs w:val="20"/>
        </w:rPr>
        <w:t>304</w:t>
      </w:r>
      <w:r w:rsidR="00D03894">
        <w:rPr>
          <w:rFonts w:ascii="Times New Roman" w:hAnsi="Times New Roman" w:cs="Times New Roman"/>
          <w:sz w:val="20"/>
          <w:szCs w:val="20"/>
        </w:rPr>
        <w:t xml:space="preserve"> (72%) of </w:t>
      </w:r>
      <w:r w:rsidR="004A4E08">
        <w:rPr>
          <w:rFonts w:ascii="Times New Roman" w:hAnsi="Times New Roman" w:cs="Times New Roman"/>
          <w:sz w:val="20"/>
          <w:szCs w:val="20"/>
        </w:rPr>
        <w:t xml:space="preserve">422 </w:t>
      </w:r>
      <w:r w:rsidR="001C641D">
        <w:rPr>
          <w:rFonts w:ascii="Times New Roman" w:hAnsi="Times New Roman" w:cs="Times New Roman"/>
          <w:sz w:val="20"/>
          <w:szCs w:val="20"/>
        </w:rPr>
        <w:t xml:space="preserve">tested </w:t>
      </w:r>
      <w:r w:rsidR="004A4E08">
        <w:rPr>
          <w:rFonts w:ascii="Times New Roman" w:hAnsi="Times New Roman" w:cs="Times New Roman"/>
          <w:sz w:val="20"/>
          <w:szCs w:val="20"/>
        </w:rPr>
        <w:t>positive</w:t>
      </w:r>
      <w:r>
        <w:rPr>
          <w:rFonts w:ascii="Times New Roman" w:hAnsi="Times New Roman" w:cs="Times New Roman"/>
          <w:sz w:val="20"/>
          <w:szCs w:val="20"/>
        </w:rPr>
        <w:t xml:space="preserve">. In the studies testing both sputum and urine-LAM, </w:t>
      </w:r>
      <w:r w:rsidR="00323C76">
        <w:rPr>
          <w:rFonts w:ascii="Times New Roman" w:hAnsi="Times New Roman" w:cs="Times New Roman"/>
          <w:sz w:val="20"/>
          <w:szCs w:val="20"/>
        </w:rPr>
        <w:t>480</w:t>
      </w:r>
      <w:r w:rsidR="00D03894">
        <w:rPr>
          <w:rFonts w:ascii="Times New Roman" w:hAnsi="Times New Roman" w:cs="Times New Roman"/>
          <w:sz w:val="20"/>
          <w:szCs w:val="20"/>
        </w:rPr>
        <w:t xml:space="preserve"> (98%) of </w:t>
      </w:r>
      <w:r w:rsidR="00323C76">
        <w:rPr>
          <w:rFonts w:ascii="Times New Roman" w:hAnsi="Times New Roman" w:cs="Times New Roman"/>
          <w:sz w:val="20"/>
          <w:szCs w:val="20"/>
        </w:rPr>
        <w:t xml:space="preserve">492 </w:t>
      </w:r>
      <w:r>
        <w:rPr>
          <w:rFonts w:ascii="Times New Roman" w:hAnsi="Times New Roman" w:cs="Times New Roman"/>
          <w:sz w:val="20"/>
          <w:szCs w:val="20"/>
        </w:rPr>
        <w:t>patients with MTB</w:t>
      </w:r>
      <w:r w:rsidR="003C777B">
        <w:rPr>
          <w:rFonts w:ascii="Times New Roman" w:hAnsi="Times New Roman" w:cs="Times New Roman"/>
          <w:sz w:val="20"/>
          <w:szCs w:val="20"/>
        </w:rPr>
        <w:t>-</w:t>
      </w:r>
      <w:r>
        <w:rPr>
          <w:rFonts w:ascii="Times New Roman" w:hAnsi="Times New Roman" w:cs="Times New Roman"/>
          <w:sz w:val="20"/>
          <w:szCs w:val="20"/>
        </w:rPr>
        <w:t>BSI</w:t>
      </w:r>
      <w:r w:rsidR="00B163C4">
        <w:rPr>
          <w:rFonts w:ascii="Times New Roman" w:hAnsi="Times New Roman" w:cs="Times New Roman"/>
          <w:sz w:val="20"/>
          <w:szCs w:val="20"/>
        </w:rPr>
        <w:t xml:space="preserve"> </w:t>
      </w:r>
      <w:r>
        <w:rPr>
          <w:rFonts w:ascii="Times New Roman" w:hAnsi="Times New Roman" w:cs="Times New Roman"/>
          <w:sz w:val="20"/>
          <w:szCs w:val="20"/>
        </w:rPr>
        <w:t>had a valid sputum or urine-LAM result</w:t>
      </w:r>
      <w:r w:rsidR="004A4E08">
        <w:rPr>
          <w:rFonts w:ascii="Times New Roman" w:hAnsi="Times New Roman" w:cs="Times New Roman"/>
          <w:sz w:val="20"/>
          <w:szCs w:val="20"/>
        </w:rPr>
        <w:t>, with 424</w:t>
      </w:r>
      <w:r w:rsidR="00982306">
        <w:rPr>
          <w:rFonts w:ascii="Times New Roman" w:hAnsi="Times New Roman" w:cs="Times New Roman"/>
          <w:sz w:val="20"/>
          <w:szCs w:val="20"/>
        </w:rPr>
        <w:t xml:space="preserve"> (88%) of </w:t>
      </w:r>
      <w:r w:rsidR="004A4E08">
        <w:rPr>
          <w:rFonts w:ascii="Times New Roman" w:hAnsi="Times New Roman" w:cs="Times New Roman"/>
          <w:sz w:val="20"/>
          <w:szCs w:val="20"/>
        </w:rPr>
        <w:t>480 patients having at least one positive test</w:t>
      </w:r>
      <w:r>
        <w:rPr>
          <w:rFonts w:ascii="Times New Roman" w:hAnsi="Times New Roman" w:cs="Times New Roman"/>
          <w:sz w:val="20"/>
          <w:szCs w:val="20"/>
        </w:rPr>
        <w:t>. Availability and results of diagnostic testing stratified by study is shown in Figure S</w:t>
      </w:r>
      <w:r w:rsidR="002D5A91">
        <w:rPr>
          <w:rFonts w:ascii="Times New Roman" w:hAnsi="Times New Roman" w:cs="Times New Roman"/>
          <w:sz w:val="20"/>
          <w:szCs w:val="20"/>
        </w:rPr>
        <w:t>3</w:t>
      </w:r>
      <w:r w:rsidR="007312FE">
        <w:rPr>
          <w:rFonts w:ascii="Times New Roman" w:hAnsi="Times New Roman" w:cs="Times New Roman"/>
          <w:sz w:val="20"/>
          <w:szCs w:val="20"/>
        </w:rPr>
        <w:t xml:space="preserve"> (appendix pp 1</w:t>
      </w:r>
      <w:r w:rsidR="00100620">
        <w:rPr>
          <w:rFonts w:ascii="Times New Roman" w:hAnsi="Times New Roman" w:cs="Times New Roman"/>
          <w:sz w:val="20"/>
          <w:szCs w:val="20"/>
        </w:rPr>
        <w:t>2</w:t>
      </w:r>
      <w:r w:rsidR="007312FE">
        <w:rPr>
          <w:rFonts w:ascii="Times New Roman" w:hAnsi="Times New Roman" w:cs="Times New Roman"/>
          <w:sz w:val="20"/>
          <w:szCs w:val="20"/>
        </w:rPr>
        <w:t>)</w:t>
      </w:r>
      <w:r>
        <w:rPr>
          <w:rFonts w:ascii="Times New Roman" w:hAnsi="Times New Roman" w:cs="Times New Roman"/>
          <w:sz w:val="20"/>
          <w:szCs w:val="20"/>
        </w:rPr>
        <w:t xml:space="preserve"> and Table S</w:t>
      </w:r>
      <w:r w:rsidR="002D5A91">
        <w:rPr>
          <w:rFonts w:ascii="Times New Roman" w:hAnsi="Times New Roman" w:cs="Times New Roman"/>
          <w:sz w:val="20"/>
          <w:szCs w:val="20"/>
        </w:rPr>
        <w:t>6</w:t>
      </w:r>
      <w:r w:rsidR="00835DE6">
        <w:rPr>
          <w:rFonts w:ascii="Times New Roman" w:hAnsi="Times New Roman" w:cs="Times New Roman"/>
          <w:sz w:val="20"/>
          <w:szCs w:val="20"/>
        </w:rPr>
        <w:t xml:space="preserve"> (appendix pp </w:t>
      </w:r>
      <w:r w:rsidR="007312FE">
        <w:rPr>
          <w:rFonts w:ascii="Times New Roman" w:hAnsi="Times New Roman" w:cs="Times New Roman"/>
          <w:sz w:val="20"/>
          <w:szCs w:val="20"/>
        </w:rPr>
        <w:t>11)</w:t>
      </w:r>
      <w:r w:rsidR="00D43D94">
        <w:rPr>
          <w:rFonts w:ascii="Times New Roman" w:hAnsi="Times New Roman" w:cs="Times New Roman"/>
          <w:sz w:val="20"/>
          <w:szCs w:val="20"/>
        </w:rPr>
        <w:t xml:space="preserve">. </w:t>
      </w:r>
      <w:r w:rsidR="00BE5C67">
        <w:rPr>
          <w:rFonts w:ascii="Times New Roman" w:hAnsi="Times New Roman" w:cs="Times New Roman"/>
          <w:sz w:val="20"/>
          <w:szCs w:val="20"/>
        </w:rPr>
        <w:t>All studies performing Xpert used G4 cartridges</w:t>
      </w:r>
      <w:r w:rsidR="006543F9">
        <w:rPr>
          <w:rFonts w:ascii="Times New Roman" w:hAnsi="Times New Roman" w:cs="Times New Roman"/>
          <w:sz w:val="20"/>
          <w:szCs w:val="20"/>
        </w:rPr>
        <w:t>, and all urine-LAM</w:t>
      </w:r>
      <w:r w:rsidR="00387072">
        <w:rPr>
          <w:rFonts w:ascii="Times New Roman" w:hAnsi="Times New Roman" w:cs="Times New Roman"/>
          <w:sz w:val="20"/>
          <w:szCs w:val="20"/>
        </w:rPr>
        <w:t xml:space="preserve"> testing used Alere Determine</w:t>
      </w:r>
      <w:r w:rsidR="00FF2F23">
        <w:rPr>
          <w:rFonts w:ascii="Times New Roman" w:hAnsi="Times New Roman" w:cs="Times New Roman"/>
          <w:sz w:val="20"/>
          <w:szCs w:val="20"/>
        </w:rPr>
        <w:t>™</w:t>
      </w:r>
      <w:r w:rsidR="00387072">
        <w:rPr>
          <w:rFonts w:ascii="Times New Roman" w:hAnsi="Times New Roman" w:cs="Times New Roman"/>
          <w:sz w:val="20"/>
          <w:szCs w:val="20"/>
        </w:rPr>
        <w:t xml:space="preserve"> </w:t>
      </w:r>
      <w:r w:rsidR="00DA13FA">
        <w:rPr>
          <w:rFonts w:ascii="Times New Roman" w:hAnsi="Times New Roman" w:cs="Times New Roman"/>
          <w:sz w:val="20"/>
          <w:szCs w:val="20"/>
        </w:rPr>
        <w:t xml:space="preserve">TB LAM Ag test </w:t>
      </w:r>
      <w:r w:rsidR="00AA62DE">
        <w:rPr>
          <w:rFonts w:ascii="Times New Roman" w:hAnsi="Times New Roman" w:cs="Times New Roman"/>
          <w:sz w:val="20"/>
          <w:szCs w:val="20"/>
        </w:rPr>
        <w:t xml:space="preserve">(Alere Inc., Waltham, MA, USA). </w:t>
      </w:r>
    </w:p>
    <w:p w14:paraId="7A73AFAD" w14:textId="5754EFD5" w:rsidR="001873A3" w:rsidRDefault="004D6D72">
      <w:pPr>
        <w:spacing w:line="360" w:lineRule="auto"/>
        <w:rPr>
          <w:rFonts w:ascii="Times New Roman" w:hAnsi="Times New Roman" w:cs="Times New Roman"/>
          <w:sz w:val="20"/>
          <w:szCs w:val="20"/>
        </w:rPr>
      </w:pPr>
      <w:r>
        <w:rPr>
          <w:rFonts w:ascii="Times New Roman" w:hAnsi="Times New Roman" w:cs="Times New Roman"/>
          <w:sz w:val="20"/>
          <w:szCs w:val="20"/>
        </w:rPr>
        <w:t xml:space="preserve">Pooled summary diagnostic yield of urine-LAM was lower than sputum (52% [95% CI 35-69%] versus 77% [95% CI 63–87%], Figure </w:t>
      </w:r>
      <w:r w:rsidR="002D5A91">
        <w:rPr>
          <w:rFonts w:ascii="Times New Roman" w:hAnsi="Times New Roman" w:cs="Times New Roman"/>
          <w:sz w:val="20"/>
          <w:szCs w:val="20"/>
        </w:rPr>
        <w:t>S4</w:t>
      </w:r>
      <w:r>
        <w:rPr>
          <w:rFonts w:ascii="Times New Roman" w:hAnsi="Times New Roman" w:cs="Times New Roman"/>
          <w:sz w:val="20"/>
          <w:szCs w:val="20"/>
        </w:rPr>
        <w:t>A-B</w:t>
      </w:r>
      <w:r w:rsidR="007D1283">
        <w:rPr>
          <w:rFonts w:ascii="Times New Roman" w:hAnsi="Times New Roman" w:cs="Times New Roman"/>
          <w:sz w:val="20"/>
          <w:szCs w:val="20"/>
        </w:rPr>
        <w:t>, appendix pp</w:t>
      </w:r>
      <w:r w:rsidR="00024616">
        <w:rPr>
          <w:rFonts w:ascii="Times New Roman" w:hAnsi="Times New Roman" w:cs="Times New Roman"/>
          <w:sz w:val="20"/>
          <w:szCs w:val="20"/>
        </w:rPr>
        <w:t xml:space="preserve"> 13</w:t>
      </w:r>
      <w:r>
        <w:rPr>
          <w:rFonts w:ascii="Times New Roman" w:hAnsi="Times New Roman" w:cs="Times New Roman"/>
          <w:sz w:val="20"/>
          <w:szCs w:val="20"/>
        </w:rPr>
        <w:t xml:space="preserve">); composite diagnostic yield (urine-LAM plus sputum) was highest at 89% (95% CI 80-94%, Figure </w:t>
      </w:r>
      <w:r w:rsidR="002D5A91">
        <w:rPr>
          <w:rFonts w:ascii="Times New Roman" w:hAnsi="Times New Roman" w:cs="Times New Roman"/>
          <w:sz w:val="20"/>
          <w:szCs w:val="20"/>
        </w:rPr>
        <w:t>S4</w:t>
      </w:r>
      <w:r>
        <w:rPr>
          <w:rFonts w:ascii="Times New Roman" w:hAnsi="Times New Roman" w:cs="Times New Roman"/>
          <w:sz w:val="20"/>
          <w:szCs w:val="20"/>
        </w:rPr>
        <w:t>C</w:t>
      </w:r>
      <w:r w:rsidR="00024616">
        <w:rPr>
          <w:rFonts w:ascii="Times New Roman" w:hAnsi="Times New Roman" w:cs="Times New Roman"/>
          <w:sz w:val="20"/>
          <w:szCs w:val="20"/>
        </w:rPr>
        <w:t>, appendix pp 13</w:t>
      </w:r>
      <w:r>
        <w:rPr>
          <w:rFonts w:ascii="Times New Roman" w:hAnsi="Times New Roman" w:cs="Times New Roman"/>
          <w:sz w:val="20"/>
          <w:szCs w:val="20"/>
        </w:rPr>
        <w:t xml:space="preserve">). </w:t>
      </w:r>
      <w:r>
        <w:rPr>
          <w:rFonts w:ascii="Times New Roman" w:hAnsi="Times New Roman" w:cs="Times New Roman"/>
        </w:rPr>
        <w:t>There was significant heterogeneity across studies</w:t>
      </w:r>
      <w:r w:rsidR="000E672C">
        <w:rPr>
          <w:rFonts w:ascii="Times New Roman" w:hAnsi="Times New Roman" w:cs="Times New Roman"/>
        </w:rPr>
        <w:t>. M</w:t>
      </w:r>
      <w:r>
        <w:rPr>
          <w:rFonts w:ascii="Times New Roman" w:hAnsi="Times New Roman" w:cs="Times New Roman"/>
        </w:rPr>
        <w:t xml:space="preserve">eta-regression showed that proportion with available </w:t>
      </w:r>
      <w:r w:rsidR="009C02DC">
        <w:rPr>
          <w:rFonts w:ascii="Times New Roman" w:hAnsi="Times New Roman" w:cs="Times New Roman"/>
        </w:rPr>
        <w:t>test</w:t>
      </w:r>
      <w:r>
        <w:rPr>
          <w:rFonts w:ascii="Times New Roman" w:hAnsi="Times New Roman" w:cs="Times New Roman"/>
        </w:rPr>
        <w:t xml:space="preserve"> explained significant heterogeneity in diagnostic yield of sputum and urine-LAM</w:t>
      </w:r>
      <w:r w:rsidR="009C02DC">
        <w:rPr>
          <w:rFonts w:ascii="Times New Roman" w:hAnsi="Times New Roman" w:cs="Times New Roman"/>
        </w:rPr>
        <w:t xml:space="preserve"> </w:t>
      </w:r>
      <w:r>
        <w:rPr>
          <w:rFonts w:ascii="Times New Roman" w:hAnsi="Times New Roman" w:cs="Times New Roman"/>
        </w:rPr>
        <w:t xml:space="preserve">respectively (both p &lt; </w:t>
      </w:r>
      <w:r w:rsidR="00D43D94">
        <w:rPr>
          <w:rFonts w:ascii="Times New Roman" w:hAnsi="Times New Roman" w:cs="Times New Roman"/>
        </w:rPr>
        <w:t>0·</w:t>
      </w:r>
      <w:r>
        <w:rPr>
          <w:rFonts w:ascii="Times New Roman" w:hAnsi="Times New Roman" w:cs="Times New Roman"/>
        </w:rPr>
        <w:t xml:space="preserve">0001). </w:t>
      </w:r>
      <w:r w:rsidR="003121B4">
        <w:rPr>
          <w:rFonts w:ascii="Times New Roman" w:hAnsi="Times New Roman" w:cs="Times New Roman"/>
        </w:rPr>
        <w:t>Restricting the analysis to</w:t>
      </w:r>
      <w:r w:rsidR="00923CCF">
        <w:rPr>
          <w:rFonts w:ascii="Times New Roman" w:hAnsi="Times New Roman" w:cs="Times New Roman"/>
        </w:rPr>
        <w:t xml:space="preserve"> the four</w:t>
      </w:r>
      <w:r w:rsidR="003121B4">
        <w:rPr>
          <w:rFonts w:ascii="Times New Roman" w:hAnsi="Times New Roman" w:cs="Times New Roman"/>
        </w:rPr>
        <w:t xml:space="preserve"> studies which performed </w:t>
      </w:r>
      <w:r w:rsidR="00E03DE6">
        <w:rPr>
          <w:rFonts w:ascii="Times New Roman" w:hAnsi="Times New Roman" w:cs="Times New Roman"/>
        </w:rPr>
        <w:t xml:space="preserve">sputum </w:t>
      </w:r>
      <w:r w:rsidR="009C3269">
        <w:rPr>
          <w:rFonts w:ascii="Times New Roman" w:hAnsi="Times New Roman" w:cs="Times New Roman"/>
        </w:rPr>
        <w:t>Xpert</w:t>
      </w:r>
      <w:r w:rsidR="00923CCF">
        <w:rPr>
          <w:rFonts w:ascii="Times New Roman" w:hAnsi="Times New Roman" w:cs="Times New Roman"/>
        </w:rPr>
        <w:t xml:space="preserve"> </w:t>
      </w:r>
      <w:r w:rsidR="007B2B57">
        <w:rPr>
          <w:rFonts w:ascii="Times New Roman" w:hAnsi="Times New Roman" w:cs="Times New Roman"/>
        </w:rPr>
        <w:t xml:space="preserve">(avoiding use of </w:t>
      </w:r>
      <w:r w:rsidR="009347B9">
        <w:rPr>
          <w:rFonts w:ascii="Times New Roman" w:hAnsi="Times New Roman" w:cs="Times New Roman"/>
        </w:rPr>
        <w:t xml:space="preserve">culture result as surrogate) </w:t>
      </w:r>
      <w:r w:rsidR="00473E60">
        <w:rPr>
          <w:rFonts w:ascii="Times New Roman" w:hAnsi="Times New Roman" w:cs="Times New Roman"/>
        </w:rPr>
        <w:t xml:space="preserve">reduced </w:t>
      </w:r>
      <w:r w:rsidR="003A6DC3">
        <w:rPr>
          <w:rFonts w:ascii="Times New Roman" w:hAnsi="Times New Roman" w:cs="Times New Roman"/>
        </w:rPr>
        <w:t xml:space="preserve">sputum diagnostic yield </w:t>
      </w:r>
      <w:r w:rsidR="00406142">
        <w:rPr>
          <w:rFonts w:ascii="Times New Roman" w:hAnsi="Times New Roman" w:cs="Times New Roman"/>
        </w:rPr>
        <w:t xml:space="preserve">point </w:t>
      </w:r>
      <w:r w:rsidR="003A6DC3">
        <w:rPr>
          <w:rFonts w:ascii="Times New Roman" w:hAnsi="Times New Roman" w:cs="Times New Roman"/>
        </w:rPr>
        <w:t>estimate</w:t>
      </w:r>
      <w:r w:rsidR="00406142">
        <w:rPr>
          <w:rFonts w:ascii="Times New Roman" w:hAnsi="Times New Roman" w:cs="Times New Roman"/>
        </w:rPr>
        <w:t xml:space="preserve"> </w:t>
      </w:r>
      <w:r w:rsidR="00EA5CF0">
        <w:rPr>
          <w:rFonts w:ascii="Times New Roman" w:hAnsi="Times New Roman" w:cs="Times New Roman"/>
        </w:rPr>
        <w:t>while increasing</w:t>
      </w:r>
      <w:r w:rsidR="00406142">
        <w:rPr>
          <w:rFonts w:ascii="Times New Roman" w:hAnsi="Times New Roman" w:cs="Times New Roman"/>
        </w:rPr>
        <w:t xml:space="preserve"> </w:t>
      </w:r>
      <w:r w:rsidR="00EA5CF0">
        <w:rPr>
          <w:rFonts w:ascii="Times New Roman" w:hAnsi="Times New Roman" w:cs="Times New Roman"/>
        </w:rPr>
        <w:t>un</w:t>
      </w:r>
      <w:r w:rsidR="00406142">
        <w:rPr>
          <w:rFonts w:ascii="Times New Roman" w:hAnsi="Times New Roman" w:cs="Times New Roman"/>
        </w:rPr>
        <w:t>certainty</w:t>
      </w:r>
      <w:r w:rsidR="004E4117">
        <w:rPr>
          <w:rFonts w:ascii="Times New Roman" w:hAnsi="Times New Roman" w:cs="Times New Roman"/>
        </w:rPr>
        <w:t xml:space="preserve"> (</w:t>
      </w:r>
      <w:r w:rsidR="009461F9">
        <w:rPr>
          <w:rFonts w:ascii="Times New Roman" w:hAnsi="Times New Roman" w:cs="Times New Roman"/>
        </w:rPr>
        <w:t>72%</w:t>
      </w:r>
      <w:r w:rsidR="000E4B88">
        <w:rPr>
          <w:rFonts w:ascii="Times New Roman" w:hAnsi="Times New Roman" w:cs="Times New Roman"/>
        </w:rPr>
        <w:t xml:space="preserve"> </w:t>
      </w:r>
      <w:r w:rsidR="004E4117">
        <w:rPr>
          <w:rFonts w:ascii="Times New Roman" w:hAnsi="Times New Roman" w:cs="Times New Roman"/>
          <w:sz w:val="20"/>
          <w:szCs w:val="20"/>
        </w:rPr>
        <w:t>[</w:t>
      </w:r>
      <w:r w:rsidR="009461F9">
        <w:rPr>
          <w:rFonts w:ascii="Times New Roman" w:hAnsi="Times New Roman" w:cs="Times New Roman"/>
          <w:sz w:val="20"/>
          <w:szCs w:val="20"/>
        </w:rPr>
        <w:t>95% CI 30-94%</w:t>
      </w:r>
      <w:r w:rsidR="004E4117">
        <w:rPr>
          <w:rFonts w:ascii="Times New Roman" w:hAnsi="Times New Roman" w:cs="Times New Roman"/>
          <w:sz w:val="20"/>
          <w:szCs w:val="20"/>
        </w:rPr>
        <w:t>]</w:t>
      </w:r>
      <w:r w:rsidR="009461F9">
        <w:rPr>
          <w:rFonts w:ascii="Times New Roman" w:hAnsi="Times New Roman" w:cs="Times New Roman"/>
          <w:sz w:val="20"/>
          <w:szCs w:val="20"/>
        </w:rPr>
        <w:t xml:space="preserve">, Figure </w:t>
      </w:r>
      <w:r w:rsidR="002D5A91">
        <w:rPr>
          <w:rFonts w:ascii="Times New Roman" w:hAnsi="Times New Roman" w:cs="Times New Roman"/>
          <w:sz w:val="20"/>
          <w:szCs w:val="20"/>
        </w:rPr>
        <w:t>S5</w:t>
      </w:r>
      <w:r w:rsidR="00F11FA5">
        <w:rPr>
          <w:rFonts w:ascii="Times New Roman" w:hAnsi="Times New Roman" w:cs="Times New Roman"/>
          <w:sz w:val="20"/>
          <w:szCs w:val="20"/>
        </w:rPr>
        <w:t>, appendix pp 1</w:t>
      </w:r>
      <w:r w:rsidR="0014182D">
        <w:rPr>
          <w:rFonts w:ascii="Times New Roman" w:hAnsi="Times New Roman" w:cs="Times New Roman"/>
          <w:sz w:val="20"/>
          <w:szCs w:val="20"/>
        </w:rPr>
        <w:t>4</w:t>
      </w:r>
      <w:r w:rsidR="009461F9">
        <w:rPr>
          <w:rFonts w:ascii="Times New Roman" w:hAnsi="Times New Roman" w:cs="Times New Roman"/>
          <w:sz w:val="20"/>
          <w:szCs w:val="20"/>
        </w:rPr>
        <w:t>)</w:t>
      </w:r>
      <w:r w:rsidR="00E9772E">
        <w:rPr>
          <w:rFonts w:ascii="Times New Roman" w:hAnsi="Times New Roman" w:cs="Times New Roman"/>
          <w:sz w:val="20"/>
          <w:szCs w:val="20"/>
        </w:rPr>
        <w:t>.</w:t>
      </w:r>
    </w:p>
    <w:p w14:paraId="4327752F" w14:textId="54F3437F" w:rsidR="001873A3" w:rsidRDefault="004D6D72">
      <w:pPr>
        <w:spacing w:line="360" w:lineRule="auto"/>
        <w:rPr>
          <w:rFonts w:ascii="Times New Roman" w:hAnsi="Times New Roman" w:cs="Times New Roman"/>
          <w:sz w:val="20"/>
          <w:szCs w:val="20"/>
        </w:rPr>
      </w:pPr>
      <w:r>
        <w:rPr>
          <w:rFonts w:ascii="Times New Roman" w:hAnsi="Times New Roman" w:cs="Times New Roman"/>
          <w:sz w:val="20"/>
          <w:szCs w:val="20"/>
        </w:rPr>
        <w:t>Inability to provide sputum and urine were both associated with MTB</w:t>
      </w:r>
      <w:r w:rsidR="003C777B">
        <w:rPr>
          <w:rFonts w:ascii="Times New Roman" w:hAnsi="Times New Roman" w:cs="Times New Roman"/>
          <w:sz w:val="20"/>
          <w:szCs w:val="20"/>
        </w:rPr>
        <w:t>-</w:t>
      </w:r>
      <w:r>
        <w:rPr>
          <w:rFonts w:ascii="Times New Roman" w:hAnsi="Times New Roman" w:cs="Times New Roman"/>
          <w:sz w:val="20"/>
          <w:szCs w:val="20"/>
        </w:rPr>
        <w:t>BSI</w:t>
      </w:r>
      <w:r w:rsidR="00886ADE">
        <w:rPr>
          <w:rFonts w:ascii="Times New Roman" w:hAnsi="Times New Roman" w:cs="Times New Roman"/>
          <w:sz w:val="20"/>
          <w:szCs w:val="20"/>
        </w:rPr>
        <w:t xml:space="preserve"> (</w:t>
      </w:r>
      <w:r w:rsidR="004A0687">
        <w:rPr>
          <w:rFonts w:ascii="Times New Roman" w:hAnsi="Times New Roman" w:cs="Times New Roman"/>
          <w:sz w:val="20"/>
          <w:szCs w:val="20"/>
        </w:rPr>
        <w:t xml:space="preserve">OR </w:t>
      </w:r>
      <w:r w:rsidR="00D43D94">
        <w:rPr>
          <w:rFonts w:ascii="Times New Roman" w:hAnsi="Times New Roman" w:cs="Times New Roman"/>
          <w:sz w:val="20"/>
          <w:szCs w:val="20"/>
        </w:rPr>
        <w:t>1·</w:t>
      </w:r>
      <w:r w:rsidR="009743DC">
        <w:rPr>
          <w:rFonts w:ascii="Times New Roman" w:hAnsi="Times New Roman" w:cs="Times New Roman"/>
          <w:sz w:val="20"/>
          <w:szCs w:val="20"/>
        </w:rPr>
        <w:t xml:space="preserve">82, 95%CI </w:t>
      </w:r>
      <w:r w:rsidR="00D43D94">
        <w:rPr>
          <w:rFonts w:ascii="Times New Roman" w:hAnsi="Times New Roman" w:cs="Times New Roman"/>
          <w:sz w:val="20"/>
          <w:szCs w:val="20"/>
        </w:rPr>
        <w:t>1·</w:t>
      </w:r>
      <w:r w:rsidR="009743DC">
        <w:rPr>
          <w:rFonts w:ascii="Times New Roman" w:hAnsi="Times New Roman" w:cs="Times New Roman"/>
          <w:sz w:val="20"/>
          <w:szCs w:val="20"/>
        </w:rPr>
        <w:t xml:space="preserve">39 </w:t>
      </w:r>
      <w:r w:rsidR="00204E06">
        <w:rPr>
          <w:rFonts w:ascii="Times New Roman" w:hAnsi="Times New Roman" w:cs="Times New Roman"/>
          <w:sz w:val="20"/>
          <w:szCs w:val="20"/>
        </w:rPr>
        <w:t>–</w:t>
      </w:r>
      <w:r w:rsidR="009743DC">
        <w:rPr>
          <w:rFonts w:ascii="Times New Roman" w:hAnsi="Times New Roman" w:cs="Times New Roman"/>
          <w:sz w:val="20"/>
          <w:szCs w:val="20"/>
        </w:rPr>
        <w:t xml:space="preserve"> </w:t>
      </w:r>
      <w:r w:rsidR="00D43D94">
        <w:rPr>
          <w:rFonts w:ascii="Times New Roman" w:hAnsi="Times New Roman" w:cs="Times New Roman"/>
          <w:sz w:val="20"/>
          <w:szCs w:val="20"/>
        </w:rPr>
        <w:t>2·</w:t>
      </w:r>
      <w:r w:rsidR="00204E06">
        <w:rPr>
          <w:rFonts w:ascii="Times New Roman" w:hAnsi="Times New Roman" w:cs="Times New Roman"/>
          <w:sz w:val="20"/>
          <w:szCs w:val="20"/>
        </w:rPr>
        <w:t xml:space="preserve">38; and OR </w:t>
      </w:r>
      <w:r w:rsidR="00D43D94">
        <w:rPr>
          <w:rFonts w:ascii="Times New Roman" w:hAnsi="Times New Roman" w:cs="Times New Roman"/>
          <w:sz w:val="20"/>
          <w:szCs w:val="20"/>
        </w:rPr>
        <w:t>1·</w:t>
      </w:r>
      <w:r w:rsidR="00EA31A2">
        <w:rPr>
          <w:rFonts w:ascii="Times New Roman" w:hAnsi="Times New Roman" w:cs="Times New Roman"/>
          <w:sz w:val="20"/>
          <w:szCs w:val="20"/>
        </w:rPr>
        <w:t xml:space="preserve">76, 95%CI </w:t>
      </w:r>
      <w:r w:rsidR="00D43D94">
        <w:rPr>
          <w:rFonts w:ascii="Times New Roman" w:hAnsi="Times New Roman" w:cs="Times New Roman"/>
          <w:sz w:val="20"/>
          <w:szCs w:val="20"/>
        </w:rPr>
        <w:t>1·</w:t>
      </w:r>
      <w:r w:rsidR="00EA31A2">
        <w:rPr>
          <w:rFonts w:ascii="Times New Roman" w:hAnsi="Times New Roman" w:cs="Times New Roman"/>
          <w:sz w:val="20"/>
          <w:szCs w:val="20"/>
        </w:rPr>
        <w:t>24-</w:t>
      </w:r>
      <w:r w:rsidR="00D43D94">
        <w:rPr>
          <w:rFonts w:ascii="Times New Roman" w:hAnsi="Times New Roman" w:cs="Times New Roman"/>
          <w:sz w:val="20"/>
          <w:szCs w:val="20"/>
        </w:rPr>
        <w:t>2·</w:t>
      </w:r>
      <w:r w:rsidR="00EA31A2">
        <w:rPr>
          <w:rFonts w:ascii="Times New Roman" w:hAnsi="Times New Roman" w:cs="Times New Roman"/>
          <w:sz w:val="20"/>
          <w:szCs w:val="20"/>
        </w:rPr>
        <w:t>47</w:t>
      </w:r>
      <w:r w:rsidR="00F8181C">
        <w:rPr>
          <w:rFonts w:ascii="Times New Roman" w:hAnsi="Times New Roman" w:cs="Times New Roman"/>
          <w:sz w:val="20"/>
          <w:szCs w:val="20"/>
        </w:rPr>
        <w:t xml:space="preserve"> respectively)</w:t>
      </w:r>
      <w:r>
        <w:rPr>
          <w:rFonts w:ascii="Times New Roman" w:hAnsi="Times New Roman" w:cs="Times New Roman"/>
          <w:sz w:val="20"/>
          <w:szCs w:val="20"/>
        </w:rPr>
        <w:t xml:space="preserve"> and death</w:t>
      </w:r>
      <w:r w:rsidR="00F8181C">
        <w:rPr>
          <w:rFonts w:ascii="Times New Roman" w:hAnsi="Times New Roman" w:cs="Times New Roman"/>
          <w:sz w:val="20"/>
          <w:szCs w:val="20"/>
        </w:rPr>
        <w:t xml:space="preserve"> (</w:t>
      </w:r>
      <w:r w:rsidR="00384371">
        <w:rPr>
          <w:rFonts w:ascii="Times New Roman" w:hAnsi="Times New Roman" w:cs="Times New Roman"/>
          <w:sz w:val="20"/>
          <w:szCs w:val="20"/>
        </w:rPr>
        <w:t>OR</w:t>
      </w:r>
      <w:r w:rsidR="00AF12DB">
        <w:rPr>
          <w:rFonts w:ascii="Times New Roman" w:hAnsi="Times New Roman" w:cs="Times New Roman"/>
          <w:sz w:val="20"/>
          <w:szCs w:val="20"/>
        </w:rPr>
        <w:t xml:space="preserve"> </w:t>
      </w:r>
      <w:r w:rsidR="00D43D94">
        <w:rPr>
          <w:rFonts w:ascii="Times New Roman" w:hAnsi="Times New Roman" w:cs="Times New Roman"/>
          <w:sz w:val="20"/>
          <w:szCs w:val="20"/>
        </w:rPr>
        <w:t>2·</w:t>
      </w:r>
      <w:r w:rsidR="00AF12DB">
        <w:rPr>
          <w:rFonts w:ascii="Times New Roman" w:hAnsi="Times New Roman" w:cs="Times New Roman"/>
          <w:sz w:val="20"/>
          <w:szCs w:val="20"/>
        </w:rPr>
        <w:t xml:space="preserve">74, 95%CI </w:t>
      </w:r>
      <w:r w:rsidR="00D43D94">
        <w:rPr>
          <w:rFonts w:ascii="Times New Roman" w:hAnsi="Times New Roman" w:cs="Times New Roman"/>
          <w:sz w:val="20"/>
          <w:szCs w:val="20"/>
        </w:rPr>
        <w:t>1·</w:t>
      </w:r>
      <w:r w:rsidR="00AF12DB">
        <w:rPr>
          <w:rFonts w:ascii="Times New Roman" w:hAnsi="Times New Roman" w:cs="Times New Roman"/>
          <w:sz w:val="20"/>
          <w:szCs w:val="20"/>
        </w:rPr>
        <w:t>90-</w:t>
      </w:r>
      <w:r w:rsidR="00D43D94">
        <w:rPr>
          <w:rFonts w:ascii="Times New Roman" w:hAnsi="Times New Roman" w:cs="Times New Roman"/>
          <w:sz w:val="20"/>
          <w:szCs w:val="20"/>
        </w:rPr>
        <w:t>3·</w:t>
      </w:r>
      <w:r w:rsidR="00AF12DB">
        <w:rPr>
          <w:rFonts w:ascii="Times New Roman" w:hAnsi="Times New Roman" w:cs="Times New Roman"/>
          <w:sz w:val="20"/>
          <w:szCs w:val="20"/>
        </w:rPr>
        <w:t>91</w:t>
      </w:r>
      <w:r w:rsidR="00F8181C">
        <w:rPr>
          <w:rFonts w:ascii="Times New Roman" w:hAnsi="Times New Roman" w:cs="Times New Roman"/>
          <w:sz w:val="20"/>
          <w:szCs w:val="20"/>
        </w:rPr>
        <w:t xml:space="preserve">; OR </w:t>
      </w:r>
      <w:r w:rsidR="00D43D94">
        <w:rPr>
          <w:rFonts w:ascii="Times New Roman" w:hAnsi="Times New Roman" w:cs="Times New Roman"/>
          <w:sz w:val="20"/>
          <w:szCs w:val="20"/>
        </w:rPr>
        <w:t>5·</w:t>
      </w:r>
      <w:r w:rsidR="00384371">
        <w:rPr>
          <w:rFonts w:ascii="Times New Roman" w:hAnsi="Times New Roman" w:cs="Times New Roman"/>
          <w:sz w:val="20"/>
          <w:szCs w:val="20"/>
        </w:rPr>
        <w:t xml:space="preserve">22, 95%CI </w:t>
      </w:r>
      <w:r w:rsidR="00D43D94">
        <w:rPr>
          <w:rFonts w:ascii="Times New Roman" w:hAnsi="Times New Roman" w:cs="Times New Roman"/>
          <w:sz w:val="20"/>
          <w:szCs w:val="20"/>
        </w:rPr>
        <w:t>3·</w:t>
      </w:r>
      <w:r w:rsidR="00384371">
        <w:rPr>
          <w:rFonts w:ascii="Times New Roman" w:hAnsi="Times New Roman" w:cs="Times New Roman"/>
          <w:sz w:val="20"/>
          <w:szCs w:val="20"/>
        </w:rPr>
        <w:t>54-</w:t>
      </w:r>
      <w:r w:rsidR="00D43D94">
        <w:rPr>
          <w:rFonts w:ascii="Times New Roman" w:hAnsi="Times New Roman" w:cs="Times New Roman"/>
          <w:sz w:val="20"/>
          <w:szCs w:val="20"/>
        </w:rPr>
        <w:t>7·</w:t>
      </w:r>
      <w:r w:rsidR="00384371">
        <w:rPr>
          <w:rFonts w:ascii="Times New Roman" w:hAnsi="Times New Roman" w:cs="Times New Roman"/>
          <w:sz w:val="20"/>
          <w:szCs w:val="20"/>
        </w:rPr>
        <w:t>66</w:t>
      </w:r>
      <w:r w:rsidR="00AF12DB">
        <w:rPr>
          <w:rFonts w:ascii="Times New Roman" w:hAnsi="Times New Roman" w:cs="Times New Roman"/>
          <w:sz w:val="20"/>
          <w:szCs w:val="20"/>
        </w:rPr>
        <w:t xml:space="preserve"> respectively</w:t>
      </w:r>
      <w:r w:rsidR="00384371">
        <w:rPr>
          <w:rFonts w:ascii="Times New Roman" w:hAnsi="Times New Roman" w:cs="Times New Roman"/>
          <w:sz w:val="20"/>
          <w:szCs w:val="20"/>
        </w:rPr>
        <w:t>)</w:t>
      </w:r>
      <w:r>
        <w:rPr>
          <w:rFonts w:ascii="Times New Roman" w:hAnsi="Times New Roman" w:cs="Times New Roman"/>
          <w:sz w:val="20"/>
          <w:szCs w:val="20"/>
        </w:rPr>
        <w:t xml:space="preserve"> in univariable analysis</w:t>
      </w:r>
      <w:r w:rsidR="004460D4">
        <w:rPr>
          <w:rFonts w:ascii="Times New Roman" w:hAnsi="Times New Roman" w:cs="Times New Roman"/>
          <w:sz w:val="20"/>
          <w:szCs w:val="20"/>
        </w:rPr>
        <w:t xml:space="preserve"> of unimputed data</w:t>
      </w:r>
      <w:r>
        <w:rPr>
          <w:rFonts w:ascii="Times New Roman" w:hAnsi="Times New Roman" w:cs="Times New Roman"/>
          <w:sz w:val="20"/>
          <w:szCs w:val="20"/>
        </w:rPr>
        <w:t xml:space="preserve"> (</w:t>
      </w:r>
      <w:r w:rsidR="00E9772E">
        <w:rPr>
          <w:rFonts w:ascii="Times New Roman" w:hAnsi="Times New Roman" w:cs="Times New Roman"/>
          <w:sz w:val="20"/>
          <w:szCs w:val="20"/>
        </w:rPr>
        <w:t>T</w:t>
      </w:r>
      <w:r>
        <w:rPr>
          <w:rFonts w:ascii="Times New Roman" w:hAnsi="Times New Roman" w:cs="Times New Roman"/>
          <w:sz w:val="20"/>
          <w:szCs w:val="20"/>
        </w:rPr>
        <w:t xml:space="preserve">able </w:t>
      </w:r>
      <w:r w:rsidR="002D5A91">
        <w:rPr>
          <w:rFonts w:ascii="Times New Roman" w:hAnsi="Times New Roman" w:cs="Times New Roman"/>
          <w:sz w:val="20"/>
          <w:szCs w:val="20"/>
        </w:rPr>
        <w:t>S7</w:t>
      </w:r>
      <w:r>
        <w:rPr>
          <w:rFonts w:ascii="Times New Roman" w:hAnsi="Times New Roman" w:cs="Times New Roman"/>
          <w:sz w:val="20"/>
          <w:szCs w:val="20"/>
        </w:rPr>
        <w:t xml:space="preserve"> and </w:t>
      </w:r>
      <w:r w:rsidR="002D5A91">
        <w:rPr>
          <w:rFonts w:ascii="Times New Roman" w:hAnsi="Times New Roman" w:cs="Times New Roman"/>
          <w:sz w:val="20"/>
          <w:szCs w:val="20"/>
        </w:rPr>
        <w:t>S8</w:t>
      </w:r>
      <w:r w:rsidR="006734CE">
        <w:rPr>
          <w:rFonts w:ascii="Times New Roman" w:hAnsi="Times New Roman" w:cs="Times New Roman"/>
          <w:sz w:val="20"/>
          <w:szCs w:val="20"/>
        </w:rPr>
        <w:t>, appendix pp</w:t>
      </w:r>
      <w:r w:rsidR="00BA31C5">
        <w:rPr>
          <w:rFonts w:ascii="Times New Roman" w:hAnsi="Times New Roman" w:cs="Times New Roman"/>
          <w:sz w:val="20"/>
          <w:szCs w:val="20"/>
        </w:rPr>
        <w:t xml:space="preserve"> 15</w:t>
      </w:r>
      <w:r>
        <w:rPr>
          <w:rFonts w:ascii="Times New Roman" w:hAnsi="Times New Roman" w:cs="Times New Roman"/>
          <w:sz w:val="20"/>
          <w:szCs w:val="20"/>
        </w:rPr>
        <w:t>)</w:t>
      </w:r>
      <w:r w:rsidR="00834EB6">
        <w:rPr>
          <w:rFonts w:ascii="Times New Roman" w:hAnsi="Times New Roman" w:cs="Times New Roman"/>
          <w:sz w:val="20"/>
          <w:szCs w:val="20"/>
        </w:rPr>
        <w:t>.</w:t>
      </w:r>
    </w:p>
    <w:p w14:paraId="5BC7774C" w14:textId="5C0E28C3" w:rsidR="001873A3" w:rsidRDefault="004D6D72">
      <w:pPr>
        <w:spacing w:line="360" w:lineRule="auto"/>
      </w:pPr>
      <w:r>
        <w:rPr>
          <w:rFonts w:ascii="Times New Roman" w:hAnsi="Times New Roman" w:cs="Times New Roman"/>
          <w:sz w:val="20"/>
          <w:szCs w:val="20"/>
          <w:lang w:val="en-US"/>
        </w:rPr>
        <w:t xml:space="preserve">Next, we constructed </w:t>
      </w:r>
      <w:r w:rsidR="00EF021B">
        <w:rPr>
          <w:rFonts w:ascii="Times New Roman" w:hAnsi="Times New Roman" w:cs="Times New Roman"/>
          <w:sz w:val="20"/>
          <w:szCs w:val="20"/>
          <w:lang w:val="en-US"/>
        </w:rPr>
        <w:t>mixed-effect</w:t>
      </w:r>
      <w:r>
        <w:rPr>
          <w:rFonts w:ascii="Times New Roman" w:hAnsi="Times New Roman" w:cs="Times New Roman"/>
          <w:sz w:val="20"/>
          <w:szCs w:val="20"/>
          <w:lang w:val="en-US"/>
        </w:rPr>
        <w:t xml:space="preserve"> Cox proportional hazards models to identify factors associated with mortality amongst patients </w:t>
      </w:r>
      <w:r w:rsidR="00FD6A38">
        <w:rPr>
          <w:rFonts w:ascii="Times New Roman" w:hAnsi="Times New Roman" w:cs="Times New Roman"/>
          <w:sz w:val="20"/>
          <w:szCs w:val="20"/>
          <w:lang w:val="en-US"/>
        </w:rPr>
        <w:t xml:space="preserve">diagnosed </w:t>
      </w:r>
      <w:r>
        <w:rPr>
          <w:rFonts w:ascii="Times New Roman" w:hAnsi="Times New Roman" w:cs="Times New Roman"/>
          <w:sz w:val="20"/>
          <w:szCs w:val="20"/>
          <w:lang w:val="en-US"/>
        </w:rPr>
        <w:t xml:space="preserve">with </w:t>
      </w:r>
      <w:r w:rsidR="003C1053">
        <w:rPr>
          <w:rFonts w:ascii="Times New Roman" w:hAnsi="Times New Roman" w:cs="Times New Roman"/>
          <w:sz w:val="20"/>
          <w:szCs w:val="20"/>
          <w:lang w:val="en-US"/>
        </w:rPr>
        <w:t>tuberculosis</w:t>
      </w:r>
      <w:r>
        <w:rPr>
          <w:rFonts w:ascii="Times New Roman" w:hAnsi="Times New Roman" w:cs="Times New Roman"/>
          <w:sz w:val="20"/>
          <w:szCs w:val="20"/>
          <w:lang w:val="en-US"/>
        </w:rPr>
        <w:t xml:space="preserve"> (n=2497; Table </w:t>
      </w:r>
      <w:r w:rsidR="002D5A91">
        <w:rPr>
          <w:rFonts w:ascii="Times New Roman" w:hAnsi="Times New Roman" w:cs="Times New Roman"/>
          <w:sz w:val="20"/>
          <w:szCs w:val="20"/>
          <w:lang w:val="en-US"/>
        </w:rPr>
        <w:t>S9</w:t>
      </w:r>
      <w:r w:rsidR="00887700">
        <w:rPr>
          <w:rFonts w:ascii="Times New Roman" w:hAnsi="Times New Roman" w:cs="Times New Roman"/>
          <w:sz w:val="20"/>
          <w:szCs w:val="20"/>
          <w:lang w:val="en-US"/>
        </w:rPr>
        <w:t>, appendix pp 16</w:t>
      </w:r>
      <w:r>
        <w:rPr>
          <w:rFonts w:ascii="Times New Roman" w:hAnsi="Times New Roman" w:cs="Times New Roman"/>
          <w:sz w:val="20"/>
          <w:szCs w:val="20"/>
          <w:lang w:val="en-US"/>
        </w:rPr>
        <w:t>)</w:t>
      </w:r>
      <w:r w:rsidR="004460D4">
        <w:rPr>
          <w:rFonts w:ascii="Times New Roman" w:hAnsi="Times New Roman" w:cs="Times New Roman"/>
          <w:sz w:val="20"/>
          <w:szCs w:val="20"/>
          <w:lang w:val="en-US"/>
        </w:rPr>
        <w:t xml:space="preserve">, following multiple imputation of missing data. </w:t>
      </w:r>
      <w:r w:rsidR="00BE5C67">
        <w:rPr>
          <w:rFonts w:ascii="Times New Roman" w:hAnsi="Times New Roman" w:cs="Times New Roman"/>
          <w:sz w:val="20"/>
          <w:szCs w:val="20"/>
          <w:lang w:val="en-US"/>
        </w:rPr>
        <w:t>Having</w:t>
      </w:r>
      <w:r>
        <w:rPr>
          <w:rFonts w:ascii="Times New Roman" w:hAnsi="Times New Roman" w:cs="Times New Roman"/>
          <w:sz w:val="20"/>
          <w:szCs w:val="20"/>
          <w:lang w:val="en-US"/>
        </w:rPr>
        <w:t xml:space="preserve">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 xml:space="preserve">BSI </w:t>
      </w:r>
      <w:r w:rsidR="0063740C">
        <w:rPr>
          <w:rFonts w:ascii="Times New Roman" w:hAnsi="Times New Roman" w:cs="Times New Roman"/>
          <w:sz w:val="20"/>
          <w:szCs w:val="20"/>
          <w:lang w:val="en-US"/>
        </w:rPr>
        <w:t>gave</w:t>
      </w:r>
      <w:r>
        <w:rPr>
          <w:rFonts w:ascii="Times New Roman" w:hAnsi="Times New Roman" w:cs="Times New Roman"/>
          <w:sz w:val="20"/>
          <w:szCs w:val="20"/>
          <w:lang w:val="en-US"/>
        </w:rPr>
        <w:t xml:space="preserve"> a strong unadjusted hazard of mortality (Figure </w:t>
      </w:r>
      <w:r w:rsidR="002D5A91">
        <w:rPr>
          <w:rFonts w:ascii="Times New Roman" w:hAnsi="Times New Roman" w:cs="Times New Roman"/>
          <w:sz w:val="20"/>
          <w:szCs w:val="20"/>
          <w:lang w:val="en-US"/>
        </w:rPr>
        <w:t>3</w:t>
      </w:r>
      <w:r>
        <w:rPr>
          <w:rFonts w:ascii="Times New Roman" w:hAnsi="Times New Roman" w:cs="Times New Roman"/>
          <w:sz w:val="20"/>
          <w:szCs w:val="20"/>
          <w:lang w:val="en-US"/>
        </w:rPr>
        <w:t>)</w:t>
      </w:r>
      <w:r w:rsidR="00D02008">
        <w:rPr>
          <w:rFonts w:ascii="Times New Roman" w:hAnsi="Times New Roman" w:cs="Times New Roman"/>
          <w:sz w:val="20"/>
          <w:szCs w:val="20"/>
          <w:lang w:val="en-US"/>
        </w:rPr>
        <w:t xml:space="preserve"> compared to mycobacterial blood culture negative patients with HIV-associated tuberculosis.</w:t>
      </w:r>
      <w:r>
        <w:rPr>
          <w:rFonts w:ascii="Times New Roman" w:hAnsi="Times New Roman" w:cs="Times New Roman"/>
          <w:sz w:val="20"/>
          <w:szCs w:val="20"/>
          <w:lang w:val="en-US"/>
        </w:rPr>
        <w:t xml:space="preserve"> </w:t>
      </w:r>
      <w:r w:rsidR="008D1460">
        <w:rPr>
          <w:rFonts w:ascii="Times New Roman" w:hAnsi="Times New Roman" w:cs="Times New Roman"/>
          <w:sz w:val="20"/>
          <w:szCs w:val="20"/>
          <w:lang w:val="en-US"/>
        </w:rPr>
        <w:t>Since s</w:t>
      </w:r>
      <w:r>
        <w:rPr>
          <w:rFonts w:ascii="Times New Roman" w:hAnsi="Times New Roman" w:cs="Times New Roman"/>
          <w:sz w:val="20"/>
          <w:szCs w:val="20"/>
          <w:lang w:val="en-US"/>
        </w:rPr>
        <w:t>caled Schoenfeld residuals of sex and presence of 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BSI showed a significant interaction with time</w:t>
      </w:r>
      <w:r w:rsidR="008D1460">
        <w:rPr>
          <w:rFonts w:ascii="Times New Roman" w:hAnsi="Times New Roman" w:cs="Times New Roman"/>
          <w:sz w:val="20"/>
          <w:szCs w:val="20"/>
          <w:lang w:val="en-US"/>
        </w:rPr>
        <w:t xml:space="preserve">, </w:t>
      </w:r>
      <w:r>
        <w:rPr>
          <w:rFonts w:ascii="Times New Roman" w:hAnsi="Times New Roman" w:cs="Times New Roman"/>
          <w:sz w:val="20"/>
          <w:szCs w:val="20"/>
          <w:lang w:val="en-US"/>
        </w:rPr>
        <w:t>coefficients were modelled separately for 0-30 days and 31 – 100 days</w:t>
      </w:r>
      <w:r w:rsidR="004B0225">
        <w:rPr>
          <w:rFonts w:ascii="Times New Roman" w:hAnsi="Times New Roman" w:cs="Times New Roman"/>
          <w:sz w:val="20"/>
          <w:szCs w:val="20"/>
          <w:lang w:val="en-US"/>
        </w:rPr>
        <w:t xml:space="preserve"> follow-up</w:t>
      </w:r>
      <w:r>
        <w:rPr>
          <w:rFonts w:ascii="Times New Roman" w:hAnsi="Times New Roman" w:cs="Times New Roman"/>
          <w:sz w:val="20"/>
          <w:szCs w:val="20"/>
          <w:lang w:val="en-US"/>
        </w:rPr>
        <w:t xml:space="preserve">. </w:t>
      </w:r>
      <w:r w:rsidR="001F746D" w:rsidRPr="001F746D">
        <w:rPr>
          <w:rFonts w:ascii="Times New Roman" w:hAnsi="Times New Roman" w:cs="Times New Roman"/>
          <w:sz w:val="20"/>
          <w:szCs w:val="20"/>
          <w:lang w:val="en-US"/>
        </w:rPr>
        <w:t xml:space="preserve">This post-hoc decision (which was not included in our protocol) was made after inspection of the plot of the time varying estimates the coefficient of presence of MTB BSI against time (Supplementary </w:t>
      </w:r>
      <w:r w:rsidR="001F746D">
        <w:rPr>
          <w:rFonts w:ascii="Times New Roman" w:hAnsi="Times New Roman" w:cs="Times New Roman"/>
          <w:sz w:val="20"/>
          <w:szCs w:val="20"/>
          <w:lang w:val="en-US"/>
        </w:rPr>
        <w:t>appendix F</w:t>
      </w:r>
      <w:r w:rsidR="001F746D" w:rsidRPr="001F746D">
        <w:rPr>
          <w:rFonts w:ascii="Times New Roman" w:hAnsi="Times New Roman" w:cs="Times New Roman"/>
          <w:sz w:val="20"/>
          <w:szCs w:val="20"/>
          <w:lang w:val="en-US"/>
        </w:rPr>
        <w:t xml:space="preserve">igure </w:t>
      </w:r>
      <w:r w:rsidR="001F746D">
        <w:rPr>
          <w:rFonts w:ascii="Times New Roman" w:hAnsi="Times New Roman" w:cs="Times New Roman"/>
          <w:sz w:val="20"/>
          <w:szCs w:val="20"/>
          <w:lang w:val="en-US"/>
        </w:rPr>
        <w:t>S</w:t>
      </w:r>
      <w:r w:rsidR="002D5A91">
        <w:rPr>
          <w:rFonts w:ascii="Times New Roman" w:hAnsi="Times New Roman" w:cs="Times New Roman"/>
          <w:sz w:val="20"/>
          <w:szCs w:val="20"/>
          <w:lang w:val="en-US"/>
        </w:rPr>
        <w:t>6</w:t>
      </w:r>
      <w:r w:rsidR="005C6D15">
        <w:rPr>
          <w:rFonts w:ascii="Times New Roman" w:hAnsi="Times New Roman" w:cs="Times New Roman"/>
          <w:sz w:val="20"/>
          <w:szCs w:val="20"/>
        </w:rPr>
        <w:t>, appendix pp 1</w:t>
      </w:r>
      <w:r w:rsidR="000B56E3">
        <w:rPr>
          <w:rFonts w:ascii="Times New Roman" w:hAnsi="Times New Roman" w:cs="Times New Roman"/>
          <w:sz w:val="20"/>
          <w:szCs w:val="20"/>
        </w:rPr>
        <w:t>7</w:t>
      </w:r>
      <w:r w:rsidR="001F746D" w:rsidRPr="001F746D">
        <w:rPr>
          <w:rFonts w:ascii="Times New Roman" w:hAnsi="Times New Roman" w:cs="Times New Roman"/>
          <w:sz w:val="20"/>
          <w:szCs w:val="20"/>
          <w:lang w:val="en-US"/>
        </w:rPr>
        <w:t>).</w:t>
      </w:r>
      <w:r w:rsidR="001F746D">
        <w:rPr>
          <w:rFonts w:ascii="Times New Roman" w:hAnsi="Times New Roman" w:cs="Times New Roman"/>
          <w:sz w:val="20"/>
          <w:szCs w:val="20"/>
          <w:lang w:val="en-US"/>
        </w:rPr>
        <w:t xml:space="preserve"> </w:t>
      </w:r>
      <w:r>
        <w:rPr>
          <w:rFonts w:ascii="Times New Roman" w:hAnsi="Times New Roman" w:cs="Times New Roman"/>
          <w:sz w:val="20"/>
          <w:szCs w:val="20"/>
          <w:lang w:val="en-US"/>
        </w:rPr>
        <w:t>MTB</w:t>
      </w:r>
      <w:r w:rsidR="003C777B">
        <w:rPr>
          <w:rFonts w:ascii="Times New Roman" w:hAnsi="Times New Roman" w:cs="Times New Roman"/>
          <w:sz w:val="20"/>
          <w:szCs w:val="20"/>
          <w:lang w:val="en-US"/>
        </w:rPr>
        <w:t>-</w:t>
      </w:r>
      <w:r>
        <w:rPr>
          <w:rFonts w:ascii="Times New Roman" w:hAnsi="Times New Roman" w:cs="Times New Roman"/>
          <w:sz w:val="20"/>
          <w:szCs w:val="20"/>
          <w:lang w:val="en-US"/>
        </w:rPr>
        <w:t>BSI significantly increased the hazard of death before 30 days (HR</w:t>
      </w:r>
      <w:r>
        <w:rPr>
          <w:rFonts w:ascii="Times New Roman" w:hAnsi="Times New Roman" w:cs="Times New Roman"/>
          <w:sz w:val="20"/>
          <w:szCs w:val="20"/>
          <w:vertAlign w:val="subscript"/>
          <w:lang w:val="en-US"/>
        </w:rPr>
        <w:t xml:space="preserve">day0-30 </w:t>
      </w:r>
      <w:r w:rsidR="00D43D94">
        <w:rPr>
          <w:rFonts w:ascii="Times New Roman" w:hAnsi="Times New Roman" w:cs="Times New Roman"/>
          <w:sz w:val="20"/>
          <w:szCs w:val="20"/>
          <w:lang w:val="en-US"/>
        </w:rPr>
        <w:t>2·</w:t>
      </w:r>
      <w:r>
        <w:rPr>
          <w:rFonts w:ascii="Times New Roman" w:hAnsi="Times New Roman" w:cs="Times New Roman"/>
          <w:sz w:val="20"/>
          <w:szCs w:val="20"/>
          <w:lang w:val="en-US"/>
        </w:rPr>
        <w:t>48 (95% CI [</w:t>
      </w:r>
      <w:r w:rsidR="00D43D94">
        <w:rPr>
          <w:rFonts w:ascii="Times New Roman" w:hAnsi="Times New Roman" w:cs="Times New Roman"/>
          <w:sz w:val="20"/>
          <w:szCs w:val="20"/>
          <w:lang w:val="en-US"/>
        </w:rPr>
        <w:t>2·</w:t>
      </w:r>
      <w:r>
        <w:rPr>
          <w:rFonts w:ascii="Times New Roman" w:hAnsi="Times New Roman" w:cs="Times New Roman"/>
          <w:sz w:val="20"/>
          <w:szCs w:val="20"/>
          <w:lang w:val="en-US"/>
        </w:rPr>
        <w:t xml:space="preserve">05 – </w:t>
      </w:r>
      <w:r w:rsidR="00D43D94">
        <w:rPr>
          <w:rFonts w:ascii="Times New Roman" w:hAnsi="Times New Roman" w:cs="Times New Roman"/>
          <w:sz w:val="20"/>
          <w:szCs w:val="20"/>
          <w:lang w:val="en-US"/>
        </w:rPr>
        <w:t>3·</w:t>
      </w:r>
      <w:r>
        <w:rPr>
          <w:rFonts w:ascii="Times New Roman" w:hAnsi="Times New Roman" w:cs="Times New Roman"/>
          <w:sz w:val="20"/>
          <w:szCs w:val="20"/>
          <w:lang w:val="en-US"/>
        </w:rPr>
        <w:t>08]) but not after (HR</w:t>
      </w:r>
      <w:r>
        <w:rPr>
          <w:rFonts w:ascii="Times New Roman" w:hAnsi="Times New Roman" w:cs="Times New Roman"/>
          <w:sz w:val="20"/>
          <w:szCs w:val="20"/>
          <w:vertAlign w:val="subscript"/>
          <w:lang w:val="en-US"/>
        </w:rPr>
        <w:t xml:space="preserve">day31-100 </w:t>
      </w:r>
      <w:r w:rsidR="00D43D94">
        <w:rPr>
          <w:rFonts w:ascii="Times New Roman" w:hAnsi="Times New Roman" w:cs="Times New Roman"/>
          <w:sz w:val="20"/>
          <w:szCs w:val="20"/>
          <w:lang w:val="en-US"/>
        </w:rPr>
        <w:t>1·</w:t>
      </w:r>
      <w:r>
        <w:rPr>
          <w:rFonts w:ascii="Times New Roman" w:hAnsi="Times New Roman" w:cs="Times New Roman"/>
          <w:sz w:val="20"/>
          <w:szCs w:val="20"/>
          <w:lang w:val="en-US"/>
        </w:rPr>
        <w:t>25 (95% CI [</w:t>
      </w:r>
      <w:r w:rsidR="00D43D94">
        <w:rPr>
          <w:rFonts w:ascii="Times New Roman" w:hAnsi="Times New Roman" w:cs="Times New Roman"/>
          <w:sz w:val="20"/>
          <w:szCs w:val="20"/>
          <w:lang w:val="en-US"/>
        </w:rPr>
        <w:t>0·</w:t>
      </w:r>
      <w:r>
        <w:rPr>
          <w:rFonts w:ascii="Times New Roman" w:hAnsi="Times New Roman" w:cs="Times New Roman"/>
          <w:sz w:val="20"/>
          <w:szCs w:val="20"/>
          <w:lang w:val="en-US"/>
        </w:rPr>
        <w:t xml:space="preserve">84 – </w:t>
      </w:r>
      <w:r w:rsidR="00D43D94">
        <w:rPr>
          <w:rFonts w:ascii="Times New Roman" w:hAnsi="Times New Roman" w:cs="Times New Roman"/>
          <w:sz w:val="20"/>
          <w:szCs w:val="20"/>
          <w:lang w:val="en-US"/>
        </w:rPr>
        <w:t>2·</w:t>
      </w:r>
      <w:r>
        <w:rPr>
          <w:rFonts w:ascii="Times New Roman" w:hAnsi="Times New Roman" w:cs="Times New Roman"/>
          <w:sz w:val="20"/>
          <w:szCs w:val="20"/>
          <w:lang w:val="en-US"/>
        </w:rPr>
        <w:t xml:space="preserve">49]) in the final model (Table </w:t>
      </w:r>
      <w:r w:rsidR="002D5A91">
        <w:rPr>
          <w:rFonts w:ascii="Times New Roman" w:hAnsi="Times New Roman" w:cs="Times New Roman"/>
          <w:sz w:val="20"/>
          <w:szCs w:val="20"/>
          <w:lang w:val="en-US"/>
        </w:rPr>
        <w:t>2</w:t>
      </w:r>
      <w:r>
        <w:rPr>
          <w:rFonts w:ascii="Times New Roman" w:hAnsi="Times New Roman" w:cs="Times New Roman"/>
          <w:sz w:val="20"/>
          <w:szCs w:val="20"/>
          <w:lang w:val="en-US"/>
        </w:rPr>
        <w:t>). By compa</w:t>
      </w:r>
      <w:r w:rsidR="004F1C7A">
        <w:rPr>
          <w:rFonts w:ascii="Times New Roman" w:hAnsi="Times New Roman" w:cs="Times New Roman"/>
          <w:sz w:val="20"/>
          <w:szCs w:val="20"/>
          <w:lang w:val="en-US"/>
        </w:rPr>
        <w:t xml:space="preserve">rison, urine-LAM status </w:t>
      </w:r>
      <w:r>
        <w:rPr>
          <w:rFonts w:ascii="Times New Roman" w:hAnsi="Times New Roman" w:cs="Times New Roman"/>
          <w:sz w:val="20"/>
          <w:szCs w:val="20"/>
          <w:lang w:val="en-US"/>
        </w:rPr>
        <w:t xml:space="preserve">showed weak pooled mortality association, with </w:t>
      </w:r>
      <w:r w:rsidR="00377E73">
        <w:rPr>
          <w:rFonts w:ascii="Times New Roman" w:hAnsi="Times New Roman" w:cs="Times New Roman"/>
          <w:sz w:val="20"/>
          <w:szCs w:val="20"/>
          <w:lang w:val="en-US"/>
        </w:rPr>
        <w:t xml:space="preserve">between-study </w:t>
      </w:r>
      <w:r>
        <w:rPr>
          <w:rFonts w:ascii="Times New Roman" w:hAnsi="Times New Roman" w:cs="Times New Roman"/>
          <w:sz w:val="20"/>
          <w:szCs w:val="20"/>
          <w:lang w:val="en-US"/>
        </w:rPr>
        <w:t xml:space="preserve">heterogeneity (Figure </w:t>
      </w:r>
      <w:r w:rsidR="002D5A91">
        <w:rPr>
          <w:rFonts w:ascii="Times New Roman" w:hAnsi="Times New Roman" w:cs="Times New Roman"/>
          <w:sz w:val="20"/>
          <w:szCs w:val="20"/>
          <w:lang w:val="en-US"/>
        </w:rPr>
        <w:t>S7</w:t>
      </w:r>
      <w:r w:rsidR="000B56E3">
        <w:rPr>
          <w:rFonts w:ascii="Times New Roman" w:hAnsi="Times New Roman" w:cs="Times New Roman"/>
          <w:sz w:val="20"/>
          <w:szCs w:val="20"/>
        </w:rPr>
        <w:t>, appendix pp 18</w:t>
      </w:r>
      <w:r>
        <w:rPr>
          <w:rFonts w:ascii="Times New Roman" w:hAnsi="Times New Roman" w:cs="Times New Roman"/>
          <w:sz w:val="20"/>
          <w:szCs w:val="20"/>
          <w:lang w:val="en-US"/>
        </w:rPr>
        <w:t xml:space="preserve">). After adjusting for age, sex, WHO danger signs, CD4 count, and ART status in a </w:t>
      </w:r>
      <w:r>
        <w:rPr>
          <w:rFonts w:ascii="Times New Roman" w:hAnsi="Times New Roman" w:cs="Times New Roman"/>
          <w:i/>
          <w:sz w:val="20"/>
          <w:szCs w:val="20"/>
          <w:lang w:val="en-US"/>
        </w:rPr>
        <w:t>post-hoc</w:t>
      </w:r>
      <w:r>
        <w:rPr>
          <w:rFonts w:ascii="Times New Roman" w:hAnsi="Times New Roman" w:cs="Times New Roman"/>
          <w:sz w:val="20"/>
          <w:szCs w:val="20"/>
          <w:lang w:val="en-US"/>
        </w:rPr>
        <w:t xml:space="preserve"> mixed-effect Cox proportional hazards model (equivalent to that used for </w:t>
      </w:r>
      <w:r w:rsidR="00D33630">
        <w:rPr>
          <w:rFonts w:ascii="Times New Roman" w:hAnsi="Times New Roman" w:cs="Times New Roman"/>
          <w:sz w:val="20"/>
          <w:szCs w:val="20"/>
          <w:lang w:val="en-US"/>
        </w:rPr>
        <w:t>MTB-BSI</w:t>
      </w:r>
      <w:r>
        <w:rPr>
          <w:rFonts w:ascii="Times New Roman" w:hAnsi="Times New Roman" w:cs="Times New Roman"/>
          <w:sz w:val="20"/>
          <w:szCs w:val="20"/>
          <w:lang w:val="en-US"/>
        </w:rPr>
        <w:t xml:space="preserve"> above), positive urine-LAM was not </w:t>
      </w:r>
      <w:r w:rsidR="009B58F0">
        <w:rPr>
          <w:rFonts w:ascii="Times New Roman" w:hAnsi="Times New Roman" w:cs="Times New Roman"/>
          <w:sz w:val="20"/>
          <w:szCs w:val="20"/>
          <w:lang w:val="en-US"/>
        </w:rPr>
        <w:t>significantly</w:t>
      </w:r>
      <w:r>
        <w:rPr>
          <w:rFonts w:ascii="Times New Roman" w:hAnsi="Times New Roman" w:cs="Times New Roman"/>
          <w:sz w:val="20"/>
          <w:szCs w:val="20"/>
          <w:lang w:val="en-US"/>
        </w:rPr>
        <w:t xml:space="preserve"> associated with mortality (HR </w:t>
      </w:r>
      <w:r w:rsidR="00D43D94">
        <w:rPr>
          <w:rFonts w:ascii="Times New Roman" w:hAnsi="Times New Roman" w:cs="Times New Roman"/>
          <w:sz w:val="20"/>
          <w:szCs w:val="20"/>
          <w:lang w:val="en-US"/>
        </w:rPr>
        <w:t>1·</w:t>
      </w:r>
      <w:r>
        <w:rPr>
          <w:rFonts w:ascii="Times New Roman" w:hAnsi="Times New Roman" w:cs="Times New Roman"/>
          <w:sz w:val="20"/>
          <w:szCs w:val="20"/>
          <w:lang w:val="en-US"/>
        </w:rPr>
        <w:t xml:space="preserve">24, 95%CI </w:t>
      </w:r>
      <w:r w:rsidR="00D43D94">
        <w:rPr>
          <w:rFonts w:ascii="Times New Roman" w:hAnsi="Times New Roman" w:cs="Times New Roman"/>
          <w:sz w:val="20"/>
          <w:szCs w:val="20"/>
          <w:lang w:val="en-US"/>
        </w:rPr>
        <w:t>0·</w:t>
      </w:r>
      <w:r>
        <w:rPr>
          <w:rFonts w:ascii="Times New Roman" w:hAnsi="Times New Roman" w:cs="Times New Roman"/>
          <w:sz w:val="20"/>
          <w:szCs w:val="20"/>
          <w:lang w:val="en-US"/>
        </w:rPr>
        <w:t xml:space="preserve">86 – </w:t>
      </w:r>
      <w:r w:rsidR="00D43D94">
        <w:rPr>
          <w:rFonts w:ascii="Times New Roman" w:hAnsi="Times New Roman" w:cs="Times New Roman"/>
          <w:sz w:val="20"/>
          <w:szCs w:val="20"/>
          <w:lang w:val="en-US"/>
        </w:rPr>
        <w:t>2·</w:t>
      </w:r>
      <w:r>
        <w:rPr>
          <w:rFonts w:ascii="Times New Roman" w:hAnsi="Times New Roman" w:cs="Times New Roman"/>
          <w:sz w:val="20"/>
          <w:szCs w:val="20"/>
          <w:lang w:val="en-US"/>
        </w:rPr>
        <w:t xml:space="preserve">36; Table </w:t>
      </w:r>
      <w:r w:rsidR="004534BD">
        <w:rPr>
          <w:rFonts w:ascii="Times New Roman" w:hAnsi="Times New Roman" w:cs="Times New Roman"/>
          <w:sz w:val="20"/>
          <w:szCs w:val="20"/>
          <w:lang w:val="en-US"/>
        </w:rPr>
        <w:t>S</w:t>
      </w:r>
      <w:r w:rsidR="002D5A91">
        <w:rPr>
          <w:rFonts w:ascii="Times New Roman" w:hAnsi="Times New Roman" w:cs="Times New Roman"/>
          <w:sz w:val="20"/>
          <w:szCs w:val="20"/>
          <w:lang w:val="en-US"/>
        </w:rPr>
        <w:t>10</w:t>
      </w:r>
      <w:r w:rsidR="00B07FE9">
        <w:rPr>
          <w:rFonts w:ascii="Times New Roman" w:hAnsi="Times New Roman" w:cs="Times New Roman"/>
          <w:sz w:val="20"/>
          <w:szCs w:val="20"/>
          <w:lang w:val="en-US"/>
        </w:rPr>
        <w:t>, appendix pp19</w:t>
      </w:r>
      <w:r>
        <w:rPr>
          <w:rFonts w:ascii="Times New Roman" w:hAnsi="Times New Roman" w:cs="Times New Roman"/>
          <w:sz w:val="20"/>
          <w:szCs w:val="20"/>
          <w:lang w:val="en-US"/>
        </w:rPr>
        <w:t>)</w:t>
      </w:r>
      <w:r w:rsidR="008418B7">
        <w:rPr>
          <w:rFonts w:ascii="Times New Roman" w:hAnsi="Times New Roman" w:cs="Times New Roman"/>
          <w:sz w:val="20"/>
          <w:szCs w:val="20"/>
          <w:lang w:val="en-US"/>
        </w:rPr>
        <w:t xml:space="preserve"> in those with a</w:t>
      </w:r>
      <w:r w:rsidR="000C6EA9">
        <w:rPr>
          <w:rFonts w:ascii="Times New Roman" w:hAnsi="Times New Roman" w:cs="Times New Roman"/>
          <w:sz w:val="20"/>
          <w:szCs w:val="20"/>
          <w:lang w:val="en-US"/>
        </w:rPr>
        <w:t xml:space="preserve"> </w:t>
      </w:r>
      <w:r w:rsidR="008418B7">
        <w:rPr>
          <w:rFonts w:ascii="Times New Roman" w:hAnsi="Times New Roman" w:cs="Times New Roman"/>
          <w:sz w:val="20"/>
          <w:szCs w:val="20"/>
          <w:lang w:val="en-US"/>
        </w:rPr>
        <w:t>diagnosis of HIV-associated tuberculosis</w:t>
      </w:r>
      <w:r>
        <w:rPr>
          <w:rFonts w:ascii="Times New Roman" w:hAnsi="Times New Roman" w:cs="Times New Roman"/>
          <w:sz w:val="20"/>
          <w:szCs w:val="20"/>
          <w:lang w:val="en-US"/>
        </w:rPr>
        <w:t xml:space="preserve">. </w:t>
      </w:r>
    </w:p>
    <w:p w14:paraId="27074A3C" w14:textId="1A2D3B76" w:rsidR="00885208" w:rsidRDefault="00401BBD" w:rsidP="00D332FD">
      <w:pPr>
        <w:spacing w:line="360" w:lineRule="auto"/>
        <w:rPr>
          <w:rFonts w:ascii="Times New Roman" w:hAnsi="Times New Roman" w:cs="Times New Roman"/>
          <w:sz w:val="20"/>
          <w:szCs w:val="20"/>
        </w:rPr>
      </w:pPr>
      <w:r>
        <w:rPr>
          <w:rFonts w:ascii="Times New Roman" w:hAnsi="Times New Roman" w:cs="Times New Roman"/>
          <w:sz w:val="20"/>
          <w:szCs w:val="20"/>
        </w:rPr>
        <w:t xml:space="preserve">Finally we examined the association of time-to-ATT on </w:t>
      </w:r>
      <w:r w:rsidR="00AE0BB9">
        <w:rPr>
          <w:rFonts w:ascii="Times New Roman" w:hAnsi="Times New Roman" w:cs="Times New Roman"/>
          <w:sz w:val="20"/>
          <w:szCs w:val="20"/>
        </w:rPr>
        <w:t xml:space="preserve">early </w:t>
      </w:r>
      <w:r>
        <w:rPr>
          <w:rFonts w:ascii="Times New Roman" w:hAnsi="Times New Roman" w:cs="Times New Roman"/>
          <w:sz w:val="20"/>
          <w:szCs w:val="20"/>
        </w:rPr>
        <w:t>mortality</w:t>
      </w:r>
      <w:r w:rsidR="00685751">
        <w:rPr>
          <w:rFonts w:ascii="Times New Roman" w:hAnsi="Times New Roman" w:cs="Times New Roman"/>
          <w:sz w:val="20"/>
          <w:szCs w:val="20"/>
        </w:rPr>
        <w:t xml:space="preserve"> (defined as 30-day or inpatient death)</w:t>
      </w:r>
      <w:r w:rsidR="00556C7D">
        <w:rPr>
          <w:rFonts w:ascii="Times New Roman" w:hAnsi="Times New Roman" w:cs="Times New Roman"/>
          <w:sz w:val="20"/>
          <w:szCs w:val="20"/>
        </w:rPr>
        <w:t>, in an unimputed analysis</w:t>
      </w:r>
      <w:r>
        <w:rPr>
          <w:rFonts w:ascii="Times New Roman" w:hAnsi="Times New Roman" w:cs="Times New Roman"/>
          <w:sz w:val="20"/>
          <w:szCs w:val="20"/>
        </w:rPr>
        <w:t>. I</w:t>
      </w:r>
      <w:r w:rsidR="004D6D72" w:rsidRPr="00E11365">
        <w:rPr>
          <w:rFonts w:ascii="Times New Roman" w:hAnsi="Times New Roman" w:cs="Times New Roman"/>
          <w:sz w:val="20"/>
          <w:szCs w:val="20"/>
        </w:rPr>
        <w:t>n danger sign positive MTB</w:t>
      </w:r>
      <w:r w:rsidR="003C777B" w:rsidRPr="00E11365">
        <w:rPr>
          <w:rFonts w:ascii="Times New Roman" w:hAnsi="Times New Roman" w:cs="Times New Roman"/>
          <w:sz w:val="20"/>
          <w:szCs w:val="20"/>
        </w:rPr>
        <w:t>-</w:t>
      </w:r>
      <w:r w:rsidR="004D6D72" w:rsidRPr="00E11365">
        <w:rPr>
          <w:rFonts w:ascii="Times New Roman" w:hAnsi="Times New Roman" w:cs="Times New Roman"/>
          <w:sz w:val="20"/>
          <w:szCs w:val="20"/>
        </w:rPr>
        <w:t>BSI patients</w:t>
      </w:r>
      <w:r>
        <w:rPr>
          <w:rFonts w:ascii="Times New Roman" w:hAnsi="Times New Roman" w:cs="Times New Roman"/>
          <w:sz w:val="20"/>
          <w:szCs w:val="20"/>
        </w:rPr>
        <w:t xml:space="preserve">, </w:t>
      </w:r>
      <w:r w:rsidR="00685751">
        <w:rPr>
          <w:rFonts w:ascii="Times New Roman" w:hAnsi="Times New Roman" w:cs="Times New Roman"/>
          <w:sz w:val="20"/>
          <w:szCs w:val="20"/>
        </w:rPr>
        <w:t xml:space="preserve">early </w:t>
      </w:r>
      <w:r>
        <w:rPr>
          <w:rFonts w:ascii="Times New Roman" w:hAnsi="Times New Roman" w:cs="Times New Roman"/>
          <w:sz w:val="20"/>
          <w:szCs w:val="20"/>
        </w:rPr>
        <w:t>mortality was increased in both participants who started ATT before enrolment</w:t>
      </w:r>
      <w:r w:rsidR="004D6D72" w:rsidRPr="00E11365">
        <w:rPr>
          <w:rFonts w:ascii="Times New Roman" w:hAnsi="Times New Roman" w:cs="Times New Roman"/>
          <w:sz w:val="20"/>
          <w:szCs w:val="20"/>
        </w:rPr>
        <w:t xml:space="preserve"> </w:t>
      </w:r>
      <w:r>
        <w:rPr>
          <w:rFonts w:ascii="Times New Roman" w:hAnsi="Times New Roman" w:cs="Times New Roman"/>
          <w:sz w:val="20"/>
          <w:szCs w:val="20"/>
        </w:rPr>
        <w:t xml:space="preserve">and who started ATT &gt; 4 days after enrolment compared to those who started ATT 0-4 days after enrolment </w:t>
      </w:r>
      <w:r w:rsidRPr="00E11365">
        <w:rPr>
          <w:rFonts w:ascii="Times New Roman" w:hAnsi="Times New Roman" w:cs="Times New Roman"/>
          <w:sz w:val="20"/>
          <w:szCs w:val="20"/>
        </w:rPr>
        <w:t xml:space="preserve">(Figure </w:t>
      </w:r>
      <w:r w:rsidR="002D5A91">
        <w:rPr>
          <w:rFonts w:ascii="Times New Roman" w:hAnsi="Times New Roman" w:cs="Times New Roman"/>
          <w:sz w:val="20"/>
          <w:szCs w:val="20"/>
        </w:rPr>
        <w:t>S8A</w:t>
      </w:r>
      <w:r w:rsidR="00A42C2A">
        <w:rPr>
          <w:rFonts w:ascii="Times New Roman" w:hAnsi="Times New Roman" w:cs="Times New Roman"/>
          <w:sz w:val="20"/>
          <w:szCs w:val="20"/>
        </w:rPr>
        <w:t>, appendix pp 20</w:t>
      </w:r>
      <w:r w:rsidRPr="00E11365">
        <w:rPr>
          <w:rFonts w:ascii="Times New Roman" w:hAnsi="Times New Roman" w:cs="Times New Roman"/>
          <w:sz w:val="20"/>
          <w:szCs w:val="20"/>
        </w:rPr>
        <w:t>)</w:t>
      </w:r>
      <w:r>
        <w:rPr>
          <w:rFonts w:ascii="Times New Roman" w:hAnsi="Times New Roman" w:cs="Times New Roman"/>
          <w:sz w:val="20"/>
          <w:szCs w:val="20"/>
        </w:rPr>
        <w:t>.</w:t>
      </w:r>
      <w:r w:rsidR="008B7785" w:rsidRPr="00E11365">
        <w:rPr>
          <w:rFonts w:ascii="Times New Roman" w:hAnsi="Times New Roman" w:cs="Times New Roman"/>
          <w:sz w:val="20"/>
          <w:szCs w:val="20"/>
        </w:rPr>
        <w:t xml:space="preserve"> </w:t>
      </w:r>
      <w:r w:rsidR="00902F3B" w:rsidRPr="00E11365">
        <w:rPr>
          <w:rFonts w:ascii="Times New Roman" w:hAnsi="Times New Roman" w:cs="Times New Roman"/>
          <w:sz w:val="20"/>
          <w:szCs w:val="20"/>
        </w:rPr>
        <w:t xml:space="preserve">We hypothesised </w:t>
      </w:r>
      <w:r w:rsidR="00AA6019" w:rsidRPr="00E11365">
        <w:rPr>
          <w:rFonts w:ascii="Times New Roman" w:hAnsi="Times New Roman" w:cs="Times New Roman"/>
          <w:sz w:val="20"/>
          <w:szCs w:val="20"/>
        </w:rPr>
        <w:t xml:space="preserve">that </w:t>
      </w:r>
      <w:r w:rsidR="007A1BF4" w:rsidRPr="00E11365">
        <w:rPr>
          <w:rFonts w:ascii="Times New Roman" w:hAnsi="Times New Roman" w:cs="Times New Roman"/>
          <w:sz w:val="20"/>
          <w:szCs w:val="20"/>
        </w:rPr>
        <w:t>any</w:t>
      </w:r>
      <w:r w:rsidR="00AA6019" w:rsidRPr="00E11365">
        <w:rPr>
          <w:rFonts w:ascii="Times New Roman" w:hAnsi="Times New Roman" w:cs="Times New Roman"/>
          <w:sz w:val="20"/>
          <w:szCs w:val="20"/>
        </w:rPr>
        <w:t xml:space="preserve"> </w:t>
      </w:r>
      <w:r w:rsidR="007A1BF4" w:rsidRPr="00E11365">
        <w:rPr>
          <w:rFonts w:ascii="Times New Roman" w:hAnsi="Times New Roman" w:cs="Times New Roman"/>
          <w:sz w:val="20"/>
          <w:szCs w:val="20"/>
        </w:rPr>
        <w:t>causal</w:t>
      </w:r>
      <w:r w:rsidR="0084734D" w:rsidRPr="00E11365">
        <w:rPr>
          <w:rFonts w:ascii="Times New Roman" w:hAnsi="Times New Roman" w:cs="Times New Roman"/>
          <w:sz w:val="20"/>
          <w:szCs w:val="20"/>
        </w:rPr>
        <w:t xml:space="preserve"> </w:t>
      </w:r>
      <w:r w:rsidR="00AA6019" w:rsidRPr="00E11365">
        <w:rPr>
          <w:rFonts w:ascii="Times New Roman" w:hAnsi="Times New Roman" w:cs="Times New Roman"/>
          <w:sz w:val="20"/>
          <w:szCs w:val="20"/>
        </w:rPr>
        <w:t>re</w:t>
      </w:r>
      <w:r w:rsidR="0084734D" w:rsidRPr="00E11365">
        <w:rPr>
          <w:rFonts w:ascii="Times New Roman" w:hAnsi="Times New Roman" w:cs="Times New Roman"/>
          <w:sz w:val="20"/>
          <w:szCs w:val="20"/>
        </w:rPr>
        <w:t>lationship between</w:t>
      </w:r>
      <w:r w:rsidR="004D6D72" w:rsidRPr="00E11365">
        <w:rPr>
          <w:rFonts w:ascii="Times New Roman" w:hAnsi="Times New Roman" w:cs="Times New Roman"/>
          <w:sz w:val="20"/>
          <w:szCs w:val="20"/>
        </w:rPr>
        <w:t xml:space="preserve"> </w:t>
      </w:r>
      <w:r w:rsidR="0084734D" w:rsidRPr="00E11365">
        <w:rPr>
          <w:rFonts w:ascii="Times New Roman" w:hAnsi="Times New Roman" w:cs="Times New Roman"/>
          <w:sz w:val="20"/>
          <w:szCs w:val="20"/>
        </w:rPr>
        <w:t xml:space="preserve">time-to-ATT and </w:t>
      </w:r>
      <w:r w:rsidR="00362D92">
        <w:rPr>
          <w:rFonts w:ascii="Times New Roman" w:hAnsi="Times New Roman" w:cs="Times New Roman"/>
          <w:sz w:val="20"/>
          <w:szCs w:val="20"/>
        </w:rPr>
        <w:t xml:space="preserve">early </w:t>
      </w:r>
      <w:r w:rsidR="0084734D" w:rsidRPr="00E11365">
        <w:rPr>
          <w:rFonts w:ascii="Times New Roman" w:hAnsi="Times New Roman" w:cs="Times New Roman"/>
          <w:sz w:val="20"/>
          <w:szCs w:val="20"/>
        </w:rPr>
        <w:t xml:space="preserve">mortality was confounded by </w:t>
      </w:r>
      <w:r w:rsidR="00C26DDA">
        <w:rPr>
          <w:rFonts w:ascii="Times New Roman" w:hAnsi="Times New Roman" w:cs="Times New Roman"/>
          <w:sz w:val="20"/>
          <w:szCs w:val="20"/>
        </w:rPr>
        <w:t>more urgent treatment in</w:t>
      </w:r>
      <w:r w:rsidR="00263717" w:rsidRPr="00E11365">
        <w:rPr>
          <w:rFonts w:ascii="Times New Roman" w:hAnsi="Times New Roman" w:cs="Times New Roman"/>
          <w:sz w:val="20"/>
          <w:szCs w:val="20"/>
        </w:rPr>
        <w:t xml:space="preserve"> </w:t>
      </w:r>
      <w:r w:rsidR="005D145A" w:rsidRPr="00E11365">
        <w:rPr>
          <w:rFonts w:ascii="Times New Roman" w:hAnsi="Times New Roman" w:cs="Times New Roman"/>
          <w:sz w:val="20"/>
          <w:szCs w:val="20"/>
        </w:rPr>
        <w:t>patients</w:t>
      </w:r>
      <w:r w:rsidR="00E11365">
        <w:rPr>
          <w:rFonts w:ascii="Times New Roman" w:hAnsi="Times New Roman" w:cs="Times New Roman"/>
          <w:sz w:val="20"/>
          <w:szCs w:val="20"/>
        </w:rPr>
        <w:t xml:space="preserve"> </w:t>
      </w:r>
      <w:r w:rsidR="00E90B54" w:rsidRPr="00E11365">
        <w:rPr>
          <w:rFonts w:ascii="Times New Roman" w:hAnsi="Times New Roman" w:cs="Times New Roman"/>
          <w:sz w:val="20"/>
          <w:szCs w:val="20"/>
        </w:rPr>
        <w:t xml:space="preserve">at </w:t>
      </w:r>
      <w:r w:rsidR="00E90B54" w:rsidRPr="00E11365">
        <w:rPr>
          <w:rFonts w:ascii="Times New Roman" w:hAnsi="Times New Roman" w:cs="Times New Roman"/>
          <w:sz w:val="20"/>
          <w:szCs w:val="20"/>
        </w:rPr>
        <w:lastRenderedPageBreak/>
        <w:t>higher risk of death</w:t>
      </w:r>
      <w:r w:rsidR="00CD00A6" w:rsidRPr="00E11365">
        <w:rPr>
          <w:rFonts w:ascii="Times New Roman" w:hAnsi="Times New Roman" w:cs="Times New Roman"/>
          <w:sz w:val="20"/>
          <w:szCs w:val="20"/>
        </w:rPr>
        <w:t>,</w:t>
      </w:r>
      <w:r w:rsidR="00E90B54" w:rsidRPr="00E11365">
        <w:rPr>
          <w:rFonts w:ascii="Times New Roman" w:hAnsi="Times New Roman" w:cs="Times New Roman"/>
          <w:sz w:val="20"/>
          <w:szCs w:val="20"/>
        </w:rPr>
        <w:t xml:space="preserve"> </w:t>
      </w:r>
      <w:r w:rsidR="00C551F7">
        <w:rPr>
          <w:rFonts w:ascii="Times New Roman" w:hAnsi="Times New Roman" w:cs="Times New Roman"/>
          <w:sz w:val="20"/>
          <w:szCs w:val="20"/>
        </w:rPr>
        <w:t>making shorter time-to-ATT appear harmful</w:t>
      </w:r>
      <w:r w:rsidR="001C670B">
        <w:rPr>
          <w:rFonts w:ascii="Times New Roman" w:hAnsi="Times New Roman" w:cs="Times New Roman"/>
          <w:sz w:val="20"/>
          <w:szCs w:val="20"/>
        </w:rPr>
        <w:t xml:space="preserve">, </w:t>
      </w:r>
      <w:r w:rsidR="00CD00A6" w:rsidRPr="00E11365">
        <w:rPr>
          <w:rFonts w:ascii="Times New Roman" w:hAnsi="Times New Roman" w:cs="Times New Roman"/>
          <w:sz w:val="20"/>
          <w:szCs w:val="20"/>
        </w:rPr>
        <w:t>and</w:t>
      </w:r>
      <w:r w:rsidR="001C670B">
        <w:rPr>
          <w:rFonts w:ascii="Times New Roman" w:hAnsi="Times New Roman" w:cs="Times New Roman"/>
          <w:sz w:val="20"/>
          <w:szCs w:val="20"/>
        </w:rPr>
        <w:t xml:space="preserve"> therefore</w:t>
      </w:r>
      <w:r w:rsidR="00CD00A6" w:rsidRPr="00E11365">
        <w:rPr>
          <w:rFonts w:ascii="Times New Roman" w:hAnsi="Times New Roman" w:cs="Times New Roman"/>
          <w:sz w:val="20"/>
          <w:szCs w:val="20"/>
        </w:rPr>
        <w:t xml:space="preserve"> used</w:t>
      </w:r>
      <w:r w:rsidR="0084734D" w:rsidRPr="00E11365">
        <w:rPr>
          <w:rFonts w:ascii="Times New Roman" w:hAnsi="Times New Roman" w:cs="Times New Roman"/>
          <w:sz w:val="20"/>
          <w:szCs w:val="20"/>
        </w:rPr>
        <w:t xml:space="preserve"> </w:t>
      </w:r>
      <w:r w:rsidR="00CD00A6" w:rsidRPr="00E11365">
        <w:rPr>
          <w:rFonts w:ascii="Times New Roman" w:hAnsi="Times New Roman" w:cs="Times New Roman"/>
          <w:sz w:val="20"/>
          <w:szCs w:val="20"/>
        </w:rPr>
        <w:t>propensity score analysis to adjust for this (</w:t>
      </w:r>
      <w:r w:rsidR="00216519" w:rsidRPr="00E11365">
        <w:rPr>
          <w:rFonts w:ascii="Times New Roman" w:hAnsi="Times New Roman" w:cs="Times New Roman"/>
          <w:sz w:val="20"/>
          <w:szCs w:val="20"/>
        </w:rPr>
        <w:t>ca</w:t>
      </w:r>
      <w:r w:rsidR="00BD0D82">
        <w:rPr>
          <w:rFonts w:ascii="Times New Roman" w:hAnsi="Times New Roman" w:cs="Times New Roman"/>
          <w:sz w:val="20"/>
          <w:szCs w:val="20"/>
        </w:rPr>
        <w:t>u</w:t>
      </w:r>
      <w:r w:rsidR="00216519" w:rsidRPr="00E11365">
        <w:rPr>
          <w:rFonts w:ascii="Times New Roman" w:hAnsi="Times New Roman" w:cs="Times New Roman"/>
          <w:sz w:val="20"/>
          <w:szCs w:val="20"/>
        </w:rPr>
        <w:t>sal assumptions are shown in a directed</w:t>
      </w:r>
      <w:r w:rsidR="00C63776" w:rsidRPr="00E11365">
        <w:rPr>
          <w:rFonts w:ascii="Times New Roman" w:hAnsi="Times New Roman" w:cs="Times New Roman"/>
          <w:sz w:val="20"/>
          <w:szCs w:val="20"/>
        </w:rPr>
        <w:t xml:space="preserve"> acyclic graph in Figure </w:t>
      </w:r>
      <w:r w:rsidR="002D5A91">
        <w:rPr>
          <w:rFonts w:ascii="Times New Roman" w:hAnsi="Times New Roman" w:cs="Times New Roman"/>
          <w:sz w:val="20"/>
          <w:szCs w:val="20"/>
        </w:rPr>
        <w:t>S9</w:t>
      </w:r>
      <w:r w:rsidR="009460E9">
        <w:rPr>
          <w:rFonts w:ascii="Times New Roman" w:hAnsi="Times New Roman" w:cs="Times New Roman"/>
          <w:sz w:val="20"/>
          <w:szCs w:val="20"/>
        </w:rPr>
        <w:t>, appendix pp 21</w:t>
      </w:r>
      <w:r w:rsidR="00D41FAC" w:rsidRPr="00E11365">
        <w:rPr>
          <w:rFonts w:ascii="Times New Roman" w:hAnsi="Times New Roman" w:cs="Times New Roman"/>
          <w:sz w:val="20"/>
          <w:szCs w:val="20"/>
        </w:rPr>
        <w:t>)</w:t>
      </w:r>
      <w:r w:rsidR="00CD00A6" w:rsidRPr="00E11365">
        <w:rPr>
          <w:rFonts w:ascii="Times New Roman" w:hAnsi="Times New Roman" w:cs="Times New Roman"/>
          <w:sz w:val="20"/>
          <w:szCs w:val="20"/>
        </w:rPr>
        <w:t xml:space="preserve">. </w:t>
      </w:r>
      <w:r w:rsidR="005B0492" w:rsidRPr="00E11365">
        <w:rPr>
          <w:rFonts w:ascii="Times New Roman" w:hAnsi="Times New Roman" w:cs="Times New Roman"/>
          <w:sz w:val="20"/>
          <w:szCs w:val="20"/>
        </w:rPr>
        <w:t xml:space="preserve">From 1208 patients who met inclusion criteria for analysis, </w:t>
      </w:r>
      <w:r w:rsidR="00173556" w:rsidRPr="00E11365">
        <w:rPr>
          <w:rFonts w:ascii="Times New Roman" w:hAnsi="Times New Roman" w:cs="Times New Roman"/>
          <w:sz w:val="20"/>
          <w:szCs w:val="20"/>
        </w:rPr>
        <w:t>630</w:t>
      </w:r>
      <w:r w:rsidR="004D6D72" w:rsidRPr="00E11365">
        <w:rPr>
          <w:rFonts w:ascii="Times New Roman" w:hAnsi="Times New Roman" w:cs="Times New Roman"/>
          <w:sz w:val="20"/>
          <w:szCs w:val="20"/>
        </w:rPr>
        <w:t xml:space="preserve"> patients (</w:t>
      </w:r>
      <w:r w:rsidR="00173556" w:rsidRPr="00E11365">
        <w:rPr>
          <w:rFonts w:ascii="Times New Roman" w:hAnsi="Times New Roman" w:cs="Times New Roman"/>
          <w:sz w:val="20"/>
          <w:szCs w:val="20"/>
        </w:rPr>
        <w:t>420</w:t>
      </w:r>
      <w:r w:rsidR="004D6D72" w:rsidRPr="00E11365">
        <w:rPr>
          <w:rFonts w:ascii="Times New Roman" w:hAnsi="Times New Roman" w:cs="Times New Roman"/>
          <w:sz w:val="20"/>
          <w:szCs w:val="20"/>
        </w:rPr>
        <w:t xml:space="preserve"> without </w:t>
      </w:r>
      <w:r w:rsidR="008E36AA" w:rsidRPr="00E11365">
        <w:rPr>
          <w:rFonts w:ascii="Times New Roman" w:hAnsi="Times New Roman" w:cs="Times New Roman"/>
          <w:sz w:val="20"/>
          <w:szCs w:val="20"/>
        </w:rPr>
        <w:t xml:space="preserve">and 210 with </w:t>
      </w:r>
      <w:r w:rsidR="002772BD">
        <w:rPr>
          <w:rFonts w:ascii="Times New Roman" w:hAnsi="Times New Roman" w:cs="Times New Roman"/>
          <w:sz w:val="20"/>
          <w:szCs w:val="20"/>
        </w:rPr>
        <w:t>anti-tuberculosis</w:t>
      </w:r>
      <w:r w:rsidR="002772BD" w:rsidRPr="00E11365">
        <w:rPr>
          <w:rFonts w:ascii="Times New Roman" w:hAnsi="Times New Roman" w:cs="Times New Roman"/>
          <w:sz w:val="20"/>
          <w:szCs w:val="20"/>
        </w:rPr>
        <w:t xml:space="preserve"> </w:t>
      </w:r>
      <w:r w:rsidR="004D6D72" w:rsidRPr="00E11365">
        <w:rPr>
          <w:rFonts w:ascii="Times New Roman" w:hAnsi="Times New Roman" w:cs="Times New Roman"/>
          <w:sz w:val="20"/>
          <w:szCs w:val="20"/>
        </w:rPr>
        <w:t>treatment delay</w:t>
      </w:r>
      <w:r w:rsidR="00173556" w:rsidRPr="00E11365">
        <w:rPr>
          <w:rFonts w:ascii="Times New Roman" w:hAnsi="Times New Roman" w:cs="Times New Roman"/>
          <w:sz w:val="20"/>
          <w:szCs w:val="20"/>
        </w:rPr>
        <w:t>) were matched 2:1</w:t>
      </w:r>
      <w:r w:rsidR="004D6D72" w:rsidRPr="00E11365">
        <w:rPr>
          <w:rFonts w:ascii="Times New Roman" w:hAnsi="Times New Roman" w:cs="Times New Roman"/>
          <w:sz w:val="20"/>
          <w:szCs w:val="20"/>
        </w:rPr>
        <w:t xml:space="preserve"> by propensity score for </w:t>
      </w:r>
      <w:r w:rsidR="002772BD">
        <w:rPr>
          <w:rFonts w:ascii="Times New Roman" w:hAnsi="Times New Roman" w:cs="Times New Roman"/>
          <w:sz w:val="20"/>
          <w:szCs w:val="20"/>
        </w:rPr>
        <w:t>anti-tuberculosis</w:t>
      </w:r>
      <w:r w:rsidR="002772BD" w:rsidRPr="00E11365">
        <w:rPr>
          <w:rFonts w:ascii="Times New Roman" w:hAnsi="Times New Roman" w:cs="Times New Roman"/>
          <w:sz w:val="20"/>
          <w:szCs w:val="20"/>
        </w:rPr>
        <w:t xml:space="preserve"> </w:t>
      </w:r>
      <w:r w:rsidR="004D6D72" w:rsidRPr="00E11365">
        <w:rPr>
          <w:rFonts w:ascii="Times New Roman" w:hAnsi="Times New Roman" w:cs="Times New Roman"/>
          <w:sz w:val="20"/>
          <w:szCs w:val="20"/>
        </w:rPr>
        <w:t>treatment delay</w:t>
      </w:r>
      <w:r w:rsidR="009C18CD" w:rsidRPr="00E11365">
        <w:rPr>
          <w:rFonts w:ascii="Times New Roman" w:hAnsi="Times New Roman" w:cs="Times New Roman"/>
          <w:sz w:val="20"/>
          <w:szCs w:val="20"/>
        </w:rPr>
        <w:t xml:space="preserve">, defined as &gt;4 days from </w:t>
      </w:r>
      <w:r w:rsidR="00C06BFA" w:rsidRPr="00E11365">
        <w:rPr>
          <w:rFonts w:ascii="Times New Roman" w:hAnsi="Times New Roman" w:cs="Times New Roman"/>
          <w:sz w:val="20"/>
          <w:szCs w:val="20"/>
        </w:rPr>
        <w:t>blood culture collection to starting ATT</w:t>
      </w:r>
      <w:r w:rsidR="00D908AA" w:rsidRPr="00E11365">
        <w:rPr>
          <w:rFonts w:ascii="Times New Roman" w:hAnsi="Times New Roman" w:cs="Times New Roman"/>
          <w:sz w:val="20"/>
          <w:szCs w:val="20"/>
        </w:rPr>
        <w:t xml:space="preserve"> (Figures </w:t>
      </w:r>
      <w:r w:rsidR="002D5A91">
        <w:rPr>
          <w:rFonts w:ascii="Times New Roman" w:hAnsi="Times New Roman" w:cs="Times New Roman"/>
          <w:sz w:val="20"/>
          <w:szCs w:val="20"/>
        </w:rPr>
        <w:t>S10</w:t>
      </w:r>
      <w:r w:rsidR="00023ED9">
        <w:rPr>
          <w:rFonts w:ascii="Times New Roman" w:hAnsi="Times New Roman" w:cs="Times New Roman"/>
          <w:sz w:val="20"/>
          <w:szCs w:val="20"/>
        </w:rPr>
        <w:t xml:space="preserve">, S11 and Table </w:t>
      </w:r>
      <w:r w:rsidR="00F51C36">
        <w:rPr>
          <w:rFonts w:ascii="Times New Roman" w:hAnsi="Times New Roman" w:cs="Times New Roman"/>
          <w:sz w:val="20"/>
          <w:szCs w:val="20"/>
        </w:rPr>
        <w:t>S11</w:t>
      </w:r>
      <w:r w:rsidR="00E8711F">
        <w:rPr>
          <w:rFonts w:ascii="Times New Roman" w:hAnsi="Times New Roman" w:cs="Times New Roman"/>
          <w:sz w:val="20"/>
          <w:szCs w:val="20"/>
        </w:rPr>
        <w:t xml:space="preserve">, appendix pp </w:t>
      </w:r>
      <w:r w:rsidR="00100E06">
        <w:rPr>
          <w:rFonts w:ascii="Times New Roman" w:hAnsi="Times New Roman" w:cs="Times New Roman"/>
          <w:sz w:val="20"/>
          <w:szCs w:val="20"/>
        </w:rPr>
        <w:t>22-23</w:t>
      </w:r>
      <w:r w:rsidR="00D908AA" w:rsidRPr="00E11365">
        <w:rPr>
          <w:rFonts w:ascii="Times New Roman" w:hAnsi="Times New Roman" w:cs="Times New Roman"/>
          <w:sz w:val="20"/>
          <w:szCs w:val="20"/>
        </w:rPr>
        <w:t>)</w:t>
      </w:r>
      <w:r w:rsidR="004D6D72" w:rsidRPr="00E11365">
        <w:rPr>
          <w:rFonts w:ascii="Times New Roman" w:hAnsi="Times New Roman" w:cs="Times New Roman"/>
          <w:sz w:val="20"/>
          <w:szCs w:val="20"/>
        </w:rPr>
        <w:t xml:space="preserve">. In patients with </w:t>
      </w:r>
      <w:r w:rsidR="004D0B1E" w:rsidRPr="00E11365">
        <w:rPr>
          <w:rFonts w:ascii="Times New Roman" w:hAnsi="Times New Roman" w:cs="Times New Roman"/>
          <w:sz w:val="20"/>
          <w:szCs w:val="20"/>
        </w:rPr>
        <w:t>MTB-BSI</w:t>
      </w:r>
      <w:r w:rsidR="004D6D72" w:rsidRPr="00E11365">
        <w:rPr>
          <w:rFonts w:ascii="Times New Roman" w:hAnsi="Times New Roman" w:cs="Times New Roman"/>
          <w:sz w:val="20"/>
          <w:szCs w:val="20"/>
        </w:rPr>
        <w:t>, 13</w:t>
      </w:r>
      <w:r w:rsidR="004A03C1" w:rsidRPr="00E11365">
        <w:rPr>
          <w:rFonts w:ascii="Times New Roman" w:hAnsi="Times New Roman" w:cs="Times New Roman"/>
          <w:sz w:val="20"/>
          <w:szCs w:val="20"/>
        </w:rPr>
        <w:t xml:space="preserve"> (27%) of </w:t>
      </w:r>
      <w:r w:rsidR="004D6D72" w:rsidRPr="00E11365">
        <w:rPr>
          <w:rFonts w:ascii="Times New Roman" w:hAnsi="Times New Roman" w:cs="Times New Roman"/>
          <w:sz w:val="20"/>
          <w:szCs w:val="20"/>
        </w:rPr>
        <w:t xml:space="preserve">49 with </w:t>
      </w:r>
      <w:r w:rsidR="00CF3E3C">
        <w:rPr>
          <w:rFonts w:ascii="Times New Roman" w:hAnsi="Times New Roman" w:cs="Times New Roman"/>
          <w:sz w:val="20"/>
          <w:szCs w:val="20"/>
        </w:rPr>
        <w:t>anti-tuberculosis</w:t>
      </w:r>
      <w:r w:rsidR="00CF3E3C" w:rsidRPr="00E11365">
        <w:rPr>
          <w:rFonts w:ascii="Times New Roman" w:hAnsi="Times New Roman" w:cs="Times New Roman"/>
          <w:sz w:val="20"/>
          <w:szCs w:val="20"/>
        </w:rPr>
        <w:t xml:space="preserve"> </w:t>
      </w:r>
      <w:r w:rsidR="004D6D72" w:rsidRPr="00E11365">
        <w:rPr>
          <w:rFonts w:ascii="Times New Roman" w:hAnsi="Times New Roman" w:cs="Times New Roman"/>
          <w:sz w:val="20"/>
          <w:szCs w:val="20"/>
        </w:rPr>
        <w:t xml:space="preserve">treatment delay died, compared to </w:t>
      </w:r>
      <w:r w:rsidR="00F41E24" w:rsidRPr="00E11365">
        <w:rPr>
          <w:rFonts w:ascii="Times New Roman" w:hAnsi="Times New Roman" w:cs="Times New Roman"/>
          <w:sz w:val="20"/>
          <w:szCs w:val="20"/>
        </w:rPr>
        <w:t>10</w:t>
      </w:r>
      <w:r w:rsidR="004A03C1" w:rsidRPr="00E11365">
        <w:rPr>
          <w:rFonts w:ascii="Times New Roman" w:hAnsi="Times New Roman" w:cs="Times New Roman"/>
          <w:sz w:val="20"/>
          <w:szCs w:val="20"/>
        </w:rPr>
        <w:t xml:space="preserve"> (10%) </w:t>
      </w:r>
      <w:r w:rsidR="00E26278" w:rsidRPr="00E11365">
        <w:rPr>
          <w:rFonts w:ascii="Times New Roman" w:hAnsi="Times New Roman" w:cs="Times New Roman"/>
          <w:sz w:val="20"/>
          <w:szCs w:val="20"/>
        </w:rPr>
        <w:t xml:space="preserve">of </w:t>
      </w:r>
      <w:r w:rsidR="001A65F7" w:rsidRPr="00E11365">
        <w:rPr>
          <w:rFonts w:ascii="Times New Roman" w:hAnsi="Times New Roman" w:cs="Times New Roman"/>
          <w:sz w:val="20"/>
          <w:szCs w:val="20"/>
        </w:rPr>
        <w:t>98</w:t>
      </w:r>
      <w:r w:rsidR="00E26278" w:rsidRPr="00E11365">
        <w:rPr>
          <w:rFonts w:ascii="Times New Roman" w:hAnsi="Times New Roman" w:cs="Times New Roman"/>
          <w:sz w:val="20"/>
          <w:szCs w:val="20"/>
        </w:rPr>
        <w:t xml:space="preserve"> </w:t>
      </w:r>
      <w:r w:rsidR="004D6D72" w:rsidRPr="00E11365">
        <w:rPr>
          <w:rFonts w:ascii="Times New Roman" w:hAnsi="Times New Roman" w:cs="Times New Roman"/>
          <w:sz w:val="20"/>
          <w:szCs w:val="20"/>
        </w:rPr>
        <w:t xml:space="preserve">who experienced no </w:t>
      </w:r>
      <w:r w:rsidR="00CF3E3C">
        <w:rPr>
          <w:rFonts w:ascii="Times New Roman" w:hAnsi="Times New Roman" w:cs="Times New Roman"/>
          <w:sz w:val="20"/>
          <w:szCs w:val="20"/>
        </w:rPr>
        <w:t>anti-tuberculosis</w:t>
      </w:r>
      <w:r w:rsidR="00CF3E3C" w:rsidRPr="00E11365">
        <w:rPr>
          <w:rFonts w:ascii="Times New Roman" w:hAnsi="Times New Roman" w:cs="Times New Roman"/>
          <w:sz w:val="20"/>
          <w:szCs w:val="20"/>
        </w:rPr>
        <w:t xml:space="preserve"> </w:t>
      </w:r>
      <w:r w:rsidR="004D6D72" w:rsidRPr="00E11365">
        <w:rPr>
          <w:rFonts w:ascii="Times New Roman" w:hAnsi="Times New Roman" w:cs="Times New Roman"/>
          <w:sz w:val="20"/>
          <w:szCs w:val="20"/>
        </w:rPr>
        <w:t xml:space="preserve">treatment delay (OR </w:t>
      </w:r>
      <w:r w:rsidR="00D43D94" w:rsidRPr="00E11365">
        <w:rPr>
          <w:rFonts w:ascii="Times New Roman" w:hAnsi="Times New Roman" w:cs="Times New Roman"/>
          <w:sz w:val="20"/>
          <w:szCs w:val="20"/>
        </w:rPr>
        <w:t>3·</w:t>
      </w:r>
      <w:r w:rsidR="004D6D72" w:rsidRPr="00E11365">
        <w:rPr>
          <w:rFonts w:ascii="Times New Roman" w:hAnsi="Times New Roman" w:cs="Times New Roman"/>
          <w:sz w:val="20"/>
          <w:szCs w:val="20"/>
        </w:rPr>
        <w:t xml:space="preserve">2, 95%CI </w:t>
      </w:r>
      <w:r w:rsidR="00D43D94" w:rsidRPr="00E11365">
        <w:rPr>
          <w:rFonts w:ascii="Times New Roman" w:hAnsi="Times New Roman" w:cs="Times New Roman"/>
          <w:sz w:val="20"/>
          <w:szCs w:val="20"/>
        </w:rPr>
        <w:t>1·</w:t>
      </w:r>
      <w:r w:rsidR="001A65F7" w:rsidRPr="00E11365">
        <w:rPr>
          <w:rFonts w:ascii="Times New Roman" w:hAnsi="Times New Roman" w:cs="Times New Roman"/>
          <w:sz w:val="20"/>
          <w:szCs w:val="20"/>
        </w:rPr>
        <w:t>2</w:t>
      </w:r>
      <w:r w:rsidR="004D6D72" w:rsidRPr="00E11365">
        <w:rPr>
          <w:rFonts w:ascii="Times New Roman" w:hAnsi="Times New Roman" w:cs="Times New Roman"/>
          <w:sz w:val="20"/>
          <w:szCs w:val="20"/>
        </w:rPr>
        <w:t xml:space="preserve"> to </w:t>
      </w:r>
      <w:r w:rsidR="00D43D94" w:rsidRPr="00E11365">
        <w:rPr>
          <w:rFonts w:ascii="Times New Roman" w:hAnsi="Times New Roman" w:cs="Times New Roman"/>
          <w:sz w:val="20"/>
          <w:szCs w:val="20"/>
        </w:rPr>
        <w:t>8·</w:t>
      </w:r>
      <w:r w:rsidR="001A65F7" w:rsidRPr="00E11365">
        <w:rPr>
          <w:rFonts w:ascii="Times New Roman" w:hAnsi="Times New Roman" w:cs="Times New Roman"/>
          <w:sz w:val="20"/>
          <w:szCs w:val="20"/>
        </w:rPr>
        <w:t>8</w:t>
      </w:r>
      <w:r w:rsidR="004D6D72" w:rsidRPr="00E11365">
        <w:rPr>
          <w:rFonts w:ascii="Times New Roman" w:hAnsi="Times New Roman" w:cs="Times New Roman"/>
          <w:sz w:val="20"/>
          <w:szCs w:val="20"/>
        </w:rPr>
        <w:t>, p=</w:t>
      </w:r>
      <w:r w:rsidR="00D43D94" w:rsidRPr="00E11365">
        <w:rPr>
          <w:rFonts w:ascii="Times New Roman" w:hAnsi="Times New Roman" w:cs="Times New Roman"/>
          <w:sz w:val="20"/>
          <w:szCs w:val="20"/>
        </w:rPr>
        <w:t>0·</w:t>
      </w:r>
      <w:r w:rsidR="004D6D72" w:rsidRPr="00E11365">
        <w:rPr>
          <w:rFonts w:ascii="Times New Roman" w:hAnsi="Times New Roman" w:cs="Times New Roman"/>
          <w:sz w:val="20"/>
          <w:szCs w:val="20"/>
        </w:rPr>
        <w:t>0</w:t>
      </w:r>
      <w:r w:rsidR="001A65F7" w:rsidRPr="00E11365">
        <w:rPr>
          <w:rFonts w:ascii="Times New Roman" w:hAnsi="Times New Roman" w:cs="Times New Roman"/>
          <w:sz w:val="20"/>
          <w:szCs w:val="20"/>
        </w:rPr>
        <w:t>1</w:t>
      </w:r>
      <w:r w:rsidR="004D6D72" w:rsidRPr="00E11365">
        <w:rPr>
          <w:rFonts w:ascii="Times New Roman" w:hAnsi="Times New Roman" w:cs="Times New Roman"/>
          <w:sz w:val="20"/>
          <w:szCs w:val="20"/>
        </w:rPr>
        <w:t xml:space="preserve">5, Figure </w:t>
      </w:r>
      <w:r w:rsidR="00287CAF">
        <w:rPr>
          <w:rFonts w:ascii="Times New Roman" w:hAnsi="Times New Roman" w:cs="Times New Roman"/>
          <w:sz w:val="20"/>
          <w:szCs w:val="20"/>
        </w:rPr>
        <w:t>S8</w:t>
      </w:r>
      <w:r w:rsidR="00E36459" w:rsidRPr="00E11365">
        <w:rPr>
          <w:rFonts w:ascii="Times New Roman" w:hAnsi="Times New Roman" w:cs="Times New Roman"/>
          <w:sz w:val="20"/>
          <w:szCs w:val="20"/>
        </w:rPr>
        <w:t>B</w:t>
      </w:r>
      <w:r w:rsidR="00A427C6">
        <w:rPr>
          <w:rFonts w:ascii="Times New Roman" w:hAnsi="Times New Roman" w:cs="Times New Roman"/>
          <w:sz w:val="20"/>
          <w:szCs w:val="20"/>
        </w:rPr>
        <w:t>, appendix pp 20</w:t>
      </w:r>
      <w:r w:rsidR="004D6D72" w:rsidRPr="00E11365">
        <w:rPr>
          <w:rFonts w:ascii="Times New Roman" w:hAnsi="Times New Roman" w:cs="Times New Roman"/>
          <w:sz w:val="20"/>
          <w:szCs w:val="20"/>
        </w:rPr>
        <w:t xml:space="preserve">). </w:t>
      </w:r>
      <w:r w:rsidR="0054716D" w:rsidRPr="00E11365">
        <w:rPr>
          <w:rFonts w:ascii="Times New Roman" w:hAnsi="Times New Roman" w:cs="Times New Roman"/>
          <w:sz w:val="20"/>
          <w:szCs w:val="20"/>
        </w:rPr>
        <w:t xml:space="preserve">This effect size was sensitive to </w:t>
      </w:r>
      <w:r w:rsidR="00F714FD" w:rsidRPr="00E11365">
        <w:rPr>
          <w:rFonts w:ascii="Times New Roman" w:hAnsi="Times New Roman" w:cs="Times New Roman"/>
          <w:sz w:val="20"/>
          <w:szCs w:val="20"/>
        </w:rPr>
        <w:t xml:space="preserve">the cut-off used to define </w:t>
      </w:r>
      <w:r w:rsidR="00CF3E3C">
        <w:rPr>
          <w:rFonts w:ascii="Times New Roman" w:hAnsi="Times New Roman" w:cs="Times New Roman"/>
          <w:sz w:val="20"/>
          <w:szCs w:val="20"/>
        </w:rPr>
        <w:t>anti-tuberculosis</w:t>
      </w:r>
      <w:r w:rsidR="00CF3E3C" w:rsidRPr="00E11365">
        <w:rPr>
          <w:rFonts w:ascii="Times New Roman" w:hAnsi="Times New Roman" w:cs="Times New Roman"/>
          <w:sz w:val="20"/>
          <w:szCs w:val="20"/>
        </w:rPr>
        <w:t xml:space="preserve"> </w:t>
      </w:r>
      <w:r w:rsidR="00F714FD" w:rsidRPr="00E11365">
        <w:rPr>
          <w:rFonts w:ascii="Times New Roman" w:hAnsi="Times New Roman" w:cs="Times New Roman"/>
          <w:sz w:val="20"/>
          <w:szCs w:val="20"/>
        </w:rPr>
        <w:t>treatment delay, progressively reducing whe</w:t>
      </w:r>
      <w:r w:rsidR="0026177B" w:rsidRPr="00E11365">
        <w:rPr>
          <w:rFonts w:ascii="Times New Roman" w:hAnsi="Times New Roman" w:cs="Times New Roman"/>
          <w:sz w:val="20"/>
          <w:szCs w:val="20"/>
        </w:rPr>
        <w:t>n</w:t>
      </w:r>
      <w:r w:rsidR="00F714FD" w:rsidRPr="00E11365">
        <w:rPr>
          <w:rFonts w:ascii="Times New Roman" w:hAnsi="Times New Roman" w:cs="Times New Roman"/>
          <w:sz w:val="20"/>
          <w:szCs w:val="20"/>
        </w:rPr>
        <w:t xml:space="preserve"> treatment delay was classified as &gt;4, &gt;3, or &gt;2 days (</w:t>
      </w:r>
      <w:r w:rsidR="0026177B" w:rsidRPr="00E11365">
        <w:rPr>
          <w:rFonts w:ascii="Times New Roman" w:hAnsi="Times New Roman" w:cs="Times New Roman"/>
          <w:sz w:val="20"/>
          <w:szCs w:val="20"/>
        </w:rPr>
        <w:t xml:space="preserve">Figure </w:t>
      </w:r>
      <w:r w:rsidR="00287CAF">
        <w:rPr>
          <w:rFonts w:ascii="Times New Roman" w:hAnsi="Times New Roman" w:cs="Times New Roman"/>
          <w:sz w:val="20"/>
          <w:szCs w:val="20"/>
        </w:rPr>
        <w:t>S1</w:t>
      </w:r>
      <w:r w:rsidR="00F51C36">
        <w:rPr>
          <w:rFonts w:ascii="Times New Roman" w:hAnsi="Times New Roman" w:cs="Times New Roman"/>
          <w:sz w:val="20"/>
          <w:szCs w:val="20"/>
        </w:rPr>
        <w:t>2</w:t>
      </w:r>
      <w:r w:rsidR="00E46060">
        <w:rPr>
          <w:rFonts w:ascii="Times New Roman" w:hAnsi="Times New Roman" w:cs="Times New Roman"/>
          <w:sz w:val="20"/>
          <w:szCs w:val="20"/>
        </w:rPr>
        <w:t>, appendix pp 24</w:t>
      </w:r>
      <w:r w:rsidR="0026177B" w:rsidRPr="00E11365">
        <w:rPr>
          <w:rFonts w:ascii="Times New Roman" w:hAnsi="Times New Roman" w:cs="Times New Roman"/>
          <w:sz w:val="20"/>
          <w:szCs w:val="20"/>
        </w:rPr>
        <w:t>).</w:t>
      </w:r>
      <w:r w:rsidR="00885208">
        <w:rPr>
          <w:rFonts w:ascii="Times New Roman" w:hAnsi="Times New Roman" w:cs="Times New Roman"/>
          <w:sz w:val="20"/>
          <w:szCs w:val="20"/>
        </w:rPr>
        <w:br w:type="page"/>
      </w:r>
    </w:p>
    <w:p w14:paraId="5EF93580" w14:textId="778E8904" w:rsidR="001873A3" w:rsidRDefault="004D6D72" w:rsidP="007836B7">
      <w:pPr>
        <w:spacing w:line="360" w:lineRule="auto"/>
        <w:rPr>
          <w:rFonts w:ascii="Times New Roman" w:hAnsi="Times New Roman" w:cs="Times New Roman"/>
          <w:b/>
          <w:sz w:val="20"/>
          <w:lang w:val="en-US"/>
        </w:rPr>
      </w:pPr>
      <w:r>
        <w:rPr>
          <w:rFonts w:ascii="Times New Roman" w:hAnsi="Times New Roman" w:cs="Times New Roman"/>
          <w:b/>
          <w:sz w:val="20"/>
          <w:lang w:val="en-US"/>
        </w:rPr>
        <w:lastRenderedPageBreak/>
        <w:t xml:space="preserve">Figure </w:t>
      </w:r>
      <w:r w:rsidR="002D5A91">
        <w:rPr>
          <w:rFonts w:ascii="Times New Roman" w:hAnsi="Times New Roman" w:cs="Times New Roman"/>
          <w:b/>
          <w:sz w:val="20"/>
          <w:lang w:val="en-US"/>
        </w:rPr>
        <w:t>3</w:t>
      </w:r>
      <w:r w:rsidR="00D43D94">
        <w:rPr>
          <w:rFonts w:ascii="Times New Roman" w:hAnsi="Times New Roman" w:cs="Times New Roman"/>
          <w:b/>
          <w:sz w:val="20"/>
          <w:lang w:val="en-US"/>
        </w:rPr>
        <w:t xml:space="preserve">. </w:t>
      </w:r>
      <w:r w:rsidR="00454F58" w:rsidRPr="00454F58">
        <w:rPr>
          <w:rFonts w:ascii="Times New Roman" w:hAnsi="Times New Roman" w:cs="Times New Roman"/>
          <w:b/>
          <w:sz w:val="20"/>
          <w:lang w:val="en-US"/>
        </w:rPr>
        <w:t>Pooled Kaplan-Meier curve (solid lines) and 95% confidence intervals (shaded areas) for all patients with tuberculosis diagnosed by any means (n = 2497) stratified by presence (red) or absence (blue) of MTB-BSI.</w:t>
      </w:r>
    </w:p>
    <w:p w14:paraId="322B6493" w14:textId="264531DD" w:rsidR="00F03091" w:rsidRDefault="00F03091" w:rsidP="007836B7">
      <w:pPr>
        <w:spacing w:line="360" w:lineRule="auto"/>
        <w:rPr>
          <w:rFonts w:ascii="Times New Roman" w:hAnsi="Times New Roman" w:cs="Times New Roman"/>
          <w:sz w:val="20"/>
          <w:lang w:val="en-US"/>
        </w:rPr>
      </w:pPr>
      <w:r>
        <w:rPr>
          <w:noProof/>
          <w:lang w:val="en-GB" w:eastAsia="en-GB"/>
        </w:rPr>
        <w:drawing>
          <wp:inline distT="0" distB="0" distL="0" distR="0" wp14:anchorId="4796A641" wp14:editId="55C8FDA5">
            <wp:extent cx="4381500" cy="34882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7087" cy="3492716"/>
                    </a:xfrm>
                    <a:prstGeom prst="rect">
                      <a:avLst/>
                    </a:prstGeom>
                  </pic:spPr>
                </pic:pic>
              </a:graphicData>
            </a:graphic>
          </wp:inline>
        </w:drawing>
      </w:r>
    </w:p>
    <w:p w14:paraId="709D1A22" w14:textId="42BEA916" w:rsidR="00454F58" w:rsidRDefault="00454F58" w:rsidP="007836B7">
      <w:pPr>
        <w:spacing w:after="160" w:line="259" w:lineRule="auto"/>
        <w:jc w:val="center"/>
        <w:rPr>
          <w:rFonts w:ascii="Times New Roman" w:hAnsi="Times New Roman" w:cs="Times New Roman"/>
          <w:b/>
          <w:sz w:val="20"/>
          <w:lang w:val="en-US"/>
        </w:rPr>
      </w:pPr>
    </w:p>
    <w:p w14:paraId="78FE2BBA" w14:textId="35F00C8B" w:rsidR="00454F58" w:rsidRDefault="00556C7D">
      <w:pPr>
        <w:spacing w:line="480" w:lineRule="auto"/>
        <w:rPr>
          <w:rFonts w:ascii="Times New Roman" w:hAnsi="Times New Roman" w:cs="Times New Roman"/>
          <w:b/>
          <w:sz w:val="20"/>
          <w:lang w:val="en-US"/>
        </w:rPr>
      </w:pPr>
      <w:r>
        <w:rPr>
          <w:rFonts w:ascii="Times New Roman" w:hAnsi="Times New Roman" w:cs="Times New Roman"/>
          <w:b/>
          <w:sz w:val="20"/>
          <w:lang w:val="en-US"/>
        </w:rPr>
        <w:t>Footnote:</w:t>
      </w:r>
    </w:p>
    <w:p w14:paraId="551DF67A" w14:textId="6AF05B48" w:rsidR="00556C7D" w:rsidRPr="007836B7" w:rsidRDefault="00556C7D">
      <w:pPr>
        <w:spacing w:line="480" w:lineRule="auto"/>
        <w:rPr>
          <w:rFonts w:ascii="Times New Roman" w:hAnsi="Times New Roman" w:cs="Times New Roman"/>
          <w:bCs/>
          <w:sz w:val="20"/>
          <w:lang w:val="en-US"/>
        </w:rPr>
      </w:pPr>
      <w:r>
        <w:rPr>
          <w:rFonts w:ascii="Times New Roman" w:hAnsi="Times New Roman" w:cs="Times New Roman"/>
          <w:bCs/>
          <w:sz w:val="20"/>
          <w:lang w:val="en-US"/>
        </w:rPr>
        <w:t>This plot is generated using a simple pooling of all data, without imputation of missing data.</w:t>
      </w:r>
    </w:p>
    <w:p w14:paraId="23E38DFA" w14:textId="23FB99B5" w:rsidR="001873A3" w:rsidRDefault="004D6D72">
      <w:pPr>
        <w:spacing w:line="480" w:lineRule="auto"/>
        <w:rPr>
          <w:rFonts w:ascii="Times New Roman" w:hAnsi="Times New Roman" w:cs="Times New Roman"/>
          <w:sz w:val="20"/>
          <w:lang w:val="en-US"/>
        </w:rPr>
      </w:pPr>
      <w:r>
        <w:rPr>
          <w:rFonts w:ascii="Times New Roman" w:hAnsi="Times New Roman" w:cs="Times New Roman"/>
          <w:b/>
          <w:sz w:val="20"/>
          <w:lang w:val="en-US"/>
        </w:rPr>
        <w:t xml:space="preserve">Table </w:t>
      </w:r>
      <w:r w:rsidR="002D5A91">
        <w:rPr>
          <w:rFonts w:ascii="Times New Roman" w:hAnsi="Times New Roman" w:cs="Times New Roman"/>
          <w:b/>
          <w:sz w:val="20"/>
          <w:lang w:val="en-US"/>
        </w:rPr>
        <w:t>2</w:t>
      </w:r>
      <w:r w:rsidR="00D43D94">
        <w:rPr>
          <w:rFonts w:ascii="Times New Roman" w:hAnsi="Times New Roman" w:cs="Times New Roman"/>
          <w:b/>
          <w:sz w:val="20"/>
          <w:lang w:val="en-US"/>
        </w:rPr>
        <w:t xml:space="preserve">. </w:t>
      </w:r>
      <w:bookmarkStart w:id="2" w:name="_Hlk524697596"/>
      <w:r>
        <w:rPr>
          <w:rFonts w:ascii="Times New Roman" w:hAnsi="Times New Roman" w:cs="Times New Roman"/>
          <w:b/>
          <w:sz w:val="20"/>
          <w:lang w:val="en-US"/>
        </w:rPr>
        <w:t>Adjusted hazard ratio of death in patients with</w:t>
      </w:r>
      <w:r w:rsidR="00AE4D77">
        <w:rPr>
          <w:rFonts w:ascii="Times New Roman" w:hAnsi="Times New Roman" w:cs="Times New Roman"/>
          <w:b/>
          <w:sz w:val="20"/>
          <w:lang w:val="en-US"/>
        </w:rPr>
        <w:t xml:space="preserve"> a final</w:t>
      </w:r>
      <w:r>
        <w:rPr>
          <w:rFonts w:ascii="Times New Roman" w:hAnsi="Times New Roman" w:cs="Times New Roman"/>
          <w:b/>
          <w:sz w:val="20"/>
          <w:lang w:val="en-US"/>
        </w:rPr>
        <w:t xml:space="preserve"> diagnosis of </w:t>
      </w:r>
      <w:r w:rsidR="003C1053">
        <w:rPr>
          <w:rFonts w:ascii="Times New Roman" w:hAnsi="Times New Roman" w:cs="Times New Roman"/>
          <w:b/>
          <w:sz w:val="20"/>
          <w:lang w:val="en-US"/>
        </w:rPr>
        <w:t>tuberculosis</w:t>
      </w:r>
      <w:r>
        <w:rPr>
          <w:rFonts w:ascii="Times New Roman" w:hAnsi="Times New Roman" w:cs="Times New Roman"/>
          <w:b/>
          <w:sz w:val="20"/>
          <w:lang w:val="en-US"/>
        </w:rPr>
        <w:t xml:space="preserve"> (n= 2497).</w:t>
      </w:r>
      <w:bookmarkEnd w:id="2"/>
    </w:p>
    <w:tbl>
      <w:tblPr>
        <w:tblStyle w:val="TableGrid"/>
        <w:tblW w:w="9202" w:type="dxa"/>
        <w:jc w:val="center"/>
        <w:tblLook w:val="04A0" w:firstRow="1" w:lastRow="0" w:firstColumn="1" w:lastColumn="0" w:noHBand="0" w:noVBand="1"/>
      </w:tblPr>
      <w:tblGrid>
        <w:gridCol w:w="2940"/>
        <w:gridCol w:w="496"/>
        <w:gridCol w:w="2859"/>
        <w:gridCol w:w="2907"/>
      </w:tblGrid>
      <w:tr w:rsidR="00F3429B" w14:paraId="1D4BE680" w14:textId="77777777" w:rsidTr="000E581B">
        <w:trPr>
          <w:trHeight w:val="194"/>
          <w:jc w:val="center"/>
        </w:trPr>
        <w:tc>
          <w:tcPr>
            <w:tcW w:w="3436" w:type="dxa"/>
            <w:gridSpan w:val="2"/>
            <w:shd w:val="clear" w:color="auto" w:fill="auto"/>
          </w:tcPr>
          <w:p w14:paraId="6BCA8396" w14:textId="77777777" w:rsidR="00F3429B" w:rsidRDefault="00F3429B">
            <w:pPr>
              <w:spacing w:after="0" w:line="240" w:lineRule="auto"/>
              <w:jc w:val="center"/>
              <w:rPr>
                <w:rFonts w:ascii="Times New Roman" w:eastAsia="Times New Roman" w:hAnsi="Times New Roman" w:cs="Times New Roman"/>
                <w:b/>
                <w:bCs/>
                <w:color w:val="333333"/>
                <w:sz w:val="16"/>
              </w:rPr>
            </w:pPr>
            <w:r>
              <w:rPr>
                <w:rFonts w:ascii="Times New Roman" w:eastAsia="Times New Roman" w:hAnsi="Times New Roman" w:cs="Times New Roman"/>
                <w:b/>
                <w:bCs/>
                <w:color w:val="333333"/>
                <w:sz w:val="16"/>
              </w:rPr>
              <w:t>Variable</w:t>
            </w:r>
          </w:p>
        </w:tc>
        <w:tc>
          <w:tcPr>
            <w:tcW w:w="2859" w:type="dxa"/>
          </w:tcPr>
          <w:p w14:paraId="579A6FD1" w14:textId="76ED5216" w:rsidR="00F3429B" w:rsidRDefault="00F3429B">
            <w:pPr>
              <w:spacing w:after="0" w:line="240" w:lineRule="auto"/>
              <w:jc w:val="center"/>
              <w:rPr>
                <w:rFonts w:ascii="Times New Roman" w:eastAsia="Times New Roman" w:hAnsi="Times New Roman" w:cs="Times New Roman"/>
                <w:b/>
                <w:bCs/>
                <w:color w:val="333333"/>
                <w:sz w:val="16"/>
              </w:rPr>
            </w:pPr>
            <w:r>
              <w:rPr>
                <w:rFonts w:ascii="Times New Roman" w:eastAsia="Times New Roman" w:hAnsi="Times New Roman" w:cs="Times New Roman"/>
                <w:b/>
                <w:bCs/>
                <w:color w:val="333333"/>
                <w:sz w:val="16"/>
              </w:rPr>
              <w:t>HR (95% CI</w:t>
            </w:r>
            <w:r w:rsidR="00596EE4">
              <w:rPr>
                <w:rFonts w:ascii="Times New Roman" w:eastAsia="Times New Roman" w:hAnsi="Times New Roman" w:cs="Times New Roman"/>
                <w:b/>
                <w:bCs/>
                <w:color w:val="333333"/>
                <w:sz w:val="16"/>
              </w:rPr>
              <w:t>)</w:t>
            </w:r>
          </w:p>
        </w:tc>
        <w:tc>
          <w:tcPr>
            <w:tcW w:w="2907" w:type="dxa"/>
            <w:shd w:val="clear" w:color="auto" w:fill="auto"/>
            <w:vAlign w:val="center"/>
          </w:tcPr>
          <w:p w14:paraId="5327148A" w14:textId="4745B0BF" w:rsidR="00F3429B" w:rsidRDefault="00F3429B">
            <w:pPr>
              <w:spacing w:after="0" w:line="240" w:lineRule="auto"/>
              <w:jc w:val="center"/>
              <w:rPr>
                <w:rFonts w:ascii="Times New Roman" w:eastAsia="Times New Roman" w:hAnsi="Times New Roman" w:cs="Times New Roman"/>
                <w:b/>
                <w:bCs/>
                <w:color w:val="333333"/>
                <w:sz w:val="16"/>
              </w:rPr>
            </w:pPr>
            <w:r>
              <w:rPr>
                <w:rFonts w:ascii="Times New Roman" w:eastAsia="Times New Roman" w:hAnsi="Times New Roman" w:cs="Times New Roman"/>
                <w:b/>
                <w:bCs/>
                <w:color w:val="333333"/>
                <w:sz w:val="16"/>
              </w:rPr>
              <w:t>aHR (95% CI)</w:t>
            </w:r>
          </w:p>
        </w:tc>
      </w:tr>
      <w:tr w:rsidR="00F3429B" w14:paraId="79C4A73D" w14:textId="77777777" w:rsidTr="000E581B">
        <w:trPr>
          <w:trHeight w:val="194"/>
          <w:jc w:val="center"/>
        </w:trPr>
        <w:tc>
          <w:tcPr>
            <w:tcW w:w="3436" w:type="dxa"/>
            <w:gridSpan w:val="2"/>
            <w:shd w:val="clear" w:color="auto" w:fill="auto"/>
            <w:vAlign w:val="center"/>
          </w:tcPr>
          <w:p w14:paraId="03D6735A" w14:textId="77777777"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Outpatient (vs inpatient)</w:t>
            </w:r>
          </w:p>
        </w:tc>
        <w:tc>
          <w:tcPr>
            <w:tcW w:w="2859" w:type="dxa"/>
          </w:tcPr>
          <w:p w14:paraId="2A3B63CB" w14:textId="1E03A3F0"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0.13 (0.00 – 0.23)</w:t>
            </w:r>
          </w:p>
        </w:tc>
        <w:tc>
          <w:tcPr>
            <w:tcW w:w="2907" w:type="dxa"/>
            <w:shd w:val="clear" w:color="auto" w:fill="auto"/>
            <w:vAlign w:val="center"/>
          </w:tcPr>
          <w:p w14:paraId="5513F5AC" w14:textId="5AC09C5C"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0·17 (0·07 – 0·33)</w:t>
            </w:r>
          </w:p>
        </w:tc>
      </w:tr>
      <w:tr w:rsidR="00F3429B" w14:paraId="3505DA1D" w14:textId="77777777" w:rsidTr="000E581B">
        <w:trPr>
          <w:trHeight w:val="194"/>
          <w:jc w:val="center"/>
        </w:trPr>
        <w:tc>
          <w:tcPr>
            <w:tcW w:w="3436" w:type="dxa"/>
            <w:gridSpan w:val="2"/>
            <w:shd w:val="clear" w:color="auto" w:fill="auto"/>
            <w:vAlign w:val="center"/>
          </w:tcPr>
          <w:p w14:paraId="0850D49C" w14:textId="4910D5E2"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Age (per 5 years increase)</w:t>
            </w:r>
          </w:p>
        </w:tc>
        <w:tc>
          <w:tcPr>
            <w:tcW w:w="2859" w:type="dxa"/>
          </w:tcPr>
          <w:p w14:paraId="41449585" w14:textId="5EE0C319"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1.11 (1.05-1.15)</w:t>
            </w:r>
          </w:p>
        </w:tc>
        <w:tc>
          <w:tcPr>
            <w:tcW w:w="2907" w:type="dxa"/>
            <w:shd w:val="clear" w:color="auto" w:fill="auto"/>
            <w:vAlign w:val="center"/>
          </w:tcPr>
          <w:p w14:paraId="1FF92B7B" w14:textId="43702B94"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1·12 (1·04 – 1·17)</w:t>
            </w:r>
          </w:p>
        </w:tc>
      </w:tr>
      <w:tr w:rsidR="00F3429B" w14:paraId="49415CEC" w14:textId="77777777" w:rsidTr="000E581B">
        <w:trPr>
          <w:trHeight w:val="194"/>
          <w:jc w:val="center"/>
        </w:trPr>
        <w:tc>
          <w:tcPr>
            <w:tcW w:w="3436" w:type="dxa"/>
            <w:gridSpan w:val="2"/>
            <w:shd w:val="clear" w:color="auto" w:fill="auto"/>
            <w:vAlign w:val="center"/>
          </w:tcPr>
          <w:p w14:paraId="3C8D4880" w14:textId="77777777"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ART at baseline</w:t>
            </w:r>
          </w:p>
        </w:tc>
        <w:tc>
          <w:tcPr>
            <w:tcW w:w="2859" w:type="dxa"/>
          </w:tcPr>
          <w:p w14:paraId="61AA7C80" w14:textId="70B6DA49"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0.98 (0.54 – 1.37)</w:t>
            </w:r>
          </w:p>
        </w:tc>
        <w:tc>
          <w:tcPr>
            <w:tcW w:w="2907" w:type="dxa"/>
            <w:shd w:val="clear" w:color="auto" w:fill="auto"/>
            <w:vAlign w:val="center"/>
          </w:tcPr>
          <w:p w14:paraId="132338A9" w14:textId="7F28F777"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0·99 (0·56 – 1·62)</w:t>
            </w:r>
          </w:p>
        </w:tc>
      </w:tr>
      <w:tr w:rsidR="00F3429B" w14:paraId="269F28C3" w14:textId="77777777" w:rsidTr="000E581B">
        <w:trPr>
          <w:trHeight w:val="194"/>
          <w:jc w:val="center"/>
        </w:trPr>
        <w:tc>
          <w:tcPr>
            <w:tcW w:w="3436" w:type="dxa"/>
            <w:gridSpan w:val="2"/>
            <w:shd w:val="clear" w:color="auto" w:fill="auto"/>
            <w:vAlign w:val="center"/>
          </w:tcPr>
          <w:p w14:paraId="6B96A60B" w14:textId="0C227756"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Presence of one or more WHO danger signs</w:t>
            </w:r>
          </w:p>
        </w:tc>
        <w:tc>
          <w:tcPr>
            <w:tcW w:w="2859" w:type="dxa"/>
          </w:tcPr>
          <w:p w14:paraId="4A0BBFFB" w14:textId="7980B75D" w:rsidR="00F3429B" w:rsidRDefault="00BD24A8">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1.46</w:t>
            </w:r>
            <w:r w:rsidR="00F3429B">
              <w:rPr>
                <w:rFonts w:ascii="Times New Roman" w:eastAsia="Times New Roman" w:hAnsi="Times New Roman" w:cs="Times New Roman"/>
                <w:color w:val="333333"/>
                <w:sz w:val="16"/>
              </w:rPr>
              <w:t xml:space="preserve"> (</w:t>
            </w:r>
            <w:r>
              <w:rPr>
                <w:rFonts w:ascii="Times New Roman" w:eastAsia="Times New Roman" w:hAnsi="Times New Roman" w:cs="Times New Roman"/>
                <w:color w:val="333333"/>
                <w:sz w:val="16"/>
              </w:rPr>
              <w:t>0.95-2.03)</w:t>
            </w:r>
          </w:p>
        </w:tc>
        <w:tc>
          <w:tcPr>
            <w:tcW w:w="2907" w:type="dxa"/>
            <w:shd w:val="clear" w:color="auto" w:fill="auto"/>
            <w:vAlign w:val="center"/>
          </w:tcPr>
          <w:p w14:paraId="0D6CEBCF" w14:textId="64772678"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1·29 (0·80 – 1·63)</w:t>
            </w:r>
          </w:p>
        </w:tc>
      </w:tr>
      <w:tr w:rsidR="00F3429B" w14:paraId="71564835" w14:textId="77777777" w:rsidTr="000E581B">
        <w:trPr>
          <w:trHeight w:val="194"/>
          <w:jc w:val="center"/>
        </w:trPr>
        <w:tc>
          <w:tcPr>
            <w:tcW w:w="3436" w:type="dxa"/>
            <w:gridSpan w:val="2"/>
            <w:shd w:val="clear" w:color="auto" w:fill="auto"/>
            <w:vAlign w:val="center"/>
          </w:tcPr>
          <w:p w14:paraId="42EB7C09" w14:textId="79AE51CB"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CD4 count (per 100 cell/mm</w:t>
            </w:r>
            <w:r w:rsidRPr="009B58F0">
              <w:rPr>
                <w:rFonts w:ascii="Times New Roman" w:eastAsia="Times New Roman" w:hAnsi="Times New Roman" w:cs="Times New Roman"/>
                <w:color w:val="333333"/>
                <w:sz w:val="16"/>
                <w:vertAlign w:val="superscript"/>
              </w:rPr>
              <w:t>3</w:t>
            </w:r>
            <w:r>
              <w:rPr>
                <w:rFonts w:ascii="Times New Roman" w:eastAsia="Times New Roman" w:hAnsi="Times New Roman" w:cs="Times New Roman"/>
                <w:color w:val="333333"/>
                <w:sz w:val="16"/>
              </w:rPr>
              <w:t xml:space="preserve"> increase)</w:t>
            </w:r>
          </w:p>
        </w:tc>
        <w:tc>
          <w:tcPr>
            <w:tcW w:w="2859" w:type="dxa"/>
          </w:tcPr>
          <w:p w14:paraId="4A3D6A5E" w14:textId="19CD33D8" w:rsidR="00F3429B" w:rsidRDefault="00BD24A8">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0.81 (0.69 – 0.92)</w:t>
            </w:r>
          </w:p>
        </w:tc>
        <w:tc>
          <w:tcPr>
            <w:tcW w:w="2907" w:type="dxa"/>
            <w:shd w:val="clear" w:color="auto" w:fill="auto"/>
            <w:vAlign w:val="center"/>
          </w:tcPr>
          <w:p w14:paraId="5F022BC7" w14:textId="3FD0D9B9"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0·83 (0·68 – 0·96)</w:t>
            </w:r>
          </w:p>
        </w:tc>
      </w:tr>
      <w:tr w:rsidR="00F3429B" w14:paraId="73B182E8" w14:textId="77777777" w:rsidTr="000E581B">
        <w:trPr>
          <w:trHeight w:val="194"/>
          <w:jc w:val="center"/>
        </w:trPr>
        <w:tc>
          <w:tcPr>
            <w:tcW w:w="2940" w:type="dxa"/>
          </w:tcPr>
          <w:p w14:paraId="2D56ECE8" w14:textId="77777777" w:rsidR="00F3429B" w:rsidRDefault="00F3429B">
            <w:pPr>
              <w:spacing w:after="0" w:line="240" w:lineRule="auto"/>
              <w:rPr>
                <w:rFonts w:ascii="Times New Roman" w:eastAsia="Times New Roman" w:hAnsi="Times New Roman" w:cs="Times New Roman"/>
                <w:b/>
                <w:bCs/>
                <w:color w:val="333333"/>
                <w:sz w:val="16"/>
              </w:rPr>
            </w:pPr>
          </w:p>
        </w:tc>
        <w:tc>
          <w:tcPr>
            <w:tcW w:w="6262" w:type="dxa"/>
            <w:gridSpan w:val="3"/>
            <w:shd w:val="clear" w:color="auto" w:fill="auto"/>
            <w:vAlign w:val="center"/>
          </w:tcPr>
          <w:p w14:paraId="161D0E12" w14:textId="31268206"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b/>
                <w:bCs/>
                <w:color w:val="333333"/>
                <w:sz w:val="16"/>
              </w:rPr>
              <w:t>MTB-BSI positive*</w:t>
            </w:r>
          </w:p>
        </w:tc>
      </w:tr>
      <w:tr w:rsidR="00F3429B" w14:paraId="58465A26" w14:textId="77777777" w:rsidTr="000E581B">
        <w:trPr>
          <w:trHeight w:val="194"/>
          <w:jc w:val="center"/>
        </w:trPr>
        <w:tc>
          <w:tcPr>
            <w:tcW w:w="3436" w:type="dxa"/>
            <w:gridSpan w:val="2"/>
            <w:shd w:val="clear" w:color="auto" w:fill="auto"/>
            <w:vAlign w:val="center"/>
          </w:tcPr>
          <w:p w14:paraId="7BF7EB39" w14:textId="702EC812"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For death during 0-30 days follow-up</w:t>
            </w:r>
          </w:p>
        </w:tc>
        <w:tc>
          <w:tcPr>
            <w:tcW w:w="2859" w:type="dxa"/>
          </w:tcPr>
          <w:p w14:paraId="664D28EE" w14:textId="4472800F" w:rsidR="00F3429B" w:rsidRDefault="00BD24A8">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2.82 (2.43-3.38)</w:t>
            </w:r>
          </w:p>
        </w:tc>
        <w:tc>
          <w:tcPr>
            <w:tcW w:w="2907" w:type="dxa"/>
            <w:shd w:val="clear" w:color="auto" w:fill="auto"/>
            <w:vAlign w:val="center"/>
          </w:tcPr>
          <w:p w14:paraId="7107EE1A" w14:textId="7ACB5A1E"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2·48 (2·05 – 3·08)</w:t>
            </w:r>
          </w:p>
        </w:tc>
      </w:tr>
      <w:tr w:rsidR="00F3429B" w14:paraId="0548DBAE" w14:textId="77777777" w:rsidTr="000E581B">
        <w:trPr>
          <w:trHeight w:val="194"/>
          <w:jc w:val="center"/>
        </w:trPr>
        <w:tc>
          <w:tcPr>
            <w:tcW w:w="3436" w:type="dxa"/>
            <w:gridSpan w:val="2"/>
            <w:shd w:val="clear" w:color="auto" w:fill="auto"/>
            <w:vAlign w:val="center"/>
          </w:tcPr>
          <w:p w14:paraId="1DFD43A4" w14:textId="4974CA43"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For death during 31-100 days follow-up</w:t>
            </w:r>
          </w:p>
        </w:tc>
        <w:tc>
          <w:tcPr>
            <w:tcW w:w="2859" w:type="dxa"/>
          </w:tcPr>
          <w:p w14:paraId="5620F5F2" w14:textId="60C347CE" w:rsidR="00F3429B" w:rsidRDefault="00BD24A8">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1.38 (0.95 – 2.76)</w:t>
            </w:r>
          </w:p>
        </w:tc>
        <w:tc>
          <w:tcPr>
            <w:tcW w:w="2907" w:type="dxa"/>
            <w:shd w:val="clear" w:color="auto" w:fill="auto"/>
            <w:vAlign w:val="center"/>
          </w:tcPr>
          <w:p w14:paraId="1818AA45" w14:textId="3928325D"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1·25 (0·84 – 2·49)</w:t>
            </w:r>
          </w:p>
        </w:tc>
      </w:tr>
      <w:tr w:rsidR="00F3429B" w14:paraId="114452ED" w14:textId="77777777" w:rsidTr="000E581B">
        <w:trPr>
          <w:trHeight w:val="194"/>
          <w:jc w:val="center"/>
        </w:trPr>
        <w:tc>
          <w:tcPr>
            <w:tcW w:w="2940" w:type="dxa"/>
          </w:tcPr>
          <w:p w14:paraId="0877C81D" w14:textId="77777777" w:rsidR="00F3429B" w:rsidRDefault="00F3429B">
            <w:pPr>
              <w:spacing w:after="0" w:line="240" w:lineRule="auto"/>
              <w:rPr>
                <w:rFonts w:ascii="Times New Roman" w:eastAsia="Times New Roman" w:hAnsi="Times New Roman" w:cs="Times New Roman"/>
                <w:b/>
                <w:bCs/>
                <w:color w:val="333333"/>
                <w:sz w:val="16"/>
              </w:rPr>
            </w:pPr>
          </w:p>
        </w:tc>
        <w:tc>
          <w:tcPr>
            <w:tcW w:w="6262" w:type="dxa"/>
            <w:gridSpan w:val="3"/>
            <w:shd w:val="clear" w:color="auto" w:fill="auto"/>
            <w:vAlign w:val="center"/>
          </w:tcPr>
          <w:p w14:paraId="5720680B" w14:textId="49882ECA"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b/>
                <w:bCs/>
                <w:color w:val="333333"/>
                <w:sz w:val="16"/>
              </w:rPr>
              <w:t>Sex, male versus female*</w:t>
            </w:r>
          </w:p>
        </w:tc>
      </w:tr>
      <w:tr w:rsidR="00F3429B" w14:paraId="2A2230CA" w14:textId="77777777" w:rsidTr="000E581B">
        <w:trPr>
          <w:trHeight w:val="194"/>
          <w:jc w:val="center"/>
        </w:trPr>
        <w:tc>
          <w:tcPr>
            <w:tcW w:w="3436" w:type="dxa"/>
            <w:gridSpan w:val="2"/>
            <w:shd w:val="clear" w:color="auto" w:fill="auto"/>
            <w:vAlign w:val="center"/>
          </w:tcPr>
          <w:p w14:paraId="052E1B47" w14:textId="67111546"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For death during 0-30 days follow-up</w:t>
            </w:r>
          </w:p>
        </w:tc>
        <w:tc>
          <w:tcPr>
            <w:tcW w:w="2859" w:type="dxa"/>
          </w:tcPr>
          <w:p w14:paraId="44BAA8C3" w14:textId="0C6BDF3F" w:rsidR="00F3429B" w:rsidRDefault="00BD24A8">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1.45 (1.19 – 2.04)</w:t>
            </w:r>
          </w:p>
        </w:tc>
        <w:tc>
          <w:tcPr>
            <w:tcW w:w="2907" w:type="dxa"/>
            <w:shd w:val="clear" w:color="auto" w:fill="auto"/>
            <w:vAlign w:val="center"/>
          </w:tcPr>
          <w:p w14:paraId="54D929B7" w14:textId="7644B402"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1·27 (1·02 – 1·87)</w:t>
            </w:r>
          </w:p>
        </w:tc>
      </w:tr>
      <w:tr w:rsidR="00F3429B" w14:paraId="58090327" w14:textId="77777777" w:rsidTr="000E581B">
        <w:trPr>
          <w:trHeight w:val="194"/>
          <w:jc w:val="center"/>
        </w:trPr>
        <w:tc>
          <w:tcPr>
            <w:tcW w:w="3436" w:type="dxa"/>
            <w:gridSpan w:val="2"/>
            <w:shd w:val="clear" w:color="auto" w:fill="auto"/>
            <w:vAlign w:val="center"/>
          </w:tcPr>
          <w:p w14:paraId="7CB69104" w14:textId="2805F79A" w:rsidR="00F3429B" w:rsidRDefault="00F3429B">
            <w:pPr>
              <w:spacing w:after="0" w:line="240" w:lineRule="auto"/>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For death during 31-100 days follow-up</w:t>
            </w:r>
          </w:p>
        </w:tc>
        <w:tc>
          <w:tcPr>
            <w:tcW w:w="2859" w:type="dxa"/>
          </w:tcPr>
          <w:p w14:paraId="54A5D766" w14:textId="1DC2A407" w:rsidR="00F3429B" w:rsidRDefault="00BD24A8">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0.60 (0.41 – 1.22)</w:t>
            </w:r>
          </w:p>
        </w:tc>
        <w:tc>
          <w:tcPr>
            <w:tcW w:w="2907" w:type="dxa"/>
            <w:shd w:val="clear" w:color="auto" w:fill="auto"/>
            <w:vAlign w:val="center"/>
          </w:tcPr>
          <w:p w14:paraId="02E64C47" w14:textId="47E91A61" w:rsidR="00F3429B" w:rsidRDefault="00F3429B">
            <w:pPr>
              <w:spacing w:after="0" w:line="240" w:lineRule="auto"/>
              <w:jc w:val="center"/>
              <w:rPr>
                <w:rFonts w:ascii="Times New Roman" w:eastAsia="Times New Roman" w:hAnsi="Times New Roman" w:cs="Times New Roman"/>
                <w:color w:val="333333"/>
                <w:sz w:val="16"/>
              </w:rPr>
            </w:pPr>
            <w:r>
              <w:rPr>
                <w:rFonts w:ascii="Times New Roman" w:eastAsia="Times New Roman" w:hAnsi="Times New Roman" w:cs="Times New Roman"/>
                <w:color w:val="333333"/>
                <w:sz w:val="16"/>
              </w:rPr>
              <w:t>0·56 (0·39 – 1·13)</w:t>
            </w:r>
            <w:bookmarkStart w:id="3" w:name="_Hlk524689495"/>
            <w:bookmarkEnd w:id="3"/>
          </w:p>
        </w:tc>
      </w:tr>
    </w:tbl>
    <w:p w14:paraId="6CCAD452" w14:textId="43A13E0D" w:rsidR="001873A3" w:rsidRPr="007836B7" w:rsidRDefault="00556C7D">
      <w:pPr>
        <w:rPr>
          <w:rFonts w:ascii="Times New Roman" w:hAnsi="Times New Roman" w:cs="Times New Roman"/>
          <w:b/>
          <w:bCs/>
          <w:sz w:val="20"/>
          <w:lang w:val="en-US"/>
        </w:rPr>
      </w:pPr>
      <w:r w:rsidRPr="007836B7">
        <w:rPr>
          <w:rFonts w:ascii="Times New Roman" w:hAnsi="Times New Roman" w:cs="Times New Roman"/>
          <w:b/>
          <w:bCs/>
          <w:sz w:val="20"/>
          <w:lang w:val="en-US"/>
        </w:rPr>
        <w:t>Footnote:</w:t>
      </w:r>
    </w:p>
    <w:p w14:paraId="0129FDF3" w14:textId="7BE70ACB" w:rsidR="00556C7D" w:rsidRPr="00556C7D" w:rsidRDefault="00556C7D">
      <w:pPr>
        <w:rPr>
          <w:rFonts w:ascii="Times New Roman" w:hAnsi="Times New Roman" w:cs="Times New Roman"/>
          <w:sz w:val="20"/>
          <w:szCs w:val="20"/>
          <w:lang w:val="en-US"/>
        </w:rPr>
      </w:pPr>
      <w:r>
        <w:rPr>
          <w:rFonts w:ascii="Times New Roman" w:hAnsi="Times New Roman" w:cs="Times New Roman"/>
          <w:sz w:val="20"/>
          <w:szCs w:val="20"/>
          <w:lang w:val="en-US"/>
        </w:rPr>
        <w:t>This table shows the</w:t>
      </w:r>
      <w:r w:rsidR="00BD24A8">
        <w:rPr>
          <w:rFonts w:ascii="Times New Roman" w:hAnsi="Times New Roman" w:cs="Times New Roman"/>
          <w:sz w:val="20"/>
          <w:szCs w:val="20"/>
          <w:lang w:val="en-US"/>
        </w:rPr>
        <w:t xml:space="preserve"> unadjusted and</w:t>
      </w:r>
      <w:r>
        <w:rPr>
          <w:rFonts w:ascii="Times New Roman" w:hAnsi="Times New Roman" w:cs="Times New Roman"/>
          <w:sz w:val="20"/>
          <w:szCs w:val="20"/>
          <w:lang w:val="en-US"/>
        </w:rPr>
        <w:t xml:space="preserve"> adjusted hazard ratio from Cox proportional hazard model following imputation of missing data.</w:t>
      </w:r>
      <w:r w:rsidR="00BD24A8">
        <w:rPr>
          <w:rFonts w:ascii="Times New Roman" w:hAnsi="Times New Roman" w:cs="Times New Roman"/>
          <w:sz w:val="20"/>
          <w:szCs w:val="20"/>
          <w:lang w:val="en-US"/>
        </w:rPr>
        <w:t xml:space="preserve"> Unadjusted HR includes a random-effect term by dataset.</w:t>
      </w:r>
    </w:p>
    <w:p w14:paraId="4AE453F6" w14:textId="061C27A8" w:rsidR="00902460" w:rsidRDefault="00902460">
      <w:pPr>
        <w:rPr>
          <w:rFonts w:ascii="Times New Roman" w:hAnsi="Times New Roman" w:cs="Times New Roman"/>
          <w:sz w:val="20"/>
          <w:lang w:val="en-US"/>
        </w:rPr>
      </w:pPr>
      <w:r>
        <w:rPr>
          <w:rFonts w:ascii="Times New Roman" w:hAnsi="Times New Roman" w:cs="Times New Roman"/>
          <w:sz w:val="20"/>
          <w:szCs w:val="20"/>
          <w:lang w:val="en-US"/>
        </w:rPr>
        <w:lastRenderedPageBreak/>
        <w:t>*Scaled Schoenfeld residuals of sex and presence of MTB-BSI showed a significant interaction with time, coefficients were therefore modelled separately for 0-30 days and 31</w:t>
      </w:r>
      <w:r w:rsidR="00BB16D1">
        <w:rPr>
          <w:rFonts w:ascii="Times New Roman" w:hAnsi="Times New Roman" w:cs="Times New Roman"/>
          <w:sz w:val="20"/>
          <w:szCs w:val="20"/>
          <w:lang w:val="en-US"/>
        </w:rPr>
        <w:t>-</w:t>
      </w:r>
      <w:r>
        <w:rPr>
          <w:rFonts w:ascii="Times New Roman" w:hAnsi="Times New Roman" w:cs="Times New Roman"/>
          <w:sz w:val="20"/>
          <w:szCs w:val="20"/>
          <w:lang w:val="en-US"/>
        </w:rPr>
        <w:t>100 days follow-up.</w:t>
      </w:r>
    </w:p>
    <w:p w14:paraId="616594B8" w14:textId="10663912" w:rsidR="001873A3" w:rsidRDefault="001873A3">
      <w:pPr>
        <w:spacing w:after="160" w:line="259" w:lineRule="auto"/>
        <w:rPr>
          <w:rFonts w:ascii="Times New Roman" w:hAnsi="Times New Roman" w:cs="Times New Roman"/>
          <w:sz w:val="20"/>
          <w:szCs w:val="16"/>
        </w:rPr>
      </w:pPr>
    </w:p>
    <w:p w14:paraId="34A259F7" w14:textId="528828CD" w:rsidR="00CF2FEF" w:rsidRDefault="004D6D72" w:rsidP="007836B7">
      <w:pPr>
        <w:spacing w:after="160" w:line="259" w:lineRule="auto"/>
        <w:rPr>
          <w:rFonts w:ascii="Times New Roman" w:hAnsi="Times New Roman" w:cs="Times New Roman"/>
          <w:b/>
          <w:sz w:val="20"/>
          <w:szCs w:val="16"/>
        </w:rPr>
      </w:pPr>
      <w:r>
        <w:rPr>
          <w:rFonts w:ascii="Times New Roman" w:hAnsi="Times New Roman" w:cs="Times New Roman"/>
          <w:b/>
          <w:sz w:val="20"/>
          <w:szCs w:val="16"/>
        </w:rPr>
        <w:t xml:space="preserve">Words = </w:t>
      </w:r>
      <w:r w:rsidR="00C874C1">
        <w:rPr>
          <w:rFonts w:ascii="Times New Roman" w:hAnsi="Times New Roman" w:cs="Times New Roman"/>
          <w:b/>
          <w:sz w:val="20"/>
          <w:szCs w:val="16"/>
        </w:rPr>
        <w:t>1130</w:t>
      </w:r>
    </w:p>
    <w:p w14:paraId="75DEAE09" w14:textId="77777777" w:rsidR="00CA5123" w:rsidRDefault="004F1C7A" w:rsidP="007836B7">
      <w:pPr>
        <w:spacing w:afterLines="200" w:after="480" w:line="360" w:lineRule="auto"/>
        <w:rPr>
          <w:rFonts w:ascii="Times New Roman" w:hAnsi="Times New Roman" w:cs="Times New Roman"/>
          <w:b/>
          <w:sz w:val="20"/>
          <w:szCs w:val="16"/>
        </w:rPr>
      </w:pPr>
      <w:r>
        <w:rPr>
          <w:rFonts w:ascii="Times New Roman" w:hAnsi="Times New Roman" w:cs="Times New Roman"/>
          <w:b/>
          <w:sz w:val="20"/>
          <w:szCs w:val="16"/>
        </w:rPr>
        <w:t>Discussion</w:t>
      </w:r>
    </w:p>
    <w:p w14:paraId="2AB9EC66" w14:textId="364AFD28" w:rsidR="001873A3" w:rsidRPr="00CA5123" w:rsidRDefault="00825769" w:rsidP="007836B7">
      <w:pPr>
        <w:spacing w:afterLines="200" w:after="480" w:line="360" w:lineRule="auto"/>
        <w:rPr>
          <w:rFonts w:ascii="Times New Roman" w:hAnsi="Times New Roman" w:cs="Times New Roman"/>
          <w:b/>
          <w:sz w:val="20"/>
          <w:szCs w:val="16"/>
        </w:rPr>
      </w:pPr>
      <w:r>
        <w:rPr>
          <w:rFonts w:ascii="Times New Roman" w:hAnsi="Times New Roman" w:cs="Times New Roman"/>
          <w:sz w:val="20"/>
        </w:rPr>
        <w:t xml:space="preserve">The results presented here </w:t>
      </w:r>
      <w:r w:rsidR="003268DD">
        <w:rPr>
          <w:rFonts w:ascii="Times New Roman" w:hAnsi="Times New Roman" w:cs="Times New Roman"/>
          <w:sz w:val="20"/>
        </w:rPr>
        <w:t>indicate</w:t>
      </w:r>
      <w:r>
        <w:rPr>
          <w:rFonts w:ascii="Times New Roman" w:hAnsi="Times New Roman" w:cs="Times New Roman"/>
          <w:sz w:val="20"/>
        </w:rPr>
        <w:t xml:space="preserve"> </w:t>
      </w:r>
      <w:r w:rsidR="00077F4D">
        <w:rPr>
          <w:rFonts w:ascii="Times New Roman" w:hAnsi="Times New Roman" w:cs="Times New Roman"/>
          <w:sz w:val="20"/>
        </w:rPr>
        <w:t>MTB-</w:t>
      </w:r>
      <w:r>
        <w:rPr>
          <w:rFonts w:ascii="Times New Roman" w:hAnsi="Times New Roman" w:cs="Times New Roman"/>
          <w:sz w:val="20"/>
        </w:rPr>
        <w:t xml:space="preserve">BSI is </w:t>
      </w:r>
      <w:r w:rsidR="002E68A6">
        <w:rPr>
          <w:rFonts w:ascii="Times New Roman" w:hAnsi="Times New Roman" w:cs="Times New Roman"/>
          <w:sz w:val="20"/>
        </w:rPr>
        <w:t>a common</w:t>
      </w:r>
      <w:r>
        <w:rPr>
          <w:rFonts w:ascii="Times New Roman" w:hAnsi="Times New Roman" w:cs="Times New Roman"/>
          <w:sz w:val="20"/>
        </w:rPr>
        <w:t xml:space="preserve"> form of disease in </w:t>
      </w:r>
      <w:r w:rsidR="00C05110">
        <w:rPr>
          <w:rFonts w:ascii="Times New Roman" w:hAnsi="Times New Roman" w:cs="Times New Roman"/>
          <w:sz w:val="20"/>
        </w:rPr>
        <w:t xml:space="preserve">hospitalised </w:t>
      </w:r>
      <w:r>
        <w:rPr>
          <w:rFonts w:ascii="Times New Roman" w:hAnsi="Times New Roman" w:cs="Times New Roman"/>
          <w:sz w:val="20"/>
        </w:rPr>
        <w:t xml:space="preserve">patients with advanced HIV-associated </w:t>
      </w:r>
      <w:r w:rsidR="003C1053">
        <w:rPr>
          <w:rFonts w:ascii="Times New Roman" w:hAnsi="Times New Roman" w:cs="Times New Roman"/>
          <w:sz w:val="20"/>
        </w:rPr>
        <w:t>tuberculosis</w:t>
      </w:r>
      <w:r w:rsidR="00D34F13">
        <w:rPr>
          <w:rFonts w:ascii="Times New Roman" w:hAnsi="Times New Roman" w:cs="Times New Roman"/>
          <w:sz w:val="20"/>
        </w:rPr>
        <w:t xml:space="preserve"> </w:t>
      </w:r>
      <w:r w:rsidR="00427FCF">
        <w:rPr>
          <w:rFonts w:ascii="Times New Roman" w:hAnsi="Times New Roman" w:cs="Times New Roman"/>
          <w:sz w:val="20"/>
        </w:rPr>
        <w:t xml:space="preserve">in </w:t>
      </w:r>
      <w:r w:rsidR="002F51DF">
        <w:rPr>
          <w:rFonts w:ascii="Times New Roman" w:hAnsi="Times New Roman" w:cs="Times New Roman"/>
          <w:sz w:val="20"/>
        </w:rPr>
        <w:t>low- and middle-income</w:t>
      </w:r>
      <w:r w:rsidR="004171D7">
        <w:rPr>
          <w:rFonts w:ascii="Times New Roman" w:hAnsi="Times New Roman" w:cs="Times New Roman"/>
          <w:sz w:val="20"/>
        </w:rPr>
        <w:t xml:space="preserve"> settings</w:t>
      </w:r>
      <w:r w:rsidR="00E548DF">
        <w:rPr>
          <w:rFonts w:ascii="Times New Roman" w:hAnsi="Times New Roman" w:cs="Times New Roman"/>
          <w:sz w:val="20"/>
        </w:rPr>
        <w:t xml:space="preserve">. </w:t>
      </w:r>
      <w:r w:rsidR="00D34F13">
        <w:rPr>
          <w:rFonts w:ascii="Times New Roman" w:hAnsi="Times New Roman" w:cs="Times New Roman"/>
          <w:sz w:val="20"/>
        </w:rPr>
        <w:t>Previous reports of MTB-BSI prevalence are under-estimates</w:t>
      </w:r>
      <w:r w:rsidR="00077F4D">
        <w:rPr>
          <w:rFonts w:ascii="Times New Roman" w:hAnsi="Times New Roman" w:cs="Times New Roman"/>
          <w:sz w:val="20"/>
        </w:rPr>
        <w:t>:</w:t>
      </w:r>
      <w:r w:rsidR="00D34F13">
        <w:rPr>
          <w:rFonts w:ascii="Times New Roman" w:hAnsi="Times New Roman" w:cs="Times New Roman"/>
          <w:sz w:val="20"/>
        </w:rPr>
        <w:t xml:space="preserve"> most studies relied on a single blood culture, </w:t>
      </w:r>
      <w:r w:rsidR="00997D76">
        <w:rPr>
          <w:rFonts w:ascii="Times New Roman" w:hAnsi="Times New Roman" w:cs="Times New Roman"/>
          <w:sz w:val="20"/>
        </w:rPr>
        <w:t xml:space="preserve">did </w:t>
      </w:r>
      <w:r w:rsidR="00991A55">
        <w:rPr>
          <w:rFonts w:ascii="Times New Roman" w:hAnsi="Times New Roman" w:cs="Times New Roman"/>
          <w:sz w:val="20"/>
        </w:rPr>
        <w:t>not</w:t>
      </w:r>
      <w:r w:rsidR="00D34F13">
        <w:rPr>
          <w:rFonts w:ascii="Times New Roman" w:hAnsi="Times New Roman" w:cs="Times New Roman"/>
          <w:sz w:val="20"/>
        </w:rPr>
        <w:t xml:space="preserve"> account for false negative results from antimicrobial carry-over in plasma, and included patients with unobserved blood culture status (e.g., due to contamination) in the denominator. </w:t>
      </w:r>
      <w:r w:rsidR="000A52CE">
        <w:rPr>
          <w:rFonts w:ascii="Times New Roman" w:hAnsi="Times New Roman" w:cs="Times New Roman"/>
          <w:sz w:val="20"/>
        </w:rPr>
        <w:t>Using modelling and simulation to account for th</w:t>
      </w:r>
      <w:r w:rsidR="00ED3CC4">
        <w:rPr>
          <w:rFonts w:ascii="Times New Roman" w:hAnsi="Times New Roman" w:cs="Times New Roman"/>
          <w:sz w:val="20"/>
        </w:rPr>
        <w:t>i</w:t>
      </w:r>
      <w:r w:rsidR="000A52CE">
        <w:rPr>
          <w:rFonts w:ascii="Times New Roman" w:hAnsi="Times New Roman" w:cs="Times New Roman"/>
          <w:sz w:val="20"/>
        </w:rPr>
        <w:t>s,</w:t>
      </w:r>
      <w:r w:rsidR="004D6D72">
        <w:rPr>
          <w:rFonts w:ascii="Times New Roman" w:hAnsi="Times New Roman" w:cs="Times New Roman"/>
          <w:sz w:val="20"/>
          <w:szCs w:val="16"/>
        </w:rPr>
        <w:t xml:space="preserve"> </w:t>
      </w:r>
      <w:r w:rsidR="004D6D72">
        <w:rPr>
          <w:rFonts w:ascii="Times New Roman" w:hAnsi="Times New Roman" w:cs="Times New Roman"/>
          <w:sz w:val="20"/>
        </w:rPr>
        <w:t>we estimate MTB</w:t>
      </w:r>
      <w:r w:rsidR="003C777B">
        <w:rPr>
          <w:rFonts w:ascii="Times New Roman" w:hAnsi="Times New Roman" w:cs="Times New Roman"/>
          <w:sz w:val="20"/>
        </w:rPr>
        <w:t>-</w:t>
      </w:r>
      <w:r w:rsidR="004D6D72">
        <w:rPr>
          <w:rFonts w:ascii="Times New Roman" w:hAnsi="Times New Roman" w:cs="Times New Roman"/>
          <w:sz w:val="20"/>
        </w:rPr>
        <w:t xml:space="preserve">BSI prevalence to be 45% </w:t>
      </w:r>
      <w:r w:rsidR="004D6D72">
        <w:rPr>
          <w:rFonts w:ascii="Times New Roman" w:hAnsi="Times New Roman" w:cs="Times New Roman"/>
          <w:sz w:val="20"/>
          <w:szCs w:val="16"/>
        </w:rPr>
        <w:t>(95%CI 38%</w:t>
      </w:r>
      <w:r w:rsidR="002E3778">
        <w:rPr>
          <w:rFonts w:ascii="Times New Roman" w:hAnsi="Times New Roman" w:cs="Times New Roman"/>
          <w:sz w:val="20"/>
          <w:szCs w:val="16"/>
        </w:rPr>
        <w:t>-</w:t>
      </w:r>
      <w:r w:rsidR="004D6D72">
        <w:rPr>
          <w:rFonts w:ascii="Times New Roman" w:hAnsi="Times New Roman" w:cs="Times New Roman"/>
          <w:sz w:val="20"/>
          <w:szCs w:val="16"/>
        </w:rPr>
        <w:t xml:space="preserve">52%) in danger-sign positive patients with HIV-associated </w:t>
      </w:r>
      <w:r w:rsidR="003C1053">
        <w:rPr>
          <w:rFonts w:ascii="Times New Roman" w:hAnsi="Times New Roman" w:cs="Times New Roman"/>
          <w:sz w:val="20"/>
          <w:szCs w:val="16"/>
        </w:rPr>
        <w:t>tuberculosis</w:t>
      </w:r>
      <w:r w:rsidR="004D6D72">
        <w:rPr>
          <w:rFonts w:ascii="Times New Roman" w:hAnsi="Times New Roman" w:cs="Times New Roman"/>
          <w:sz w:val="20"/>
          <w:szCs w:val="16"/>
        </w:rPr>
        <w:t xml:space="preserve"> a</w:t>
      </w:r>
      <w:r w:rsidR="006D7625">
        <w:rPr>
          <w:rFonts w:ascii="Times New Roman" w:hAnsi="Times New Roman" w:cs="Times New Roman"/>
          <w:sz w:val="20"/>
          <w:szCs w:val="16"/>
        </w:rPr>
        <w:t>t</w:t>
      </w:r>
      <w:r w:rsidR="004D6D72">
        <w:rPr>
          <w:rFonts w:ascii="Times New Roman" w:hAnsi="Times New Roman" w:cs="Times New Roman"/>
          <w:sz w:val="20"/>
          <w:szCs w:val="16"/>
        </w:rPr>
        <w:t xml:space="preserve"> </w:t>
      </w:r>
      <w:r w:rsidR="002E3778">
        <w:rPr>
          <w:rFonts w:ascii="Times New Roman" w:hAnsi="Times New Roman" w:cs="Times New Roman"/>
          <w:sz w:val="20"/>
          <w:szCs w:val="16"/>
        </w:rPr>
        <w:t>a</w:t>
      </w:r>
      <w:r w:rsidR="00EA0E7F">
        <w:rPr>
          <w:rFonts w:ascii="Times New Roman" w:hAnsi="Times New Roman" w:cs="Times New Roman"/>
          <w:sz w:val="20"/>
          <w:szCs w:val="16"/>
        </w:rPr>
        <w:t xml:space="preserve"> median inpatient </w:t>
      </w:r>
      <w:r w:rsidR="004D6D72">
        <w:rPr>
          <w:rFonts w:ascii="Times New Roman" w:hAnsi="Times New Roman" w:cs="Times New Roman"/>
          <w:sz w:val="20"/>
          <w:szCs w:val="16"/>
        </w:rPr>
        <w:t>CD4 count</w:t>
      </w:r>
      <w:r w:rsidR="00EA0E7F">
        <w:rPr>
          <w:rFonts w:ascii="Times New Roman" w:hAnsi="Times New Roman" w:cs="Times New Roman"/>
          <w:sz w:val="20"/>
          <w:szCs w:val="16"/>
        </w:rPr>
        <w:t xml:space="preserve"> </w:t>
      </w:r>
      <w:r w:rsidR="00373662">
        <w:rPr>
          <w:rFonts w:ascii="Times New Roman" w:hAnsi="Times New Roman" w:cs="Times New Roman"/>
          <w:sz w:val="20"/>
          <w:szCs w:val="16"/>
        </w:rPr>
        <w:t>(</w:t>
      </w:r>
      <w:r w:rsidR="004D6D72">
        <w:rPr>
          <w:rFonts w:ascii="Times New Roman" w:hAnsi="Times New Roman" w:cs="Times New Roman"/>
          <w:sz w:val="20"/>
          <w:szCs w:val="16"/>
        </w:rPr>
        <w:t>76 cells/</w:t>
      </w:r>
      <w:r w:rsidR="0049688B">
        <w:rPr>
          <w:rFonts w:ascii="Cambria Math" w:hAnsi="Cambria Math" w:cs="Times New Roman"/>
          <w:sz w:val="20"/>
          <w:szCs w:val="16"/>
        </w:rPr>
        <w:t>mm3</w:t>
      </w:r>
      <w:r w:rsidR="00373662">
        <w:rPr>
          <w:rFonts w:ascii="Times New Roman" w:hAnsi="Times New Roman" w:cs="Times New Roman"/>
          <w:sz w:val="20"/>
          <w:szCs w:val="16"/>
        </w:rPr>
        <w:t>)</w:t>
      </w:r>
      <w:r w:rsidR="00C05110">
        <w:rPr>
          <w:rFonts w:ascii="Times New Roman" w:hAnsi="Times New Roman" w:cs="Times New Roman"/>
          <w:sz w:val="20"/>
          <w:szCs w:val="16"/>
        </w:rPr>
        <w:t xml:space="preserve"> if two blood cultures are taken</w:t>
      </w:r>
      <w:r w:rsidR="004D6D72">
        <w:rPr>
          <w:rFonts w:ascii="Times New Roman" w:hAnsi="Times New Roman" w:cs="Times New Roman"/>
          <w:sz w:val="20"/>
          <w:szCs w:val="16"/>
        </w:rPr>
        <w:t xml:space="preserve">, rising to a majority at lower CD4 counts. </w:t>
      </w:r>
      <w:r w:rsidR="005648BF">
        <w:rPr>
          <w:rFonts w:ascii="Times New Roman" w:hAnsi="Times New Roman" w:cs="Times New Roman"/>
          <w:sz w:val="20"/>
        </w:rPr>
        <w:t>S</w:t>
      </w:r>
      <w:r w:rsidR="004D6D72">
        <w:rPr>
          <w:rFonts w:ascii="Times New Roman" w:hAnsi="Times New Roman" w:cs="Times New Roman"/>
          <w:sz w:val="20"/>
        </w:rPr>
        <w:t xml:space="preserve">ubstantial </w:t>
      </w:r>
      <w:r w:rsidR="001437E8">
        <w:rPr>
          <w:rFonts w:ascii="Times New Roman" w:hAnsi="Times New Roman" w:cs="Times New Roman"/>
          <w:sz w:val="20"/>
        </w:rPr>
        <w:t xml:space="preserve">heterogeneity </w:t>
      </w:r>
      <w:r w:rsidR="004D6D72">
        <w:rPr>
          <w:rFonts w:ascii="Times New Roman" w:hAnsi="Times New Roman" w:cs="Times New Roman"/>
          <w:sz w:val="20"/>
        </w:rPr>
        <w:t>in</w:t>
      </w:r>
      <w:r w:rsidR="00B76A5A">
        <w:rPr>
          <w:rFonts w:ascii="Times New Roman" w:hAnsi="Times New Roman" w:cs="Times New Roman"/>
          <w:sz w:val="20"/>
        </w:rPr>
        <w:t xml:space="preserve"> reported</w:t>
      </w:r>
      <w:r w:rsidR="004D6D72">
        <w:rPr>
          <w:rFonts w:ascii="Times New Roman" w:hAnsi="Times New Roman" w:cs="Times New Roman"/>
          <w:sz w:val="20"/>
        </w:rPr>
        <w:t xml:space="preserve"> MTB</w:t>
      </w:r>
      <w:r w:rsidR="003C777B">
        <w:rPr>
          <w:rFonts w:ascii="Times New Roman" w:hAnsi="Times New Roman" w:cs="Times New Roman"/>
          <w:sz w:val="20"/>
        </w:rPr>
        <w:t>-</w:t>
      </w:r>
      <w:r w:rsidR="004D6D72">
        <w:rPr>
          <w:rFonts w:ascii="Times New Roman" w:hAnsi="Times New Roman" w:cs="Times New Roman"/>
          <w:sz w:val="20"/>
        </w:rPr>
        <w:t xml:space="preserve">BSI prevalence </w:t>
      </w:r>
      <w:r w:rsidR="005648BF">
        <w:rPr>
          <w:rFonts w:ascii="Times New Roman" w:hAnsi="Times New Roman" w:cs="Times New Roman"/>
          <w:sz w:val="20"/>
        </w:rPr>
        <w:t>is</w:t>
      </w:r>
      <w:r w:rsidR="004D6D72">
        <w:rPr>
          <w:rFonts w:ascii="Times New Roman" w:hAnsi="Times New Roman" w:cs="Times New Roman"/>
          <w:sz w:val="20"/>
        </w:rPr>
        <w:t xml:space="preserve"> explained by</w:t>
      </w:r>
      <w:r w:rsidR="00ED3CC4">
        <w:rPr>
          <w:rFonts w:ascii="Times New Roman" w:hAnsi="Times New Roman" w:cs="Times New Roman"/>
          <w:sz w:val="20"/>
        </w:rPr>
        <w:t xml:space="preserve"> these</w:t>
      </w:r>
      <w:r w:rsidR="004D6D72">
        <w:rPr>
          <w:rFonts w:ascii="Times New Roman" w:hAnsi="Times New Roman" w:cs="Times New Roman"/>
          <w:sz w:val="20"/>
        </w:rPr>
        <w:t xml:space="preserve"> technical and clinical co-factors. </w:t>
      </w:r>
    </w:p>
    <w:p w14:paraId="39AED7B4" w14:textId="4D4E1613" w:rsidR="001873A3" w:rsidRDefault="00015DFC" w:rsidP="007836B7">
      <w:pPr>
        <w:spacing w:afterLines="200" w:after="480" w:line="360" w:lineRule="auto"/>
        <w:rPr>
          <w:rFonts w:ascii="Times New Roman" w:hAnsi="Times New Roman" w:cs="Times New Roman"/>
          <w:sz w:val="20"/>
          <w:szCs w:val="16"/>
        </w:rPr>
      </w:pPr>
      <w:r>
        <w:rPr>
          <w:rFonts w:ascii="Times New Roman" w:hAnsi="Times New Roman" w:cs="Times New Roman"/>
          <w:sz w:val="20"/>
          <w:szCs w:val="16"/>
        </w:rPr>
        <w:t>R</w:t>
      </w:r>
      <w:r w:rsidR="004D6D72">
        <w:rPr>
          <w:rFonts w:ascii="Times New Roman" w:hAnsi="Times New Roman" w:cs="Times New Roman"/>
          <w:sz w:val="20"/>
          <w:szCs w:val="16"/>
        </w:rPr>
        <w:t xml:space="preserve">apid diagnostics had marked heterogeneity </w:t>
      </w:r>
      <w:r w:rsidR="00784284">
        <w:rPr>
          <w:rFonts w:ascii="Times New Roman" w:hAnsi="Times New Roman" w:cs="Times New Roman"/>
          <w:sz w:val="20"/>
          <w:szCs w:val="16"/>
        </w:rPr>
        <w:t xml:space="preserve">in diagnostic yield </w:t>
      </w:r>
      <w:r w:rsidR="005470FE">
        <w:rPr>
          <w:rFonts w:ascii="Times New Roman" w:hAnsi="Times New Roman" w:cs="Times New Roman"/>
          <w:sz w:val="20"/>
          <w:szCs w:val="16"/>
        </w:rPr>
        <w:t xml:space="preserve">in patients with </w:t>
      </w:r>
      <w:r w:rsidR="004D6D72">
        <w:rPr>
          <w:rFonts w:ascii="Times New Roman" w:hAnsi="Times New Roman" w:cs="Times New Roman"/>
          <w:sz w:val="20"/>
          <w:szCs w:val="16"/>
        </w:rPr>
        <w:t>MTB</w:t>
      </w:r>
      <w:r w:rsidR="00784284">
        <w:rPr>
          <w:rFonts w:ascii="Times New Roman" w:hAnsi="Times New Roman" w:cs="Times New Roman"/>
          <w:sz w:val="20"/>
          <w:szCs w:val="16"/>
        </w:rPr>
        <w:t>-</w:t>
      </w:r>
      <w:r w:rsidR="004D6D72">
        <w:rPr>
          <w:rFonts w:ascii="Times New Roman" w:hAnsi="Times New Roman" w:cs="Times New Roman"/>
          <w:sz w:val="20"/>
          <w:szCs w:val="16"/>
        </w:rPr>
        <w:t>BSI, partly explained by increased risk of unobtained samples in more critically</w:t>
      </w:r>
      <w:r w:rsidR="00C05110">
        <w:rPr>
          <w:rFonts w:ascii="Times New Roman" w:hAnsi="Times New Roman" w:cs="Times New Roman"/>
          <w:sz w:val="20"/>
          <w:szCs w:val="16"/>
        </w:rPr>
        <w:t>-</w:t>
      </w:r>
      <w:r w:rsidR="00616B3B">
        <w:rPr>
          <w:rFonts w:ascii="Times New Roman" w:hAnsi="Times New Roman" w:cs="Times New Roman"/>
          <w:sz w:val="20"/>
          <w:szCs w:val="16"/>
        </w:rPr>
        <w:t>ill</w:t>
      </w:r>
      <w:r w:rsidR="004D6D72">
        <w:rPr>
          <w:rFonts w:ascii="Times New Roman" w:hAnsi="Times New Roman" w:cs="Times New Roman"/>
          <w:sz w:val="20"/>
          <w:szCs w:val="16"/>
        </w:rPr>
        <w:t xml:space="preserve"> patients. However, the combination of sputum and urine-LAM testing obtained a pooled diagnostic yield of </w:t>
      </w:r>
      <w:r w:rsidR="00D43D94">
        <w:rPr>
          <w:rFonts w:ascii="Times New Roman" w:hAnsi="Times New Roman" w:cs="Times New Roman"/>
          <w:sz w:val="20"/>
          <w:szCs w:val="16"/>
        </w:rPr>
        <w:t>0·</w:t>
      </w:r>
      <w:r w:rsidR="004D6D72">
        <w:rPr>
          <w:rFonts w:ascii="Times New Roman" w:hAnsi="Times New Roman" w:cs="Times New Roman"/>
          <w:sz w:val="20"/>
          <w:szCs w:val="16"/>
        </w:rPr>
        <w:t>89 (</w:t>
      </w:r>
      <w:r w:rsidR="00D43D94">
        <w:rPr>
          <w:rFonts w:ascii="Times New Roman" w:hAnsi="Times New Roman" w:cs="Times New Roman"/>
          <w:sz w:val="20"/>
          <w:szCs w:val="16"/>
        </w:rPr>
        <w:t>0·</w:t>
      </w:r>
      <w:r w:rsidR="004D6D72">
        <w:rPr>
          <w:rFonts w:ascii="Times New Roman" w:hAnsi="Times New Roman" w:cs="Times New Roman"/>
          <w:sz w:val="20"/>
          <w:szCs w:val="16"/>
        </w:rPr>
        <w:t xml:space="preserve">80 to </w:t>
      </w:r>
      <w:r w:rsidR="00D43D94">
        <w:rPr>
          <w:rFonts w:ascii="Times New Roman" w:hAnsi="Times New Roman" w:cs="Times New Roman"/>
          <w:sz w:val="20"/>
          <w:szCs w:val="16"/>
        </w:rPr>
        <w:t>0·</w:t>
      </w:r>
      <w:r w:rsidR="004D6D72">
        <w:rPr>
          <w:rFonts w:ascii="Times New Roman" w:hAnsi="Times New Roman" w:cs="Times New Roman"/>
          <w:sz w:val="20"/>
          <w:szCs w:val="16"/>
        </w:rPr>
        <w:t>94) in studies where both tests were available</w:t>
      </w:r>
      <w:r w:rsidR="00161B96">
        <w:rPr>
          <w:rFonts w:ascii="Times New Roman" w:hAnsi="Times New Roman" w:cs="Times New Roman"/>
          <w:sz w:val="20"/>
          <w:szCs w:val="16"/>
        </w:rPr>
        <w:t>.</w:t>
      </w:r>
      <w:r w:rsidR="004D6D72">
        <w:rPr>
          <w:rFonts w:ascii="Times New Roman" w:hAnsi="Times New Roman" w:cs="Times New Roman"/>
          <w:sz w:val="20"/>
          <w:szCs w:val="16"/>
        </w:rPr>
        <w:t xml:space="preserve"> </w:t>
      </w:r>
      <w:r w:rsidR="00161B96">
        <w:rPr>
          <w:rFonts w:ascii="Times New Roman" w:hAnsi="Times New Roman" w:cs="Times New Roman"/>
          <w:sz w:val="20"/>
          <w:szCs w:val="16"/>
        </w:rPr>
        <w:t>T</w:t>
      </w:r>
      <w:r w:rsidR="004D6D72">
        <w:rPr>
          <w:rFonts w:ascii="Times New Roman" w:hAnsi="Times New Roman" w:cs="Times New Roman"/>
          <w:sz w:val="20"/>
          <w:szCs w:val="16"/>
        </w:rPr>
        <w:t>hese studies often</w:t>
      </w:r>
      <w:r w:rsidR="00161B96">
        <w:rPr>
          <w:rFonts w:ascii="Times New Roman" w:hAnsi="Times New Roman" w:cs="Times New Roman"/>
          <w:sz w:val="20"/>
          <w:szCs w:val="16"/>
        </w:rPr>
        <w:t xml:space="preserve"> had dedicated staff to collect spontaneous and/or induced sputum and so</w:t>
      </w:r>
      <w:r w:rsidR="004D6D72">
        <w:rPr>
          <w:rFonts w:ascii="Times New Roman" w:hAnsi="Times New Roman" w:cs="Times New Roman"/>
          <w:sz w:val="20"/>
          <w:szCs w:val="16"/>
        </w:rPr>
        <w:t xml:space="preserve"> managed to obtain sputum from a very high proportion of patient</w:t>
      </w:r>
      <w:r w:rsidR="00161B96">
        <w:rPr>
          <w:rFonts w:ascii="Times New Roman" w:hAnsi="Times New Roman" w:cs="Times New Roman"/>
          <w:sz w:val="20"/>
          <w:szCs w:val="16"/>
        </w:rPr>
        <w:t>s; this may be</w:t>
      </w:r>
      <w:r w:rsidR="00784284">
        <w:rPr>
          <w:rFonts w:ascii="Times New Roman" w:hAnsi="Times New Roman" w:cs="Times New Roman"/>
          <w:sz w:val="20"/>
          <w:szCs w:val="16"/>
        </w:rPr>
        <w:t xml:space="preserve"> unlikely in routine practice. </w:t>
      </w:r>
      <w:r w:rsidR="00EA24D8">
        <w:rPr>
          <w:rFonts w:ascii="Times New Roman" w:hAnsi="Times New Roman" w:cs="Times New Roman"/>
          <w:sz w:val="20"/>
          <w:szCs w:val="16"/>
        </w:rPr>
        <w:t xml:space="preserve">The addition of </w:t>
      </w:r>
      <w:r w:rsidR="00992942">
        <w:rPr>
          <w:rFonts w:ascii="Times New Roman" w:hAnsi="Times New Roman" w:cs="Times New Roman"/>
          <w:sz w:val="20"/>
          <w:szCs w:val="16"/>
        </w:rPr>
        <w:t>u</w:t>
      </w:r>
      <w:r w:rsidR="00EA24D8">
        <w:rPr>
          <w:rFonts w:ascii="Times New Roman" w:hAnsi="Times New Roman" w:cs="Times New Roman"/>
          <w:sz w:val="20"/>
          <w:szCs w:val="16"/>
        </w:rPr>
        <w:t xml:space="preserve">rine-LAM testing to sputum-Xpert reduces mortality in hospitalised </w:t>
      </w:r>
      <w:r w:rsidR="003455BA">
        <w:rPr>
          <w:rFonts w:ascii="Times New Roman" w:hAnsi="Times New Roman" w:cs="Times New Roman"/>
          <w:sz w:val="20"/>
          <w:szCs w:val="16"/>
        </w:rPr>
        <w:t>PLWH</w:t>
      </w:r>
      <w:r w:rsidR="00EA24D8">
        <w:rPr>
          <w:rFonts w:ascii="Times New Roman" w:hAnsi="Times New Roman" w:cs="Times New Roman"/>
          <w:sz w:val="20"/>
          <w:szCs w:val="16"/>
        </w:rPr>
        <w:t xml:space="preserve"> suspected of having </w:t>
      </w:r>
      <w:r w:rsidR="003C1053">
        <w:rPr>
          <w:rFonts w:ascii="Times New Roman" w:hAnsi="Times New Roman" w:cs="Times New Roman"/>
          <w:sz w:val="20"/>
          <w:szCs w:val="16"/>
        </w:rPr>
        <w:t>tuberculosis</w:t>
      </w:r>
      <w:r w:rsidR="00EA24D8">
        <w:rPr>
          <w:rFonts w:ascii="Times New Roman" w:hAnsi="Times New Roman" w:cs="Times New Roman"/>
          <w:sz w:val="20"/>
          <w:szCs w:val="16"/>
        </w:rPr>
        <w:t xml:space="preserve"> with CD4 count &lt;100 cells/</w:t>
      </w:r>
      <w:r w:rsidR="00C05110">
        <w:rPr>
          <w:rFonts w:ascii="Cambria Math" w:hAnsi="Cambria Math" w:cs="Times New Roman"/>
          <w:sz w:val="20"/>
          <w:szCs w:val="16"/>
        </w:rPr>
        <w:t>mm</w:t>
      </w:r>
      <w:r w:rsidR="00C05110" w:rsidRPr="00C05110">
        <w:rPr>
          <w:rFonts w:ascii="Cambria Math" w:hAnsi="Cambria Math" w:cs="Times New Roman"/>
          <w:sz w:val="20"/>
          <w:szCs w:val="16"/>
          <w:vertAlign w:val="superscript"/>
        </w:rPr>
        <w:t>3</w:t>
      </w:r>
      <w:r w:rsidR="00EA24D8">
        <w:rPr>
          <w:rFonts w:ascii="Times New Roman" w:hAnsi="Times New Roman" w:cs="Times New Roman"/>
          <w:sz w:val="20"/>
          <w:szCs w:val="16"/>
        </w:rPr>
        <w:t xml:space="preserve"> or severe anaemia – sub-groups at high</w:t>
      </w:r>
      <w:r w:rsidR="00B76A5A">
        <w:rPr>
          <w:rFonts w:ascii="Times New Roman" w:hAnsi="Times New Roman" w:cs="Times New Roman"/>
          <w:sz w:val="20"/>
          <w:szCs w:val="16"/>
        </w:rPr>
        <w:t xml:space="preserve">est risk of </w:t>
      </w:r>
      <w:r w:rsidR="005648BF">
        <w:rPr>
          <w:rFonts w:ascii="Times New Roman" w:hAnsi="Times New Roman" w:cs="Times New Roman"/>
          <w:sz w:val="20"/>
          <w:szCs w:val="16"/>
        </w:rPr>
        <w:t>M</w:t>
      </w:r>
      <w:r w:rsidR="00B76A5A">
        <w:rPr>
          <w:rFonts w:ascii="Times New Roman" w:hAnsi="Times New Roman" w:cs="Times New Roman"/>
          <w:sz w:val="20"/>
          <w:szCs w:val="16"/>
        </w:rPr>
        <w:t>TB</w:t>
      </w:r>
      <w:r w:rsidR="005648BF">
        <w:rPr>
          <w:rFonts w:ascii="Times New Roman" w:hAnsi="Times New Roman" w:cs="Times New Roman"/>
          <w:sz w:val="20"/>
          <w:szCs w:val="16"/>
        </w:rPr>
        <w:t>-</w:t>
      </w:r>
      <w:r w:rsidR="00B76A5A">
        <w:rPr>
          <w:rFonts w:ascii="Times New Roman" w:hAnsi="Times New Roman" w:cs="Times New Roman"/>
          <w:sz w:val="20"/>
          <w:szCs w:val="16"/>
        </w:rPr>
        <w:t>BSI</w:t>
      </w:r>
      <w:r w:rsidR="009C726B">
        <w:rPr>
          <w:rFonts w:ascii="Times New Roman" w:hAnsi="Times New Roman" w:cs="Times New Roman"/>
          <w:sz w:val="20"/>
          <w:szCs w:val="16"/>
        </w:rPr>
        <w:t>.</w:t>
      </w:r>
      <w:r w:rsidR="00414B89">
        <w:rPr>
          <w:rFonts w:ascii="Times New Roman" w:hAnsi="Times New Roman" w:cs="Times New Roman"/>
          <w:sz w:val="20"/>
          <w:szCs w:val="16"/>
        </w:rPr>
        <w:fldChar w:fldCharType="begin">
          <w:fldData xml:space="preserve">PEVuZE5vdGU+PENpdGU+PEF1dGhvcj5HdXB0YS1XcmlnaHQ8L0F1dGhvcj48WWVhcj4yMDE4PC9Z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</w:fldData>
        </w:fldChar>
      </w:r>
      <w:r w:rsidR="00413C00">
        <w:rPr>
          <w:rFonts w:ascii="Times New Roman" w:hAnsi="Times New Roman" w:cs="Times New Roman"/>
          <w:sz w:val="20"/>
          <w:szCs w:val="16"/>
        </w:rPr>
        <w:instrText xml:space="preserve"> ADDIN EN.CITE </w:instrText>
      </w:r>
      <w:r w:rsidR="00413C00">
        <w:rPr>
          <w:rFonts w:ascii="Times New Roman" w:hAnsi="Times New Roman" w:cs="Times New Roman"/>
          <w:sz w:val="20"/>
          <w:szCs w:val="16"/>
        </w:rPr>
        <w:fldChar w:fldCharType="begin">
          <w:fldData xml:space="preserve">PEVuZE5vdGU+PENpdGU+PEF1dGhvcj5HdXB0YS1XcmlnaHQ8L0F1dGhvcj48WWVhcj4yMDE4PC9Z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</w:fldData>
        </w:fldChar>
      </w:r>
      <w:r w:rsidR="00413C00">
        <w:rPr>
          <w:rFonts w:ascii="Times New Roman" w:hAnsi="Times New Roman" w:cs="Times New Roman"/>
          <w:sz w:val="20"/>
          <w:szCs w:val="16"/>
        </w:rPr>
        <w:instrText xml:space="preserve"> ADDIN EN.CITE.DATA </w:instrText>
      </w:r>
      <w:r w:rsidR="00413C00">
        <w:rPr>
          <w:rFonts w:ascii="Times New Roman" w:hAnsi="Times New Roman" w:cs="Times New Roman"/>
          <w:sz w:val="20"/>
          <w:szCs w:val="16"/>
        </w:rPr>
      </w:r>
      <w:r w:rsidR="00413C00">
        <w:rPr>
          <w:rFonts w:ascii="Times New Roman" w:hAnsi="Times New Roman" w:cs="Times New Roman"/>
          <w:sz w:val="20"/>
          <w:szCs w:val="16"/>
        </w:rPr>
        <w:fldChar w:fldCharType="end"/>
      </w:r>
      <w:r w:rsidR="00414B89">
        <w:rPr>
          <w:rFonts w:ascii="Times New Roman" w:hAnsi="Times New Roman" w:cs="Times New Roman"/>
          <w:sz w:val="20"/>
          <w:szCs w:val="16"/>
        </w:rPr>
      </w:r>
      <w:r w:rsidR="00414B89">
        <w:rPr>
          <w:rFonts w:ascii="Times New Roman" w:hAnsi="Times New Roman" w:cs="Times New Roman"/>
          <w:sz w:val="20"/>
          <w:szCs w:val="16"/>
        </w:rPr>
        <w:fldChar w:fldCharType="separate"/>
      </w:r>
      <w:r w:rsidR="00413C00" w:rsidRPr="00413C00">
        <w:rPr>
          <w:rFonts w:ascii="Times New Roman" w:hAnsi="Times New Roman" w:cs="Times New Roman"/>
          <w:noProof/>
          <w:sz w:val="20"/>
          <w:szCs w:val="16"/>
          <w:vertAlign w:val="superscript"/>
        </w:rPr>
        <w:t>30</w:t>
      </w:r>
      <w:r w:rsidR="00414B89">
        <w:rPr>
          <w:rFonts w:ascii="Times New Roman" w:hAnsi="Times New Roman" w:cs="Times New Roman"/>
          <w:sz w:val="20"/>
          <w:szCs w:val="16"/>
        </w:rPr>
        <w:fldChar w:fldCharType="end"/>
      </w:r>
    </w:p>
    <w:p w14:paraId="0395D548" w14:textId="591C8008" w:rsidR="001873A3" w:rsidRDefault="004D6D72" w:rsidP="007836B7">
      <w:pPr>
        <w:spacing w:afterLines="200" w:after="480" w:line="360" w:lineRule="auto"/>
        <w:rPr>
          <w:rFonts w:ascii="Times New Roman" w:hAnsi="Times New Roman" w:cs="Times New Roman"/>
          <w:sz w:val="20"/>
        </w:rPr>
      </w:pPr>
      <w:r>
        <w:rPr>
          <w:rFonts w:ascii="Times New Roman" w:hAnsi="Times New Roman" w:cs="Times New Roman"/>
          <w:sz w:val="20"/>
          <w:szCs w:val="16"/>
        </w:rPr>
        <w:t>MTB</w:t>
      </w:r>
      <w:r w:rsidR="003C777B">
        <w:rPr>
          <w:rFonts w:ascii="Times New Roman" w:hAnsi="Times New Roman" w:cs="Times New Roman"/>
          <w:sz w:val="20"/>
          <w:szCs w:val="16"/>
        </w:rPr>
        <w:t>-</w:t>
      </w:r>
      <w:r>
        <w:rPr>
          <w:rFonts w:ascii="Times New Roman" w:hAnsi="Times New Roman" w:cs="Times New Roman"/>
          <w:sz w:val="20"/>
          <w:szCs w:val="16"/>
        </w:rPr>
        <w:t>BSI independent</w:t>
      </w:r>
      <w:r w:rsidR="0049706C">
        <w:rPr>
          <w:rFonts w:ascii="Times New Roman" w:hAnsi="Times New Roman" w:cs="Times New Roman"/>
          <w:sz w:val="20"/>
          <w:szCs w:val="16"/>
        </w:rPr>
        <w:t>ly</w:t>
      </w:r>
      <w:r>
        <w:rPr>
          <w:rFonts w:ascii="Times New Roman" w:hAnsi="Times New Roman" w:cs="Times New Roman"/>
          <w:sz w:val="20"/>
          <w:szCs w:val="16"/>
        </w:rPr>
        <w:t xml:space="preserve"> predict</w:t>
      </w:r>
      <w:r w:rsidR="00A027B4">
        <w:rPr>
          <w:rFonts w:ascii="Times New Roman" w:hAnsi="Times New Roman" w:cs="Times New Roman"/>
          <w:sz w:val="20"/>
          <w:szCs w:val="16"/>
        </w:rPr>
        <w:t>ed</w:t>
      </w:r>
      <w:r>
        <w:rPr>
          <w:rFonts w:ascii="Times New Roman" w:hAnsi="Times New Roman" w:cs="Times New Roman"/>
          <w:sz w:val="20"/>
          <w:szCs w:val="16"/>
        </w:rPr>
        <w:t xml:space="preserve"> mortality</w:t>
      </w:r>
      <w:r w:rsidR="009F7AA4">
        <w:rPr>
          <w:rFonts w:ascii="Times New Roman" w:hAnsi="Times New Roman" w:cs="Times New Roman"/>
          <w:sz w:val="20"/>
          <w:szCs w:val="16"/>
        </w:rPr>
        <w:t xml:space="preserve"> before 30 days </w:t>
      </w:r>
      <w:r>
        <w:rPr>
          <w:rFonts w:ascii="Times New Roman" w:hAnsi="Times New Roman" w:cs="Times New Roman"/>
          <w:sz w:val="20"/>
          <w:szCs w:val="16"/>
        </w:rPr>
        <w:t xml:space="preserve"> on meta-analysis</w:t>
      </w:r>
      <w:r>
        <w:rPr>
          <w:rFonts w:ascii="Times New Roman" w:hAnsi="Times New Roman" w:cs="Times New Roman"/>
          <w:sz w:val="20"/>
        </w:rPr>
        <w:t xml:space="preserve">, with </w:t>
      </w:r>
      <w:r w:rsidR="00244F3C">
        <w:rPr>
          <w:rFonts w:ascii="Times New Roman" w:hAnsi="Times New Roman" w:cs="Times New Roman"/>
          <w:sz w:val="20"/>
        </w:rPr>
        <w:t xml:space="preserve">adjusted </w:t>
      </w:r>
      <w:r>
        <w:rPr>
          <w:rFonts w:ascii="Times New Roman" w:hAnsi="Times New Roman" w:cs="Times New Roman"/>
          <w:sz w:val="20"/>
        </w:rPr>
        <w:t xml:space="preserve">hazard ratio </w:t>
      </w:r>
      <w:r w:rsidR="00D43D94">
        <w:rPr>
          <w:rFonts w:ascii="Times New Roman" w:hAnsi="Times New Roman" w:cs="Times New Roman"/>
          <w:sz w:val="20"/>
        </w:rPr>
        <w:t>2·</w:t>
      </w:r>
      <w:r>
        <w:rPr>
          <w:rFonts w:ascii="Times New Roman" w:hAnsi="Times New Roman" w:cs="Times New Roman"/>
          <w:sz w:val="20"/>
        </w:rPr>
        <w:t xml:space="preserve">5 (95%CI </w:t>
      </w:r>
      <w:r w:rsidR="00D43D94">
        <w:rPr>
          <w:rFonts w:ascii="Times New Roman" w:hAnsi="Times New Roman" w:cs="Times New Roman"/>
          <w:sz w:val="20"/>
        </w:rPr>
        <w:t>2·</w:t>
      </w:r>
      <w:r>
        <w:rPr>
          <w:rFonts w:ascii="Times New Roman" w:hAnsi="Times New Roman" w:cs="Times New Roman"/>
          <w:sz w:val="20"/>
        </w:rPr>
        <w:t xml:space="preserve">1 to </w:t>
      </w:r>
      <w:r w:rsidR="00D43D94">
        <w:rPr>
          <w:rFonts w:ascii="Times New Roman" w:hAnsi="Times New Roman" w:cs="Times New Roman"/>
          <w:sz w:val="20"/>
        </w:rPr>
        <w:t>3·</w:t>
      </w:r>
      <w:r>
        <w:rPr>
          <w:rFonts w:ascii="Times New Roman" w:hAnsi="Times New Roman" w:cs="Times New Roman"/>
          <w:sz w:val="20"/>
        </w:rPr>
        <w:t xml:space="preserve">1). </w:t>
      </w:r>
      <w:r w:rsidR="005D4B0E">
        <w:rPr>
          <w:rFonts w:ascii="Times New Roman" w:hAnsi="Times New Roman" w:cs="Times New Roman"/>
          <w:sz w:val="20"/>
        </w:rPr>
        <w:t>P</w:t>
      </w:r>
      <w:r>
        <w:rPr>
          <w:rFonts w:ascii="Times New Roman" w:hAnsi="Times New Roman" w:cs="Times New Roman"/>
          <w:sz w:val="20"/>
        </w:rPr>
        <w:t>revious studies which found no</w:t>
      </w:r>
      <w:r w:rsidR="005D4B0E">
        <w:rPr>
          <w:rFonts w:ascii="Times New Roman" w:hAnsi="Times New Roman" w:cs="Times New Roman"/>
          <w:sz w:val="20"/>
        </w:rPr>
        <w:t xml:space="preserve"> mortality</w:t>
      </w:r>
      <w:r>
        <w:rPr>
          <w:rFonts w:ascii="Times New Roman" w:hAnsi="Times New Roman" w:cs="Times New Roman"/>
          <w:sz w:val="20"/>
        </w:rPr>
        <w:t xml:space="preserve"> association of </w:t>
      </w:r>
      <w:r w:rsidR="00D33630">
        <w:rPr>
          <w:rFonts w:ascii="Times New Roman" w:hAnsi="Times New Roman" w:cs="Times New Roman"/>
          <w:sz w:val="20"/>
        </w:rPr>
        <w:t>MTB-BSI</w:t>
      </w:r>
      <w:r>
        <w:rPr>
          <w:rFonts w:ascii="Times New Roman" w:hAnsi="Times New Roman" w:cs="Times New Roman"/>
          <w:sz w:val="20"/>
        </w:rPr>
        <w:t xml:space="preserve"> may have been underpower</w:t>
      </w:r>
      <w:r w:rsidR="00586FCD">
        <w:rPr>
          <w:rFonts w:ascii="Times New Roman" w:hAnsi="Times New Roman" w:cs="Times New Roman"/>
          <w:sz w:val="20"/>
        </w:rPr>
        <w:t>ed</w:t>
      </w:r>
      <w:r w:rsidR="00414B89">
        <w:rPr>
          <w:rFonts w:ascii="Times New Roman" w:hAnsi="Times New Roman" w:cs="Times New Roman"/>
          <w:sz w:val="20"/>
        </w:rPr>
        <w:fldChar w:fldCharType="begin">
          <w:fldData xml:space="preserve">PEVuZE5vdGU+PENpdGU+PEF1dGhvcj5KYW5zc2VuPC9BdXRob3I+PFllYXI+MjAxNzwvWWVhcj48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</w:fldData>
        </w:fldChar>
      </w:r>
      <w:r w:rsidR="00D63BEA">
        <w:rPr>
          <w:rFonts w:ascii="Times New Roman" w:hAnsi="Times New Roman" w:cs="Times New Roman"/>
          <w:sz w:val="20"/>
        </w:rPr>
        <w:instrText xml:space="preserve"> ADDIN EN.CITE </w:instrText>
      </w:r>
      <w:r w:rsidR="00D63BEA">
        <w:rPr>
          <w:rFonts w:ascii="Times New Roman" w:hAnsi="Times New Roman" w:cs="Times New Roman"/>
          <w:sz w:val="20"/>
        </w:rPr>
        <w:fldChar w:fldCharType="begin">
          <w:fldData xml:space="preserve">PEVuZE5vdGU+PENpdGU+PEF1dGhvcj5KYW5zc2VuPC9BdXRob3I+PFllYXI+MjAxNzwvWWVhcj48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</w:fldData>
        </w:fldChar>
      </w:r>
      <w:r w:rsidR="00D63BEA">
        <w:rPr>
          <w:rFonts w:ascii="Times New Roman" w:hAnsi="Times New Roman" w:cs="Times New Roman"/>
          <w:sz w:val="20"/>
        </w:rPr>
        <w:instrText xml:space="preserve"> ADDIN EN.CITE.DATA </w:instrText>
      </w:r>
      <w:r w:rsidR="00D63BEA">
        <w:rPr>
          <w:rFonts w:ascii="Times New Roman" w:hAnsi="Times New Roman" w:cs="Times New Roman"/>
          <w:sz w:val="20"/>
        </w:rPr>
      </w:r>
      <w:r w:rsidR="00D63BEA">
        <w:rPr>
          <w:rFonts w:ascii="Times New Roman" w:hAnsi="Times New Roman" w:cs="Times New Roman"/>
          <w:sz w:val="20"/>
        </w:rPr>
        <w:fldChar w:fldCharType="end"/>
      </w:r>
      <w:r w:rsidR="00414B89">
        <w:rPr>
          <w:rFonts w:ascii="Times New Roman" w:hAnsi="Times New Roman" w:cs="Times New Roman"/>
          <w:sz w:val="20"/>
        </w:rPr>
      </w:r>
      <w:r w:rsidR="00414B89">
        <w:rPr>
          <w:rFonts w:ascii="Times New Roman" w:hAnsi="Times New Roman" w:cs="Times New Roman"/>
          <w:sz w:val="20"/>
        </w:rPr>
        <w:fldChar w:fldCharType="separate"/>
      </w:r>
      <w:r w:rsidR="00D63BEA" w:rsidRPr="00D63BEA">
        <w:rPr>
          <w:rFonts w:ascii="Times New Roman" w:hAnsi="Times New Roman" w:cs="Times New Roman"/>
          <w:noProof/>
          <w:sz w:val="20"/>
          <w:vertAlign w:val="superscript"/>
        </w:rPr>
        <w:t>15,16</w:t>
      </w:r>
      <w:r w:rsidR="00414B89">
        <w:rPr>
          <w:rFonts w:ascii="Times New Roman" w:hAnsi="Times New Roman" w:cs="Times New Roman"/>
          <w:sz w:val="20"/>
        </w:rPr>
        <w:fldChar w:fldCharType="end"/>
      </w:r>
      <w:r w:rsidR="00586FCD">
        <w:rPr>
          <w:rFonts w:ascii="Times New Roman" w:hAnsi="Times New Roman" w:cs="Times New Roman"/>
          <w:sz w:val="20"/>
        </w:rPr>
        <w:t xml:space="preserve"> o</w:t>
      </w:r>
      <w:r>
        <w:rPr>
          <w:rFonts w:ascii="Times New Roman" w:hAnsi="Times New Roman" w:cs="Times New Roman"/>
          <w:sz w:val="20"/>
        </w:rPr>
        <w:t>r biased by selective application of the index test</w:t>
      </w:r>
      <w:r w:rsidR="00586FCD">
        <w:rPr>
          <w:rFonts w:ascii="Times New Roman" w:hAnsi="Times New Roman" w:cs="Times New Roman"/>
          <w:sz w:val="20"/>
        </w:rPr>
        <w:t>.</w:t>
      </w:r>
      <w:r w:rsidR="00414B89">
        <w:rPr>
          <w:rFonts w:ascii="Times New Roman" w:hAnsi="Times New Roman" w:cs="Times New Roman"/>
          <w:sz w:val="20"/>
        </w:rPr>
        <w:fldChar w:fldCharType="begin"/>
      </w:r>
      <w:r w:rsidR="00D63BEA">
        <w:rPr>
          <w:rFonts w:ascii="Times New Roman" w:hAnsi="Times New Roman" w:cs="Times New Roman"/>
          <w:sz w:val="20"/>
        </w:rPr>
        <w:instrText xml:space="preserve"> ADDIN EN.CITE &lt;EndNote&gt;&lt;Cite&gt;&lt;Author&gt;Crump&lt;/Author&gt;&lt;Year&gt;2015&lt;/Year&gt;&lt;RecNum&gt;199&lt;/RecNum&gt;&lt;DisplayText&gt;&lt;style face="superscript"&gt;14&lt;/style&gt;&lt;/DisplayText&gt;&lt;record&gt;&lt;rec-number&gt;199&lt;/rec-number&gt;&lt;foreign-keys&gt;&lt;key app="EN" db-id="55fxe2fd40rre5eas51vx2s0vw0zvvfx92zp" timestamp="1424958003"&gt;199&lt;/key&gt;&lt;/foreign-keys&gt;&lt;ref-type name="Journal Article"&gt;17&lt;/ref-type&gt;&lt;contributors&gt;&lt;authors&gt;&lt;author&gt;Crump, J. A.&lt;/author&gt;&lt;author&gt;Wu, X.&lt;/author&gt;&lt;author&gt;Kendall, M. A.&lt;/author&gt;&lt;author&gt;Ive, P. D.&lt;/author&gt;&lt;author&gt;Kumwenda, J. J.&lt;/author&gt;&lt;author&gt;Grinsztejn, B.&lt;/author&gt;&lt;author&gt;Jentsch, U.&lt;/author&gt;&lt;author&gt;Swindells, S.&lt;/author&gt;&lt;/authors&gt;&lt;/contributors&gt;&lt;titles&gt;&lt;title&gt;Predictors and outcomes of Mycobacterium tuberculosis bacteremia among patients with HIV and tuberculosis co-infection enrolled in the ACTG A5221 STRIDE study&lt;/title&gt;&lt;secondary-title&gt;BMC Infect Dis&lt;/secondary-title&gt;&lt;alt-title&gt;BMC infectious diseases&lt;/alt-title&gt;&lt;/titles&gt;&lt;pages&gt;12&lt;/pages&gt;&lt;volume&gt;15&lt;/volume&gt;&lt;number&gt;1&lt;/number&gt;&lt;edition&gt;2015/01/15&lt;/edition&gt;&lt;dates&gt;&lt;year&gt;2015&lt;/year&gt;&lt;pub-dates&gt;&lt;date&gt;Jan 13&lt;/date&gt;&lt;/pub-dates&gt;&lt;/dates&gt;&lt;isbn&gt;1471-2334&lt;/isbn&gt;&lt;accession-num&gt;25582793&lt;/accession-num&gt;&lt;urls&gt;&lt;related-urls&gt;&lt;url&gt;http://www.biomedcentral.com/content/pdf/s12879-014-0735-5.pdf&lt;/url&gt;&lt;/related-urls&gt;&lt;/urls&gt;&lt;custom2&gt;Pmc4297427&lt;/custom2&gt;&lt;electronic-resource-num&gt;10.1186/s12879-014-0735-5&lt;/electronic-resource-num&gt;&lt;remote-database-provider&gt;Nlm&lt;/remote-database-provider&gt;&lt;language&gt;Eng&lt;/language&gt;&lt;/record&gt;&lt;/Cite&gt;&lt;/EndNote&gt;</w:instrText>
      </w:r>
      <w:r w:rsidR="00414B89">
        <w:rPr>
          <w:rFonts w:ascii="Times New Roman" w:hAnsi="Times New Roman" w:cs="Times New Roman"/>
          <w:sz w:val="20"/>
        </w:rPr>
        <w:fldChar w:fldCharType="separate"/>
      </w:r>
      <w:r w:rsidR="00D63BEA" w:rsidRPr="00D63BEA">
        <w:rPr>
          <w:rFonts w:ascii="Times New Roman" w:hAnsi="Times New Roman" w:cs="Times New Roman"/>
          <w:noProof/>
          <w:sz w:val="20"/>
          <w:vertAlign w:val="superscript"/>
        </w:rPr>
        <w:t>14</w:t>
      </w:r>
      <w:r w:rsidR="00414B89">
        <w:rPr>
          <w:rFonts w:ascii="Times New Roman" w:hAnsi="Times New Roman" w:cs="Times New Roman"/>
          <w:sz w:val="20"/>
        </w:rPr>
        <w:fldChar w:fldCharType="end"/>
      </w:r>
      <w:r w:rsidR="00586FCD">
        <w:rPr>
          <w:rFonts w:ascii="Times New Roman" w:hAnsi="Times New Roman" w:cs="Times New Roman"/>
          <w:sz w:val="20"/>
        </w:rPr>
        <w:t xml:space="preserve"> </w:t>
      </w:r>
      <w:r>
        <w:rPr>
          <w:rFonts w:ascii="Times New Roman" w:hAnsi="Times New Roman" w:cs="Times New Roman"/>
          <w:sz w:val="20"/>
        </w:rPr>
        <w:t>By comparison</w:t>
      </w:r>
      <w:r w:rsidR="00992942">
        <w:rPr>
          <w:rFonts w:ascii="Times New Roman" w:hAnsi="Times New Roman" w:cs="Times New Roman"/>
          <w:sz w:val="20"/>
        </w:rPr>
        <w:t>,</w:t>
      </w:r>
      <w:r>
        <w:rPr>
          <w:rFonts w:ascii="Times New Roman" w:hAnsi="Times New Roman" w:cs="Times New Roman"/>
          <w:sz w:val="20"/>
        </w:rPr>
        <w:t xml:space="preserve"> the association of urine-LAM with mortality was less clear</w:t>
      </w:r>
      <w:r w:rsidR="00D71AFC">
        <w:rPr>
          <w:rFonts w:ascii="Times New Roman" w:hAnsi="Times New Roman" w:cs="Times New Roman"/>
          <w:sz w:val="20"/>
        </w:rPr>
        <w:t xml:space="preserve"> in this meta-analysis.</w:t>
      </w:r>
      <w:r w:rsidR="00F67DEE">
        <w:rPr>
          <w:rFonts w:ascii="Times New Roman" w:hAnsi="Times New Roman" w:cs="Times New Roman"/>
          <w:sz w:val="20"/>
        </w:rPr>
        <w:t xml:space="preserve"> </w:t>
      </w:r>
      <w:r>
        <w:rPr>
          <w:rFonts w:ascii="Times New Roman" w:hAnsi="Times New Roman" w:cs="Times New Roman"/>
          <w:sz w:val="20"/>
        </w:rPr>
        <w:t xml:space="preserve">Non-availability of urine for testing was associated with </w:t>
      </w:r>
      <w:r w:rsidR="00342039">
        <w:rPr>
          <w:rFonts w:ascii="Times New Roman" w:hAnsi="Times New Roman" w:cs="Times New Roman"/>
          <w:sz w:val="20"/>
        </w:rPr>
        <w:t>death</w:t>
      </w:r>
      <w:r>
        <w:rPr>
          <w:rFonts w:ascii="Times New Roman" w:hAnsi="Times New Roman" w:cs="Times New Roman"/>
          <w:sz w:val="20"/>
        </w:rPr>
        <w:t>, raising the possibility of missing-data bias, but imputation of missing urine-LAM data did not affect result</w:t>
      </w:r>
      <w:r w:rsidR="002E482A">
        <w:rPr>
          <w:rFonts w:ascii="Times New Roman" w:hAnsi="Times New Roman" w:cs="Times New Roman"/>
          <w:sz w:val="20"/>
        </w:rPr>
        <w:t>s</w:t>
      </w:r>
      <w:r w:rsidR="00EA0E7F">
        <w:rPr>
          <w:rFonts w:ascii="Times New Roman" w:hAnsi="Times New Roman" w:cs="Times New Roman"/>
          <w:sz w:val="20"/>
        </w:rPr>
        <w:t>.</w:t>
      </w:r>
      <w:r w:rsidR="002E482A">
        <w:rPr>
          <w:rFonts w:ascii="Times New Roman" w:hAnsi="Times New Roman" w:cs="Times New Roman"/>
          <w:sz w:val="20"/>
        </w:rPr>
        <w:t xml:space="preserve"> </w:t>
      </w:r>
      <w:r w:rsidR="00F47541">
        <w:rPr>
          <w:rFonts w:ascii="Times New Roman" w:hAnsi="Times New Roman" w:cs="Times New Roman"/>
          <w:sz w:val="20"/>
        </w:rPr>
        <w:t>It may be that</w:t>
      </w:r>
      <w:r w:rsidR="005C7EDB">
        <w:rPr>
          <w:rFonts w:ascii="Times New Roman" w:hAnsi="Times New Roman" w:cs="Times New Roman"/>
          <w:sz w:val="20"/>
        </w:rPr>
        <w:t xml:space="preserve"> urine-LAM positivity </w:t>
      </w:r>
      <w:r w:rsidR="00254154">
        <w:rPr>
          <w:rFonts w:ascii="Times New Roman" w:hAnsi="Times New Roman" w:cs="Times New Roman"/>
          <w:sz w:val="20"/>
        </w:rPr>
        <w:t>has</w:t>
      </w:r>
      <w:r w:rsidR="005C7EDB">
        <w:rPr>
          <w:rFonts w:ascii="Times New Roman" w:hAnsi="Times New Roman" w:cs="Times New Roman"/>
          <w:sz w:val="20"/>
        </w:rPr>
        <w:t xml:space="preserve"> a less direct causal relationship to </w:t>
      </w:r>
      <w:r w:rsidR="00966EEE">
        <w:rPr>
          <w:rFonts w:ascii="Times New Roman" w:hAnsi="Times New Roman" w:cs="Times New Roman"/>
          <w:sz w:val="20"/>
        </w:rPr>
        <w:t>death</w:t>
      </w:r>
      <w:r w:rsidR="005C7EDB">
        <w:rPr>
          <w:rFonts w:ascii="Times New Roman" w:hAnsi="Times New Roman" w:cs="Times New Roman"/>
          <w:sz w:val="20"/>
        </w:rPr>
        <w:t xml:space="preserve"> than</w:t>
      </w:r>
      <w:r w:rsidR="00254154">
        <w:rPr>
          <w:rFonts w:ascii="Times New Roman" w:hAnsi="Times New Roman" w:cs="Times New Roman"/>
          <w:sz w:val="20"/>
        </w:rPr>
        <w:t xml:space="preserve"> positive </w:t>
      </w:r>
      <w:r w:rsidR="003C1053">
        <w:rPr>
          <w:rFonts w:ascii="Times New Roman" w:hAnsi="Times New Roman" w:cs="Times New Roman"/>
          <w:sz w:val="20"/>
        </w:rPr>
        <w:t>tuberculosis</w:t>
      </w:r>
      <w:r w:rsidR="00254154">
        <w:rPr>
          <w:rFonts w:ascii="Times New Roman" w:hAnsi="Times New Roman" w:cs="Times New Roman"/>
          <w:sz w:val="20"/>
        </w:rPr>
        <w:t xml:space="preserve"> blood culture</w:t>
      </w:r>
      <w:r w:rsidR="005C7EDB">
        <w:rPr>
          <w:rFonts w:ascii="Times New Roman" w:hAnsi="Times New Roman" w:cs="Times New Roman"/>
          <w:sz w:val="20"/>
        </w:rPr>
        <w:t>, and therefore the</w:t>
      </w:r>
      <w:r w:rsidR="00F47541">
        <w:rPr>
          <w:rFonts w:ascii="Times New Roman" w:hAnsi="Times New Roman" w:cs="Times New Roman"/>
          <w:sz w:val="20"/>
        </w:rPr>
        <w:t xml:space="preserve"> </w:t>
      </w:r>
      <w:r w:rsidR="005C7EDB">
        <w:rPr>
          <w:rFonts w:ascii="Times New Roman" w:hAnsi="Times New Roman" w:cs="Times New Roman"/>
          <w:sz w:val="20"/>
        </w:rPr>
        <w:t xml:space="preserve">mortality </w:t>
      </w:r>
      <w:r w:rsidR="00F47541">
        <w:rPr>
          <w:rFonts w:ascii="Times New Roman" w:hAnsi="Times New Roman" w:cs="Times New Roman"/>
          <w:sz w:val="20"/>
        </w:rPr>
        <w:t xml:space="preserve">association of </w:t>
      </w:r>
      <w:r w:rsidR="003C1053">
        <w:rPr>
          <w:rFonts w:ascii="Times New Roman" w:hAnsi="Times New Roman" w:cs="Times New Roman"/>
          <w:sz w:val="20"/>
        </w:rPr>
        <w:t>tuberculosis</w:t>
      </w:r>
      <w:r w:rsidR="00254154">
        <w:rPr>
          <w:rFonts w:ascii="Times New Roman" w:hAnsi="Times New Roman" w:cs="Times New Roman"/>
          <w:sz w:val="20"/>
        </w:rPr>
        <w:t xml:space="preserve"> blood culture is more robust</w:t>
      </w:r>
      <w:r w:rsidR="00F47541">
        <w:rPr>
          <w:rFonts w:ascii="Times New Roman" w:hAnsi="Times New Roman" w:cs="Times New Roman"/>
          <w:sz w:val="20"/>
        </w:rPr>
        <w:t xml:space="preserve"> to </w:t>
      </w:r>
      <w:r w:rsidR="00254154">
        <w:rPr>
          <w:rFonts w:ascii="Times New Roman" w:hAnsi="Times New Roman" w:cs="Times New Roman"/>
          <w:sz w:val="20"/>
        </w:rPr>
        <w:t>differences in</w:t>
      </w:r>
      <w:r w:rsidR="00F47541">
        <w:rPr>
          <w:rFonts w:ascii="Times New Roman" w:hAnsi="Times New Roman" w:cs="Times New Roman"/>
          <w:sz w:val="20"/>
        </w:rPr>
        <w:t xml:space="preserve"> </w:t>
      </w:r>
      <w:r w:rsidR="00254154">
        <w:rPr>
          <w:rFonts w:ascii="Times New Roman" w:hAnsi="Times New Roman" w:cs="Times New Roman"/>
          <w:sz w:val="20"/>
        </w:rPr>
        <w:t xml:space="preserve">comparator group </w:t>
      </w:r>
      <w:r w:rsidR="00F47541">
        <w:rPr>
          <w:rFonts w:ascii="Times New Roman" w:hAnsi="Times New Roman" w:cs="Times New Roman"/>
          <w:sz w:val="20"/>
        </w:rPr>
        <w:t>case-mix</w:t>
      </w:r>
      <w:r w:rsidR="00254154">
        <w:rPr>
          <w:rFonts w:ascii="Times New Roman" w:hAnsi="Times New Roman" w:cs="Times New Roman"/>
          <w:sz w:val="20"/>
        </w:rPr>
        <w:t xml:space="preserve"> between studies: urine-LAM may have less prognostic information in more </w:t>
      </w:r>
      <w:r w:rsidR="00845F77">
        <w:rPr>
          <w:rFonts w:ascii="Times New Roman" w:hAnsi="Times New Roman" w:cs="Times New Roman"/>
          <w:sz w:val="20"/>
        </w:rPr>
        <w:t>critically-ill</w:t>
      </w:r>
      <w:r w:rsidR="00254154">
        <w:rPr>
          <w:rFonts w:ascii="Times New Roman" w:hAnsi="Times New Roman" w:cs="Times New Roman"/>
          <w:sz w:val="20"/>
        </w:rPr>
        <w:t xml:space="preserve"> cohorts</w:t>
      </w:r>
      <w:r w:rsidR="00775DFA">
        <w:rPr>
          <w:rFonts w:ascii="Times New Roman" w:hAnsi="Times New Roman" w:cs="Times New Roman"/>
          <w:sz w:val="20"/>
        </w:rPr>
        <w:t xml:space="preserve">, </w:t>
      </w:r>
      <w:r w:rsidR="00B542F5">
        <w:rPr>
          <w:rFonts w:ascii="Times New Roman" w:hAnsi="Times New Roman" w:cs="Times New Roman"/>
          <w:sz w:val="20"/>
        </w:rPr>
        <w:t>yet</w:t>
      </w:r>
      <w:r w:rsidR="00662B0F">
        <w:rPr>
          <w:rFonts w:ascii="Times New Roman" w:hAnsi="Times New Roman" w:cs="Times New Roman"/>
          <w:sz w:val="20"/>
        </w:rPr>
        <w:t xml:space="preserve"> </w:t>
      </w:r>
      <w:r w:rsidR="00775DFA">
        <w:rPr>
          <w:rFonts w:ascii="Times New Roman" w:hAnsi="Times New Roman" w:cs="Times New Roman"/>
          <w:sz w:val="20"/>
        </w:rPr>
        <w:t xml:space="preserve">strong prognostic </w:t>
      </w:r>
      <w:r w:rsidR="00662B0F">
        <w:rPr>
          <w:rFonts w:ascii="Times New Roman" w:hAnsi="Times New Roman" w:cs="Times New Roman"/>
          <w:sz w:val="20"/>
        </w:rPr>
        <w:t>significance in a wider patient population.</w:t>
      </w:r>
    </w:p>
    <w:p w14:paraId="2623EA2C" w14:textId="542759D1" w:rsidR="001873A3" w:rsidRDefault="004D6D72" w:rsidP="007836B7">
      <w:pPr>
        <w:spacing w:afterLines="200" w:after="480" w:line="360" w:lineRule="auto"/>
      </w:pPr>
      <w:r>
        <w:rPr>
          <w:rFonts w:ascii="Times New Roman" w:hAnsi="Times New Roman" w:cs="Times New Roman"/>
          <w:sz w:val="20"/>
        </w:rPr>
        <w:lastRenderedPageBreak/>
        <w:t xml:space="preserve">Finally, </w:t>
      </w:r>
      <w:r>
        <w:rPr>
          <w:rFonts w:ascii="Times New Roman" w:eastAsia="Times New Roman" w:hAnsi="Times New Roman" w:cs="Times New Roman"/>
          <w:sz w:val="20"/>
          <w:lang w:eastAsia="en-GB"/>
        </w:rPr>
        <w:t xml:space="preserve">we found </w:t>
      </w:r>
      <w:r w:rsidR="00401BBD">
        <w:rPr>
          <w:rFonts w:ascii="Times New Roman" w:eastAsia="Times New Roman" w:hAnsi="Times New Roman" w:cs="Times New Roman"/>
          <w:sz w:val="20"/>
          <w:lang w:eastAsia="en-GB"/>
        </w:rPr>
        <w:t xml:space="preserve">an association between </w:t>
      </w:r>
      <w:r w:rsidR="00B00A2B">
        <w:rPr>
          <w:rFonts w:ascii="Times New Roman" w:eastAsia="Times New Roman" w:hAnsi="Times New Roman" w:cs="Times New Roman"/>
          <w:sz w:val="20"/>
          <w:lang w:eastAsia="en-GB"/>
        </w:rPr>
        <w:t xml:space="preserve">early </w:t>
      </w:r>
      <w:r w:rsidR="00401BBD">
        <w:rPr>
          <w:rFonts w:ascii="Times New Roman" w:eastAsia="Times New Roman" w:hAnsi="Times New Roman" w:cs="Times New Roman"/>
          <w:sz w:val="20"/>
          <w:lang w:eastAsia="en-GB"/>
        </w:rPr>
        <w:t>mortality</w:t>
      </w:r>
      <w:r w:rsidR="00B00A2B">
        <w:rPr>
          <w:rFonts w:ascii="Times New Roman" w:eastAsia="Times New Roman" w:hAnsi="Times New Roman" w:cs="Times New Roman"/>
          <w:sz w:val="20"/>
          <w:lang w:eastAsia="en-GB"/>
        </w:rPr>
        <w:t xml:space="preserve"> (30-day or inpatient)</w:t>
      </w:r>
      <w:r w:rsidR="00401BBD">
        <w:rPr>
          <w:rFonts w:ascii="Times New Roman" w:eastAsia="Times New Roman" w:hAnsi="Times New Roman" w:cs="Times New Roman"/>
          <w:sz w:val="20"/>
          <w:lang w:eastAsia="en-GB"/>
        </w:rPr>
        <w:t xml:space="preserve"> and both very early and delayed</w:t>
      </w:r>
      <w:r>
        <w:rPr>
          <w:rFonts w:ascii="Times New Roman" w:eastAsia="Times New Roman" w:hAnsi="Times New Roman" w:cs="Times New Roman"/>
          <w:sz w:val="20"/>
          <w:lang w:eastAsia="en-GB"/>
        </w:rPr>
        <w:t xml:space="preserve"> time-to-</w:t>
      </w:r>
      <w:r w:rsidR="003C1053">
        <w:rPr>
          <w:rFonts w:ascii="Times New Roman" w:eastAsia="Times New Roman" w:hAnsi="Times New Roman" w:cs="Times New Roman"/>
          <w:sz w:val="20"/>
          <w:lang w:eastAsia="en-GB"/>
        </w:rPr>
        <w:t>tuberculosis</w:t>
      </w:r>
      <w:r>
        <w:rPr>
          <w:rFonts w:ascii="Times New Roman" w:eastAsia="Times New Roman" w:hAnsi="Times New Roman" w:cs="Times New Roman"/>
          <w:sz w:val="20"/>
          <w:lang w:eastAsia="en-GB"/>
        </w:rPr>
        <w:t>-treatmen</w:t>
      </w:r>
      <w:r w:rsidR="00401BBD">
        <w:rPr>
          <w:rFonts w:ascii="Times New Roman" w:eastAsia="Times New Roman" w:hAnsi="Times New Roman" w:cs="Times New Roman"/>
          <w:sz w:val="20"/>
          <w:lang w:eastAsia="en-GB"/>
        </w:rPr>
        <w:t>t</w:t>
      </w:r>
      <w:r>
        <w:rPr>
          <w:rFonts w:ascii="Times New Roman" w:eastAsia="Times New Roman" w:hAnsi="Times New Roman" w:cs="Times New Roman"/>
          <w:sz w:val="20"/>
          <w:lang w:eastAsia="en-GB"/>
        </w:rPr>
        <w:t>, an effect often seen in (non-</w:t>
      </w:r>
      <w:r w:rsidR="00FB389D">
        <w:rPr>
          <w:rFonts w:ascii="Times New Roman" w:eastAsia="Times New Roman" w:hAnsi="Times New Roman" w:cs="Times New Roman"/>
          <w:sz w:val="20"/>
          <w:lang w:eastAsia="en-GB"/>
        </w:rPr>
        <w:t>mycobacterial</w:t>
      </w:r>
      <w:r>
        <w:rPr>
          <w:rFonts w:ascii="Times New Roman" w:eastAsia="Times New Roman" w:hAnsi="Times New Roman" w:cs="Times New Roman"/>
          <w:sz w:val="20"/>
          <w:lang w:eastAsia="en-GB"/>
        </w:rPr>
        <w:t>) sepsis literature where both the shortest and longest time-to-</w:t>
      </w:r>
      <w:r w:rsidR="00C02C62">
        <w:rPr>
          <w:rFonts w:ascii="Times New Roman" w:eastAsia="Times New Roman" w:hAnsi="Times New Roman" w:cs="Times New Roman"/>
          <w:sz w:val="20"/>
          <w:lang w:eastAsia="en-GB"/>
        </w:rPr>
        <w:t xml:space="preserve">antimicrobial therapy </w:t>
      </w:r>
      <w:r>
        <w:rPr>
          <w:rFonts w:ascii="Times New Roman" w:eastAsia="Times New Roman" w:hAnsi="Times New Roman" w:cs="Times New Roman"/>
          <w:sz w:val="20"/>
          <w:lang w:eastAsia="en-GB"/>
        </w:rPr>
        <w:t>groups have the highest risk of death</w:t>
      </w:r>
      <w:r w:rsidR="0012200E">
        <w:rPr>
          <w:rFonts w:ascii="Times New Roman" w:eastAsia="Times New Roman" w:hAnsi="Times New Roman" w:cs="Times New Roman"/>
          <w:sz w:val="20"/>
          <w:lang w:eastAsia="en-GB"/>
        </w:rPr>
        <w:t>,</w:t>
      </w:r>
      <w:r w:rsidR="00414B89">
        <w:rPr>
          <w:rFonts w:ascii="Times New Roman" w:eastAsia="Times New Roman" w:hAnsi="Times New Roman" w:cs="Times New Roman"/>
          <w:sz w:val="20"/>
          <w:lang w:eastAsia="en-GB"/>
        </w:rPr>
        <w:fldChar w:fldCharType="begin">
          <w:fldData xml:space="preserve">PEVuZE5vdGU+PENpdGU+PEF1dGhvcj5GZXJyZXI8L0F1dGhvcj48WWVhcj4yMDE0PC9ZZWFyPjxS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==
</w:fldData>
        </w:fldChar>
      </w:r>
      <w:r w:rsidR="00413C00">
        <w:rPr>
          <w:rFonts w:ascii="Times New Roman" w:eastAsia="Times New Roman" w:hAnsi="Times New Roman" w:cs="Times New Roman"/>
          <w:sz w:val="20"/>
          <w:lang w:eastAsia="en-GB"/>
        </w:rPr>
        <w:instrText xml:space="preserve"> ADDIN EN.CITE </w:instrText>
      </w:r>
      <w:r w:rsidR="00413C00">
        <w:rPr>
          <w:rFonts w:ascii="Times New Roman" w:eastAsia="Times New Roman" w:hAnsi="Times New Roman" w:cs="Times New Roman"/>
          <w:sz w:val="20"/>
          <w:lang w:eastAsia="en-GB"/>
        </w:rPr>
        <w:fldChar w:fldCharType="begin">
          <w:fldData xml:space="preserve">PEVuZE5vdGU+PENpdGU+PEF1dGhvcj5GZXJyZXI8L0F1dGhvcj48WWVhcj4yMDE0PC9ZZWFyPjxS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==
</w:fldData>
        </w:fldChar>
      </w:r>
      <w:r w:rsidR="00413C00">
        <w:rPr>
          <w:rFonts w:ascii="Times New Roman" w:eastAsia="Times New Roman" w:hAnsi="Times New Roman" w:cs="Times New Roman"/>
          <w:sz w:val="20"/>
          <w:lang w:eastAsia="en-GB"/>
        </w:rPr>
        <w:instrText xml:space="preserve"> ADDIN EN.CITE.DATA </w:instrText>
      </w:r>
      <w:r w:rsidR="00413C00">
        <w:rPr>
          <w:rFonts w:ascii="Times New Roman" w:eastAsia="Times New Roman" w:hAnsi="Times New Roman" w:cs="Times New Roman"/>
          <w:sz w:val="20"/>
          <w:lang w:eastAsia="en-GB"/>
        </w:rPr>
      </w:r>
      <w:r w:rsidR="00413C00">
        <w:rPr>
          <w:rFonts w:ascii="Times New Roman" w:eastAsia="Times New Roman" w:hAnsi="Times New Roman" w:cs="Times New Roman"/>
          <w:sz w:val="20"/>
          <w:lang w:eastAsia="en-GB"/>
        </w:rPr>
        <w:fldChar w:fldCharType="end"/>
      </w:r>
      <w:r w:rsidR="00414B89">
        <w:rPr>
          <w:rFonts w:ascii="Times New Roman" w:eastAsia="Times New Roman" w:hAnsi="Times New Roman" w:cs="Times New Roman"/>
          <w:sz w:val="20"/>
          <w:lang w:eastAsia="en-GB"/>
        </w:rPr>
      </w:r>
      <w:r w:rsidR="00414B89">
        <w:rPr>
          <w:rFonts w:ascii="Times New Roman" w:eastAsia="Times New Roman" w:hAnsi="Times New Roman" w:cs="Times New Roman"/>
          <w:sz w:val="20"/>
          <w:lang w:eastAsia="en-GB"/>
        </w:rPr>
        <w:fldChar w:fldCharType="separate"/>
      </w:r>
      <w:r w:rsidR="00413C00" w:rsidRPr="00413C00">
        <w:rPr>
          <w:rFonts w:ascii="Times New Roman" w:eastAsia="Times New Roman" w:hAnsi="Times New Roman" w:cs="Times New Roman"/>
          <w:noProof/>
          <w:sz w:val="20"/>
          <w:vertAlign w:val="superscript"/>
          <w:lang w:eastAsia="en-GB"/>
        </w:rPr>
        <w:t>31-33</w:t>
      </w:r>
      <w:r w:rsidR="00414B89">
        <w:rPr>
          <w:rFonts w:ascii="Times New Roman" w:eastAsia="Times New Roman" w:hAnsi="Times New Roman" w:cs="Times New Roman"/>
          <w:sz w:val="20"/>
          <w:lang w:eastAsia="en-GB"/>
        </w:rPr>
        <w:fldChar w:fldCharType="end"/>
      </w:r>
      <w:r w:rsidR="0074563C">
        <w:rPr>
          <w:rFonts w:ascii="Times New Roman" w:eastAsia="Times New Roman" w:hAnsi="Times New Roman" w:cs="Times New Roman"/>
          <w:sz w:val="20"/>
          <w:lang w:eastAsia="en-GB"/>
        </w:rPr>
        <w:t xml:space="preserve"> </w:t>
      </w:r>
      <w:r>
        <w:rPr>
          <w:rFonts w:ascii="Times New Roman" w:eastAsia="Times New Roman" w:hAnsi="Times New Roman" w:cs="Times New Roman"/>
          <w:sz w:val="20"/>
          <w:lang w:eastAsia="en-GB"/>
        </w:rPr>
        <w:t>likely due to confounding by disease severity</w:t>
      </w:r>
      <w:r w:rsidR="00DA0363">
        <w:rPr>
          <w:rFonts w:ascii="Times New Roman" w:eastAsia="Times New Roman" w:hAnsi="Times New Roman" w:cs="Times New Roman"/>
          <w:sz w:val="20"/>
          <w:lang w:eastAsia="en-GB"/>
        </w:rPr>
        <w:t>.</w:t>
      </w:r>
      <w:r w:rsidR="00414B89">
        <w:rPr>
          <w:rFonts w:ascii="Times New Roman" w:eastAsia="Times New Roman" w:hAnsi="Times New Roman" w:cs="Times New Roman"/>
          <w:sz w:val="20"/>
          <w:lang w:eastAsia="en-GB"/>
        </w:rPr>
        <w:fldChar w:fldCharType="begin">
          <w:fldData xml:space="preserve">PEVuZE5vdGU+PENpdGU+PEF1dGhvcj5MaXU8L0F1dGhvcj48WWVhcj4yMDE3PC9ZZWFyPjxSZWNO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==
</w:fldData>
        </w:fldChar>
      </w:r>
      <w:r w:rsidR="00413C00">
        <w:rPr>
          <w:rFonts w:ascii="Times New Roman" w:eastAsia="Times New Roman" w:hAnsi="Times New Roman" w:cs="Times New Roman"/>
          <w:sz w:val="20"/>
          <w:lang w:eastAsia="en-GB"/>
        </w:rPr>
        <w:instrText xml:space="preserve"> ADDIN EN.CITE </w:instrText>
      </w:r>
      <w:r w:rsidR="00413C00">
        <w:rPr>
          <w:rFonts w:ascii="Times New Roman" w:eastAsia="Times New Roman" w:hAnsi="Times New Roman" w:cs="Times New Roman"/>
          <w:sz w:val="20"/>
          <w:lang w:eastAsia="en-GB"/>
        </w:rPr>
        <w:fldChar w:fldCharType="begin">
          <w:fldData xml:space="preserve">PEVuZE5vdGU+PENpdGU+PEF1dGhvcj5MaXU8L0F1dGhvcj48WWVhcj4yMDE3PC9ZZWFyPjxSZWNO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==
</w:fldData>
        </w:fldChar>
      </w:r>
      <w:r w:rsidR="00413C00">
        <w:rPr>
          <w:rFonts w:ascii="Times New Roman" w:eastAsia="Times New Roman" w:hAnsi="Times New Roman" w:cs="Times New Roman"/>
          <w:sz w:val="20"/>
          <w:lang w:eastAsia="en-GB"/>
        </w:rPr>
        <w:instrText xml:space="preserve"> ADDIN EN.CITE.DATA </w:instrText>
      </w:r>
      <w:r w:rsidR="00413C00">
        <w:rPr>
          <w:rFonts w:ascii="Times New Roman" w:eastAsia="Times New Roman" w:hAnsi="Times New Roman" w:cs="Times New Roman"/>
          <w:sz w:val="20"/>
          <w:lang w:eastAsia="en-GB"/>
        </w:rPr>
      </w:r>
      <w:r w:rsidR="00413C00">
        <w:rPr>
          <w:rFonts w:ascii="Times New Roman" w:eastAsia="Times New Roman" w:hAnsi="Times New Roman" w:cs="Times New Roman"/>
          <w:sz w:val="20"/>
          <w:lang w:eastAsia="en-GB"/>
        </w:rPr>
        <w:fldChar w:fldCharType="end"/>
      </w:r>
      <w:r w:rsidR="00414B89">
        <w:rPr>
          <w:rFonts w:ascii="Times New Roman" w:eastAsia="Times New Roman" w:hAnsi="Times New Roman" w:cs="Times New Roman"/>
          <w:sz w:val="20"/>
          <w:lang w:eastAsia="en-GB"/>
        </w:rPr>
      </w:r>
      <w:r w:rsidR="00414B89">
        <w:rPr>
          <w:rFonts w:ascii="Times New Roman" w:eastAsia="Times New Roman" w:hAnsi="Times New Roman" w:cs="Times New Roman"/>
          <w:sz w:val="20"/>
          <w:lang w:eastAsia="en-GB"/>
        </w:rPr>
        <w:fldChar w:fldCharType="separate"/>
      </w:r>
      <w:r w:rsidR="00413C00" w:rsidRPr="00413C00">
        <w:rPr>
          <w:rFonts w:ascii="Times New Roman" w:eastAsia="Times New Roman" w:hAnsi="Times New Roman" w:cs="Times New Roman"/>
          <w:noProof/>
          <w:sz w:val="20"/>
          <w:vertAlign w:val="superscript"/>
          <w:lang w:eastAsia="en-GB"/>
        </w:rPr>
        <w:t>34,35</w:t>
      </w:r>
      <w:r w:rsidR="00414B89">
        <w:rPr>
          <w:rFonts w:ascii="Times New Roman" w:eastAsia="Times New Roman" w:hAnsi="Times New Roman" w:cs="Times New Roman"/>
          <w:sz w:val="20"/>
          <w:lang w:eastAsia="en-GB"/>
        </w:rPr>
        <w:fldChar w:fldCharType="end"/>
      </w:r>
      <w:r w:rsidR="005E53C0">
        <w:rPr>
          <w:rFonts w:ascii="Times New Roman" w:eastAsia="Times New Roman" w:hAnsi="Times New Roman" w:cs="Times New Roman"/>
          <w:sz w:val="20"/>
          <w:lang w:eastAsia="en-GB"/>
        </w:rPr>
        <w:t xml:space="preserve"> </w:t>
      </w:r>
      <w:r>
        <w:rPr>
          <w:rFonts w:ascii="Times New Roman" w:eastAsia="Times New Roman" w:hAnsi="Times New Roman" w:cs="Times New Roman"/>
          <w:sz w:val="20"/>
          <w:lang w:eastAsia="en-GB"/>
        </w:rPr>
        <w:t xml:space="preserve">By accounting for this with propensity score matching we provide evidence that delaying </w:t>
      </w:r>
      <w:r w:rsidR="00C05110">
        <w:rPr>
          <w:rFonts w:ascii="Times New Roman" w:eastAsia="Times New Roman" w:hAnsi="Times New Roman" w:cs="Times New Roman"/>
          <w:sz w:val="20"/>
          <w:lang w:eastAsia="en-GB"/>
        </w:rPr>
        <w:t>ATT</w:t>
      </w:r>
      <w:r>
        <w:rPr>
          <w:rFonts w:ascii="Times New Roman" w:eastAsia="Times New Roman" w:hAnsi="Times New Roman" w:cs="Times New Roman"/>
          <w:sz w:val="20"/>
          <w:lang w:eastAsia="en-GB"/>
        </w:rPr>
        <w:t xml:space="preserve"> </w:t>
      </w:r>
      <w:r w:rsidR="00BD59AF">
        <w:rPr>
          <w:rFonts w:ascii="Times New Roman" w:eastAsia="Times New Roman" w:hAnsi="Times New Roman" w:cs="Times New Roman"/>
          <w:sz w:val="20"/>
          <w:lang w:eastAsia="en-GB"/>
        </w:rPr>
        <w:t>is</w:t>
      </w:r>
      <w:r>
        <w:rPr>
          <w:rFonts w:ascii="Times New Roman" w:eastAsia="Times New Roman" w:hAnsi="Times New Roman" w:cs="Times New Roman"/>
          <w:sz w:val="20"/>
          <w:lang w:eastAsia="en-GB"/>
        </w:rPr>
        <w:t xml:space="preserve"> associated with early mortality in patients with </w:t>
      </w:r>
      <w:r w:rsidR="00E44F50">
        <w:rPr>
          <w:rFonts w:ascii="Times New Roman" w:eastAsia="Times New Roman" w:hAnsi="Times New Roman" w:cs="Times New Roman"/>
          <w:sz w:val="20"/>
          <w:lang w:eastAsia="en-GB"/>
        </w:rPr>
        <w:t>MTB-BSI</w:t>
      </w:r>
      <w:r>
        <w:rPr>
          <w:rFonts w:ascii="Times New Roman" w:eastAsia="Times New Roman" w:hAnsi="Times New Roman" w:cs="Times New Roman"/>
          <w:sz w:val="20"/>
          <w:lang w:eastAsia="en-GB"/>
        </w:rPr>
        <w:t xml:space="preserve"> (OR </w:t>
      </w:r>
      <w:r w:rsidR="00D43D94">
        <w:rPr>
          <w:rFonts w:ascii="Times New Roman" w:eastAsia="Times New Roman" w:hAnsi="Times New Roman" w:cs="Times New Roman"/>
          <w:sz w:val="20"/>
          <w:lang w:eastAsia="en-GB"/>
        </w:rPr>
        <w:t>3·</w:t>
      </w:r>
      <w:r>
        <w:rPr>
          <w:rFonts w:ascii="Times New Roman" w:eastAsia="Times New Roman" w:hAnsi="Times New Roman" w:cs="Times New Roman"/>
          <w:sz w:val="20"/>
          <w:lang w:eastAsia="en-GB"/>
        </w:rPr>
        <w:t xml:space="preserve">2, HR </w:t>
      </w:r>
      <w:r w:rsidR="00D43D94">
        <w:rPr>
          <w:rFonts w:ascii="Times New Roman" w:eastAsia="Times New Roman" w:hAnsi="Times New Roman" w:cs="Times New Roman"/>
          <w:sz w:val="20"/>
          <w:lang w:eastAsia="en-GB"/>
        </w:rPr>
        <w:t>1·</w:t>
      </w:r>
      <w:r w:rsidR="00357396">
        <w:rPr>
          <w:rFonts w:ascii="Times New Roman" w:eastAsia="Times New Roman" w:hAnsi="Times New Roman" w:cs="Times New Roman"/>
          <w:sz w:val="20"/>
          <w:lang w:eastAsia="en-GB"/>
        </w:rPr>
        <w:t>2</w:t>
      </w:r>
      <w:r>
        <w:rPr>
          <w:rFonts w:ascii="Times New Roman" w:eastAsia="Times New Roman" w:hAnsi="Times New Roman" w:cs="Times New Roman"/>
          <w:sz w:val="20"/>
          <w:lang w:eastAsia="en-GB"/>
        </w:rPr>
        <w:t xml:space="preserve"> to </w:t>
      </w:r>
      <w:r w:rsidR="00D43D94">
        <w:rPr>
          <w:rFonts w:ascii="Times New Roman" w:eastAsia="Times New Roman" w:hAnsi="Times New Roman" w:cs="Times New Roman"/>
          <w:sz w:val="20"/>
          <w:lang w:eastAsia="en-GB"/>
        </w:rPr>
        <w:t>8·</w:t>
      </w:r>
      <w:r w:rsidR="00357396">
        <w:rPr>
          <w:rFonts w:ascii="Times New Roman" w:eastAsia="Times New Roman" w:hAnsi="Times New Roman" w:cs="Times New Roman"/>
          <w:sz w:val="20"/>
          <w:lang w:eastAsia="en-GB"/>
        </w:rPr>
        <w:t>8</w:t>
      </w:r>
      <w:r>
        <w:rPr>
          <w:rFonts w:ascii="Times New Roman" w:eastAsia="Times New Roman" w:hAnsi="Times New Roman" w:cs="Times New Roman"/>
          <w:sz w:val="20"/>
          <w:lang w:eastAsia="en-GB"/>
        </w:rPr>
        <w:t>).</w:t>
      </w:r>
    </w:p>
    <w:p w14:paraId="4ADB6A9B" w14:textId="3568864D" w:rsidR="001873A3" w:rsidRDefault="004D6D72" w:rsidP="007836B7">
      <w:pPr>
        <w:spacing w:afterLines="200" w:after="480" w:line="360" w:lineRule="auto"/>
      </w:pPr>
      <w:r>
        <w:rPr>
          <w:rFonts w:ascii="Times New Roman" w:eastAsia="Times New Roman" w:hAnsi="Times New Roman" w:cs="Times New Roman"/>
          <w:sz w:val="20"/>
          <w:lang w:eastAsia="en-GB"/>
        </w:rPr>
        <w:t xml:space="preserve">A major limitation of this study is variation in inclusion criteria of the primary data sets, identified as the largest source of potential bias. </w:t>
      </w:r>
      <w:r>
        <w:rPr>
          <w:rFonts w:ascii="Times New Roman" w:hAnsi="Times New Roman" w:cs="Times New Roman"/>
          <w:sz w:val="20"/>
        </w:rPr>
        <w:t>Even after adjusting for technical and clinical factors, heterogeneity persisted between primary studies in MTB</w:t>
      </w:r>
      <w:r w:rsidR="003C777B">
        <w:rPr>
          <w:rFonts w:ascii="Times New Roman" w:hAnsi="Times New Roman" w:cs="Times New Roman"/>
          <w:sz w:val="20"/>
        </w:rPr>
        <w:t>-</w:t>
      </w:r>
      <w:r>
        <w:rPr>
          <w:rFonts w:ascii="Times New Roman" w:hAnsi="Times New Roman" w:cs="Times New Roman"/>
          <w:sz w:val="20"/>
        </w:rPr>
        <w:t xml:space="preserve">BSI prevalence estimates. Subsequent adjustment for final diagnosis of </w:t>
      </w:r>
      <w:r w:rsidR="003C1053">
        <w:rPr>
          <w:rFonts w:ascii="Times New Roman" w:hAnsi="Times New Roman" w:cs="Times New Roman"/>
          <w:sz w:val="20"/>
        </w:rPr>
        <w:t>tuberculosis</w:t>
      </w:r>
      <w:r>
        <w:rPr>
          <w:rFonts w:ascii="Times New Roman" w:hAnsi="Times New Roman" w:cs="Times New Roman"/>
          <w:sz w:val="20"/>
        </w:rPr>
        <w:t xml:space="preserve"> had the largest reduction in variance attributable to random effects between studies. Consequently, we limited our prevalence estimates to patients with HIV-associated </w:t>
      </w:r>
      <w:r w:rsidR="003C1053">
        <w:rPr>
          <w:rFonts w:ascii="Times New Roman" w:hAnsi="Times New Roman" w:cs="Times New Roman"/>
          <w:sz w:val="20"/>
        </w:rPr>
        <w:t>tuberculosis</w:t>
      </w:r>
      <w:r>
        <w:rPr>
          <w:rFonts w:ascii="Times New Roman" w:hAnsi="Times New Roman" w:cs="Times New Roman"/>
          <w:sz w:val="20"/>
        </w:rPr>
        <w:t xml:space="preserve"> and did not estimate prevalence in other protocol specified sub-groups (patients with suspected </w:t>
      </w:r>
      <w:r w:rsidR="003C1053">
        <w:rPr>
          <w:rFonts w:ascii="Times New Roman" w:hAnsi="Times New Roman" w:cs="Times New Roman"/>
          <w:sz w:val="20"/>
        </w:rPr>
        <w:t>tuberculosis</w:t>
      </w:r>
      <w:r>
        <w:rPr>
          <w:rFonts w:ascii="Times New Roman" w:hAnsi="Times New Roman" w:cs="Times New Roman"/>
          <w:sz w:val="20"/>
        </w:rPr>
        <w:t xml:space="preserve"> and patients with sepsis syndrome). Variations in study design and conduct could also explain heterogeneity in sputum diagnostic performance; two studies had explicit biases –</w:t>
      </w:r>
      <w:r w:rsidR="00DB21EE">
        <w:rPr>
          <w:rFonts w:ascii="Times New Roman" w:hAnsi="Times New Roman" w:cs="Times New Roman"/>
          <w:sz w:val="20"/>
        </w:rPr>
        <w:t xml:space="preserve"> </w:t>
      </w:r>
      <w:r>
        <w:rPr>
          <w:rFonts w:ascii="Times New Roman" w:hAnsi="Times New Roman" w:cs="Times New Roman"/>
          <w:sz w:val="20"/>
        </w:rPr>
        <w:t>exclusion of patients unable to produce sputum despite induction</w:t>
      </w:r>
      <w:r w:rsidR="00FC3ED4">
        <w:rPr>
          <w:rFonts w:ascii="Times New Roman" w:hAnsi="Times New Roman" w:cs="Times New Roman"/>
          <w:sz w:val="20"/>
        </w:rPr>
        <w:t>,</w:t>
      </w:r>
      <w:r w:rsidR="00414B89">
        <w:rPr>
          <w:rFonts w:ascii="Times New Roman" w:hAnsi="Times New Roman" w:cs="Times New Roman"/>
          <w:sz w:val="20"/>
        </w:rPr>
        <w:fldChar w:fldCharType="begin">
          <w:fldData xml:space="preserve">PEVuZE5vdGU+PENpdGU+PEF1dGhvcj5Hcmllc2VsPC9BdXRob3I+PFllYXI+MjAxNzwvWWVhcj48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</w:fldData>
        </w:fldChar>
      </w:r>
      <w:r w:rsidR="00413C00">
        <w:rPr>
          <w:rFonts w:ascii="Times New Roman" w:hAnsi="Times New Roman" w:cs="Times New Roman"/>
          <w:sz w:val="20"/>
        </w:rPr>
        <w:instrText xml:space="preserve"> ADDIN EN.CITE </w:instrText>
      </w:r>
      <w:r w:rsidR="00413C00">
        <w:rPr>
          <w:rFonts w:ascii="Times New Roman" w:hAnsi="Times New Roman" w:cs="Times New Roman"/>
          <w:sz w:val="20"/>
        </w:rPr>
        <w:fldChar w:fldCharType="begin">
          <w:fldData xml:space="preserve">PEVuZE5vdGU+PENpdGU+PEF1dGhvcj5Hcmllc2VsPC9BdXRob3I+PFllYXI+MjAxNzwvWWVhcj48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</w:fldData>
        </w:fldChar>
      </w:r>
      <w:r w:rsidR="00413C00">
        <w:rPr>
          <w:rFonts w:ascii="Times New Roman" w:hAnsi="Times New Roman" w:cs="Times New Roman"/>
          <w:sz w:val="20"/>
        </w:rPr>
        <w:instrText xml:space="preserve"> ADDIN EN.CITE.DATA </w:instrText>
      </w:r>
      <w:r w:rsidR="00413C00">
        <w:rPr>
          <w:rFonts w:ascii="Times New Roman" w:hAnsi="Times New Roman" w:cs="Times New Roman"/>
          <w:sz w:val="20"/>
        </w:rPr>
      </w:r>
      <w:r w:rsidR="00413C00">
        <w:rPr>
          <w:rFonts w:ascii="Times New Roman" w:hAnsi="Times New Roman" w:cs="Times New Roman"/>
          <w:sz w:val="20"/>
        </w:rPr>
        <w:fldChar w:fldCharType="end"/>
      </w:r>
      <w:r w:rsidR="00414B89">
        <w:rPr>
          <w:rFonts w:ascii="Times New Roman" w:hAnsi="Times New Roman" w:cs="Times New Roman"/>
          <w:sz w:val="20"/>
        </w:rPr>
      </w:r>
      <w:r w:rsidR="00414B89">
        <w:rPr>
          <w:rFonts w:ascii="Times New Roman" w:hAnsi="Times New Roman" w:cs="Times New Roman"/>
          <w:sz w:val="20"/>
        </w:rPr>
        <w:fldChar w:fldCharType="separate"/>
      </w:r>
      <w:r w:rsidR="00413C00" w:rsidRPr="00413C00">
        <w:rPr>
          <w:rFonts w:ascii="Times New Roman" w:hAnsi="Times New Roman" w:cs="Times New Roman"/>
          <w:noProof/>
          <w:sz w:val="20"/>
          <w:vertAlign w:val="superscript"/>
        </w:rPr>
        <w:t>36</w:t>
      </w:r>
      <w:r w:rsidR="00414B89">
        <w:rPr>
          <w:rFonts w:ascii="Times New Roman" w:hAnsi="Times New Roman" w:cs="Times New Roman"/>
          <w:sz w:val="20"/>
        </w:rPr>
        <w:fldChar w:fldCharType="end"/>
      </w:r>
      <w:r w:rsidR="00FC3ED4">
        <w:rPr>
          <w:rFonts w:ascii="Times New Roman" w:hAnsi="Times New Roman" w:cs="Times New Roman"/>
          <w:sz w:val="20"/>
        </w:rPr>
        <w:t xml:space="preserve"> </w:t>
      </w:r>
      <w:r>
        <w:rPr>
          <w:rFonts w:ascii="Times New Roman" w:hAnsi="Times New Roman" w:cs="Times New Roman"/>
          <w:sz w:val="20"/>
        </w:rPr>
        <w:t>and exclusion of smear-positive patients</w:t>
      </w:r>
      <w:r w:rsidR="002D7A79">
        <w:rPr>
          <w:rFonts w:ascii="Times New Roman" w:hAnsi="Times New Roman" w:cs="Times New Roman"/>
          <w:sz w:val="20"/>
        </w:rPr>
        <w:t>.</w:t>
      </w:r>
      <w:r w:rsidR="00414B89">
        <w:rPr>
          <w:rFonts w:ascii="Times New Roman" w:hAnsi="Times New Roman" w:cs="Times New Roman"/>
          <w:sz w:val="20"/>
        </w:rPr>
        <w:fldChar w:fldCharType="begin">
          <w:fldData xml:space="preserve">PEVuZE5vdGU+PENpdGU+PEF1dGhvcj5CZWRlbGw8L0F1dGhvcj48WWVhcj4yMDEyPC9ZZWFyPjxS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</w:fldData>
        </w:fldChar>
      </w:r>
      <w:r w:rsidR="00413C00">
        <w:rPr>
          <w:rFonts w:ascii="Times New Roman" w:hAnsi="Times New Roman" w:cs="Times New Roman"/>
          <w:sz w:val="20"/>
        </w:rPr>
        <w:instrText xml:space="preserve"> ADDIN EN.CITE </w:instrText>
      </w:r>
      <w:r w:rsidR="00413C00">
        <w:rPr>
          <w:rFonts w:ascii="Times New Roman" w:hAnsi="Times New Roman" w:cs="Times New Roman"/>
          <w:sz w:val="20"/>
        </w:rPr>
        <w:fldChar w:fldCharType="begin">
          <w:fldData xml:space="preserve">PEVuZE5vdGU+PENpdGU+PEF1dGhvcj5CZWRlbGw8L0F1dGhvcj48WWVhcj4yMDEyPC9ZZWFyPjxS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</w:fldData>
        </w:fldChar>
      </w:r>
      <w:r w:rsidR="00413C00">
        <w:rPr>
          <w:rFonts w:ascii="Times New Roman" w:hAnsi="Times New Roman" w:cs="Times New Roman"/>
          <w:sz w:val="20"/>
        </w:rPr>
        <w:instrText xml:space="preserve"> ADDIN EN.CITE.DATA </w:instrText>
      </w:r>
      <w:r w:rsidR="00413C00">
        <w:rPr>
          <w:rFonts w:ascii="Times New Roman" w:hAnsi="Times New Roman" w:cs="Times New Roman"/>
          <w:sz w:val="20"/>
        </w:rPr>
      </w:r>
      <w:r w:rsidR="00413C00">
        <w:rPr>
          <w:rFonts w:ascii="Times New Roman" w:hAnsi="Times New Roman" w:cs="Times New Roman"/>
          <w:sz w:val="20"/>
        </w:rPr>
        <w:fldChar w:fldCharType="end"/>
      </w:r>
      <w:r w:rsidR="00414B89">
        <w:rPr>
          <w:rFonts w:ascii="Times New Roman" w:hAnsi="Times New Roman" w:cs="Times New Roman"/>
          <w:sz w:val="20"/>
        </w:rPr>
      </w:r>
      <w:r w:rsidR="00414B89">
        <w:rPr>
          <w:rFonts w:ascii="Times New Roman" w:hAnsi="Times New Roman" w:cs="Times New Roman"/>
          <w:sz w:val="20"/>
        </w:rPr>
        <w:fldChar w:fldCharType="separate"/>
      </w:r>
      <w:r w:rsidR="00413C00" w:rsidRPr="00413C00">
        <w:rPr>
          <w:rFonts w:ascii="Times New Roman" w:hAnsi="Times New Roman" w:cs="Times New Roman"/>
          <w:noProof/>
          <w:sz w:val="20"/>
          <w:vertAlign w:val="superscript"/>
        </w:rPr>
        <w:t>37</w:t>
      </w:r>
      <w:r w:rsidR="00414B89">
        <w:rPr>
          <w:rFonts w:ascii="Times New Roman" w:hAnsi="Times New Roman" w:cs="Times New Roman"/>
          <w:sz w:val="20"/>
        </w:rPr>
        <w:fldChar w:fldCharType="end"/>
      </w:r>
      <w:r w:rsidR="002D7A79">
        <w:rPr>
          <w:rFonts w:ascii="Times New Roman" w:hAnsi="Times New Roman" w:cs="Times New Roman"/>
          <w:sz w:val="20"/>
        </w:rPr>
        <w:t xml:space="preserve"> </w:t>
      </w:r>
      <w:r>
        <w:rPr>
          <w:rFonts w:ascii="Times New Roman" w:hAnsi="Times New Roman" w:cs="Times New Roman"/>
          <w:sz w:val="20"/>
        </w:rPr>
        <w:t>Datasets where the primary study aim was testing performance of diagnostics had highest observed diagnostic yield</w:t>
      </w:r>
      <w:r w:rsidR="00DB7942">
        <w:rPr>
          <w:rFonts w:ascii="Times New Roman" w:hAnsi="Times New Roman" w:cs="Times New Roman"/>
          <w:sz w:val="20"/>
        </w:rPr>
        <w:t>,</w:t>
      </w:r>
      <w:r w:rsidR="0090271A">
        <w:rPr>
          <w:rFonts w:ascii="Times New Roman" w:hAnsi="Times New Roman" w:cs="Times New Roman"/>
          <w:sz w:val="20"/>
        </w:rPr>
        <w:t xml:space="preserve"> </w:t>
      </w:r>
      <w:r>
        <w:rPr>
          <w:rFonts w:ascii="Times New Roman" w:hAnsi="Times New Roman" w:cs="Times New Roman"/>
          <w:sz w:val="20"/>
        </w:rPr>
        <w:t>while cohorts recruited to</w:t>
      </w:r>
      <w:r w:rsidR="00A92171">
        <w:rPr>
          <w:rFonts w:ascii="Times New Roman" w:hAnsi="Times New Roman" w:cs="Times New Roman"/>
          <w:sz w:val="20"/>
        </w:rPr>
        <w:t xml:space="preserve"> </w:t>
      </w:r>
      <w:r>
        <w:rPr>
          <w:rFonts w:ascii="Times New Roman" w:hAnsi="Times New Roman" w:cs="Times New Roman"/>
          <w:sz w:val="20"/>
        </w:rPr>
        <w:t>explore mortality associations had lower yield</w:t>
      </w:r>
      <w:r w:rsidR="00FF2D5E">
        <w:rPr>
          <w:rFonts w:ascii="Times New Roman" w:hAnsi="Times New Roman" w:cs="Times New Roman"/>
          <w:sz w:val="20"/>
        </w:rPr>
        <w:t>.</w:t>
      </w:r>
      <w:r w:rsidR="00D80102">
        <w:rPr>
          <w:rFonts w:ascii="Times New Roman" w:hAnsi="Times New Roman" w:cs="Times New Roman"/>
          <w:sz w:val="20"/>
        </w:rPr>
        <w:t xml:space="preserve"> </w:t>
      </w:r>
      <w:r>
        <w:rPr>
          <w:rFonts w:ascii="Times New Roman" w:hAnsi="Times New Roman" w:cs="Times New Roman"/>
          <w:sz w:val="20"/>
        </w:rPr>
        <w:t xml:space="preserve">We relied on sputum culture as a surrogate for Xpert testing which will have overestimated sensitivity (and therefore diagnostic yield) of sputum testing. Several studies had systematically missing data on co-factors. Missing data was multiply imputed accounting for clustering by data set, and uncertainty associated with imputation accounted for in confidence intervals; this will have reduced risks from missing data bias at the expense of greater imprecision. </w:t>
      </w:r>
      <w:r w:rsidR="004651B9">
        <w:rPr>
          <w:rFonts w:ascii="Times New Roman" w:hAnsi="Times New Roman" w:cs="Times New Roman"/>
          <w:sz w:val="20"/>
        </w:rPr>
        <w:t>This method could not, of course, account for measurement error; in particular it seems likely that measurement error is a</w:t>
      </w:r>
      <w:r w:rsidR="00E34B1A">
        <w:rPr>
          <w:rFonts w:ascii="Times New Roman" w:hAnsi="Times New Roman" w:cs="Times New Roman"/>
          <w:sz w:val="20"/>
        </w:rPr>
        <w:t xml:space="preserve">n </w:t>
      </w:r>
      <w:r w:rsidR="004651B9">
        <w:rPr>
          <w:rFonts w:ascii="Times New Roman" w:hAnsi="Times New Roman" w:cs="Times New Roman"/>
          <w:sz w:val="20"/>
        </w:rPr>
        <w:t>explanation for the absence of an independent association between ART status and MTB-BSI prevalence and death.</w:t>
      </w:r>
      <w:r w:rsidR="00702A83">
        <w:rPr>
          <w:rFonts w:ascii="Times New Roman" w:hAnsi="Times New Roman" w:cs="Times New Roman"/>
          <w:sz w:val="20"/>
        </w:rPr>
        <w:t xml:space="preserve"> </w:t>
      </w:r>
      <w:r w:rsidR="001C2337" w:rsidRPr="001C2337">
        <w:rPr>
          <w:rFonts w:ascii="Times New Roman" w:hAnsi="Times New Roman" w:cs="Times New Roman"/>
          <w:sz w:val="20"/>
        </w:rPr>
        <w:t>We imputed 5 datasets; more may have been desirable but fitting the mixed effect models on more imputed datasets became computationally infeasible in a reasonable timeframe.</w:t>
      </w:r>
      <w:r w:rsidR="001C2337">
        <w:rPr>
          <w:rFonts w:ascii="Times New Roman" w:hAnsi="Times New Roman" w:cs="Times New Roman"/>
          <w:sz w:val="20"/>
        </w:rPr>
        <w:t xml:space="preserve"> There are other limitation</w:t>
      </w:r>
      <w:r w:rsidR="00D81C84">
        <w:rPr>
          <w:rFonts w:ascii="Times New Roman" w:hAnsi="Times New Roman" w:cs="Times New Roman"/>
          <w:sz w:val="20"/>
        </w:rPr>
        <w:t>s</w:t>
      </w:r>
      <w:r w:rsidR="001C2337">
        <w:rPr>
          <w:rFonts w:ascii="Times New Roman" w:hAnsi="Times New Roman" w:cs="Times New Roman"/>
          <w:sz w:val="20"/>
        </w:rPr>
        <w:t xml:space="preserve">: </w:t>
      </w:r>
      <w:r w:rsidR="00702A83">
        <w:rPr>
          <w:rFonts w:ascii="Times New Roman" w:hAnsi="Times New Roman" w:cs="Times New Roman"/>
          <w:sz w:val="20"/>
        </w:rPr>
        <w:t>74% of included patients were recruited in sub-Saharan Africa; care is warranted in attempting to generalise findings to elsewhere.</w:t>
      </w:r>
      <w:r w:rsidR="004651B9">
        <w:rPr>
          <w:rFonts w:ascii="Times New Roman" w:hAnsi="Times New Roman" w:cs="Times New Roman"/>
          <w:sz w:val="20"/>
        </w:rPr>
        <w:t xml:space="preserve"> </w:t>
      </w:r>
      <w:r w:rsidR="0094654D" w:rsidRPr="0094654D">
        <w:rPr>
          <w:rFonts w:ascii="Times New Roman" w:hAnsi="Times New Roman" w:cs="Times New Roman"/>
          <w:sz w:val="20"/>
        </w:rPr>
        <w:t xml:space="preserve">We assessed risk of bias using a modified QUADAS-2 framework but classifying risk of bias in observational IPD meta-analyses is a difficult task with no gold standard tool; bias may have been under or overestimated. </w:t>
      </w:r>
      <w:r w:rsidR="004651B9">
        <w:rPr>
          <w:rFonts w:ascii="Times New Roman" w:hAnsi="Times New Roman" w:cs="Times New Roman"/>
          <w:sz w:val="20"/>
        </w:rPr>
        <w:t xml:space="preserve"> </w:t>
      </w:r>
      <w:r w:rsidR="004651B9" w:rsidRPr="004651B9">
        <w:rPr>
          <w:rFonts w:ascii="Times New Roman" w:hAnsi="Times New Roman" w:cs="Times New Roman"/>
          <w:sz w:val="20"/>
        </w:rPr>
        <w:t xml:space="preserve">Finally, the analysis suggesting a mortality association of </w:t>
      </w:r>
      <w:r w:rsidR="008067CF">
        <w:rPr>
          <w:rFonts w:ascii="Times New Roman" w:hAnsi="Times New Roman" w:cs="Times New Roman"/>
          <w:sz w:val="20"/>
          <w:szCs w:val="20"/>
        </w:rPr>
        <w:t>anti-tuberculosis</w:t>
      </w:r>
      <w:r w:rsidR="008067CF" w:rsidRPr="004651B9">
        <w:rPr>
          <w:rFonts w:ascii="Times New Roman" w:hAnsi="Times New Roman" w:cs="Times New Roman"/>
          <w:sz w:val="20"/>
        </w:rPr>
        <w:t xml:space="preserve"> </w:t>
      </w:r>
      <w:r w:rsidR="004651B9" w:rsidRPr="004651B9">
        <w:rPr>
          <w:rFonts w:ascii="Times New Roman" w:hAnsi="Times New Roman" w:cs="Times New Roman"/>
          <w:sz w:val="20"/>
        </w:rPr>
        <w:t>treatment delay was designed after protocol registration and data collection, and is limited by sample size and the possibility of unmeasured confounding.</w:t>
      </w:r>
    </w:p>
    <w:p w14:paraId="5E95A73B" w14:textId="36646055" w:rsidR="001873A3" w:rsidRDefault="004D6D72" w:rsidP="007836B7">
      <w:pPr>
        <w:spacing w:afterLines="200" w:after="480" w:line="360" w:lineRule="auto"/>
      </w:pPr>
      <w:r>
        <w:rPr>
          <w:rFonts w:ascii="Times New Roman" w:hAnsi="Times New Roman" w:cs="Times New Roman"/>
          <w:sz w:val="20"/>
        </w:rPr>
        <w:t>Our findings have several implications</w:t>
      </w:r>
      <w:r w:rsidR="009A4A04">
        <w:rPr>
          <w:rFonts w:ascii="Times New Roman" w:hAnsi="Times New Roman" w:cs="Times New Roman"/>
          <w:sz w:val="20"/>
        </w:rPr>
        <w:t xml:space="preserve">. Firstly, when the WHO algorithm for managing seriously </w:t>
      </w:r>
      <w:r w:rsidR="00616B3B">
        <w:rPr>
          <w:rFonts w:ascii="Times New Roman" w:hAnsi="Times New Roman" w:cs="Times New Roman"/>
          <w:sz w:val="20"/>
        </w:rPr>
        <w:t>ill</w:t>
      </w:r>
      <w:r w:rsidR="009A4A04">
        <w:rPr>
          <w:rFonts w:ascii="Times New Roman" w:hAnsi="Times New Roman" w:cs="Times New Roman"/>
          <w:sz w:val="20"/>
        </w:rPr>
        <w:t xml:space="preserve"> patients is being applied to </w:t>
      </w:r>
      <w:r>
        <w:rPr>
          <w:rFonts w:ascii="Times New Roman" w:hAnsi="Times New Roman" w:cs="Times New Roman"/>
          <w:sz w:val="20"/>
        </w:rPr>
        <w:t xml:space="preserve">patients with HIV-associated </w:t>
      </w:r>
      <w:r w:rsidR="003C1053">
        <w:rPr>
          <w:rFonts w:ascii="Times New Roman" w:hAnsi="Times New Roman" w:cs="Times New Roman"/>
          <w:sz w:val="20"/>
        </w:rPr>
        <w:t>tuberculosis</w:t>
      </w:r>
      <w:r>
        <w:rPr>
          <w:rFonts w:ascii="Times New Roman" w:hAnsi="Times New Roman" w:cs="Times New Roman"/>
          <w:sz w:val="20"/>
        </w:rPr>
        <w:t xml:space="preserve">, </w:t>
      </w:r>
      <w:r w:rsidR="009A4A04">
        <w:rPr>
          <w:rFonts w:ascii="Times New Roman" w:hAnsi="Times New Roman" w:cs="Times New Roman"/>
          <w:sz w:val="20"/>
        </w:rPr>
        <w:t xml:space="preserve">it is </w:t>
      </w:r>
      <w:r w:rsidR="009A4A04" w:rsidRPr="00385A74">
        <w:rPr>
          <w:rFonts w:ascii="Times New Roman" w:hAnsi="Times New Roman" w:cs="Times New Roman"/>
          <w:i/>
          <w:sz w:val="20"/>
        </w:rPr>
        <w:t>de</w:t>
      </w:r>
      <w:r w:rsidR="00C02C62" w:rsidRPr="00385A74">
        <w:rPr>
          <w:rFonts w:ascii="Times New Roman" w:hAnsi="Times New Roman" w:cs="Times New Roman"/>
          <w:i/>
          <w:sz w:val="20"/>
        </w:rPr>
        <w:t xml:space="preserve"> </w:t>
      </w:r>
      <w:r w:rsidR="009A4A04" w:rsidRPr="00385A74">
        <w:rPr>
          <w:rFonts w:ascii="Times New Roman" w:hAnsi="Times New Roman" w:cs="Times New Roman"/>
          <w:i/>
          <w:sz w:val="20"/>
        </w:rPr>
        <w:t>facto</w:t>
      </w:r>
      <w:r w:rsidR="009A4A04">
        <w:rPr>
          <w:rFonts w:ascii="Times New Roman" w:hAnsi="Times New Roman" w:cs="Times New Roman"/>
          <w:sz w:val="20"/>
        </w:rPr>
        <w:t xml:space="preserve"> being applied</w:t>
      </w:r>
      <w:r>
        <w:rPr>
          <w:rFonts w:ascii="Times New Roman" w:hAnsi="Times New Roman" w:cs="Times New Roman"/>
          <w:sz w:val="20"/>
        </w:rPr>
        <w:t xml:space="preserve"> to patients with the highest risk of MTB</w:t>
      </w:r>
      <w:r w:rsidR="003C777B">
        <w:rPr>
          <w:rFonts w:ascii="Times New Roman" w:hAnsi="Times New Roman" w:cs="Times New Roman"/>
          <w:sz w:val="20"/>
        </w:rPr>
        <w:t>-</w:t>
      </w:r>
      <w:r>
        <w:rPr>
          <w:rFonts w:ascii="Times New Roman" w:hAnsi="Times New Roman" w:cs="Times New Roman"/>
          <w:sz w:val="20"/>
        </w:rPr>
        <w:t xml:space="preserve">BSI. The recommendations contained in the algorithm therefore </w:t>
      </w:r>
      <w:r w:rsidR="00D727ED">
        <w:rPr>
          <w:rFonts w:ascii="Times New Roman" w:hAnsi="Times New Roman" w:cs="Times New Roman"/>
          <w:sz w:val="20"/>
        </w:rPr>
        <w:t>must</w:t>
      </w:r>
      <w:r>
        <w:rPr>
          <w:rFonts w:ascii="Times New Roman" w:hAnsi="Times New Roman" w:cs="Times New Roman"/>
          <w:sz w:val="20"/>
        </w:rPr>
        <w:t xml:space="preserve"> be valid for patients with MTB</w:t>
      </w:r>
      <w:r w:rsidR="003C777B">
        <w:rPr>
          <w:rFonts w:ascii="Times New Roman" w:hAnsi="Times New Roman" w:cs="Times New Roman"/>
          <w:sz w:val="20"/>
        </w:rPr>
        <w:t>-</w:t>
      </w:r>
      <w:r>
        <w:rPr>
          <w:rFonts w:ascii="Times New Roman" w:hAnsi="Times New Roman" w:cs="Times New Roman"/>
          <w:sz w:val="20"/>
        </w:rPr>
        <w:t xml:space="preserve">BSI. Sputum testing with Xpert is the central rapid-diagnostic step recommended in the WHO algorithm. Sensitivity of </w:t>
      </w:r>
      <w:r w:rsidR="003C1053">
        <w:rPr>
          <w:rFonts w:ascii="Times New Roman" w:hAnsi="Times New Roman" w:cs="Times New Roman"/>
          <w:sz w:val="20"/>
        </w:rPr>
        <w:t>tuberculosis</w:t>
      </w:r>
      <w:r>
        <w:rPr>
          <w:rFonts w:ascii="Times New Roman" w:hAnsi="Times New Roman" w:cs="Times New Roman"/>
          <w:sz w:val="20"/>
        </w:rPr>
        <w:t xml:space="preserve"> diagnostics in </w:t>
      </w:r>
      <w:r w:rsidR="003455BA">
        <w:rPr>
          <w:rFonts w:ascii="Times New Roman" w:hAnsi="Times New Roman" w:cs="Times New Roman"/>
          <w:sz w:val="20"/>
        </w:rPr>
        <w:t>PLWH</w:t>
      </w:r>
      <w:r>
        <w:rPr>
          <w:rFonts w:ascii="Times New Roman" w:hAnsi="Times New Roman" w:cs="Times New Roman"/>
          <w:sz w:val="20"/>
        </w:rPr>
        <w:t xml:space="preserve"> have substantial unexplained heterogeneity on meta-analysis</w:t>
      </w:r>
      <w:r w:rsidR="007906F8">
        <w:rPr>
          <w:rFonts w:ascii="Times New Roman" w:hAnsi="Times New Roman" w:cs="Times New Roman"/>
          <w:sz w:val="20"/>
        </w:rPr>
        <w:t>.</w:t>
      </w:r>
      <w:r w:rsidR="00414B89">
        <w:rPr>
          <w:rFonts w:ascii="Times New Roman" w:hAnsi="Times New Roman" w:cs="Times New Roman"/>
          <w:sz w:val="20"/>
        </w:rPr>
        <w:fldChar w:fldCharType="begin">
          <w:fldData xml:space="preserve">PEVuZE5vdGU+PENpdGU+PEF1dGhvcj5Hb256YWxlei1Bbmd1bG88L0F1dGhvcj48WWVhcj4yMDEy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</w:fldData>
        </w:fldChar>
      </w:r>
      <w:r w:rsidR="00413C00">
        <w:rPr>
          <w:rFonts w:ascii="Times New Roman" w:hAnsi="Times New Roman" w:cs="Times New Roman"/>
          <w:sz w:val="20"/>
        </w:rPr>
        <w:instrText xml:space="preserve"> ADDIN EN.CITE </w:instrText>
      </w:r>
      <w:r w:rsidR="00413C00">
        <w:rPr>
          <w:rFonts w:ascii="Times New Roman" w:hAnsi="Times New Roman" w:cs="Times New Roman"/>
          <w:sz w:val="20"/>
        </w:rPr>
        <w:fldChar w:fldCharType="begin">
          <w:fldData xml:space="preserve">PEVuZE5vdGU+PENpdGU+PEF1dGhvcj5Hb256YWxlei1Bbmd1bG88L0F1dGhvcj48WWVhcj4yMDEy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</w:fldData>
        </w:fldChar>
      </w:r>
      <w:r w:rsidR="00413C00">
        <w:rPr>
          <w:rFonts w:ascii="Times New Roman" w:hAnsi="Times New Roman" w:cs="Times New Roman"/>
          <w:sz w:val="20"/>
        </w:rPr>
        <w:instrText xml:space="preserve"> ADDIN EN.CITE.DATA </w:instrText>
      </w:r>
      <w:r w:rsidR="00413C00">
        <w:rPr>
          <w:rFonts w:ascii="Times New Roman" w:hAnsi="Times New Roman" w:cs="Times New Roman"/>
          <w:sz w:val="20"/>
        </w:rPr>
      </w:r>
      <w:r w:rsidR="00413C00">
        <w:rPr>
          <w:rFonts w:ascii="Times New Roman" w:hAnsi="Times New Roman" w:cs="Times New Roman"/>
          <w:sz w:val="20"/>
        </w:rPr>
        <w:fldChar w:fldCharType="end"/>
      </w:r>
      <w:r w:rsidR="00414B89">
        <w:rPr>
          <w:rFonts w:ascii="Times New Roman" w:hAnsi="Times New Roman" w:cs="Times New Roman"/>
          <w:sz w:val="20"/>
        </w:rPr>
      </w:r>
      <w:r w:rsidR="00414B89">
        <w:rPr>
          <w:rFonts w:ascii="Times New Roman" w:hAnsi="Times New Roman" w:cs="Times New Roman"/>
          <w:sz w:val="20"/>
        </w:rPr>
        <w:fldChar w:fldCharType="separate"/>
      </w:r>
      <w:r w:rsidR="00413C00" w:rsidRPr="00413C00">
        <w:rPr>
          <w:rFonts w:ascii="Times New Roman" w:hAnsi="Times New Roman" w:cs="Times New Roman"/>
          <w:noProof/>
          <w:sz w:val="20"/>
          <w:vertAlign w:val="superscript"/>
        </w:rPr>
        <w:t>10,38-40</w:t>
      </w:r>
      <w:r w:rsidR="00414B89">
        <w:rPr>
          <w:rFonts w:ascii="Times New Roman" w:hAnsi="Times New Roman" w:cs="Times New Roman"/>
          <w:sz w:val="20"/>
        </w:rPr>
        <w:fldChar w:fldCharType="end"/>
      </w:r>
      <w:r w:rsidR="007906F8">
        <w:rPr>
          <w:rFonts w:ascii="Times New Roman" w:hAnsi="Times New Roman" w:cs="Times New Roman"/>
          <w:sz w:val="20"/>
        </w:rPr>
        <w:t xml:space="preserve"> </w:t>
      </w:r>
      <w:r>
        <w:rPr>
          <w:rFonts w:ascii="Times New Roman" w:hAnsi="Times New Roman" w:cs="Times New Roman"/>
          <w:sz w:val="20"/>
        </w:rPr>
        <w:t xml:space="preserve">Our results show that marked variation in sample availability has an even greater effect on diagnostic yield in </w:t>
      </w:r>
      <w:r w:rsidR="00845F77">
        <w:rPr>
          <w:rFonts w:ascii="Times New Roman" w:hAnsi="Times New Roman" w:cs="Times New Roman"/>
          <w:sz w:val="20"/>
        </w:rPr>
        <w:lastRenderedPageBreak/>
        <w:t>critically-ill</w:t>
      </w:r>
      <w:r>
        <w:rPr>
          <w:rFonts w:ascii="Times New Roman" w:hAnsi="Times New Roman" w:cs="Times New Roman"/>
          <w:sz w:val="20"/>
        </w:rPr>
        <w:t xml:space="preserve"> </w:t>
      </w:r>
      <w:r w:rsidR="00D33630">
        <w:rPr>
          <w:rFonts w:ascii="Times New Roman" w:hAnsi="Times New Roman" w:cs="Times New Roman"/>
          <w:sz w:val="20"/>
        </w:rPr>
        <w:t>MTB-BSI</w:t>
      </w:r>
      <w:r>
        <w:rPr>
          <w:rFonts w:ascii="Times New Roman" w:hAnsi="Times New Roman" w:cs="Times New Roman"/>
          <w:sz w:val="20"/>
        </w:rPr>
        <w:t xml:space="preserve"> patients. We found probability of obtaining sputum and urine was reduced in the sickest patients, a significant concern for the </w:t>
      </w:r>
      <w:r>
        <w:rPr>
          <w:rFonts w:ascii="Times New Roman" w:hAnsi="Times New Roman" w:cs="Times New Roman"/>
          <w:i/>
          <w:sz w:val="20"/>
        </w:rPr>
        <w:t>seriously</w:t>
      </w:r>
      <w:r w:rsidR="002368DC">
        <w:rPr>
          <w:rFonts w:ascii="Times New Roman" w:hAnsi="Times New Roman" w:cs="Times New Roman"/>
          <w:i/>
          <w:sz w:val="20"/>
        </w:rPr>
        <w:t>-</w:t>
      </w:r>
      <w:r>
        <w:rPr>
          <w:rFonts w:ascii="Times New Roman" w:hAnsi="Times New Roman" w:cs="Times New Roman"/>
          <w:i/>
          <w:sz w:val="20"/>
        </w:rPr>
        <w:t>ill patient</w:t>
      </w:r>
      <w:r>
        <w:rPr>
          <w:rFonts w:ascii="Times New Roman" w:hAnsi="Times New Roman" w:cs="Times New Roman"/>
          <w:sz w:val="20"/>
        </w:rPr>
        <w:t xml:space="preserve"> algorithm, as reliance on these rapid diagnostics may be delaying treatment in patients at greatest risk of death. Our results support routine use of both sputum-Xpert </w:t>
      </w:r>
      <w:r>
        <w:rPr>
          <w:rFonts w:ascii="Times New Roman" w:hAnsi="Times New Roman" w:cs="Times New Roman"/>
          <w:i/>
          <w:sz w:val="20"/>
        </w:rPr>
        <w:t>and</w:t>
      </w:r>
      <w:r>
        <w:rPr>
          <w:rFonts w:ascii="Times New Roman" w:hAnsi="Times New Roman" w:cs="Times New Roman"/>
          <w:sz w:val="20"/>
        </w:rPr>
        <w:t xml:space="preserve"> urine-LAM in </w:t>
      </w:r>
      <w:r w:rsidR="00C6597A">
        <w:rPr>
          <w:rFonts w:ascii="Times New Roman" w:hAnsi="Times New Roman" w:cs="Times New Roman"/>
          <w:sz w:val="20"/>
        </w:rPr>
        <w:t>parallel</w:t>
      </w:r>
      <w:r>
        <w:rPr>
          <w:rFonts w:ascii="Times New Roman" w:hAnsi="Times New Roman" w:cs="Times New Roman"/>
          <w:sz w:val="20"/>
        </w:rPr>
        <w:t xml:space="preserve"> for danger</w:t>
      </w:r>
      <w:r w:rsidR="00C6597A">
        <w:rPr>
          <w:rFonts w:ascii="Times New Roman" w:hAnsi="Times New Roman" w:cs="Times New Roman"/>
          <w:sz w:val="20"/>
        </w:rPr>
        <w:t>-</w:t>
      </w:r>
      <w:r>
        <w:rPr>
          <w:rFonts w:ascii="Times New Roman" w:hAnsi="Times New Roman" w:cs="Times New Roman"/>
          <w:sz w:val="20"/>
        </w:rPr>
        <w:t xml:space="preserve">sign positive inpatients, to help off-set this risk. </w:t>
      </w:r>
    </w:p>
    <w:p w14:paraId="2E3D63FE" w14:textId="09F45F12" w:rsidR="001873A3" w:rsidRDefault="004D6D72" w:rsidP="007836B7">
      <w:pPr>
        <w:spacing w:afterLines="200" w:after="480" w:line="360" w:lineRule="auto"/>
      </w:pPr>
      <w:r>
        <w:rPr>
          <w:rFonts w:ascii="Times New Roman" w:eastAsia="Times New Roman" w:hAnsi="Times New Roman" w:cs="Times New Roman"/>
          <w:sz w:val="20"/>
          <w:lang w:eastAsia="en-GB"/>
        </w:rPr>
        <w:t xml:space="preserve">The WHO algorithm recommends delaying presumptive </w:t>
      </w:r>
      <w:r w:rsidR="00560EBB">
        <w:rPr>
          <w:rFonts w:ascii="Times New Roman" w:hAnsi="Times New Roman" w:cs="Times New Roman"/>
          <w:sz w:val="20"/>
          <w:szCs w:val="20"/>
        </w:rPr>
        <w:t>anti-tuberculosis</w:t>
      </w:r>
      <w:r w:rsidR="00560EBB">
        <w:rPr>
          <w:rFonts w:ascii="Times New Roman" w:eastAsia="Times New Roman" w:hAnsi="Times New Roman" w:cs="Times New Roman"/>
          <w:sz w:val="20"/>
          <w:lang w:eastAsia="en-GB"/>
        </w:rPr>
        <w:t xml:space="preserve"> </w:t>
      </w:r>
      <w:r>
        <w:rPr>
          <w:rFonts w:ascii="Times New Roman" w:eastAsia="Times New Roman" w:hAnsi="Times New Roman" w:cs="Times New Roman"/>
          <w:sz w:val="20"/>
          <w:lang w:eastAsia="en-GB"/>
        </w:rPr>
        <w:t xml:space="preserve">treatment for 3-5 days when rapid tests are non-diagnostic. Our study raises a concern that this delay </w:t>
      </w:r>
      <w:r w:rsidR="00D727ED">
        <w:rPr>
          <w:rFonts w:ascii="Times New Roman" w:eastAsia="Times New Roman" w:hAnsi="Times New Roman" w:cs="Times New Roman"/>
          <w:sz w:val="20"/>
          <w:lang w:eastAsia="en-GB"/>
        </w:rPr>
        <w:t>is</w:t>
      </w:r>
      <w:r>
        <w:rPr>
          <w:rFonts w:ascii="Times New Roman" w:eastAsia="Times New Roman" w:hAnsi="Times New Roman" w:cs="Times New Roman"/>
          <w:sz w:val="20"/>
          <w:lang w:eastAsia="en-GB"/>
        </w:rPr>
        <w:t xml:space="preserve"> associated with an increase in </w:t>
      </w:r>
      <w:r w:rsidR="00CD1F2E">
        <w:rPr>
          <w:rFonts w:ascii="Times New Roman" w:eastAsia="Times New Roman" w:hAnsi="Times New Roman" w:cs="Times New Roman"/>
          <w:sz w:val="20"/>
          <w:lang w:eastAsia="en-GB"/>
        </w:rPr>
        <w:t xml:space="preserve">early </w:t>
      </w:r>
      <w:r>
        <w:rPr>
          <w:rFonts w:ascii="Times New Roman" w:eastAsia="Times New Roman" w:hAnsi="Times New Roman" w:cs="Times New Roman"/>
          <w:sz w:val="20"/>
          <w:lang w:eastAsia="en-GB"/>
        </w:rPr>
        <w:t xml:space="preserve">mortality. </w:t>
      </w:r>
      <w:r w:rsidR="00EB3BD0">
        <w:rPr>
          <w:rFonts w:ascii="Times New Roman" w:eastAsia="Times New Roman" w:hAnsi="Times New Roman" w:cs="Times New Roman"/>
          <w:sz w:val="20"/>
          <w:lang w:eastAsia="en-GB"/>
        </w:rPr>
        <w:t>T</w:t>
      </w:r>
      <w:r>
        <w:rPr>
          <w:rFonts w:ascii="Times New Roman" w:eastAsia="Times New Roman" w:hAnsi="Times New Roman" w:cs="Times New Roman"/>
          <w:sz w:val="20"/>
          <w:lang w:eastAsia="en-GB"/>
        </w:rPr>
        <w:t xml:space="preserve">rials of presumptive </w:t>
      </w:r>
      <w:r w:rsidR="003C1053">
        <w:rPr>
          <w:rFonts w:ascii="Times New Roman" w:eastAsia="Times New Roman" w:hAnsi="Times New Roman" w:cs="Times New Roman"/>
          <w:sz w:val="20"/>
          <w:lang w:eastAsia="en-GB"/>
        </w:rPr>
        <w:t>tuberculosis</w:t>
      </w:r>
      <w:r>
        <w:rPr>
          <w:rFonts w:ascii="Times New Roman" w:eastAsia="Times New Roman" w:hAnsi="Times New Roman" w:cs="Times New Roman"/>
          <w:sz w:val="20"/>
          <w:lang w:eastAsia="en-GB"/>
        </w:rPr>
        <w:t xml:space="preserve"> therapy in </w:t>
      </w:r>
      <w:r w:rsidR="003455BA">
        <w:rPr>
          <w:rFonts w:ascii="Times New Roman" w:eastAsia="Times New Roman" w:hAnsi="Times New Roman" w:cs="Times New Roman"/>
          <w:sz w:val="20"/>
          <w:lang w:eastAsia="en-GB"/>
        </w:rPr>
        <w:t>PLWH</w:t>
      </w:r>
      <w:r>
        <w:rPr>
          <w:rFonts w:ascii="Times New Roman" w:eastAsia="Times New Roman" w:hAnsi="Times New Roman" w:cs="Times New Roman"/>
          <w:sz w:val="20"/>
          <w:lang w:eastAsia="en-GB"/>
        </w:rPr>
        <w:t xml:space="preserve"> had negative results</w:t>
      </w:r>
      <w:r w:rsidR="004735F1">
        <w:rPr>
          <w:rFonts w:ascii="Times New Roman" w:eastAsia="Times New Roman" w:hAnsi="Times New Roman" w:cs="Times New Roman"/>
          <w:sz w:val="20"/>
          <w:lang w:eastAsia="en-GB"/>
        </w:rPr>
        <w:t>;</w:t>
      </w:r>
      <w:r w:rsidR="00414B89">
        <w:rPr>
          <w:rFonts w:ascii="Times New Roman" w:eastAsia="Times New Roman" w:hAnsi="Times New Roman" w:cs="Times New Roman"/>
          <w:sz w:val="20"/>
          <w:lang w:eastAsia="en-GB"/>
        </w:rPr>
        <w:fldChar w:fldCharType="begin">
          <w:fldData xml:space="preserve">PEVuZE5vdGU+PENpdGU+PEF1dGhvcj5CbGFuYzwvQXV0aG9yPjxZZWFyPjIwMTg8L1llYXI+PFJl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</w:fldData>
        </w:fldChar>
      </w:r>
      <w:r w:rsidR="00413C00">
        <w:rPr>
          <w:rFonts w:ascii="Times New Roman" w:eastAsia="Times New Roman" w:hAnsi="Times New Roman" w:cs="Times New Roman"/>
          <w:sz w:val="20"/>
          <w:lang w:eastAsia="en-GB"/>
        </w:rPr>
        <w:instrText xml:space="preserve"> ADDIN EN.CITE </w:instrText>
      </w:r>
      <w:r w:rsidR="00413C00">
        <w:rPr>
          <w:rFonts w:ascii="Times New Roman" w:eastAsia="Times New Roman" w:hAnsi="Times New Roman" w:cs="Times New Roman"/>
          <w:sz w:val="20"/>
          <w:lang w:eastAsia="en-GB"/>
        </w:rPr>
        <w:fldChar w:fldCharType="begin">
          <w:fldData xml:space="preserve">PEVuZE5vdGU+PENpdGU+PEF1dGhvcj5CbGFuYzwvQXV0aG9yPjxZZWFyPjIwMTg8L1llYXI+PFJl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</w:fldData>
        </w:fldChar>
      </w:r>
      <w:r w:rsidR="00413C00">
        <w:rPr>
          <w:rFonts w:ascii="Times New Roman" w:eastAsia="Times New Roman" w:hAnsi="Times New Roman" w:cs="Times New Roman"/>
          <w:sz w:val="20"/>
          <w:lang w:eastAsia="en-GB"/>
        </w:rPr>
        <w:instrText xml:space="preserve"> ADDIN EN.CITE.DATA </w:instrText>
      </w:r>
      <w:r w:rsidR="00413C00">
        <w:rPr>
          <w:rFonts w:ascii="Times New Roman" w:eastAsia="Times New Roman" w:hAnsi="Times New Roman" w:cs="Times New Roman"/>
          <w:sz w:val="20"/>
          <w:lang w:eastAsia="en-GB"/>
        </w:rPr>
      </w:r>
      <w:r w:rsidR="00413C00">
        <w:rPr>
          <w:rFonts w:ascii="Times New Roman" w:eastAsia="Times New Roman" w:hAnsi="Times New Roman" w:cs="Times New Roman"/>
          <w:sz w:val="20"/>
          <w:lang w:eastAsia="en-GB"/>
        </w:rPr>
        <w:fldChar w:fldCharType="end"/>
      </w:r>
      <w:r w:rsidR="00414B89">
        <w:rPr>
          <w:rFonts w:ascii="Times New Roman" w:eastAsia="Times New Roman" w:hAnsi="Times New Roman" w:cs="Times New Roman"/>
          <w:sz w:val="20"/>
          <w:lang w:eastAsia="en-GB"/>
        </w:rPr>
      </w:r>
      <w:r w:rsidR="00414B89">
        <w:rPr>
          <w:rFonts w:ascii="Times New Roman" w:eastAsia="Times New Roman" w:hAnsi="Times New Roman" w:cs="Times New Roman"/>
          <w:sz w:val="20"/>
          <w:lang w:eastAsia="en-GB"/>
        </w:rPr>
        <w:fldChar w:fldCharType="separate"/>
      </w:r>
      <w:r w:rsidR="00413C00" w:rsidRPr="00413C00">
        <w:rPr>
          <w:rFonts w:ascii="Times New Roman" w:eastAsia="Times New Roman" w:hAnsi="Times New Roman" w:cs="Times New Roman"/>
          <w:noProof/>
          <w:sz w:val="20"/>
          <w:vertAlign w:val="superscript"/>
          <w:lang w:eastAsia="en-GB"/>
        </w:rPr>
        <w:t>41-43</w:t>
      </w:r>
      <w:r w:rsidR="00414B89">
        <w:rPr>
          <w:rFonts w:ascii="Times New Roman" w:eastAsia="Times New Roman" w:hAnsi="Times New Roman" w:cs="Times New Roman"/>
          <w:sz w:val="20"/>
          <w:lang w:eastAsia="en-GB"/>
        </w:rPr>
        <w:fldChar w:fldCharType="end"/>
      </w:r>
      <w:r w:rsidR="00D907C4">
        <w:rPr>
          <w:rFonts w:ascii="Times New Roman" w:eastAsia="Times New Roman" w:hAnsi="Times New Roman" w:cs="Times New Roman"/>
          <w:sz w:val="20"/>
          <w:lang w:eastAsia="en-GB"/>
        </w:rPr>
        <w:t xml:space="preserve"> </w:t>
      </w:r>
      <w:r w:rsidR="00BC7A4C">
        <w:rPr>
          <w:rFonts w:ascii="Times New Roman" w:eastAsia="Times New Roman" w:hAnsi="Times New Roman" w:cs="Times New Roman"/>
          <w:sz w:val="20"/>
          <w:lang w:eastAsia="en-GB"/>
        </w:rPr>
        <w:t>but</w:t>
      </w:r>
      <w:r w:rsidR="00A3582C">
        <w:rPr>
          <w:rFonts w:ascii="Times New Roman" w:eastAsia="Times New Roman" w:hAnsi="Times New Roman" w:cs="Times New Roman"/>
          <w:sz w:val="20"/>
          <w:lang w:eastAsia="en-GB"/>
        </w:rPr>
        <w:t xml:space="preserve"> recruited </w:t>
      </w:r>
      <w:r>
        <w:rPr>
          <w:rFonts w:ascii="Times New Roman" w:eastAsia="Times New Roman" w:hAnsi="Times New Roman" w:cs="Times New Roman"/>
          <w:sz w:val="20"/>
          <w:lang w:eastAsia="en-GB"/>
        </w:rPr>
        <w:t xml:space="preserve">ambulant (danger-sign </w:t>
      </w:r>
      <w:r w:rsidR="00A3582C">
        <w:rPr>
          <w:rFonts w:ascii="Times New Roman" w:eastAsia="Times New Roman" w:hAnsi="Times New Roman" w:cs="Times New Roman"/>
          <w:sz w:val="20"/>
          <w:lang w:eastAsia="en-GB"/>
        </w:rPr>
        <w:t>negative</w:t>
      </w:r>
      <w:r>
        <w:rPr>
          <w:rFonts w:ascii="Times New Roman" w:eastAsia="Times New Roman" w:hAnsi="Times New Roman" w:cs="Times New Roman"/>
          <w:sz w:val="20"/>
          <w:lang w:eastAsia="en-GB"/>
        </w:rPr>
        <w:t xml:space="preserve">) </w:t>
      </w:r>
      <w:r w:rsidR="00A3582C">
        <w:rPr>
          <w:rFonts w:ascii="Times New Roman" w:eastAsia="Times New Roman" w:hAnsi="Times New Roman" w:cs="Times New Roman"/>
          <w:sz w:val="20"/>
          <w:lang w:eastAsia="en-GB"/>
        </w:rPr>
        <w:t xml:space="preserve">outpatients, </w:t>
      </w:r>
      <w:r>
        <w:rPr>
          <w:rFonts w:ascii="Times New Roman" w:eastAsia="Times New Roman" w:hAnsi="Times New Roman" w:cs="Times New Roman"/>
          <w:sz w:val="20"/>
          <w:lang w:eastAsia="en-GB"/>
        </w:rPr>
        <w:t xml:space="preserve">so will have </w:t>
      </w:r>
      <w:r w:rsidR="00912899">
        <w:rPr>
          <w:rFonts w:ascii="Times New Roman" w:eastAsia="Times New Roman" w:hAnsi="Times New Roman" w:cs="Times New Roman"/>
          <w:sz w:val="20"/>
          <w:lang w:eastAsia="en-GB"/>
        </w:rPr>
        <w:t>largely excluded</w:t>
      </w:r>
      <w:r>
        <w:rPr>
          <w:rFonts w:ascii="Times New Roman" w:eastAsia="Times New Roman" w:hAnsi="Times New Roman" w:cs="Times New Roman"/>
          <w:sz w:val="20"/>
          <w:lang w:eastAsia="en-GB"/>
        </w:rPr>
        <w:t xml:space="preserve"> patients with MTB</w:t>
      </w:r>
      <w:r w:rsidR="003C777B">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BSI</w:t>
      </w:r>
      <w:r w:rsidR="00912899">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 xml:space="preserve"> in whom the benefit of early empirical therapy </w:t>
      </w:r>
      <w:r w:rsidR="00912899">
        <w:rPr>
          <w:rFonts w:ascii="Times New Roman" w:eastAsia="Times New Roman" w:hAnsi="Times New Roman" w:cs="Times New Roman"/>
          <w:sz w:val="20"/>
          <w:lang w:eastAsia="en-GB"/>
        </w:rPr>
        <w:t>is most likely</w:t>
      </w:r>
      <w:r>
        <w:rPr>
          <w:rFonts w:ascii="Times New Roman" w:eastAsia="Times New Roman" w:hAnsi="Times New Roman" w:cs="Times New Roman"/>
          <w:sz w:val="20"/>
          <w:lang w:eastAsia="en-GB"/>
        </w:rPr>
        <w:t xml:space="preserve">. </w:t>
      </w:r>
    </w:p>
    <w:p w14:paraId="05B04894" w14:textId="367FD0FC" w:rsidR="001873A3" w:rsidRDefault="004D6D72" w:rsidP="007836B7">
      <w:pPr>
        <w:spacing w:afterLines="200" w:after="480" w:line="360" w:lineRule="auto"/>
        <w:rPr>
          <w:rStyle w:val="CommentReference"/>
        </w:rPr>
      </w:pPr>
      <w:r>
        <w:rPr>
          <w:rFonts w:ascii="Times New Roman" w:eastAsia="Times New Roman" w:hAnsi="Times New Roman" w:cs="Times New Roman"/>
          <w:sz w:val="20"/>
          <w:lang w:eastAsia="en-GB"/>
        </w:rPr>
        <w:t>MTB</w:t>
      </w:r>
      <w:r w:rsidR="003C777B">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 xml:space="preserve">BSI accounts for a disproportionate burden of disease in </w:t>
      </w:r>
      <w:r w:rsidR="004B69C3">
        <w:rPr>
          <w:rFonts w:ascii="Times New Roman" w:eastAsia="Times New Roman" w:hAnsi="Times New Roman" w:cs="Times New Roman"/>
          <w:sz w:val="20"/>
          <w:lang w:eastAsia="en-GB"/>
        </w:rPr>
        <w:t>seriously ill</w:t>
      </w:r>
      <w:r w:rsidR="005470FE">
        <w:rPr>
          <w:rFonts w:ascii="Times New Roman" w:eastAsia="Times New Roman" w:hAnsi="Times New Roman" w:cs="Times New Roman"/>
          <w:sz w:val="20"/>
          <w:lang w:eastAsia="en-GB"/>
        </w:rPr>
        <w:t xml:space="preserve"> PLWH</w:t>
      </w:r>
      <w:r>
        <w:rPr>
          <w:rFonts w:ascii="Times New Roman" w:eastAsia="Times New Roman" w:hAnsi="Times New Roman" w:cs="Times New Roman"/>
          <w:sz w:val="20"/>
          <w:lang w:eastAsia="en-GB"/>
        </w:rPr>
        <w:t xml:space="preserve">. </w:t>
      </w:r>
      <w:r w:rsidR="003C1053">
        <w:rPr>
          <w:rFonts w:ascii="Times New Roman" w:eastAsia="Times New Roman" w:hAnsi="Times New Roman" w:cs="Times New Roman"/>
          <w:sz w:val="20"/>
          <w:lang w:eastAsia="en-GB"/>
        </w:rPr>
        <w:t>Tuberculosis</w:t>
      </w:r>
      <w:r>
        <w:rPr>
          <w:rFonts w:ascii="Times New Roman" w:eastAsia="Times New Roman" w:hAnsi="Times New Roman" w:cs="Times New Roman"/>
          <w:sz w:val="20"/>
          <w:lang w:eastAsia="en-GB"/>
        </w:rPr>
        <w:t xml:space="preserve"> remains the major cause of in-hospital death in HIV-</w:t>
      </w:r>
      <w:r w:rsidR="00F42CFB">
        <w:rPr>
          <w:rFonts w:ascii="Times New Roman" w:eastAsia="Times New Roman" w:hAnsi="Times New Roman" w:cs="Times New Roman"/>
          <w:sz w:val="20"/>
          <w:lang w:eastAsia="en-GB"/>
        </w:rPr>
        <w:t>positive</w:t>
      </w:r>
      <w:r>
        <w:rPr>
          <w:rFonts w:ascii="Times New Roman" w:eastAsia="Times New Roman" w:hAnsi="Times New Roman" w:cs="Times New Roman"/>
          <w:sz w:val="20"/>
          <w:lang w:eastAsia="en-GB"/>
        </w:rPr>
        <w:t xml:space="preserve"> adults</w:t>
      </w:r>
      <w:r w:rsidR="00F23F3A">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 xml:space="preserve"> MTB</w:t>
      </w:r>
      <w:r w:rsidR="003C777B">
        <w:rPr>
          <w:rFonts w:ascii="Times New Roman" w:eastAsia="Times New Roman" w:hAnsi="Times New Roman" w:cs="Times New Roman"/>
          <w:sz w:val="20"/>
          <w:lang w:eastAsia="en-GB"/>
        </w:rPr>
        <w:t>-</w:t>
      </w:r>
      <w:r>
        <w:rPr>
          <w:rFonts w:ascii="Times New Roman" w:eastAsia="Times New Roman" w:hAnsi="Times New Roman" w:cs="Times New Roman"/>
          <w:sz w:val="20"/>
          <w:lang w:eastAsia="en-GB"/>
        </w:rPr>
        <w:t xml:space="preserve">BSI is a major </w:t>
      </w:r>
      <w:r w:rsidR="00240AE5">
        <w:rPr>
          <w:rFonts w:ascii="Times New Roman" w:eastAsia="Times New Roman" w:hAnsi="Times New Roman" w:cs="Times New Roman"/>
          <w:sz w:val="20"/>
          <w:lang w:eastAsia="en-GB"/>
        </w:rPr>
        <w:t xml:space="preserve">predictor </w:t>
      </w:r>
      <w:r>
        <w:rPr>
          <w:rFonts w:ascii="Times New Roman" w:eastAsia="Times New Roman" w:hAnsi="Times New Roman" w:cs="Times New Roman"/>
          <w:sz w:val="20"/>
          <w:lang w:eastAsia="en-GB"/>
        </w:rPr>
        <w:t xml:space="preserve">of this mortality. </w:t>
      </w:r>
      <w:r w:rsidR="003C777B">
        <w:rPr>
          <w:rFonts w:ascii="Times New Roman" w:eastAsia="Times New Roman" w:hAnsi="Times New Roman" w:cs="Times New Roman"/>
          <w:sz w:val="20"/>
          <w:lang w:eastAsia="en-GB"/>
        </w:rPr>
        <w:t>Risk-benefit and utility of rapid diagnostics</w:t>
      </w:r>
      <w:r w:rsidR="00C05110">
        <w:rPr>
          <w:rFonts w:ascii="Times New Roman" w:eastAsia="Times New Roman" w:hAnsi="Times New Roman" w:cs="Times New Roman"/>
          <w:sz w:val="20"/>
          <w:lang w:eastAsia="en-GB"/>
        </w:rPr>
        <w:t xml:space="preserve"> and</w:t>
      </w:r>
      <w:r w:rsidR="003C777B">
        <w:rPr>
          <w:rFonts w:ascii="Times New Roman" w:eastAsia="Times New Roman" w:hAnsi="Times New Roman" w:cs="Times New Roman"/>
          <w:sz w:val="20"/>
          <w:lang w:eastAsia="en-GB"/>
        </w:rPr>
        <w:t xml:space="preserve"> empirical therapy are different for MTB-BSI </w:t>
      </w:r>
      <w:r w:rsidR="005470FE">
        <w:rPr>
          <w:rFonts w:ascii="Times New Roman" w:eastAsia="Times New Roman" w:hAnsi="Times New Roman" w:cs="Times New Roman"/>
          <w:sz w:val="20"/>
          <w:lang w:eastAsia="en-GB"/>
        </w:rPr>
        <w:t xml:space="preserve">compared to </w:t>
      </w:r>
      <w:r w:rsidR="003C777B">
        <w:rPr>
          <w:rFonts w:ascii="Times New Roman" w:eastAsia="Times New Roman" w:hAnsi="Times New Roman" w:cs="Times New Roman"/>
          <w:sz w:val="20"/>
          <w:lang w:eastAsia="en-GB"/>
        </w:rPr>
        <w:t xml:space="preserve">non-bacteraemic HIV-associated </w:t>
      </w:r>
      <w:r w:rsidR="003C1053">
        <w:rPr>
          <w:rFonts w:ascii="Times New Roman" w:eastAsia="Times New Roman" w:hAnsi="Times New Roman" w:cs="Times New Roman"/>
          <w:sz w:val="20"/>
          <w:lang w:eastAsia="en-GB"/>
        </w:rPr>
        <w:t>tuberculosis</w:t>
      </w:r>
      <w:r w:rsidR="003C777B">
        <w:rPr>
          <w:rFonts w:ascii="Times New Roman" w:eastAsia="Times New Roman" w:hAnsi="Times New Roman" w:cs="Times New Roman"/>
          <w:sz w:val="20"/>
          <w:lang w:eastAsia="en-GB"/>
        </w:rPr>
        <w:t>, and require</w:t>
      </w:r>
      <w:r w:rsidR="007C4157">
        <w:rPr>
          <w:rFonts w:ascii="Times New Roman" w:eastAsia="Times New Roman" w:hAnsi="Times New Roman" w:cs="Times New Roman"/>
          <w:sz w:val="20"/>
          <w:lang w:eastAsia="en-GB"/>
        </w:rPr>
        <w:t xml:space="preserve"> </w:t>
      </w:r>
      <w:r w:rsidR="00F23F3A">
        <w:rPr>
          <w:rFonts w:ascii="Times New Roman" w:eastAsia="Times New Roman" w:hAnsi="Times New Roman" w:cs="Times New Roman"/>
          <w:sz w:val="20"/>
          <w:lang w:eastAsia="en-GB"/>
        </w:rPr>
        <w:t>specific</w:t>
      </w:r>
      <w:r w:rsidR="003C777B">
        <w:rPr>
          <w:rFonts w:ascii="Times New Roman" w:eastAsia="Times New Roman" w:hAnsi="Times New Roman" w:cs="Times New Roman"/>
          <w:sz w:val="20"/>
          <w:lang w:eastAsia="en-GB"/>
        </w:rPr>
        <w:t xml:space="preserve"> evidence. </w:t>
      </w:r>
      <w:r w:rsidR="00F801B9">
        <w:rPr>
          <w:rFonts w:ascii="Times New Roman" w:eastAsia="Times New Roman" w:hAnsi="Times New Roman" w:cs="Times New Roman"/>
          <w:sz w:val="20"/>
          <w:lang w:eastAsia="en-GB"/>
        </w:rPr>
        <w:t xml:space="preserve">Trials of </w:t>
      </w:r>
      <w:r w:rsidR="003C1053">
        <w:rPr>
          <w:rFonts w:ascii="Times New Roman" w:eastAsia="Times New Roman" w:hAnsi="Times New Roman" w:cs="Times New Roman"/>
          <w:sz w:val="20"/>
          <w:lang w:eastAsia="en-GB"/>
        </w:rPr>
        <w:t>tuberculosis</w:t>
      </w:r>
      <w:r w:rsidR="00F801B9">
        <w:rPr>
          <w:rFonts w:ascii="Times New Roman" w:eastAsia="Times New Roman" w:hAnsi="Times New Roman" w:cs="Times New Roman"/>
          <w:sz w:val="20"/>
          <w:lang w:eastAsia="en-GB"/>
        </w:rPr>
        <w:t xml:space="preserve"> treatment in </w:t>
      </w:r>
      <w:r w:rsidR="003455BA">
        <w:rPr>
          <w:rFonts w:ascii="Times New Roman" w:eastAsia="Times New Roman" w:hAnsi="Times New Roman" w:cs="Times New Roman"/>
          <w:sz w:val="20"/>
          <w:lang w:eastAsia="en-GB"/>
        </w:rPr>
        <w:t>PLWH</w:t>
      </w:r>
      <w:r w:rsidR="00F801B9">
        <w:rPr>
          <w:rFonts w:ascii="Times New Roman" w:eastAsia="Times New Roman" w:hAnsi="Times New Roman" w:cs="Times New Roman"/>
          <w:sz w:val="20"/>
          <w:lang w:eastAsia="en-GB"/>
        </w:rPr>
        <w:t xml:space="preserve"> have almost exclusively recruited sputum smear-positive </w:t>
      </w:r>
      <w:r w:rsidR="004F1C7A">
        <w:rPr>
          <w:rFonts w:ascii="Times New Roman" w:eastAsia="Times New Roman" w:hAnsi="Times New Roman" w:cs="Times New Roman"/>
          <w:sz w:val="20"/>
          <w:lang w:eastAsia="en-GB"/>
        </w:rPr>
        <w:t xml:space="preserve">ambulant </w:t>
      </w:r>
      <w:r w:rsidR="00F801B9">
        <w:rPr>
          <w:rFonts w:ascii="Times New Roman" w:eastAsia="Times New Roman" w:hAnsi="Times New Roman" w:cs="Times New Roman"/>
          <w:sz w:val="20"/>
          <w:lang w:eastAsia="en-GB"/>
        </w:rPr>
        <w:t>outpatients</w:t>
      </w:r>
      <w:r w:rsidR="00E00062">
        <w:rPr>
          <w:rFonts w:ascii="Times New Roman" w:eastAsia="Times New Roman" w:hAnsi="Times New Roman" w:cs="Times New Roman"/>
          <w:sz w:val="20"/>
          <w:lang w:eastAsia="en-GB"/>
        </w:rPr>
        <w:t>.</w:t>
      </w:r>
      <w:r w:rsidR="00FB3B5E">
        <w:rPr>
          <w:rFonts w:ascii="Times New Roman" w:eastAsia="Times New Roman" w:hAnsi="Times New Roman" w:cs="Times New Roman"/>
          <w:sz w:val="20"/>
          <w:lang w:eastAsia="en-GB"/>
        </w:rPr>
        <w:fldChar w:fldCharType="begin"/>
      </w:r>
      <w:r w:rsidR="00413C00">
        <w:rPr>
          <w:rFonts w:ascii="Times New Roman" w:eastAsia="Times New Roman" w:hAnsi="Times New Roman" w:cs="Times New Roman"/>
          <w:sz w:val="20"/>
          <w:lang w:eastAsia="en-GB"/>
        </w:rPr>
        <w:instrText xml:space="preserve"> ADDIN EN.CITE &lt;EndNote&gt;&lt;Cite&gt;&lt;Author&gt;Khan&lt;/Author&gt;&lt;Year&gt;2010&lt;/Year&gt;&lt;RecNum&gt;255&lt;/RecNum&gt;&lt;DisplayText&gt;&lt;style face="superscript"&gt;44&lt;/style&gt;&lt;/DisplayText&gt;&lt;record&gt;&lt;rec-number&gt;255&lt;/rec-number&gt;&lt;foreign-keys&gt;&lt;key app="EN" db-id="55fxe2fd40rre5eas51vx2s0vw0zvvfx92zp" timestamp="1425209807"&gt;255&lt;/key&gt;&lt;/foreign-keys&gt;&lt;ref-type name="Journal Article"&gt;17&lt;/ref-type&gt;&lt;contributors&gt;&lt;authors&gt;&lt;author&gt;Khan, F. A.&lt;/author&gt;&lt;author&gt;Minion, J.&lt;/author&gt;&lt;author&gt;Pai, M.&lt;/author&gt;&lt;author&gt;Royce, S.&lt;/author&gt;&lt;author&gt;Burman, W.&lt;/author&gt;&lt;author&gt;Harries, A. D.&lt;/author&gt;&lt;author&gt;Menzies, D.&lt;/author&gt;&lt;/authors&gt;&lt;/contributors&gt;&lt;auth-address&gt;Montreal Chest Institute, McGill University Health Centre, Montreal, Canada.&lt;/auth-address&gt;&lt;titles&gt;&lt;title&gt;Treatment of active tuberculosis in HIV-coinfected patients: a systematic review and meta-analysis&lt;/title&gt;&lt;secondary-title&gt;Clin Infect Dis&lt;/secondary-title&gt;&lt;alt-title&gt;Clinical infectious diseases : an official publication of the Infectious Diseases Society of America&lt;/alt-title&gt;&lt;/titles&gt;&lt;pages&gt;1288-99&lt;/pages&gt;&lt;volume&gt;50&lt;/volume&gt;&lt;number&gt;9&lt;/number&gt;&lt;keywords&gt;&lt;keyword&gt;Animals&lt;/keyword&gt;&lt;keyword&gt;Anti-HIV Agents/*therapeutic use&lt;/keyword&gt;&lt;keyword&gt;*Antiretroviral Therapy, Highly Active&lt;/keyword&gt;&lt;keyword&gt;Antitubercular Agents/*therapeutic use&lt;/keyword&gt;&lt;keyword&gt;Cohort Studies&lt;/keyword&gt;&lt;keyword&gt;HIV Infections/*complications&lt;/keyword&gt;&lt;keyword&gt;Humans&lt;/keyword&gt;&lt;keyword&gt;Incidence&lt;/keyword&gt;&lt;keyword&gt;Randomized Controlled Trials as Topic&lt;/keyword&gt;&lt;keyword&gt;Recurrence&lt;/keyword&gt;&lt;keyword&gt;Rifampin/*therapeutic use&lt;/keyword&gt;&lt;keyword&gt;Treatment Failure&lt;/keyword&gt;&lt;keyword&gt;Tuberculosis/*drug therapy&lt;/keyword&gt;&lt;/keywords&gt;&lt;dates&gt;&lt;year&gt;2010&lt;/year&gt;&lt;pub-dates&gt;&lt;date&gt;May 1&lt;/date&gt;&lt;/pub-dates&gt;&lt;/dates&gt;&lt;isbn&gt;1537-6591 (Electronic)&amp;#xD;1058-4838 (Linking)&lt;/isbn&gt;&lt;accession-num&gt;20353364&lt;/accession-num&gt;&lt;urls&gt;&lt;related-urls&gt;&lt;url&gt;http://www.ncbi.nlm.nih.gov/pubmed/20353364&lt;/url&gt;&lt;url&gt;http://cid.oxfordjournals.org/content/50/9/1288.full.pdf&lt;/url&gt;&lt;/related-urls&gt;&lt;/urls&gt;&lt;electronic-resource-num&gt;10.1086/651686&lt;/electronic-resource-num&gt;&lt;/record&gt;&lt;/Cite&gt;&lt;/EndNote&gt;</w:instrText>
      </w:r>
      <w:r w:rsidR="00FB3B5E">
        <w:rPr>
          <w:rFonts w:ascii="Times New Roman" w:eastAsia="Times New Roman" w:hAnsi="Times New Roman" w:cs="Times New Roman"/>
          <w:sz w:val="20"/>
          <w:lang w:eastAsia="en-GB"/>
        </w:rPr>
        <w:fldChar w:fldCharType="separate"/>
      </w:r>
      <w:r w:rsidR="00413C00" w:rsidRPr="00413C00">
        <w:rPr>
          <w:rFonts w:ascii="Times New Roman" w:eastAsia="Times New Roman" w:hAnsi="Times New Roman" w:cs="Times New Roman"/>
          <w:noProof/>
          <w:sz w:val="20"/>
          <w:vertAlign w:val="superscript"/>
          <w:lang w:eastAsia="en-GB"/>
        </w:rPr>
        <w:t>44</w:t>
      </w:r>
      <w:r w:rsidR="00FB3B5E">
        <w:rPr>
          <w:rFonts w:ascii="Times New Roman" w:eastAsia="Times New Roman" w:hAnsi="Times New Roman" w:cs="Times New Roman"/>
          <w:sz w:val="20"/>
          <w:lang w:eastAsia="en-GB"/>
        </w:rPr>
        <w:fldChar w:fldCharType="end"/>
      </w:r>
      <w:r w:rsidR="00E00062">
        <w:rPr>
          <w:rFonts w:ascii="Times New Roman" w:eastAsia="Times New Roman" w:hAnsi="Times New Roman" w:cs="Times New Roman"/>
          <w:sz w:val="20"/>
          <w:lang w:eastAsia="en-GB"/>
        </w:rPr>
        <w:t xml:space="preserve"> C</w:t>
      </w:r>
      <w:r w:rsidR="00F801B9">
        <w:rPr>
          <w:rFonts w:ascii="Times New Roman" w:eastAsia="Times New Roman" w:hAnsi="Times New Roman" w:cs="Times New Roman"/>
          <w:sz w:val="20"/>
          <w:lang w:eastAsia="en-GB"/>
        </w:rPr>
        <w:t>onsequently</w:t>
      </w:r>
      <w:r w:rsidR="00E00062">
        <w:rPr>
          <w:rFonts w:ascii="Times New Roman" w:eastAsia="Times New Roman" w:hAnsi="Times New Roman" w:cs="Times New Roman"/>
          <w:sz w:val="20"/>
          <w:lang w:eastAsia="en-GB"/>
        </w:rPr>
        <w:t>,</w:t>
      </w:r>
      <w:r w:rsidR="00F801B9">
        <w:rPr>
          <w:rFonts w:ascii="Times New Roman" w:eastAsia="Times New Roman" w:hAnsi="Times New Roman" w:cs="Times New Roman"/>
          <w:sz w:val="20"/>
          <w:lang w:eastAsia="en-GB"/>
        </w:rPr>
        <w:t xml:space="preserve"> there is a profound </w:t>
      </w:r>
      <w:r w:rsidR="002C50E3">
        <w:rPr>
          <w:rFonts w:ascii="Times New Roman" w:eastAsia="Times New Roman" w:hAnsi="Times New Roman" w:cs="Times New Roman"/>
          <w:sz w:val="20"/>
          <w:lang w:eastAsia="en-GB"/>
        </w:rPr>
        <w:t>limitation</w:t>
      </w:r>
      <w:r w:rsidR="00F801B9">
        <w:rPr>
          <w:rFonts w:ascii="Times New Roman" w:eastAsia="Times New Roman" w:hAnsi="Times New Roman" w:cs="Times New Roman"/>
          <w:sz w:val="20"/>
          <w:lang w:eastAsia="en-GB"/>
        </w:rPr>
        <w:t xml:space="preserve"> of data supporting current management of HIV-associated MTB-BSI. P</w:t>
      </w:r>
      <w:r w:rsidR="00C90D21">
        <w:rPr>
          <w:rFonts w:ascii="Times New Roman" w:eastAsia="Times New Roman" w:hAnsi="Times New Roman" w:cs="Times New Roman"/>
          <w:sz w:val="20"/>
          <w:lang w:eastAsia="en-GB"/>
        </w:rPr>
        <w:t xml:space="preserve">ragmatic interventional studies </w:t>
      </w:r>
      <w:r w:rsidR="003C777B">
        <w:rPr>
          <w:rFonts w:ascii="Times New Roman" w:eastAsia="Times New Roman" w:hAnsi="Times New Roman" w:cs="Times New Roman"/>
          <w:sz w:val="20"/>
          <w:lang w:eastAsia="en-GB"/>
        </w:rPr>
        <w:t xml:space="preserve">assessing early </w:t>
      </w:r>
      <w:r w:rsidR="002C50E3">
        <w:rPr>
          <w:rFonts w:ascii="Times New Roman" w:eastAsia="Times New Roman" w:hAnsi="Times New Roman" w:cs="Times New Roman"/>
          <w:sz w:val="20"/>
          <w:lang w:eastAsia="en-GB"/>
        </w:rPr>
        <w:t xml:space="preserve">empiric </w:t>
      </w:r>
      <w:r w:rsidR="003C777B">
        <w:rPr>
          <w:rFonts w:ascii="Times New Roman" w:eastAsia="Times New Roman" w:hAnsi="Times New Roman" w:cs="Times New Roman"/>
          <w:sz w:val="20"/>
          <w:lang w:eastAsia="en-GB"/>
        </w:rPr>
        <w:t>treatment and/or intensi</w:t>
      </w:r>
      <w:r w:rsidR="0083662A">
        <w:rPr>
          <w:rFonts w:ascii="Times New Roman" w:eastAsia="Times New Roman" w:hAnsi="Times New Roman" w:cs="Times New Roman"/>
          <w:sz w:val="20"/>
          <w:lang w:eastAsia="en-GB"/>
        </w:rPr>
        <w:t>fied therapy strategies for MTB-</w:t>
      </w:r>
      <w:r w:rsidR="003C777B">
        <w:rPr>
          <w:rFonts w:ascii="Times New Roman" w:eastAsia="Times New Roman" w:hAnsi="Times New Roman" w:cs="Times New Roman"/>
          <w:sz w:val="20"/>
          <w:lang w:eastAsia="en-GB"/>
        </w:rPr>
        <w:t>BSI</w:t>
      </w:r>
      <w:r w:rsidR="00C90D21">
        <w:rPr>
          <w:rFonts w:ascii="Times New Roman" w:eastAsia="Times New Roman" w:hAnsi="Times New Roman" w:cs="Times New Roman"/>
          <w:sz w:val="20"/>
          <w:lang w:eastAsia="en-GB"/>
        </w:rPr>
        <w:t xml:space="preserve"> </w:t>
      </w:r>
      <w:r w:rsidR="003C777B">
        <w:rPr>
          <w:rFonts w:ascii="Times New Roman" w:eastAsia="Times New Roman" w:hAnsi="Times New Roman" w:cs="Times New Roman"/>
          <w:sz w:val="20"/>
          <w:lang w:eastAsia="en-GB"/>
        </w:rPr>
        <w:t>are needed</w:t>
      </w:r>
      <w:r>
        <w:rPr>
          <w:rFonts w:ascii="Times New Roman" w:eastAsia="Times New Roman" w:hAnsi="Times New Roman" w:cs="Times New Roman"/>
          <w:sz w:val="20"/>
          <w:lang w:eastAsia="en-GB"/>
        </w:rPr>
        <w:t>.</w:t>
      </w:r>
      <w:r w:rsidR="00C90D21">
        <w:rPr>
          <w:rStyle w:val="CommentReference"/>
        </w:rPr>
        <w:t xml:space="preserve"> </w:t>
      </w:r>
    </w:p>
    <w:p w14:paraId="66B0CB52" w14:textId="2774FDAE" w:rsidR="00682609" w:rsidRDefault="00682609" w:rsidP="00715E5A">
      <w:pPr>
        <w:spacing w:line="360" w:lineRule="auto"/>
        <w:ind w:left="426" w:right="565"/>
        <w:rPr>
          <w:rFonts w:ascii="Times New Roman" w:eastAsia="Times New Roman" w:hAnsi="Times New Roman" w:cs="Times New Roman"/>
          <w:sz w:val="20"/>
          <w:lang w:eastAsia="en-GB"/>
        </w:rPr>
      </w:pPr>
    </w:p>
    <w:p w14:paraId="4E34BD79" w14:textId="49BD92C7" w:rsidR="00682609" w:rsidRPr="00477DC0" w:rsidRDefault="00AA7353" w:rsidP="00715E5A">
      <w:pPr>
        <w:spacing w:line="360" w:lineRule="auto"/>
        <w:ind w:left="426" w:right="565"/>
        <w:rPr>
          <w:rFonts w:ascii="Times New Roman" w:eastAsia="Times New Roman" w:hAnsi="Times New Roman" w:cs="Times New Roman"/>
          <w:b/>
          <w:sz w:val="20"/>
          <w:lang w:eastAsia="en-GB"/>
        </w:rPr>
      </w:pPr>
      <w:r w:rsidRPr="00477DC0">
        <w:rPr>
          <w:rFonts w:ascii="Times New Roman" w:eastAsia="Times New Roman" w:hAnsi="Times New Roman" w:cs="Times New Roman"/>
          <w:b/>
          <w:sz w:val="20"/>
          <w:lang w:eastAsia="en-GB"/>
        </w:rPr>
        <w:t>Contributors</w:t>
      </w:r>
    </w:p>
    <w:p w14:paraId="08B4CAAB" w14:textId="4B36D934" w:rsidR="00AA7353" w:rsidRPr="00C528E4" w:rsidRDefault="00CE03A0" w:rsidP="00715E5A">
      <w:pPr>
        <w:spacing w:line="360" w:lineRule="auto"/>
        <w:ind w:left="426" w:right="565"/>
        <w:rPr>
          <w:rFonts w:ascii="Times New Roman" w:eastAsia="Times New Roman" w:hAnsi="Times New Roman" w:cs="Times New Roman"/>
          <w:sz w:val="20"/>
          <w:lang w:eastAsia="en-GB"/>
        </w:rPr>
      </w:pPr>
      <w:r w:rsidRPr="00C528E4">
        <w:rPr>
          <w:rFonts w:ascii="Times New Roman" w:eastAsia="Times New Roman" w:hAnsi="Times New Roman" w:cs="Times New Roman"/>
          <w:sz w:val="20"/>
          <w:lang w:eastAsia="en-GB"/>
        </w:rPr>
        <w:t>JML</w:t>
      </w:r>
      <w:r w:rsidR="00A676B5" w:rsidRPr="00C528E4">
        <w:rPr>
          <w:rFonts w:ascii="Times New Roman" w:eastAsia="Times New Roman" w:hAnsi="Times New Roman" w:cs="Times New Roman"/>
          <w:sz w:val="20"/>
          <w:lang w:eastAsia="en-GB"/>
        </w:rPr>
        <w:t>,</w:t>
      </w:r>
      <w:r w:rsidRPr="00C528E4">
        <w:rPr>
          <w:rFonts w:ascii="Times New Roman" w:eastAsia="Times New Roman" w:hAnsi="Times New Roman" w:cs="Times New Roman"/>
          <w:sz w:val="20"/>
          <w:lang w:eastAsia="en-GB"/>
        </w:rPr>
        <w:t xml:space="preserve"> DAB</w:t>
      </w:r>
      <w:r w:rsidR="00A676B5" w:rsidRPr="00C528E4">
        <w:rPr>
          <w:rFonts w:ascii="Times New Roman" w:eastAsia="Times New Roman" w:hAnsi="Times New Roman" w:cs="Times New Roman"/>
          <w:sz w:val="20"/>
          <w:lang w:eastAsia="en-GB"/>
        </w:rPr>
        <w:t xml:space="preserve">, </w:t>
      </w:r>
      <w:r w:rsidR="00592216" w:rsidRPr="00C528E4">
        <w:rPr>
          <w:rFonts w:ascii="Times New Roman" w:eastAsia="Times New Roman" w:hAnsi="Times New Roman" w:cs="Times New Roman"/>
          <w:sz w:val="20"/>
          <w:lang w:eastAsia="en-GB"/>
        </w:rPr>
        <w:t>GD, NF, DL</w:t>
      </w:r>
      <w:r w:rsidR="0032794D" w:rsidRPr="00C528E4">
        <w:rPr>
          <w:rFonts w:ascii="Times New Roman" w:eastAsia="Times New Roman" w:hAnsi="Times New Roman" w:cs="Times New Roman"/>
          <w:sz w:val="20"/>
          <w:lang w:eastAsia="en-GB"/>
        </w:rPr>
        <w:t>, CS</w:t>
      </w:r>
      <w:r w:rsidR="00592216" w:rsidRPr="00C528E4">
        <w:rPr>
          <w:rFonts w:ascii="Times New Roman" w:eastAsia="Times New Roman" w:hAnsi="Times New Roman" w:cs="Times New Roman"/>
          <w:sz w:val="20"/>
          <w:lang w:eastAsia="en-GB"/>
        </w:rPr>
        <w:t xml:space="preserve"> &amp; GM</w:t>
      </w:r>
      <w:r w:rsidR="008C00A5" w:rsidRPr="00C528E4">
        <w:rPr>
          <w:rFonts w:ascii="Times New Roman" w:eastAsia="Times New Roman" w:hAnsi="Times New Roman" w:cs="Times New Roman"/>
          <w:sz w:val="20"/>
          <w:lang w:eastAsia="en-GB"/>
        </w:rPr>
        <w:t xml:space="preserve"> conceived the study.</w:t>
      </w:r>
      <w:r w:rsidRPr="00C528E4">
        <w:rPr>
          <w:rFonts w:ascii="Times New Roman" w:eastAsia="Times New Roman" w:hAnsi="Times New Roman" w:cs="Times New Roman"/>
          <w:sz w:val="20"/>
          <w:lang w:eastAsia="en-GB"/>
        </w:rPr>
        <w:t xml:space="preserve"> </w:t>
      </w:r>
      <w:r w:rsidR="00AA7353" w:rsidRPr="00C528E4">
        <w:rPr>
          <w:rFonts w:ascii="Times New Roman" w:eastAsia="Times New Roman" w:hAnsi="Times New Roman" w:cs="Times New Roman"/>
          <w:sz w:val="20"/>
          <w:lang w:eastAsia="en-GB"/>
        </w:rPr>
        <w:t xml:space="preserve">JML &amp; DAB </w:t>
      </w:r>
      <w:r w:rsidR="008C00A5" w:rsidRPr="00C528E4">
        <w:rPr>
          <w:rFonts w:ascii="Times New Roman" w:eastAsia="Times New Roman" w:hAnsi="Times New Roman" w:cs="Times New Roman"/>
          <w:sz w:val="20"/>
          <w:lang w:eastAsia="en-GB"/>
        </w:rPr>
        <w:t>designed</w:t>
      </w:r>
      <w:r w:rsidR="009D2B33" w:rsidRPr="00C528E4">
        <w:rPr>
          <w:rFonts w:ascii="Times New Roman" w:eastAsia="Times New Roman" w:hAnsi="Times New Roman" w:cs="Times New Roman"/>
          <w:sz w:val="20"/>
          <w:lang w:eastAsia="en-GB"/>
        </w:rPr>
        <w:t xml:space="preserve"> and coordinated the study </w:t>
      </w:r>
      <w:r w:rsidR="000F4691" w:rsidRPr="00C528E4">
        <w:rPr>
          <w:rFonts w:ascii="Times New Roman" w:eastAsia="Times New Roman" w:hAnsi="Times New Roman" w:cs="Times New Roman"/>
          <w:sz w:val="20"/>
          <w:lang w:eastAsia="en-GB"/>
        </w:rPr>
        <w:t>performed</w:t>
      </w:r>
      <w:r w:rsidR="000170AD" w:rsidRPr="00C528E4">
        <w:rPr>
          <w:rFonts w:ascii="Times New Roman" w:eastAsia="Times New Roman" w:hAnsi="Times New Roman" w:cs="Times New Roman"/>
          <w:sz w:val="20"/>
          <w:lang w:eastAsia="en-GB"/>
        </w:rPr>
        <w:t xml:space="preserve"> literature search</w:t>
      </w:r>
      <w:r w:rsidR="006B5B2F" w:rsidRPr="00C528E4">
        <w:rPr>
          <w:rFonts w:ascii="Times New Roman" w:eastAsia="Times New Roman" w:hAnsi="Times New Roman" w:cs="Times New Roman"/>
          <w:sz w:val="20"/>
          <w:lang w:eastAsia="en-GB"/>
        </w:rPr>
        <w:t>es,</w:t>
      </w:r>
      <w:r w:rsidR="000F4691" w:rsidRPr="00C528E4">
        <w:rPr>
          <w:rFonts w:ascii="Times New Roman" w:eastAsia="Times New Roman" w:hAnsi="Times New Roman" w:cs="Times New Roman"/>
          <w:sz w:val="20"/>
          <w:lang w:eastAsia="en-GB"/>
        </w:rPr>
        <w:t xml:space="preserve"> analysis</w:t>
      </w:r>
      <w:r w:rsidR="006B5B2F" w:rsidRPr="00C528E4">
        <w:rPr>
          <w:rFonts w:ascii="Times New Roman" w:eastAsia="Times New Roman" w:hAnsi="Times New Roman" w:cs="Times New Roman"/>
          <w:sz w:val="20"/>
          <w:lang w:eastAsia="en-GB"/>
        </w:rPr>
        <w:t>,</w:t>
      </w:r>
      <w:r w:rsidR="000F4691" w:rsidRPr="00C528E4">
        <w:rPr>
          <w:rFonts w:ascii="Times New Roman" w:eastAsia="Times New Roman" w:hAnsi="Times New Roman" w:cs="Times New Roman"/>
          <w:sz w:val="20"/>
          <w:lang w:eastAsia="en-GB"/>
        </w:rPr>
        <w:t xml:space="preserve"> and wrote the first manuscript draft, which was reviewed by all authors</w:t>
      </w:r>
      <w:r w:rsidR="00825653" w:rsidRPr="00C528E4">
        <w:rPr>
          <w:rFonts w:ascii="Times New Roman" w:eastAsia="Times New Roman" w:hAnsi="Times New Roman" w:cs="Times New Roman"/>
          <w:sz w:val="20"/>
          <w:lang w:eastAsia="en-GB"/>
        </w:rPr>
        <w:t xml:space="preserve">. </w:t>
      </w:r>
      <w:r w:rsidR="00734861" w:rsidRPr="00C528E4">
        <w:rPr>
          <w:rFonts w:ascii="Times New Roman" w:eastAsia="Times New Roman" w:hAnsi="Times New Roman" w:cs="Times New Roman"/>
          <w:sz w:val="20"/>
          <w:lang w:eastAsia="en-GB"/>
        </w:rPr>
        <w:t>M</w:t>
      </w:r>
      <w:r w:rsidR="00825653" w:rsidRPr="00C528E4">
        <w:rPr>
          <w:rFonts w:ascii="Times New Roman" w:eastAsia="Times New Roman" w:hAnsi="Times New Roman" w:cs="Times New Roman"/>
          <w:sz w:val="20"/>
          <w:lang w:eastAsia="en-GB"/>
        </w:rPr>
        <w:t xml:space="preserve">anuscript </w:t>
      </w:r>
      <w:r w:rsidR="00734861" w:rsidRPr="00C528E4">
        <w:rPr>
          <w:rFonts w:ascii="Times New Roman" w:eastAsia="Times New Roman" w:hAnsi="Times New Roman" w:cs="Times New Roman"/>
          <w:sz w:val="20"/>
          <w:lang w:eastAsia="en-GB"/>
        </w:rPr>
        <w:t>was</w:t>
      </w:r>
      <w:r w:rsidR="000F4691" w:rsidRPr="00C528E4">
        <w:rPr>
          <w:rFonts w:ascii="Times New Roman" w:eastAsia="Times New Roman" w:hAnsi="Times New Roman" w:cs="Times New Roman"/>
          <w:sz w:val="20"/>
          <w:lang w:eastAsia="en-GB"/>
        </w:rPr>
        <w:t xml:space="preserve"> revised </w:t>
      </w:r>
      <w:r w:rsidR="00477DC0" w:rsidRPr="00C528E4">
        <w:rPr>
          <w:rFonts w:ascii="Times New Roman" w:eastAsia="Times New Roman" w:hAnsi="Times New Roman" w:cs="Times New Roman"/>
          <w:sz w:val="20"/>
          <w:lang w:eastAsia="en-GB"/>
        </w:rPr>
        <w:t>based on</w:t>
      </w:r>
      <w:r w:rsidR="000F4691" w:rsidRPr="00C528E4">
        <w:rPr>
          <w:rFonts w:ascii="Times New Roman" w:eastAsia="Times New Roman" w:hAnsi="Times New Roman" w:cs="Times New Roman"/>
          <w:sz w:val="20"/>
          <w:lang w:eastAsia="en-GB"/>
        </w:rPr>
        <w:t xml:space="preserve"> </w:t>
      </w:r>
      <w:r w:rsidR="00103396" w:rsidRPr="00C528E4">
        <w:rPr>
          <w:rFonts w:ascii="Times New Roman" w:eastAsia="Times New Roman" w:hAnsi="Times New Roman" w:cs="Times New Roman"/>
          <w:sz w:val="20"/>
          <w:lang w:eastAsia="en-GB"/>
        </w:rPr>
        <w:t>comments from co-authors</w:t>
      </w:r>
      <w:r w:rsidR="00734861" w:rsidRPr="00C528E4">
        <w:rPr>
          <w:rFonts w:ascii="Times New Roman" w:eastAsia="Times New Roman" w:hAnsi="Times New Roman" w:cs="Times New Roman"/>
          <w:sz w:val="20"/>
          <w:lang w:eastAsia="en-GB"/>
        </w:rPr>
        <w:t>, including suggestions for additional and novel analyses</w:t>
      </w:r>
      <w:r w:rsidR="00103396" w:rsidRPr="00C528E4">
        <w:rPr>
          <w:rFonts w:ascii="Times New Roman" w:eastAsia="Times New Roman" w:hAnsi="Times New Roman" w:cs="Times New Roman"/>
          <w:sz w:val="20"/>
          <w:lang w:eastAsia="en-GB"/>
        </w:rPr>
        <w:t xml:space="preserve">. </w:t>
      </w:r>
      <w:r w:rsidR="00D33103" w:rsidRPr="00C528E4">
        <w:rPr>
          <w:rFonts w:ascii="Times New Roman" w:eastAsia="Times New Roman" w:hAnsi="Times New Roman" w:cs="Times New Roman"/>
          <w:sz w:val="20"/>
          <w:lang w:eastAsia="en-GB"/>
        </w:rPr>
        <w:t xml:space="preserve">DAB, NF, CS, ADK, STJ, BA, PK, SL, LM, HB, DH, RB, MvL, RZ, JAC, DA, ELC, </w:t>
      </w:r>
      <w:r w:rsidR="000E279F" w:rsidRPr="00C528E4">
        <w:rPr>
          <w:rFonts w:ascii="Times New Roman" w:eastAsia="Times New Roman" w:hAnsi="Times New Roman" w:cs="Times New Roman"/>
          <w:sz w:val="20"/>
          <w:lang w:eastAsia="en-GB"/>
        </w:rPr>
        <w:t>KG, SS, RG, G</w:t>
      </w:r>
      <w:r w:rsidR="005228DD" w:rsidRPr="00C528E4">
        <w:rPr>
          <w:rFonts w:ascii="Times New Roman" w:eastAsia="Times New Roman" w:hAnsi="Times New Roman" w:cs="Times New Roman"/>
          <w:sz w:val="20"/>
          <w:lang w:eastAsia="en-GB"/>
        </w:rPr>
        <w:t>a</w:t>
      </w:r>
      <w:r w:rsidR="000E279F" w:rsidRPr="00C528E4">
        <w:rPr>
          <w:rFonts w:ascii="Times New Roman" w:eastAsia="Times New Roman" w:hAnsi="Times New Roman" w:cs="Times New Roman"/>
          <w:sz w:val="20"/>
          <w:lang w:eastAsia="en-GB"/>
        </w:rPr>
        <w:t>M, MM, AMW, CMP, EAT, PM, SD, NM, MS, KC, C</w:t>
      </w:r>
      <w:r w:rsidR="00AA2EA3" w:rsidRPr="00C528E4">
        <w:rPr>
          <w:rFonts w:ascii="Times New Roman" w:eastAsia="Times New Roman" w:hAnsi="Times New Roman" w:cs="Times New Roman"/>
          <w:sz w:val="20"/>
          <w:lang w:eastAsia="en-GB"/>
        </w:rPr>
        <w:t>M</w:t>
      </w:r>
      <w:r w:rsidR="000E279F" w:rsidRPr="00C528E4">
        <w:rPr>
          <w:rFonts w:ascii="Times New Roman" w:eastAsia="Times New Roman" w:hAnsi="Times New Roman" w:cs="Times New Roman"/>
          <w:sz w:val="20"/>
          <w:lang w:eastAsia="en-GB"/>
        </w:rPr>
        <w:t>H, JV, AvG, LS, D</w:t>
      </w:r>
      <w:r w:rsidR="00B95FC1" w:rsidRPr="00C528E4">
        <w:rPr>
          <w:rFonts w:ascii="Times New Roman" w:eastAsia="Times New Roman" w:hAnsi="Times New Roman" w:cs="Times New Roman"/>
          <w:sz w:val="20"/>
          <w:lang w:eastAsia="en-GB"/>
        </w:rPr>
        <w:t>W &amp; G</w:t>
      </w:r>
      <w:r w:rsidR="005228DD" w:rsidRPr="00C528E4">
        <w:rPr>
          <w:rFonts w:ascii="Times New Roman" w:eastAsia="Times New Roman" w:hAnsi="Times New Roman" w:cs="Times New Roman"/>
          <w:sz w:val="20"/>
          <w:lang w:eastAsia="en-GB"/>
        </w:rPr>
        <w:t>r</w:t>
      </w:r>
      <w:r w:rsidR="00B95FC1" w:rsidRPr="00C528E4">
        <w:rPr>
          <w:rFonts w:ascii="Times New Roman" w:eastAsia="Times New Roman" w:hAnsi="Times New Roman" w:cs="Times New Roman"/>
          <w:sz w:val="20"/>
          <w:lang w:eastAsia="en-GB"/>
        </w:rPr>
        <w:t xml:space="preserve">M </w:t>
      </w:r>
      <w:r w:rsidR="00D50EF1" w:rsidRPr="00C528E4">
        <w:rPr>
          <w:rFonts w:ascii="Times New Roman" w:eastAsia="Times New Roman" w:hAnsi="Times New Roman" w:cs="Times New Roman"/>
          <w:sz w:val="20"/>
          <w:lang w:eastAsia="en-GB"/>
        </w:rPr>
        <w:t xml:space="preserve">collected and curated primary study data and meta-data. </w:t>
      </w:r>
      <w:r w:rsidR="000A7F8E" w:rsidRPr="00C528E4">
        <w:rPr>
          <w:rFonts w:ascii="Times New Roman" w:eastAsia="Times New Roman" w:hAnsi="Times New Roman" w:cs="Times New Roman"/>
          <w:sz w:val="20"/>
          <w:lang w:eastAsia="en-GB"/>
        </w:rPr>
        <w:t xml:space="preserve">All authors </w:t>
      </w:r>
      <w:r w:rsidR="00477DC0" w:rsidRPr="00C528E4">
        <w:rPr>
          <w:rFonts w:ascii="Times New Roman" w:eastAsia="Times New Roman" w:hAnsi="Times New Roman" w:cs="Times New Roman"/>
          <w:sz w:val="20"/>
          <w:lang w:eastAsia="en-GB"/>
        </w:rPr>
        <w:t>approved the final version of the manuscript.</w:t>
      </w:r>
      <w:r w:rsidR="0045530D" w:rsidRPr="00C528E4">
        <w:rPr>
          <w:rFonts w:ascii="Times New Roman" w:eastAsia="Times New Roman" w:hAnsi="Times New Roman" w:cs="Times New Roman"/>
          <w:sz w:val="20"/>
          <w:lang w:eastAsia="en-GB"/>
        </w:rPr>
        <w:t xml:space="preserve"> </w:t>
      </w:r>
    </w:p>
    <w:p w14:paraId="7009E417" w14:textId="7BC79264" w:rsidR="0014624C" w:rsidRPr="0014624C" w:rsidRDefault="0014624C" w:rsidP="00715E5A">
      <w:pPr>
        <w:spacing w:line="360" w:lineRule="auto"/>
        <w:ind w:left="426" w:right="565"/>
        <w:rPr>
          <w:rFonts w:ascii="Times New Roman" w:eastAsia="Times New Roman" w:hAnsi="Times New Roman" w:cs="Times New Roman"/>
          <w:b/>
          <w:sz w:val="20"/>
          <w:lang w:eastAsia="en-GB"/>
        </w:rPr>
      </w:pPr>
      <w:r w:rsidRPr="0014624C">
        <w:rPr>
          <w:rFonts w:ascii="Times New Roman" w:eastAsia="Times New Roman" w:hAnsi="Times New Roman" w:cs="Times New Roman"/>
          <w:b/>
          <w:sz w:val="20"/>
          <w:lang w:eastAsia="en-GB"/>
        </w:rPr>
        <w:t>Declaration of interests</w:t>
      </w:r>
    </w:p>
    <w:p w14:paraId="1152BBF9" w14:textId="7673250A" w:rsidR="00CE6043" w:rsidRDefault="002961B2" w:rsidP="00715E5A">
      <w:pPr>
        <w:spacing w:line="360" w:lineRule="auto"/>
        <w:ind w:left="426" w:right="565"/>
        <w:rPr>
          <w:rFonts w:ascii="Times New Roman" w:eastAsia="Times New Roman" w:hAnsi="Times New Roman" w:cs="Times New Roman"/>
          <w:sz w:val="20"/>
          <w:lang w:eastAsia="en-GB"/>
        </w:rPr>
      </w:pPr>
      <w:r>
        <w:rPr>
          <w:rFonts w:ascii="Times New Roman" w:eastAsia="Times New Roman" w:hAnsi="Times New Roman" w:cs="Times New Roman"/>
          <w:sz w:val="20"/>
          <w:lang w:eastAsia="en-GB"/>
        </w:rPr>
        <w:t xml:space="preserve">David Alland </w:t>
      </w:r>
      <w:r w:rsidR="00CE6043" w:rsidRPr="00CE6043">
        <w:rPr>
          <w:rFonts w:ascii="Times New Roman" w:eastAsia="Times New Roman" w:hAnsi="Times New Roman" w:cs="Times New Roman"/>
          <w:sz w:val="20"/>
          <w:lang w:eastAsia="en-GB"/>
        </w:rPr>
        <w:t>is on the Scientific Advisory Board of Specific Technologies and receives a portion of the licensing income paid by Cepheid to Rutgers University for sales of the Xpert Ultra assay</w:t>
      </w:r>
      <w:r>
        <w:rPr>
          <w:rFonts w:ascii="Times New Roman" w:eastAsia="Times New Roman" w:hAnsi="Times New Roman" w:cs="Times New Roman"/>
          <w:sz w:val="20"/>
          <w:lang w:eastAsia="en-GB"/>
        </w:rPr>
        <w:t xml:space="preserve">. </w:t>
      </w:r>
      <w:r w:rsidR="00EC56EF">
        <w:rPr>
          <w:rFonts w:ascii="Times New Roman" w:eastAsia="Times New Roman" w:hAnsi="Times New Roman" w:cs="Times New Roman"/>
          <w:sz w:val="20"/>
          <w:lang w:eastAsia="en-GB"/>
        </w:rPr>
        <w:t>Neil Martinson has</w:t>
      </w:r>
      <w:r w:rsidR="00EC56EF" w:rsidRPr="00EC56EF">
        <w:rPr>
          <w:rFonts w:ascii="Times New Roman" w:eastAsia="Times New Roman" w:hAnsi="Times New Roman" w:cs="Times New Roman"/>
          <w:sz w:val="20"/>
          <w:lang w:eastAsia="en-GB"/>
        </w:rPr>
        <w:t xml:space="preserve"> </w:t>
      </w:r>
      <w:r w:rsidR="008A5761" w:rsidRPr="00EC56EF">
        <w:rPr>
          <w:rFonts w:ascii="Times New Roman" w:eastAsia="Times New Roman" w:hAnsi="Times New Roman" w:cs="Times New Roman"/>
          <w:sz w:val="20"/>
          <w:lang w:eastAsia="en-GB"/>
        </w:rPr>
        <w:t>received</w:t>
      </w:r>
      <w:r w:rsidR="008A5761">
        <w:rPr>
          <w:rFonts w:ascii="Times New Roman" w:eastAsia="Times New Roman" w:hAnsi="Times New Roman" w:cs="Times New Roman"/>
          <w:sz w:val="20"/>
          <w:lang w:eastAsia="en-GB"/>
        </w:rPr>
        <w:t xml:space="preserve"> institutional </w:t>
      </w:r>
      <w:r w:rsidR="00EC56EF" w:rsidRPr="00EC56EF">
        <w:rPr>
          <w:rFonts w:ascii="Times New Roman" w:eastAsia="Times New Roman" w:hAnsi="Times New Roman" w:cs="Times New Roman"/>
          <w:sz w:val="20"/>
          <w:lang w:eastAsia="en-GB"/>
        </w:rPr>
        <w:t>grants for collection of specimens for Roche and Becton Dickinson</w:t>
      </w:r>
      <w:r w:rsidR="008A5761">
        <w:rPr>
          <w:rFonts w:ascii="Times New Roman" w:eastAsia="Times New Roman" w:hAnsi="Times New Roman" w:cs="Times New Roman"/>
          <w:sz w:val="20"/>
          <w:lang w:eastAsia="en-GB"/>
        </w:rPr>
        <w:t>, and</w:t>
      </w:r>
      <w:r w:rsidR="00EC56EF" w:rsidRPr="00EC56EF">
        <w:rPr>
          <w:rFonts w:ascii="Times New Roman" w:eastAsia="Times New Roman" w:hAnsi="Times New Roman" w:cs="Times New Roman"/>
          <w:sz w:val="20"/>
          <w:lang w:eastAsia="en-GB"/>
        </w:rPr>
        <w:t xml:space="preserve"> from Pfizer</w:t>
      </w:r>
      <w:r w:rsidR="008A5761">
        <w:rPr>
          <w:rFonts w:ascii="Times New Roman" w:eastAsia="Times New Roman" w:hAnsi="Times New Roman" w:cs="Times New Roman"/>
          <w:sz w:val="20"/>
          <w:lang w:eastAsia="en-GB"/>
        </w:rPr>
        <w:t xml:space="preserve"> for</w:t>
      </w:r>
      <w:r w:rsidR="00EC56EF" w:rsidRPr="00EC56EF">
        <w:rPr>
          <w:rFonts w:ascii="Times New Roman" w:eastAsia="Times New Roman" w:hAnsi="Times New Roman" w:cs="Times New Roman"/>
          <w:sz w:val="20"/>
          <w:lang w:eastAsia="en-GB"/>
        </w:rPr>
        <w:t xml:space="preserve"> assessing incident pneumonia.</w:t>
      </w:r>
      <w:r w:rsidR="008A5761">
        <w:rPr>
          <w:rFonts w:ascii="Times New Roman" w:eastAsia="Times New Roman" w:hAnsi="Times New Roman" w:cs="Times New Roman"/>
          <w:sz w:val="20"/>
          <w:lang w:eastAsia="en-GB"/>
        </w:rPr>
        <w:t xml:space="preserve"> All other authors declare no competing interests.</w:t>
      </w:r>
    </w:p>
    <w:p w14:paraId="3DA25948" w14:textId="47C03E28" w:rsidR="00682609" w:rsidRPr="00972944" w:rsidRDefault="0070016D" w:rsidP="00715E5A">
      <w:pPr>
        <w:spacing w:line="360" w:lineRule="auto"/>
        <w:ind w:left="426" w:right="565"/>
        <w:rPr>
          <w:rFonts w:ascii="Times New Roman" w:eastAsia="Times New Roman" w:hAnsi="Times New Roman" w:cs="Times New Roman"/>
          <w:b/>
          <w:sz w:val="20"/>
          <w:szCs w:val="20"/>
          <w:lang w:eastAsia="en-GB"/>
        </w:rPr>
      </w:pPr>
      <w:r w:rsidRPr="00972944">
        <w:rPr>
          <w:rFonts w:ascii="Times New Roman" w:eastAsia="Times New Roman" w:hAnsi="Times New Roman" w:cs="Times New Roman"/>
          <w:b/>
          <w:sz w:val="20"/>
          <w:szCs w:val="20"/>
          <w:lang w:eastAsia="en-GB"/>
        </w:rPr>
        <w:lastRenderedPageBreak/>
        <w:t>Acknowledgements</w:t>
      </w:r>
    </w:p>
    <w:p w14:paraId="1241043C" w14:textId="4748BD08" w:rsidR="00724892" w:rsidRDefault="00B316B8" w:rsidP="005228DD">
      <w:pPr>
        <w:spacing w:line="360" w:lineRule="auto"/>
        <w:ind w:left="426" w:right="565"/>
        <w:rPr>
          <w:rFonts w:ascii="Times New Roman" w:eastAsia="Times New Roman" w:hAnsi="Times New Roman" w:cs="Times New Roman"/>
          <w:sz w:val="20"/>
          <w:szCs w:val="20"/>
          <w:lang w:eastAsia="en-GB"/>
        </w:rPr>
      </w:pPr>
      <w:r>
        <w:rPr>
          <w:rFonts w:ascii="Times New Roman" w:hAnsi="Times New Roman" w:cs="Times New Roman"/>
          <w:sz w:val="20"/>
          <w:szCs w:val="20"/>
        </w:rPr>
        <w:t>Joseph Lewis (</w:t>
      </w:r>
      <w:r w:rsidRPr="00B3025A">
        <w:rPr>
          <w:rFonts w:ascii="Times New Roman" w:hAnsi="Times New Roman" w:cs="Times New Roman"/>
          <w:sz w:val="20"/>
          <w:szCs w:val="20"/>
          <w:lang w:val="en-GB"/>
        </w:rPr>
        <w:t>109105Z/15/A</w:t>
      </w:r>
      <w:r>
        <w:rPr>
          <w:rFonts w:ascii="Times New Roman" w:hAnsi="Times New Roman" w:cs="Times New Roman"/>
          <w:sz w:val="20"/>
          <w:szCs w:val="20"/>
          <w:lang w:val="en-GB"/>
        </w:rPr>
        <w:t xml:space="preserve">) </w:t>
      </w:r>
      <w:r>
        <w:rPr>
          <w:rFonts w:ascii="Times New Roman" w:hAnsi="Times New Roman" w:cs="Times New Roman"/>
          <w:sz w:val="20"/>
          <w:szCs w:val="20"/>
        </w:rPr>
        <w:t xml:space="preserve">and David Barr (105165/Z/14/A) were supported by Wellcome Trust clinical PhD fellowships. </w:t>
      </w:r>
      <w:r w:rsidR="007812B0" w:rsidRPr="00972944">
        <w:rPr>
          <w:rFonts w:ascii="Times New Roman" w:eastAsiaTheme="minorHAnsi" w:hAnsi="Times New Roman" w:cs="Times New Roman"/>
          <w:color w:val="000000"/>
          <w:sz w:val="20"/>
          <w:szCs w:val="20"/>
          <w:lang w:val="en-GB"/>
        </w:rPr>
        <w:t>C</w:t>
      </w:r>
      <w:r w:rsidR="007812B0">
        <w:rPr>
          <w:rFonts w:ascii="Times New Roman" w:eastAsiaTheme="minorHAnsi" w:hAnsi="Times New Roman" w:cs="Times New Roman"/>
          <w:color w:val="000000"/>
          <w:sz w:val="20"/>
          <w:szCs w:val="20"/>
          <w:lang w:val="en-GB"/>
        </w:rPr>
        <w:t>harlotte Schutz</w:t>
      </w:r>
      <w:r w:rsidR="007812B0" w:rsidRPr="00972944">
        <w:rPr>
          <w:rFonts w:ascii="Times New Roman" w:eastAsiaTheme="minorHAnsi" w:hAnsi="Times New Roman" w:cs="Times New Roman"/>
          <w:color w:val="000000"/>
          <w:sz w:val="20"/>
          <w:szCs w:val="20"/>
          <w:lang w:val="en-GB"/>
        </w:rPr>
        <w:t xml:space="preserve"> was funded by the South African Medical Research Council under the National Health Scholars Programme.</w:t>
      </w:r>
      <w:r w:rsidR="007812B0">
        <w:rPr>
          <w:rFonts w:ascii="Times New Roman" w:eastAsiaTheme="minorHAnsi" w:hAnsi="Times New Roman" w:cs="Times New Roman"/>
          <w:color w:val="000000"/>
          <w:sz w:val="20"/>
          <w:szCs w:val="20"/>
          <w:lang w:val="en-GB"/>
        </w:rPr>
        <w:t xml:space="preserve"> </w:t>
      </w:r>
      <w:r w:rsidR="00B21DE4" w:rsidRPr="00B21DE4">
        <w:rPr>
          <w:rFonts w:ascii="Times New Roman" w:eastAsia="Times New Roman" w:hAnsi="Times New Roman" w:cs="Times New Roman"/>
          <w:sz w:val="20"/>
          <w:szCs w:val="20"/>
          <w:lang w:eastAsia="en-GB"/>
        </w:rPr>
        <w:t>Moshi, Tanzania research was supported by an International Studies on AIDS Associated Co-infections (ISAAC) award, a program funded by the US National Institutes of Health (NIH) (U01 AI062563). J</w:t>
      </w:r>
      <w:r w:rsidR="007812B0">
        <w:rPr>
          <w:rFonts w:ascii="Times New Roman" w:eastAsia="Times New Roman" w:hAnsi="Times New Roman" w:cs="Times New Roman"/>
          <w:sz w:val="20"/>
          <w:szCs w:val="20"/>
          <w:lang w:eastAsia="en-GB"/>
        </w:rPr>
        <w:t>ohn A. Crump</w:t>
      </w:r>
      <w:r w:rsidR="00B21DE4" w:rsidRPr="00B21DE4">
        <w:rPr>
          <w:rFonts w:ascii="Times New Roman" w:eastAsia="Times New Roman" w:hAnsi="Times New Roman" w:cs="Times New Roman"/>
          <w:sz w:val="20"/>
          <w:szCs w:val="20"/>
          <w:lang w:eastAsia="en-GB"/>
        </w:rPr>
        <w:t xml:space="preserve"> receives support from US NIH R01AI121378.</w:t>
      </w:r>
      <w:r w:rsidR="007812B0">
        <w:rPr>
          <w:rFonts w:ascii="Times New Roman" w:eastAsia="Times New Roman" w:hAnsi="Times New Roman" w:cs="Times New Roman"/>
          <w:sz w:val="20"/>
          <w:szCs w:val="20"/>
          <w:lang w:eastAsia="en-GB"/>
        </w:rPr>
        <w:t xml:space="preserve"> </w:t>
      </w:r>
      <w:r w:rsidR="007A0827">
        <w:rPr>
          <w:rFonts w:ascii="Times New Roman" w:eastAsia="Times New Roman" w:hAnsi="Times New Roman" w:cs="Times New Roman"/>
          <w:sz w:val="20"/>
          <w:szCs w:val="20"/>
          <w:lang w:eastAsia="en-GB"/>
        </w:rPr>
        <w:t xml:space="preserve">Elizabeth L. Corbett </w:t>
      </w:r>
      <w:r w:rsidR="007A0827" w:rsidRPr="007A0827">
        <w:rPr>
          <w:rFonts w:ascii="Times New Roman" w:eastAsia="Times New Roman" w:hAnsi="Times New Roman" w:cs="Times New Roman"/>
          <w:sz w:val="20"/>
          <w:szCs w:val="20"/>
          <w:lang w:eastAsia="en-GB"/>
        </w:rPr>
        <w:t>is supported by a Wellcome trust senior fellowship in clinical science (WT200901)</w:t>
      </w:r>
      <w:r w:rsidR="007A0827">
        <w:rPr>
          <w:rFonts w:ascii="Times New Roman" w:eastAsia="Times New Roman" w:hAnsi="Times New Roman" w:cs="Times New Roman"/>
          <w:sz w:val="20"/>
          <w:szCs w:val="20"/>
          <w:lang w:eastAsia="en-GB"/>
        </w:rPr>
        <w:t xml:space="preserve">. </w:t>
      </w:r>
      <w:r w:rsidR="009A6EB9" w:rsidRPr="009A6EB9">
        <w:rPr>
          <w:rFonts w:ascii="Times New Roman" w:eastAsia="Times New Roman" w:hAnsi="Times New Roman" w:cs="Times New Roman"/>
          <w:sz w:val="20"/>
          <w:szCs w:val="20"/>
          <w:lang w:eastAsia="en-GB"/>
        </w:rPr>
        <w:t>Gary Maartens was supported in part by National Research Fund incentive funding (UID: 85810)</w:t>
      </w:r>
      <w:r w:rsidR="009A6EB9">
        <w:rPr>
          <w:rFonts w:ascii="Times New Roman" w:eastAsia="Times New Roman" w:hAnsi="Times New Roman" w:cs="Times New Roman"/>
          <w:sz w:val="20"/>
          <w:szCs w:val="20"/>
          <w:lang w:eastAsia="en-GB"/>
        </w:rPr>
        <w:t xml:space="preserve">. Susan </w:t>
      </w:r>
      <w:r w:rsidR="0034096C">
        <w:rPr>
          <w:rFonts w:ascii="Times New Roman" w:eastAsia="Times New Roman" w:hAnsi="Times New Roman" w:cs="Times New Roman"/>
          <w:sz w:val="20"/>
          <w:szCs w:val="20"/>
          <w:lang w:eastAsia="en-GB"/>
        </w:rPr>
        <w:t xml:space="preserve">E. Dorman was supported by </w:t>
      </w:r>
      <w:r w:rsidR="0034096C" w:rsidRPr="0034096C">
        <w:rPr>
          <w:rFonts w:ascii="Times New Roman" w:eastAsia="Times New Roman" w:hAnsi="Times New Roman" w:cs="Times New Roman"/>
          <w:sz w:val="20"/>
          <w:szCs w:val="20"/>
          <w:lang w:eastAsia="en-GB"/>
        </w:rPr>
        <w:t>contract #HHSN2722000900050C and grant K24AI104830 (to SED), both from the US National Institutes of Health.</w:t>
      </w:r>
      <w:r w:rsidR="0034096C">
        <w:rPr>
          <w:rFonts w:ascii="Times New Roman" w:eastAsia="Times New Roman" w:hAnsi="Times New Roman" w:cs="Times New Roman"/>
          <w:sz w:val="20"/>
          <w:szCs w:val="20"/>
          <w:lang w:eastAsia="en-GB"/>
        </w:rPr>
        <w:t xml:space="preserve"> </w:t>
      </w:r>
      <w:r w:rsidR="00676569">
        <w:rPr>
          <w:rFonts w:ascii="Times New Roman" w:eastAsia="Times New Roman" w:hAnsi="Times New Roman" w:cs="Times New Roman"/>
          <w:sz w:val="20"/>
          <w:szCs w:val="20"/>
          <w:lang w:eastAsia="en-GB"/>
        </w:rPr>
        <w:t xml:space="preserve">Douglas </w:t>
      </w:r>
      <w:r w:rsidR="00051453">
        <w:rPr>
          <w:rFonts w:ascii="Times New Roman" w:eastAsia="Times New Roman" w:hAnsi="Times New Roman" w:cs="Times New Roman"/>
          <w:sz w:val="20"/>
          <w:szCs w:val="20"/>
          <w:lang w:eastAsia="en-GB"/>
        </w:rPr>
        <w:t>Wilson was supported by BMS Secure the Future.</w:t>
      </w:r>
      <w:r w:rsidR="00724892">
        <w:rPr>
          <w:rFonts w:ascii="Times New Roman" w:eastAsia="Times New Roman" w:hAnsi="Times New Roman" w:cs="Times New Roman"/>
          <w:sz w:val="20"/>
          <w:szCs w:val="20"/>
          <w:lang w:eastAsia="en-GB"/>
        </w:rPr>
        <w:t xml:space="preserve"> Graeme Meintjes </w:t>
      </w:r>
      <w:r w:rsidR="00724892" w:rsidRPr="00724892">
        <w:rPr>
          <w:rFonts w:ascii="Times New Roman" w:eastAsia="Times New Roman" w:hAnsi="Times New Roman" w:cs="Times New Roman"/>
          <w:sz w:val="20"/>
          <w:szCs w:val="20"/>
          <w:lang w:eastAsia="en-GB"/>
        </w:rPr>
        <w:t>was supported by the Wellcome Trust (098316 and 203135/Z/16/Z), the South African Research Chairs Initiative of the Department of Science and Technology and National Research Foundation (NRF) of South Africa (Grant No 64787), NRF incentive funding (UID: 85858) and the South African Medical Research Council through its TB and HIV Collaborating Centres Programme with funds received from the National Department of Health (RFA# SAMRC-RFA-CC: TB/HIV/AIDS-01-2014). </w:t>
      </w:r>
    </w:p>
    <w:p w14:paraId="06BAEEC2" w14:textId="71D0A6CE" w:rsidR="00676569" w:rsidRPr="003A14EB" w:rsidRDefault="00724892" w:rsidP="003A14EB">
      <w:pPr>
        <w:spacing w:line="360" w:lineRule="auto"/>
        <w:ind w:left="426" w:right="565"/>
        <w:rPr>
          <w:rFonts w:ascii="Times New Roman" w:eastAsia="Times New Roman" w:hAnsi="Times New Roman" w:cs="Times New Roman"/>
          <w:sz w:val="20"/>
          <w:szCs w:val="20"/>
          <w:lang w:eastAsia="en-GB"/>
        </w:rPr>
      </w:pPr>
      <w:r w:rsidRPr="00724892">
        <w:rPr>
          <w:rFonts w:ascii="Times New Roman" w:eastAsia="Times New Roman" w:hAnsi="Times New Roman" w:cs="Times New Roman"/>
          <w:sz w:val="20"/>
          <w:szCs w:val="20"/>
          <w:lang w:eastAsia="en-GB"/>
        </w:rPr>
        <w:t>The funders had no role in the study design, data collection, data analysis, data interpretation, or writing of this report. The opinions, findings and conclusions expressed in this manuscript reflect those of the authors alone</w:t>
      </w:r>
      <w:r w:rsidR="003A14EB">
        <w:rPr>
          <w:rFonts w:ascii="Times New Roman" w:eastAsia="Times New Roman" w:hAnsi="Times New Roman" w:cs="Times New Roman"/>
          <w:sz w:val="20"/>
          <w:szCs w:val="20"/>
          <w:lang w:eastAsia="en-GB"/>
        </w:rPr>
        <w:t xml:space="preserve">, </w:t>
      </w:r>
      <w:r w:rsidR="00676569" w:rsidRPr="00676569">
        <w:rPr>
          <w:rFonts w:ascii="Times New Roman" w:eastAsiaTheme="minorHAnsi" w:hAnsi="Times New Roman" w:cs="Times New Roman"/>
          <w:color w:val="000000"/>
          <w:sz w:val="20"/>
          <w:szCs w:val="20"/>
          <w:lang w:val="en-GB"/>
        </w:rPr>
        <w:t>and do not necessarily represent the official position of the funding agencies.</w:t>
      </w:r>
    </w:p>
    <w:p w14:paraId="552278FD" w14:textId="26886830" w:rsidR="0070016D" w:rsidRPr="0070016D" w:rsidRDefault="0070016D" w:rsidP="00715E5A">
      <w:pPr>
        <w:spacing w:line="360" w:lineRule="auto"/>
        <w:ind w:left="426" w:right="565"/>
        <w:rPr>
          <w:rFonts w:ascii="Times New Roman" w:eastAsia="Times New Roman" w:hAnsi="Times New Roman" w:cs="Times New Roman"/>
          <w:sz w:val="20"/>
          <w:lang w:eastAsia="en-GB"/>
        </w:rPr>
      </w:pPr>
    </w:p>
    <w:p w14:paraId="5A11D0F4" w14:textId="77777777" w:rsidR="0070016D" w:rsidRPr="0070016D" w:rsidRDefault="0070016D" w:rsidP="00715E5A">
      <w:pPr>
        <w:spacing w:line="360" w:lineRule="auto"/>
        <w:ind w:left="426" w:right="565"/>
        <w:rPr>
          <w:rFonts w:ascii="Times New Roman" w:eastAsia="Times New Roman" w:hAnsi="Times New Roman" w:cs="Times New Roman"/>
          <w:sz w:val="20"/>
          <w:lang w:eastAsia="en-GB"/>
        </w:rPr>
      </w:pPr>
    </w:p>
    <w:p w14:paraId="2D4D85C1" w14:textId="54F5C9A6" w:rsidR="00DC544A" w:rsidRPr="00213BD3" w:rsidRDefault="00213BD3">
      <w:pPr>
        <w:pStyle w:val="EndNoteBibliography"/>
        <w:rPr>
          <w:rFonts w:ascii="Times New Roman" w:eastAsiaTheme="minorHAnsi" w:hAnsi="Times New Roman" w:cs="Times New Roman"/>
          <w:b/>
          <w:szCs w:val="20"/>
          <w:lang w:val="en-GB"/>
        </w:rPr>
      </w:pPr>
      <w:r w:rsidRPr="00213BD3">
        <w:rPr>
          <w:rFonts w:ascii="Times New Roman" w:eastAsiaTheme="minorHAnsi" w:hAnsi="Times New Roman" w:cs="Times New Roman"/>
          <w:b/>
          <w:szCs w:val="20"/>
          <w:lang w:val="en-GB"/>
        </w:rPr>
        <w:t>References</w:t>
      </w:r>
    </w:p>
    <w:p w14:paraId="2FFBF8F4" w14:textId="77777777" w:rsidR="009F2365" w:rsidRPr="009F2365" w:rsidRDefault="00404DC0" w:rsidP="009F2365">
      <w:pPr>
        <w:pStyle w:val="EndNoteBibliography"/>
        <w:spacing w:after="0"/>
        <w:rPr>
          <w:noProof/>
        </w:rPr>
      </w:pPr>
      <w:r>
        <w:rPr>
          <w:rFonts w:ascii="Times New Roman" w:hAnsi="Times New Roman" w:cs="Times New Roman"/>
          <w:szCs w:val="20"/>
        </w:rPr>
        <w:fldChar w:fldCharType="begin"/>
      </w:r>
      <w:r>
        <w:rPr>
          <w:rFonts w:ascii="Times New Roman" w:hAnsi="Times New Roman" w:cs="Times New Roman"/>
          <w:szCs w:val="20"/>
        </w:rPr>
        <w:instrText xml:space="preserve"> ADDIN EN.REFLIST </w:instrText>
      </w:r>
      <w:r>
        <w:rPr>
          <w:rFonts w:ascii="Times New Roman" w:hAnsi="Times New Roman" w:cs="Times New Roman"/>
          <w:szCs w:val="20"/>
        </w:rPr>
        <w:fldChar w:fldCharType="separate"/>
      </w:r>
      <w:r w:rsidR="009F2365" w:rsidRPr="009F2365">
        <w:rPr>
          <w:noProof/>
        </w:rPr>
        <w:t>1.</w:t>
      </w:r>
      <w:r w:rsidR="009F2365" w:rsidRPr="009F2365">
        <w:rPr>
          <w:noProof/>
        </w:rPr>
        <w:tab/>
        <w:t xml:space="preserve">Reddy EA, Shaw AV, Crump JA. Community-acquired bloodstream infections in Africa: a systematic review and meta-analysis. </w:t>
      </w:r>
      <w:r w:rsidR="009F2365" w:rsidRPr="009F2365">
        <w:rPr>
          <w:i/>
          <w:noProof/>
        </w:rPr>
        <w:t>Lancet Infect Dis</w:t>
      </w:r>
      <w:r w:rsidR="009F2365" w:rsidRPr="009F2365">
        <w:rPr>
          <w:noProof/>
        </w:rPr>
        <w:t xml:space="preserve"> 2010; </w:t>
      </w:r>
      <w:r w:rsidR="009F2365" w:rsidRPr="009F2365">
        <w:rPr>
          <w:b/>
          <w:noProof/>
        </w:rPr>
        <w:t>10</w:t>
      </w:r>
      <w:r w:rsidR="009F2365" w:rsidRPr="009F2365">
        <w:rPr>
          <w:noProof/>
        </w:rPr>
        <w:t>(6): 417-32.</w:t>
      </w:r>
    </w:p>
    <w:p w14:paraId="1AB0FE50" w14:textId="77777777" w:rsidR="009F2365" w:rsidRPr="009F2365" w:rsidRDefault="009F2365" w:rsidP="009F2365">
      <w:pPr>
        <w:pStyle w:val="EndNoteBibliography"/>
        <w:spacing w:after="0"/>
        <w:rPr>
          <w:noProof/>
        </w:rPr>
      </w:pPr>
      <w:r w:rsidRPr="009F2365">
        <w:rPr>
          <w:noProof/>
        </w:rPr>
        <w:t>2.</w:t>
      </w:r>
      <w:r w:rsidRPr="009F2365">
        <w:rPr>
          <w:noProof/>
        </w:rPr>
        <w:tab/>
        <w:t xml:space="preserve">Andrews B, Semler MW, Muchemwa L, et al. Effect of an Early Resuscitation Protocol on In-hospital Mortality Among Adults With Sepsis and Hypotension: A Randomized Clinical Trial. </w:t>
      </w:r>
      <w:r w:rsidRPr="009F2365">
        <w:rPr>
          <w:i/>
          <w:noProof/>
        </w:rPr>
        <w:t>JAMA</w:t>
      </w:r>
      <w:r w:rsidRPr="009F2365">
        <w:rPr>
          <w:noProof/>
        </w:rPr>
        <w:t xml:space="preserve"> 2017; </w:t>
      </w:r>
      <w:r w:rsidRPr="009F2365">
        <w:rPr>
          <w:b/>
          <w:noProof/>
        </w:rPr>
        <w:t>318</w:t>
      </w:r>
      <w:r w:rsidRPr="009F2365">
        <w:rPr>
          <w:noProof/>
        </w:rPr>
        <w:t>(13): 1233-40.</w:t>
      </w:r>
    </w:p>
    <w:p w14:paraId="4FE0A2FD" w14:textId="77777777" w:rsidR="009F2365" w:rsidRPr="009F2365" w:rsidRDefault="009F2365" w:rsidP="009F2365">
      <w:pPr>
        <w:pStyle w:val="EndNoteBibliography"/>
        <w:spacing w:after="0"/>
        <w:rPr>
          <w:noProof/>
        </w:rPr>
      </w:pPr>
      <w:r w:rsidRPr="009F2365">
        <w:rPr>
          <w:noProof/>
        </w:rPr>
        <w:t>3.</w:t>
      </w:r>
      <w:r w:rsidRPr="009F2365">
        <w:rPr>
          <w:noProof/>
        </w:rPr>
        <w:tab/>
        <w:t xml:space="preserve">Jacob ST, Pavlinac PB, Nakiyingi L, et al. Mycobacterium tuberculosis bacteremia in a cohort of hiv-infected patients hospitalized with severe sepsis in uganda-high frequency, low clinical suspicion [corrected] and derivation of a clinical prediction score. </w:t>
      </w:r>
      <w:r w:rsidRPr="009F2365">
        <w:rPr>
          <w:i/>
          <w:noProof/>
        </w:rPr>
        <w:t>PLoS One</w:t>
      </w:r>
      <w:r w:rsidRPr="009F2365">
        <w:rPr>
          <w:noProof/>
        </w:rPr>
        <w:t xml:space="preserve"> 2013; </w:t>
      </w:r>
      <w:r w:rsidRPr="009F2365">
        <w:rPr>
          <w:b/>
          <w:noProof/>
        </w:rPr>
        <w:t>8</w:t>
      </w:r>
      <w:r w:rsidRPr="009F2365">
        <w:rPr>
          <w:noProof/>
        </w:rPr>
        <w:t>(8): e70305.</w:t>
      </w:r>
    </w:p>
    <w:p w14:paraId="67F4FC67" w14:textId="77777777" w:rsidR="009F2365" w:rsidRPr="009F2365" w:rsidRDefault="009F2365" w:rsidP="009F2365">
      <w:pPr>
        <w:pStyle w:val="EndNoteBibliography"/>
        <w:spacing w:after="0"/>
        <w:rPr>
          <w:noProof/>
        </w:rPr>
      </w:pPr>
      <w:r w:rsidRPr="009F2365">
        <w:rPr>
          <w:noProof/>
        </w:rPr>
        <w:t>4.</w:t>
      </w:r>
      <w:r w:rsidRPr="009F2365">
        <w:rPr>
          <w:noProof/>
        </w:rPr>
        <w:tab/>
        <w:t xml:space="preserve">Muchemwa L, Shabir L, Andrews B, Bwalya M. High prevalence of Mycobacterium tuberculosis bacteraemia among a cohort of HIV-infected patients with severe sepsis in Lusaka, Zambia. </w:t>
      </w:r>
      <w:r w:rsidRPr="009F2365">
        <w:rPr>
          <w:i/>
          <w:noProof/>
        </w:rPr>
        <w:t>Int J STD AIDS</w:t>
      </w:r>
      <w:r w:rsidRPr="009F2365">
        <w:rPr>
          <w:noProof/>
        </w:rPr>
        <w:t xml:space="preserve"> 2017; </w:t>
      </w:r>
      <w:r w:rsidRPr="009F2365">
        <w:rPr>
          <w:b/>
          <w:noProof/>
        </w:rPr>
        <w:t>28</w:t>
      </w:r>
      <w:r w:rsidRPr="009F2365">
        <w:rPr>
          <w:noProof/>
        </w:rPr>
        <w:t>(6): 584-93.</w:t>
      </w:r>
    </w:p>
    <w:p w14:paraId="193EEF76" w14:textId="77777777" w:rsidR="009F2365" w:rsidRPr="009F2365" w:rsidRDefault="009F2365" w:rsidP="009F2365">
      <w:pPr>
        <w:pStyle w:val="EndNoteBibliography"/>
        <w:spacing w:after="0"/>
        <w:rPr>
          <w:noProof/>
        </w:rPr>
      </w:pPr>
      <w:r w:rsidRPr="009F2365">
        <w:rPr>
          <w:noProof/>
        </w:rPr>
        <w:t>5.</w:t>
      </w:r>
      <w:r w:rsidRPr="009F2365">
        <w:rPr>
          <w:noProof/>
        </w:rPr>
        <w:tab/>
        <w:t xml:space="preserve">Gupta RK, Lucas SB, Fielding KL, Lawn SD. Prevalence of tuberculosis in post-mortem studies of HIV-infected adults and children in resource-limited settings: a systematic review and meta-analysis. </w:t>
      </w:r>
      <w:r w:rsidRPr="009F2365">
        <w:rPr>
          <w:i/>
          <w:noProof/>
        </w:rPr>
        <w:t>AIDS</w:t>
      </w:r>
      <w:r w:rsidRPr="009F2365">
        <w:rPr>
          <w:noProof/>
        </w:rPr>
        <w:t xml:space="preserve"> 2015; </w:t>
      </w:r>
      <w:r w:rsidRPr="009F2365">
        <w:rPr>
          <w:b/>
          <w:noProof/>
        </w:rPr>
        <w:t>29</w:t>
      </w:r>
      <w:r w:rsidRPr="009F2365">
        <w:rPr>
          <w:noProof/>
        </w:rPr>
        <w:t>(15): 1987-2002.</w:t>
      </w:r>
    </w:p>
    <w:p w14:paraId="7BE108AC" w14:textId="77777777" w:rsidR="009F2365" w:rsidRPr="009F2365" w:rsidRDefault="009F2365" w:rsidP="009F2365">
      <w:pPr>
        <w:pStyle w:val="EndNoteBibliography"/>
        <w:spacing w:after="0"/>
        <w:rPr>
          <w:noProof/>
        </w:rPr>
      </w:pPr>
      <w:r w:rsidRPr="009F2365">
        <w:rPr>
          <w:noProof/>
        </w:rPr>
        <w:t>6.</w:t>
      </w:r>
      <w:r w:rsidRPr="009F2365">
        <w:rPr>
          <w:noProof/>
        </w:rPr>
        <w:tab/>
        <w:t xml:space="preserve">Archibald LK, den Dulk MO, Pallangyo KJ, Reller LB. Fatal Mycobacterium tuberculosis bloodstream infections in febrile hospitalized adults in Dar es Salaam, Tanzania. </w:t>
      </w:r>
      <w:r w:rsidRPr="009F2365">
        <w:rPr>
          <w:i/>
          <w:noProof/>
        </w:rPr>
        <w:t>Clin Infect Dis</w:t>
      </w:r>
      <w:r w:rsidRPr="009F2365">
        <w:rPr>
          <w:noProof/>
        </w:rPr>
        <w:t xml:space="preserve"> 1998; </w:t>
      </w:r>
      <w:r w:rsidRPr="009F2365">
        <w:rPr>
          <w:b/>
          <w:noProof/>
        </w:rPr>
        <w:t>26</w:t>
      </w:r>
      <w:r w:rsidRPr="009F2365">
        <w:rPr>
          <w:noProof/>
        </w:rPr>
        <w:t>(2): 290-6.</w:t>
      </w:r>
    </w:p>
    <w:p w14:paraId="6062C868" w14:textId="77777777" w:rsidR="009F2365" w:rsidRPr="009F2365" w:rsidRDefault="009F2365" w:rsidP="009F2365">
      <w:pPr>
        <w:pStyle w:val="EndNoteBibliography"/>
        <w:spacing w:after="0"/>
        <w:rPr>
          <w:noProof/>
        </w:rPr>
      </w:pPr>
      <w:r w:rsidRPr="009F2365">
        <w:rPr>
          <w:noProof/>
        </w:rPr>
        <w:lastRenderedPageBreak/>
        <w:t>7.</w:t>
      </w:r>
      <w:r w:rsidRPr="009F2365">
        <w:rPr>
          <w:noProof/>
        </w:rPr>
        <w:tab/>
        <w:t xml:space="preserve">Crump JA, Morrissey AB, Ramadhani HO, Njau BN, Maro VP, Reller LB. Controlled comparison of BacT/Alert MB system, manual Myco/F lytic procedure, and isolator 10 system for diagnosis of Mycobacterium tuberculosis Bacteremia. </w:t>
      </w:r>
      <w:r w:rsidRPr="009F2365">
        <w:rPr>
          <w:i/>
          <w:noProof/>
        </w:rPr>
        <w:t>J Clin Microbiol</w:t>
      </w:r>
      <w:r w:rsidRPr="009F2365">
        <w:rPr>
          <w:noProof/>
        </w:rPr>
        <w:t xml:space="preserve"> 2011; </w:t>
      </w:r>
      <w:r w:rsidRPr="009F2365">
        <w:rPr>
          <w:b/>
          <w:noProof/>
        </w:rPr>
        <w:t>49</w:t>
      </w:r>
      <w:r w:rsidRPr="009F2365">
        <w:rPr>
          <w:noProof/>
        </w:rPr>
        <w:t>(8): 3054-7.</w:t>
      </w:r>
    </w:p>
    <w:p w14:paraId="217F2473" w14:textId="77777777" w:rsidR="009F2365" w:rsidRPr="009F2365" w:rsidRDefault="009F2365" w:rsidP="009F2365">
      <w:pPr>
        <w:pStyle w:val="EndNoteBibliography"/>
        <w:spacing w:after="0"/>
        <w:rPr>
          <w:noProof/>
        </w:rPr>
      </w:pPr>
      <w:r w:rsidRPr="009F2365">
        <w:rPr>
          <w:noProof/>
        </w:rPr>
        <w:t>8.</w:t>
      </w:r>
      <w:r w:rsidRPr="009F2365">
        <w:rPr>
          <w:noProof/>
        </w:rPr>
        <w:tab/>
        <w:t xml:space="preserve">Feasey NA, Banada PP, Howson W, et al. Evaluation of Xpert MTB/RIF for detection of tuberculosis from blood samples of HIV-infected adults confirms Mycobacterium tuberculosis bacteremia as an indicator of poor prognosis. </w:t>
      </w:r>
      <w:r w:rsidRPr="009F2365">
        <w:rPr>
          <w:i/>
          <w:noProof/>
        </w:rPr>
        <w:t>J Clin Microbiol</w:t>
      </w:r>
      <w:r w:rsidRPr="009F2365">
        <w:rPr>
          <w:noProof/>
        </w:rPr>
        <w:t xml:space="preserve"> 2013; </w:t>
      </w:r>
      <w:r w:rsidRPr="009F2365">
        <w:rPr>
          <w:b/>
          <w:noProof/>
        </w:rPr>
        <w:t>51</w:t>
      </w:r>
      <w:r w:rsidRPr="009F2365">
        <w:rPr>
          <w:noProof/>
        </w:rPr>
        <w:t>(7): 2311-6.</w:t>
      </w:r>
    </w:p>
    <w:p w14:paraId="17E30E8C" w14:textId="77777777" w:rsidR="009F2365" w:rsidRPr="009F2365" w:rsidRDefault="009F2365" w:rsidP="009F2365">
      <w:pPr>
        <w:pStyle w:val="EndNoteBibliography"/>
        <w:spacing w:after="0"/>
        <w:rPr>
          <w:noProof/>
        </w:rPr>
      </w:pPr>
      <w:r w:rsidRPr="009F2365">
        <w:rPr>
          <w:noProof/>
        </w:rPr>
        <w:t>9.</w:t>
      </w:r>
      <w:r w:rsidRPr="009F2365">
        <w:rPr>
          <w:noProof/>
        </w:rPr>
        <w:tab/>
        <w:t xml:space="preserve">Pavlinac PB, Lokken EM, Walson JL, Richardson BA, Crump JA, John-Stewart GC. Mycobacterium tuberculosis bacteremia in adults and children: a systematic review and meta-analysis. </w:t>
      </w:r>
      <w:r w:rsidRPr="009F2365">
        <w:rPr>
          <w:i/>
          <w:noProof/>
        </w:rPr>
        <w:t>Int J Tuberc Lung Dis</w:t>
      </w:r>
      <w:r w:rsidRPr="009F2365">
        <w:rPr>
          <w:noProof/>
        </w:rPr>
        <w:t xml:space="preserve"> 2016; </w:t>
      </w:r>
      <w:r w:rsidRPr="009F2365">
        <w:rPr>
          <w:b/>
          <w:noProof/>
        </w:rPr>
        <w:t>20</w:t>
      </w:r>
      <w:r w:rsidRPr="009F2365">
        <w:rPr>
          <w:noProof/>
        </w:rPr>
        <w:t>(7): 895-902.</w:t>
      </w:r>
    </w:p>
    <w:p w14:paraId="4A922B3E" w14:textId="77777777" w:rsidR="009F2365" w:rsidRPr="009F2365" w:rsidRDefault="009F2365" w:rsidP="009F2365">
      <w:pPr>
        <w:pStyle w:val="EndNoteBibliography"/>
        <w:spacing w:after="0"/>
        <w:rPr>
          <w:noProof/>
        </w:rPr>
      </w:pPr>
      <w:r w:rsidRPr="009F2365">
        <w:rPr>
          <w:noProof/>
        </w:rPr>
        <w:t>10.</w:t>
      </w:r>
      <w:r w:rsidRPr="009F2365">
        <w:rPr>
          <w:noProof/>
        </w:rPr>
        <w:tab/>
        <w:t xml:space="preserve">Steingart KR, Schiller I, Horne DJ, Pai M, Boehme CC, Dendukuri N. Xpert(R) MTB/RIF assay for pulmonary tuberculosis and rifampicin resistance in adults. </w:t>
      </w:r>
      <w:r w:rsidRPr="009F2365">
        <w:rPr>
          <w:i/>
          <w:noProof/>
        </w:rPr>
        <w:t>Cochrane Database Syst Rev</w:t>
      </w:r>
      <w:r w:rsidRPr="009F2365">
        <w:rPr>
          <w:noProof/>
        </w:rPr>
        <w:t xml:space="preserve"> 2014; (1): CD009593.</w:t>
      </w:r>
    </w:p>
    <w:p w14:paraId="41E50E44" w14:textId="77777777" w:rsidR="009F2365" w:rsidRPr="009F2365" w:rsidRDefault="009F2365" w:rsidP="009F2365">
      <w:pPr>
        <w:pStyle w:val="EndNoteBibliography"/>
        <w:spacing w:after="0"/>
        <w:rPr>
          <w:noProof/>
        </w:rPr>
      </w:pPr>
      <w:r w:rsidRPr="009F2365">
        <w:rPr>
          <w:noProof/>
        </w:rPr>
        <w:t>11.</w:t>
      </w:r>
      <w:r w:rsidRPr="009F2365">
        <w:rPr>
          <w:noProof/>
        </w:rPr>
        <w:tab/>
        <w:t xml:space="preserve">Lawn SD, Kerkhoff AD, Vogt M, Wood R. HIV-associated tuberculosis: relationship between disease severity and the sensitivity of new sputum-based and urine-based diagnostic assays. </w:t>
      </w:r>
      <w:r w:rsidRPr="009F2365">
        <w:rPr>
          <w:i/>
          <w:noProof/>
        </w:rPr>
        <w:t>BMC Med</w:t>
      </w:r>
      <w:r w:rsidRPr="009F2365">
        <w:rPr>
          <w:noProof/>
        </w:rPr>
        <w:t xml:space="preserve"> 2013; </w:t>
      </w:r>
      <w:r w:rsidRPr="009F2365">
        <w:rPr>
          <w:b/>
          <w:noProof/>
        </w:rPr>
        <w:t>11</w:t>
      </w:r>
      <w:r w:rsidRPr="009F2365">
        <w:rPr>
          <w:noProof/>
        </w:rPr>
        <w:t>: 231.</w:t>
      </w:r>
    </w:p>
    <w:p w14:paraId="1A01A9D9" w14:textId="77777777" w:rsidR="009F2365" w:rsidRPr="009F2365" w:rsidRDefault="009F2365" w:rsidP="009F2365">
      <w:pPr>
        <w:pStyle w:val="EndNoteBibliography"/>
        <w:spacing w:after="0"/>
        <w:rPr>
          <w:noProof/>
        </w:rPr>
      </w:pPr>
      <w:r w:rsidRPr="009F2365">
        <w:rPr>
          <w:noProof/>
        </w:rPr>
        <w:t>12.</w:t>
      </w:r>
      <w:r w:rsidRPr="009F2365">
        <w:rPr>
          <w:noProof/>
        </w:rPr>
        <w:tab/>
        <w:t xml:space="preserve">Kerkhoff AD, Barr DA, Schutz C, et al. Disseminated tuberculosis among hospitalised HIV patients in South Africa: a common condition that can be rapidly diagnosed using urine-based assays. </w:t>
      </w:r>
      <w:r w:rsidRPr="009F2365">
        <w:rPr>
          <w:i/>
          <w:noProof/>
        </w:rPr>
        <w:t>Sci Rep</w:t>
      </w:r>
      <w:r w:rsidRPr="009F2365">
        <w:rPr>
          <w:noProof/>
        </w:rPr>
        <w:t xml:space="preserve"> 2017; </w:t>
      </w:r>
      <w:r w:rsidRPr="009F2365">
        <w:rPr>
          <w:b/>
          <w:noProof/>
        </w:rPr>
        <w:t>7</w:t>
      </w:r>
      <w:r w:rsidRPr="009F2365">
        <w:rPr>
          <w:noProof/>
        </w:rPr>
        <w:t>(1): 10931.</w:t>
      </w:r>
    </w:p>
    <w:p w14:paraId="0A5E3201" w14:textId="77777777" w:rsidR="009F2365" w:rsidRPr="009F2365" w:rsidRDefault="009F2365" w:rsidP="009F2365">
      <w:pPr>
        <w:pStyle w:val="EndNoteBibliography"/>
        <w:spacing w:after="0"/>
        <w:rPr>
          <w:noProof/>
        </w:rPr>
      </w:pPr>
      <w:r w:rsidRPr="009F2365">
        <w:rPr>
          <w:noProof/>
        </w:rPr>
        <w:t>13.</w:t>
      </w:r>
      <w:r w:rsidRPr="009F2365">
        <w:rPr>
          <w:noProof/>
        </w:rPr>
        <w:tab/>
        <w:t xml:space="preserve">Crump JA, Ramadhani HO, Morrissey AB, et al. Bacteremic disseminated tuberculosis in sub-saharan Africa: a prospective cohort study. </w:t>
      </w:r>
      <w:r w:rsidRPr="009F2365">
        <w:rPr>
          <w:i/>
          <w:noProof/>
        </w:rPr>
        <w:t>Clin Infect Dis</w:t>
      </w:r>
      <w:r w:rsidRPr="009F2365">
        <w:rPr>
          <w:noProof/>
        </w:rPr>
        <w:t xml:space="preserve"> 2012; </w:t>
      </w:r>
      <w:r w:rsidRPr="009F2365">
        <w:rPr>
          <w:b/>
          <w:noProof/>
        </w:rPr>
        <w:t>55</w:t>
      </w:r>
      <w:r w:rsidRPr="009F2365">
        <w:rPr>
          <w:noProof/>
        </w:rPr>
        <w:t>(2): 242-50.</w:t>
      </w:r>
    </w:p>
    <w:p w14:paraId="0E27DBFF" w14:textId="77777777" w:rsidR="009F2365" w:rsidRPr="009F2365" w:rsidRDefault="009F2365" w:rsidP="009F2365">
      <w:pPr>
        <w:pStyle w:val="EndNoteBibliography"/>
        <w:spacing w:after="0"/>
        <w:rPr>
          <w:noProof/>
        </w:rPr>
      </w:pPr>
      <w:r w:rsidRPr="009F2365">
        <w:rPr>
          <w:noProof/>
        </w:rPr>
        <w:t>14.</w:t>
      </w:r>
      <w:r w:rsidRPr="009F2365">
        <w:rPr>
          <w:noProof/>
        </w:rPr>
        <w:tab/>
        <w:t xml:space="preserve">Crump JA, Wu X, Kendall MA, et al. Predictors and outcomes of Mycobacterium tuberculosis bacteremia among patients with HIV and tuberculosis co-infection enrolled in the ACTG A5221 STRIDE study. </w:t>
      </w:r>
      <w:r w:rsidRPr="009F2365">
        <w:rPr>
          <w:i/>
          <w:noProof/>
        </w:rPr>
        <w:t>BMC Infect Dis</w:t>
      </w:r>
      <w:r w:rsidRPr="009F2365">
        <w:rPr>
          <w:noProof/>
        </w:rPr>
        <w:t xml:space="preserve"> 2015; </w:t>
      </w:r>
      <w:r w:rsidRPr="009F2365">
        <w:rPr>
          <w:b/>
          <w:noProof/>
        </w:rPr>
        <w:t>15</w:t>
      </w:r>
      <w:r w:rsidRPr="009F2365">
        <w:rPr>
          <w:noProof/>
        </w:rPr>
        <w:t>(1): 12.</w:t>
      </w:r>
    </w:p>
    <w:p w14:paraId="06D48A29" w14:textId="77777777" w:rsidR="009F2365" w:rsidRPr="009F2365" w:rsidRDefault="009F2365" w:rsidP="009F2365">
      <w:pPr>
        <w:pStyle w:val="EndNoteBibliography"/>
        <w:spacing w:after="0"/>
        <w:rPr>
          <w:noProof/>
        </w:rPr>
      </w:pPr>
      <w:r w:rsidRPr="009F2365">
        <w:rPr>
          <w:noProof/>
        </w:rPr>
        <w:t>15.</w:t>
      </w:r>
      <w:r w:rsidRPr="009F2365">
        <w:rPr>
          <w:noProof/>
        </w:rPr>
        <w:tab/>
        <w:t xml:space="preserve">Janssen S, Schutz C, Ward AM, et al. Hemostatic Changes Associated With Increased Mortality Rates in Hospitalized Patients With HIV-Associated Tuberculosis: A Prospective Cohort Study. </w:t>
      </w:r>
      <w:r w:rsidRPr="009F2365">
        <w:rPr>
          <w:i/>
          <w:noProof/>
        </w:rPr>
        <w:t>J Infect Dis</w:t>
      </w:r>
      <w:r w:rsidRPr="009F2365">
        <w:rPr>
          <w:noProof/>
        </w:rPr>
        <w:t xml:space="preserve"> 2017; </w:t>
      </w:r>
      <w:r w:rsidRPr="009F2365">
        <w:rPr>
          <w:b/>
          <w:noProof/>
        </w:rPr>
        <w:t>215</w:t>
      </w:r>
      <w:r w:rsidRPr="009F2365">
        <w:rPr>
          <w:noProof/>
        </w:rPr>
        <w:t>(2): 247-58.</w:t>
      </w:r>
    </w:p>
    <w:p w14:paraId="7C8340A0" w14:textId="77777777" w:rsidR="009F2365" w:rsidRPr="009F2365" w:rsidRDefault="009F2365" w:rsidP="009F2365">
      <w:pPr>
        <w:pStyle w:val="EndNoteBibliography"/>
        <w:spacing w:after="0"/>
        <w:rPr>
          <w:noProof/>
        </w:rPr>
      </w:pPr>
      <w:r w:rsidRPr="009F2365">
        <w:rPr>
          <w:noProof/>
        </w:rPr>
        <w:t>16.</w:t>
      </w:r>
      <w:r w:rsidRPr="009F2365">
        <w:rPr>
          <w:noProof/>
        </w:rPr>
        <w:tab/>
        <w:t xml:space="preserve">Nakiyingi L, Ssengooba W, Nakanjako D, et al. Predictors and outcomes of mycobacteremia among HIV-infected smear- negative presumptive tuberculosis patients in Uganda. </w:t>
      </w:r>
      <w:r w:rsidRPr="009F2365">
        <w:rPr>
          <w:i/>
          <w:noProof/>
        </w:rPr>
        <w:t>BMC Infect Dis</w:t>
      </w:r>
      <w:r w:rsidRPr="009F2365">
        <w:rPr>
          <w:noProof/>
        </w:rPr>
        <w:t xml:space="preserve"> 2015; </w:t>
      </w:r>
      <w:r w:rsidRPr="009F2365">
        <w:rPr>
          <w:b/>
          <w:noProof/>
        </w:rPr>
        <w:t>15</w:t>
      </w:r>
      <w:r w:rsidRPr="009F2365">
        <w:rPr>
          <w:noProof/>
        </w:rPr>
        <w:t>: 62.</w:t>
      </w:r>
    </w:p>
    <w:p w14:paraId="78911529" w14:textId="77777777" w:rsidR="009F2365" w:rsidRPr="009F2365" w:rsidRDefault="009F2365" w:rsidP="009F2365">
      <w:pPr>
        <w:pStyle w:val="EndNoteBibliography"/>
        <w:spacing w:after="0"/>
        <w:rPr>
          <w:noProof/>
        </w:rPr>
      </w:pPr>
      <w:r w:rsidRPr="009F2365">
        <w:rPr>
          <w:noProof/>
        </w:rPr>
        <w:t>17.</w:t>
      </w:r>
      <w:r w:rsidRPr="009F2365">
        <w:rPr>
          <w:noProof/>
        </w:rPr>
        <w:tab/>
        <w:t>WHO. Improving the diagnosis and treatmnet of smear-negative pulmonary and extrapulmonary tuberculosis among adults and adolescents. Recommendations for HIV-prevalent and resource-constrained settings. Geneva: World Health Organisation, 2006.</w:t>
      </w:r>
    </w:p>
    <w:p w14:paraId="757090BF" w14:textId="77777777" w:rsidR="009F2365" w:rsidRPr="009F2365" w:rsidRDefault="009F2365" w:rsidP="009F2365">
      <w:pPr>
        <w:pStyle w:val="EndNoteBibliography"/>
        <w:spacing w:after="0"/>
        <w:rPr>
          <w:noProof/>
        </w:rPr>
      </w:pPr>
      <w:r w:rsidRPr="009F2365">
        <w:rPr>
          <w:noProof/>
        </w:rPr>
        <w:t>18.</w:t>
      </w:r>
      <w:r w:rsidRPr="009F2365">
        <w:rPr>
          <w:noProof/>
        </w:rPr>
        <w:tab/>
        <w:t xml:space="preserve">Barr DA, Kerkhoff AD, Schutz C, et al. HIV-Associated Mycobacterium tuberculosis Bloodstream Infection Is Underdiagnosed by Single Blood Culture. </w:t>
      </w:r>
      <w:r w:rsidRPr="009F2365">
        <w:rPr>
          <w:i/>
          <w:noProof/>
        </w:rPr>
        <w:t>J Clin Microbiol</w:t>
      </w:r>
      <w:r w:rsidRPr="009F2365">
        <w:rPr>
          <w:noProof/>
        </w:rPr>
        <w:t xml:space="preserve"> 2018; </w:t>
      </w:r>
      <w:r w:rsidRPr="009F2365">
        <w:rPr>
          <w:b/>
          <w:noProof/>
        </w:rPr>
        <w:t>56</w:t>
      </w:r>
      <w:r w:rsidRPr="009F2365">
        <w:rPr>
          <w:noProof/>
        </w:rPr>
        <w:t>(5).</w:t>
      </w:r>
    </w:p>
    <w:p w14:paraId="5C71929C" w14:textId="77777777" w:rsidR="009F2365" w:rsidRPr="009F2365" w:rsidRDefault="009F2365" w:rsidP="009F2365">
      <w:pPr>
        <w:pStyle w:val="EndNoteBibliography"/>
        <w:spacing w:after="0"/>
        <w:rPr>
          <w:noProof/>
        </w:rPr>
      </w:pPr>
      <w:r w:rsidRPr="009F2365">
        <w:rPr>
          <w:noProof/>
        </w:rPr>
        <w:t>19.</w:t>
      </w:r>
      <w:r w:rsidRPr="009F2365">
        <w:rPr>
          <w:noProof/>
        </w:rPr>
        <w:tab/>
        <w:t xml:space="preserve">Bates DM, M.; Bolker, B.; Walker, S. Fitting Linear Mixed-Effects Models Using lme4. </w:t>
      </w:r>
      <w:r w:rsidRPr="009F2365">
        <w:rPr>
          <w:i/>
          <w:noProof/>
        </w:rPr>
        <w:t>Journal of Statistical Software</w:t>
      </w:r>
      <w:r w:rsidRPr="009F2365">
        <w:rPr>
          <w:noProof/>
        </w:rPr>
        <w:t xml:space="preserve"> 2015; </w:t>
      </w:r>
      <w:r w:rsidRPr="009F2365">
        <w:rPr>
          <w:b/>
          <w:noProof/>
        </w:rPr>
        <w:t>67</w:t>
      </w:r>
      <w:r w:rsidRPr="009F2365">
        <w:rPr>
          <w:noProof/>
        </w:rPr>
        <w:t>(1): 1-48.</w:t>
      </w:r>
    </w:p>
    <w:p w14:paraId="365C2A6C" w14:textId="77777777" w:rsidR="009F2365" w:rsidRPr="009F2365" w:rsidRDefault="009F2365" w:rsidP="009F2365">
      <w:pPr>
        <w:pStyle w:val="EndNoteBibliography"/>
        <w:spacing w:after="0"/>
        <w:rPr>
          <w:noProof/>
        </w:rPr>
      </w:pPr>
      <w:r w:rsidRPr="009F2365">
        <w:rPr>
          <w:noProof/>
        </w:rPr>
        <w:t>20.</w:t>
      </w:r>
      <w:r w:rsidRPr="009F2365">
        <w:rPr>
          <w:noProof/>
        </w:rPr>
        <w:tab/>
        <w:t xml:space="preserve">Austin PC, Merlo J. Intermediate and advanced topics in multilevel logistic regression analysis. </w:t>
      </w:r>
      <w:r w:rsidRPr="009F2365">
        <w:rPr>
          <w:i/>
          <w:noProof/>
        </w:rPr>
        <w:t>Stat Med</w:t>
      </w:r>
      <w:r w:rsidRPr="009F2365">
        <w:rPr>
          <w:noProof/>
        </w:rPr>
        <w:t xml:space="preserve"> 2017; </w:t>
      </w:r>
      <w:r w:rsidRPr="009F2365">
        <w:rPr>
          <w:b/>
          <w:noProof/>
        </w:rPr>
        <w:t>36</w:t>
      </w:r>
      <w:r w:rsidRPr="009F2365">
        <w:rPr>
          <w:noProof/>
        </w:rPr>
        <w:t>(20): 3257-77.</w:t>
      </w:r>
    </w:p>
    <w:p w14:paraId="34CA8DEF" w14:textId="77777777" w:rsidR="009F2365" w:rsidRPr="009F2365" w:rsidRDefault="009F2365" w:rsidP="009F2365">
      <w:pPr>
        <w:pStyle w:val="EndNoteBibliography"/>
        <w:spacing w:after="0"/>
        <w:rPr>
          <w:noProof/>
        </w:rPr>
      </w:pPr>
      <w:r w:rsidRPr="009F2365">
        <w:rPr>
          <w:noProof/>
        </w:rPr>
        <w:t>21.</w:t>
      </w:r>
      <w:r w:rsidRPr="009F2365">
        <w:rPr>
          <w:noProof/>
        </w:rPr>
        <w:tab/>
        <w:t xml:space="preserve">Weinmayr G, Dreyhaupt J, Jaensch A, Forastiere F, Strachan DP. Multilevel regression modelling to investigate variation in disease prevalence across locations. </w:t>
      </w:r>
      <w:r w:rsidRPr="009F2365">
        <w:rPr>
          <w:i/>
          <w:noProof/>
        </w:rPr>
        <w:t>Int J Epidemiol</w:t>
      </w:r>
      <w:r w:rsidRPr="009F2365">
        <w:rPr>
          <w:noProof/>
        </w:rPr>
        <w:t xml:space="preserve"> 2017; </w:t>
      </w:r>
      <w:r w:rsidRPr="009F2365">
        <w:rPr>
          <w:b/>
          <w:noProof/>
        </w:rPr>
        <w:t>46</w:t>
      </w:r>
      <w:r w:rsidRPr="009F2365">
        <w:rPr>
          <w:noProof/>
        </w:rPr>
        <w:t>(1): 336-47.</w:t>
      </w:r>
    </w:p>
    <w:p w14:paraId="64688B7B" w14:textId="77777777" w:rsidR="009F2365" w:rsidRPr="009F2365" w:rsidRDefault="009F2365" w:rsidP="009F2365">
      <w:pPr>
        <w:pStyle w:val="EndNoteBibliography"/>
        <w:spacing w:after="0"/>
        <w:rPr>
          <w:noProof/>
        </w:rPr>
      </w:pPr>
      <w:r w:rsidRPr="009F2365">
        <w:rPr>
          <w:noProof/>
        </w:rPr>
        <w:t>22.</w:t>
      </w:r>
      <w:r w:rsidRPr="009F2365">
        <w:rPr>
          <w:noProof/>
        </w:rPr>
        <w:tab/>
        <w:t>Barton K. MuMIn: Multi-Model Inference. R package. 1.40.0. ed; 2017.</w:t>
      </w:r>
    </w:p>
    <w:p w14:paraId="270FAEA9" w14:textId="77777777" w:rsidR="009F2365" w:rsidRPr="009F2365" w:rsidRDefault="009F2365" w:rsidP="009F2365">
      <w:pPr>
        <w:pStyle w:val="EndNoteBibliography"/>
        <w:spacing w:after="0"/>
        <w:rPr>
          <w:noProof/>
        </w:rPr>
      </w:pPr>
      <w:r w:rsidRPr="009F2365">
        <w:rPr>
          <w:noProof/>
        </w:rPr>
        <w:t>23.</w:t>
      </w:r>
      <w:r w:rsidRPr="009F2365">
        <w:rPr>
          <w:noProof/>
        </w:rPr>
        <w:tab/>
        <w:t xml:space="preserve">Johnson PC. Extension of Nakagawa &amp; Schielzeth's R(2)GLMM to random slopes models. </w:t>
      </w:r>
      <w:r w:rsidRPr="009F2365">
        <w:rPr>
          <w:i/>
          <w:noProof/>
        </w:rPr>
        <w:t>Methods Ecol Evol</w:t>
      </w:r>
      <w:r w:rsidRPr="009F2365">
        <w:rPr>
          <w:noProof/>
        </w:rPr>
        <w:t xml:space="preserve"> 2014; </w:t>
      </w:r>
      <w:r w:rsidRPr="009F2365">
        <w:rPr>
          <w:b/>
          <w:noProof/>
        </w:rPr>
        <w:t>5</w:t>
      </w:r>
      <w:r w:rsidRPr="009F2365">
        <w:rPr>
          <w:noProof/>
        </w:rPr>
        <w:t>(9): 944-6.</w:t>
      </w:r>
    </w:p>
    <w:p w14:paraId="41AA07BC" w14:textId="77777777" w:rsidR="009F2365" w:rsidRPr="009F2365" w:rsidRDefault="009F2365" w:rsidP="009F2365">
      <w:pPr>
        <w:pStyle w:val="EndNoteBibliography"/>
        <w:spacing w:after="0"/>
        <w:rPr>
          <w:noProof/>
        </w:rPr>
      </w:pPr>
      <w:r w:rsidRPr="009F2365">
        <w:rPr>
          <w:noProof/>
        </w:rPr>
        <w:t>24.</w:t>
      </w:r>
      <w:r w:rsidRPr="009F2365">
        <w:rPr>
          <w:noProof/>
        </w:rPr>
        <w:tab/>
        <w:t xml:space="preserve">Nakagawa S, Johnson PCD, Schielzeth H. The coefficient of determination R(2) and intra-class correlation coefficient from generalized linear mixed-effects models revisited and expanded. </w:t>
      </w:r>
      <w:r w:rsidRPr="009F2365">
        <w:rPr>
          <w:i/>
          <w:noProof/>
        </w:rPr>
        <w:t>J R Soc Interface</w:t>
      </w:r>
      <w:r w:rsidRPr="009F2365">
        <w:rPr>
          <w:noProof/>
        </w:rPr>
        <w:t xml:space="preserve"> 2017; </w:t>
      </w:r>
      <w:r w:rsidRPr="009F2365">
        <w:rPr>
          <w:b/>
          <w:noProof/>
        </w:rPr>
        <w:t>14</w:t>
      </w:r>
      <w:r w:rsidRPr="009F2365">
        <w:rPr>
          <w:noProof/>
        </w:rPr>
        <w:t>(134).</w:t>
      </w:r>
    </w:p>
    <w:p w14:paraId="5DD58567" w14:textId="77777777" w:rsidR="009F2365" w:rsidRPr="009F2365" w:rsidRDefault="009F2365" w:rsidP="009F2365">
      <w:pPr>
        <w:pStyle w:val="EndNoteBibliography"/>
        <w:spacing w:after="0"/>
        <w:rPr>
          <w:noProof/>
        </w:rPr>
      </w:pPr>
      <w:r w:rsidRPr="009F2365">
        <w:rPr>
          <w:noProof/>
        </w:rPr>
        <w:t>25.</w:t>
      </w:r>
      <w:r w:rsidRPr="009F2365">
        <w:rPr>
          <w:noProof/>
        </w:rPr>
        <w:tab/>
        <w:t>Speidel MD, J.; Jolani ,S. hmi: Hierarchical Multiple Imputation. R package version 0.9.14.; 2018.</w:t>
      </w:r>
    </w:p>
    <w:p w14:paraId="35C3FCB7" w14:textId="77777777" w:rsidR="009F2365" w:rsidRPr="009F2365" w:rsidRDefault="009F2365" w:rsidP="009F2365">
      <w:pPr>
        <w:pStyle w:val="EndNoteBibliography"/>
        <w:spacing w:after="0"/>
        <w:rPr>
          <w:noProof/>
        </w:rPr>
      </w:pPr>
      <w:r w:rsidRPr="009F2365">
        <w:rPr>
          <w:noProof/>
        </w:rPr>
        <w:t>26.</w:t>
      </w:r>
      <w:r w:rsidRPr="009F2365">
        <w:rPr>
          <w:noProof/>
        </w:rPr>
        <w:tab/>
        <w:t xml:space="preserve">Schomaker M, Heumann C. Bootstrap inference when using multiple imputation. </w:t>
      </w:r>
      <w:r w:rsidRPr="009F2365">
        <w:rPr>
          <w:i/>
          <w:noProof/>
        </w:rPr>
        <w:t>Stat Med</w:t>
      </w:r>
      <w:r w:rsidRPr="009F2365">
        <w:rPr>
          <w:noProof/>
        </w:rPr>
        <w:t xml:space="preserve"> 2018; </w:t>
      </w:r>
      <w:r w:rsidRPr="009F2365">
        <w:rPr>
          <w:b/>
          <w:noProof/>
        </w:rPr>
        <w:t>37</w:t>
      </w:r>
      <w:r w:rsidRPr="009F2365">
        <w:rPr>
          <w:noProof/>
        </w:rPr>
        <w:t>(14): 2252-66.</w:t>
      </w:r>
    </w:p>
    <w:p w14:paraId="48151B16" w14:textId="633CB57C" w:rsidR="009F2365" w:rsidRPr="009F2365" w:rsidRDefault="009F2365" w:rsidP="009F2365">
      <w:pPr>
        <w:pStyle w:val="EndNoteBibliography"/>
        <w:spacing w:after="0"/>
        <w:rPr>
          <w:noProof/>
        </w:rPr>
      </w:pPr>
      <w:r w:rsidRPr="009F2365">
        <w:rPr>
          <w:noProof/>
        </w:rPr>
        <w:t>27.</w:t>
      </w:r>
      <w:r w:rsidRPr="009F2365">
        <w:rPr>
          <w:noProof/>
        </w:rPr>
        <w:tab/>
        <w:t xml:space="preserve">Bolker B. Confidence and prediction intervals for unobserved levels: Comment on “simulate new random effects/conditional modes conditional on observed data #388”. 2016. </w:t>
      </w:r>
      <w:hyperlink r:id="rId13" w:anchor="issuecomment-231398937" w:history="1">
        <w:r w:rsidRPr="009F2365">
          <w:rPr>
            <w:rStyle w:val="Hyperlink"/>
            <w:noProof/>
          </w:rPr>
          <w:t>https://github.com/lme4/lme4/issues/388#issuecomment-231398937</w:t>
        </w:r>
      </w:hyperlink>
      <w:r w:rsidRPr="009F2365">
        <w:rPr>
          <w:noProof/>
        </w:rPr>
        <w:t xml:space="preserve"> (accessed 18 August 2017 2017).</w:t>
      </w:r>
    </w:p>
    <w:p w14:paraId="41B2755E" w14:textId="77777777" w:rsidR="009F2365" w:rsidRPr="009F2365" w:rsidRDefault="009F2365" w:rsidP="009F2365">
      <w:pPr>
        <w:pStyle w:val="EndNoteBibliography"/>
        <w:spacing w:after="0"/>
        <w:rPr>
          <w:noProof/>
        </w:rPr>
      </w:pPr>
      <w:r w:rsidRPr="009F2365">
        <w:rPr>
          <w:noProof/>
        </w:rPr>
        <w:t>28.</w:t>
      </w:r>
      <w:r w:rsidRPr="009F2365">
        <w:rPr>
          <w:noProof/>
        </w:rPr>
        <w:tab/>
        <w:t xml:space="preserve">Schwarzer G. meta: An R package for meta-analysis. </w:t>
      </w:r>
      <w:r w:rsidRPr="009F2365">
        <w:rPr>
          <w:i/>
          <w:noProof/>
        </w:rPr>
        <w:t>R News</w:t>
      </w:r>
      <w:r w:rsidRPr="009F2365">
        <w:rPr>
          <w:noProof/>
        </w:rPr>
        <w:t xml:space="preserve"> 2007; </w:t>
      </w:r>
      <w:r w:rsidRPr="009F2365">
        <w:rPr>
          <w:b/>
          <w:noProof/>
        </w:rPr>
        <w:t>7</w:t>
      </w:r>
      <w:r w:rsidRPr="009F2365">
        <w:rPr>
          <w:noProof/>
        </w:rPr>
        <w:t>(3): 40-5.</w:t>
      </w:r>
    </w:p>
    <w:p w14:paraId="10E96EA2" w14:textId="77777777" w:rsidR="009F2365" w:rsidRPr="009F2365" w:rsidRDefault="009F2365" w:rsidP="009F2365">
      <w:pPr>
        <w:pStyle w:val="EndNoteBibliography"/>
        <w:spacing w:after="0"/>
        <w:rPr>
          <w:noProof/>
        </w:rPr>
      </w:pPr>
      <w:r w:rsidRPr="009F2365">
        <w:rPr>
          <w:noProof/>
        </w:rPr>
        <w:t>29.</w:t>
      </w:r>
      <w:r w:rsidRPr="009F2365">
        <w:rPr>
          <w:noProof/>
        </w:rPr>
        <w:tab/>
        <w:t>Therneau TMG, P.M. Modeling Survival Data: Extending the Cox Model. New york: Springer; 2000.</w:t>
      </w:r>
    </w:p>
    <w:p w14:paraId="1E25C525" w14:textId="77777777" w:rsidR="009F2365" w:rsidRPr="009F2365" w:rsidRDefault="009F2365" w:rsidP="009F2365">
      <w:pPr>
        <w:pStyle w:val="EndNoteBibliography"/>
        <w:spacing w:after="0"/>
        <w:rPr>
          <w:noProof/>
        </w:rPr>
      </w:pPr>
      <w:r w:rsidRPr="009F2365">
        <w:rPr>
          <w:noProof/>
        </w:rPr>
        <w:t>30.</w:t>
      </w:r>
      <w:r w:rsidRPr="009F2365">
        <w:rPr>
          <w:noProof/>
        </w:rPr>
        <w:tab/>
        <w:t xml:space="preserve">Gupta-Wright A, Corbett EL, van Oosterhout JJ, et al. Rapid urine-based screening for tuberculosis in HIV-positive patients admitted to hospital in Africa (STAMP): a pragmatic, multicentre, parallel-group, double-blind, randomised controlled trial. </w:t>
      </w:r>
      <w:r w:rsidRPr="009F2365">
        <w:rPr>
          <w:i/>
          <w:noProof/>
        </w:rPr>
        <w:t>Lancet</w:t>
      </w:r>
      <w:r w:rsidRPr="009F2365">
        <w:rPr>
          <w:noProof/>
        </w:rPr>
        <w:t xml:space="preserve"> 2018; </w:t>
      </w:r>
      <w:r w:rsidRPr="009F2365">
        <w:rPr>
          <w:b/>
          <w:noProof/>
        </w:rPr>
        <w:t>392</w:t>
      </w:r>
      <w:r w:rsidRPr="009F2365">
        <w:rPr>
          <w:noProof/>
        </w:rPr>
        <w:t>(10144): 292-301.</w:t>
      </w:r>
    </w:p>
    <w:p w14:paraId="4A76B9E8" w14:textId="77777777" w:rsidR="009F2365" w:rsidRPr="009F2365" w:rsidRDefault="009F2365" w:rsidP="009F2365">
      <w:pPr>
        <w:pStyle w:val="EndNoteBibliography"/>
        <w:spacing w:after="0"/>
        <w:rPr>
          <w:noProof/>
        </w:rPr>
      </w:pPr>
      <w:r w:rsidRPr="009F2365">
        <w:rPr>
          <w:noProof/>
        </w:rPr>
        <w:lastRenderedPageBreak/>
        <w:t>31.</w:t>
      </w:r>
      <w:r w:rsidRPr="009F2365">
        <w:rPr>
          <w:noProof/>
        </w:rPr>
        <w:tab/>
        <w:t xml:space="preserve">Ferrer R, Martin-Loeches I, Phillips G, et al. Empiric antibiotic treatment reduces mortality in severe sepsis and septic shock from the first hour: results from a guideline-based performance improvement program. </w:t>
      </w:r>
      <w:r w:rsidRPr="009F2365">
        <w:rPr>
          <w:i/>
          <w:noProof/>
        </w:rPr>
        <w:t>Crit Care Med</w:t>
      </w:r>
      <w:r w:rsidRPr="009F2365">
        <w:rPr>
          <w:noProof/>
        </w:rPr>
        <w:t xml:space="preserve"> 2014; </w:t>
      </w:r>
      <w:r w:rsidRPr="009F2365">
        <w:rPr>
          <w:b/>
          <w:noProof/>
        </w:rPr>
        <w:t>42</w:t>
      </w:r>
      <w:r w:rsidRPr="009F2365">
        <w:rPr>
          <w:noProof/>
        </w:rPr>
        <w:t>(8): 1749-55.</w:t>
      </w:r>
    </w:p>
    <w:p w14:paraId="6EE076BD" w14:textId="77777777" w:rsidR="009F2365" w:rsidRPr="009F2365" w:rsidRDefault="009F2365" w:rsidP="009F2365">
      <w:pPr>
        <w:pStyle w:val="EndNoteBibliography"/>
        <w:spacing w:after="0"/>
        <w:rPr>
          <w:noProof/>
        </w:rPr>
      </w:pPr>
      <w:r w:rsidRPr="009F2365">
        <w:rPr>
          <w:noProof/>
        </w:rPr>
        <w:t>32.</w:t>
      </w:r>
      <w:r w:rsidRPr="009F2365">
        <w:rPr>
          <w:noProof/>
        </w:rPr>
        <w:tab/>
        <w:t xml:space="preserve">Houck PM, Bratzler DW, Nsa W, Ma A, Bartlett JG. Timing of antibiotic administration and outcomes for Medicare patients hospitalized with community-acquired pneumonia. </w:t>
      </w:r>
      <w:r w:rsidRPr="009F2365">
        <w:rPr>
          <w:i/>
          <w:noProof/>
        </w:rPr>
        <w:t>Arch Intern Med</w:t>
      </w:r>
      <w:r w:rsidRPr="009F2365">
        <w:rPr>
          <w:noProof/>
        </w:rPr>
        <w:t xml:space="preserve"> 2004; </w:t>
      </w:r>
      <w:r w:rsidRPr="009F2365">
        <w:rPr>
          <w:b/>
          <w:noProof/>
        </w:rPr>
        <w:t>164</w:t>
      </w:r>
      <w:r w:rsidRPr="009F2365">
        <w:rPr>
          <w:noProof/>
        </w:rPr>
        <w:t>(6): 637-44.</w:t>
      </w:r>
    </w:p>
    <w:p w14:paraId="08D6CFBC" w14:textId="77777777" w:rsidR="009F2365" w:rsidRPr="009F2365" w:rsidRDefault="009F2365" w:rsidP="009F2365">
      <w:pPr>
        <w:pStyle w:val="EndNoteBibliography"/>
        <w:spacing w:after="0"/>
        <w:rPr>
          <w:noProof/>
        </w:rPr>
      </w:pPr>
      <w:r w:rsidRPr="009F2365">
        <w:rPr>
          <w:noProof/>
        </w:rPr>
        <w:t>33.</w:t>
      </w:r>
      <w:r w:rsidRPr="009F2365">
        <w:rPr>
          <w:noProof/>
        </w:rPr>
        <w:tab/>
        <w:t xml:space="preserve">Meehan TP, Fine MJ, Krumholz HM, et al. Quality of care, process, and outcomes in elderly patients with pneumonia. </w:t>
      </w:r>
      <w:r w:rsidRPr="009F2365">
        <w:rPr>
          <w:i/>
          <w:noProof/>
        </w:rPr>
        <w:t>JAMA</w:t>
      </w:r>
      <w:r w:rsidRPr="009F2365">
        <w:rPr>
          <w:noProof/>
        </w:rPr>
        <w:t xml:space="preserve"> 1997; </w:t>
      </w:r>
      <w:r w:rsidRPr="009F2365">
        <w:rPr>
          <w:b/>
          <w:noProof/>
        </w:rPr>
        <w:t>278</w:t>
      </w:r>
      <w:r w:rsidRPr="009F2365">
        <w:rPr>
          <w:noProof/>
        </w:rPr>
        <w:t>(23): 2080-4.</w:t>
      </w:r>
    </w:p>
    <w:p w14:paraId="02CCC547" w14:textId="77777777" w:rsidR="009F2365" w:rsidRPr="009F2365" w:rsidRDefault="009F2365" w:rsidP="009F2365">
      <w:pPr>
        <w:pStyle w:val="EndNoteBibliography"/>
        <w:spacing w:after="0"/>
        <w:rPr>
          <w:noProof/>
        </w:rPr>
      </w:pPr>
      <w:r w:rsidRPr="009F2365">
        <w:rPr>
          <w:noProof/>
        </w:rPr>
        <w:t>34.</w:t>
      </w:r>
      <w:r w:rsidRPr="009F2365">
        <w:rPr>
          <w:noProof/>
        </w:rPr>
        <w:tab/>
        <w:t xml:space="preserve">Liu VX, Fielding-Singh V, Greene JD, et al. The Timing of Early Antibiotics and Hospital Mortality in Sepsis. </w:t>
      </w:r>
      <w:r w:rsidRPr="009F2365">
        <w:rPr>
          <w:i/>
          <w:noProof/>
        </w:rPr>
        <w:t>Am J Respir Crit Care Med</w:t>
      </w:r>
      <w:r w:rsidRPr="009F2365">
        <w:rPr>
          <w:noProof/>
        </w:rPr>
        <w:t xml:space="preserve"> 2017; </w:t>
      </w:r>
      <w:r w:rsidRPr="009F2365">
        <w:rPr>
          <w:b/>
          <w:noProof/>
        </w:rPr>
        <w:t>196</w:t>
      </w:r>
      <w:r w:rsidRPr="009F2365">
        <w:rPr>
          <w:noProof/>
        </w:rPr>
        <w:t>(7): 856-63.</w:t>
      </w:r>
    </w:p>
    <w:p w14:paraId="42AC87FB" w14:textId="77777777" w:rsidR="009F2365" w:rsidRPr="009F2365" w:rsidRDefault="009F2365" w:rsidP="009F2365">
      <w:pPr>
        <w:pStyle w:val="EndNoteBibliography"/>
        <w:spacing w:after="0"/>
        <w:rPr>
          <w:noProof/>
        </w:rPr>
      </w:pPr>
      <w:r w:rsidRPr="009F2365">
        <w:rPr>
          <w:noProof/>
        </w:rPr>
        <w:t>35.</w:t>
      </w:r>
      <w:r w:rsidRPr="009F2365">
        <w:rPr>
          <w:noProof/>
        </w:rPr>
        <w:tab/>
        <w:t xml:space="preserve">Seymour CW, Gesten F, Prescott HC, et al. Time to Treatment and Mortality during Mandated Emergency Care for Sepsis. </w:t>
      </w:r>
      <w:r w:rsidRPr="009F2365">
        <w:rPr>
          <w:i/>
          <w:noProof/>
        </w:rPr>
        <w:t>N Engl J Med</w:t>
      </w:r>
      <w:r w:rsidRPr="009F2365">
        <w:rPr>
          <w:noProof/>
        </w:rPr>
        <w:t xml:space="preserve"> 2017; </w:t>
      </w:r>
      <w:r w:rsidRPr="009F2365">
        <w:rPr>
          <w:b/>
          <w:noProof/>
        </w:rPr>
        <w:t>376</w:t>
      </w:r>
      <w:r w:rsidRPr="009F2365">
        <w:rPr>
          <w:noProof/>
        </w:rPr>
        <w:t>(23): 2235-44.</w:t>
      </w:r>
    </w:p>
    <w:p w14:paraId="50F336EE" w14:textId="77777777" w:rsidR="009F2365" w:rsidRPr="009F2365" w:rsidRDefault="009F2365" w:rsidP="009F2365">
      <w:pPr>
        <w:pStyle w:val="EndNoteBibliography"/>
        <w:spacing w:after="0"/>
        <w:rPr>
          <w:noProof/>
        </w:rPr>
      </w:pPr>
      <w:r w:rsidRPr="009F2365">
        <w:rPr>
          <w:noProof/>
        </w:rPr>
        <w:t>36.</w:t>
      </w:r>
      <w:r w:rsidRPr="009F2365">
        <w:rPr>
          <w:noProof/>
        </w:rPr>
        <w:tab/>
        <w:t xml:space="preserve">Griesel R, Stewart A, van der Plas H, et al. Optimizing Tuberculosis Diagnosis in HIV-Infected Inpatients Meeting the Criteria of Seriously Ill in the WHO Algorithm. </w:t>
      </w:r>
      <w:r w:rsidRPr="009F2365">
        <w:rPr>
          <w:i/>
          <w:noProof/>
        </w:rPr>
        <w:t>Clin Infect Dis</w:t>
      </w:r>
      <w:r w:rsidRPr="009F2365">
        <w:rPr>
          <w:noProof/>
        </w:rPr>
        <w:t xml:space="preserve"> 2017.</w:t>
      </w:r>
    </w:p>
    <w:p w14:paraId="73ADBAC3" w14:textId="77777777" w:rsidR="009F2365" w:rsidRPr="009F2365" w:rsidRDefault="009F2365" w:rsidP="009F2365">
      <w:pPr>
        <w:pStyle w:val="EndNoteBibliography"/>
        <w:spacing w:after="0"/>
        <w:rPr>
          <w:noProof/>
        </w:rPr>
      </w:pPr>
      <w:r w:rsidRPr="009F2365">
        <w:rPr>
          <w:noProof/>
        </w:rPr>
        <w:t>37.</w:t>
      </w:r>
      <w:r w:rsidRPr="009F2365">
        <w:rPr>
          <w:noProof/>
        </w:rPr>
        <w:tab/>
        <w:t xml:space="preserve">Bedell RA, Anderson ST, van Lettow M, et al. High prevalence of tuberculosis and serious bloodstream infections in ambulatory individuals presenting for antiretroviral therapy in Malawi. </w:t>
      </w:r>
      <w:r w:rsidRPr="009F2365">
        <w:rPr>
          <w:i/>
          <w:noProof/>
        </w:rPr>
        <w:t>PLoS One</w:t>
      </w:r>
      <w:r w:rsidRPr="009F2365">
        <w:rPr>
          <w:noProof/>
        </w:rPr>
        <w:t xml:space="preserve"> 2012; </w:t>
      </w:r>
      <w:r w:rsidRPr="009F2365">
        <w:rPr>
          <w:b/>
          <w:noProof/>
        </w:rPr>
        <w:t>7</w:t>
      </w:r>
      <w:r w:rsidRPr="009F2365">
        <w:rPr>
          <w:noProof/>
        </w:rPr>
        <w:t>(6): e39347.</w:t>
      </w:r>
    </w:p>
    <w:p w14:paraId="162D3DDB" w14:textId="77777777" w:rsidR="009F2365" w:rsidRPr="009F2365" w:rsidRDefault="009F2365" w:rsidP="009F2365">
      <w:pPr>
        <w:pStyle w:val="EndNoteBibliography"/>
        <w:spacing w:after="0"/>
        <w:rPr>
          <w:noProof/>
        </w:rPr>
      </w:pPr>
      <w:r w:rsidRPr="009F2365">
        <w:rPr>
          <w:noProof/>
        </w:rPr>
        <w:t>38.</w:t>
      </w:r>
      <w:r w:rsidRPr="009F2365">
        <w:rPr>
          <w:noProof/>
        </w:rPr>
        <w:tab/>
        <w:t xml:space="preserve">Gonzalez-Angulo Y, Wiysonge CS, Geldenhuys H, et al. Sputum induction for the diagnosis of pulmonary tuberculosis: a systematic review and meta-analysis. </w:t>
      </w:r>
      <w:r w:rsidRPr="009F2365">
        <w:rPr>
          <w:i/>
          <w:noProof/>
        </w:rPr>
        <w:t>Eur J Clin Microbiol Infect Dis</w:t>
      </w:r>
      <w:r w:rsidRPr="009F2365">
        <w:rPr>
          <w:noProof/>
        </w:rPr>
        <w:t xml:space="preserve"> 2012; </w:t>
      </w:r>
      <w:r w:rsidRPr="009F2365">
        <w:rPr>
          <w:b/>
          <w:noProof/>
        </w:rPr>
        <w:t>31</w:t>
      </w:r>
      <w:r w:rsidRPr="009F2365">
        <w:rPr>
          <w:noProof/>
        </w:rPr>
        <w:t>(7): 1619-30.</w:t>
      </w:r>
    </w:p>
    <w:p w14:paraId="27F500C4" w14:textId="77777777" w:rsidR="009F2365" w:rsidRPr="009F2365" w:rsidRDefault="009F2365" w:rsidP="009F2365">
      <w:pPr>
        <w:pStyle w:val="EndNoteBibliography"/>
        <w:spacing w:after="0"/>
        <w:rPr>
          <w:noProof/>
        </w:rPr>
      </w:pPr>
      <w:r w:rsidRPr="009F2365">
        <w:rPr>
          <w:noProof/>
        </w:rPr>
        <w:t>39.</w:t>
      </w:r>
      <w:r w:rsidRPr="009F2365">
        <w:rPr>
          <w:noProof/>
        </w:rPr>
        <w:tab/>
        <w:t xml:space="preserve">Li S, Liu B, Peng M, et al. Diagnostic accuracy of Xpert MTB/RIF for tuberculosis detection in different regions with different endemic burden: A systematic review and meta-analysis. </w:t>
      </w:r>
      <w:r w:rsidRPr="009F2365">
        <w:rPr>
          <w:i/>
          <w:noProof/>
        </w:rPr>
        <w:t>PLoS One</w:t>
      </w:r>
      <w:r w:rsidRPr="009F2365">
        <w:rPr>
          <w:noProof/>
        </w:rPr>
        <w:t xml:space="preserve"> 2017; </w:t>
      </w:r>
      <w:r w:rsidRPr="009F2365">
        <w:rPr>
          <w:b/>
          <w:noProof/>
        </w:rPr>
        <w:t>12</w:t>
      </w:r>
      <w:r w:rsidRPr="009F2365">
        <w:rPr>
          <w:noProof/>
        </w:rPr>
        <w:t>(7): e0180725.</w:t>
      </w:r>
    </w:p>
    <w:p w14:paraId="548BD197" w14:textId="77777777" w:rsidR="009F2365" w:rsidRPr="009F2365" w:rsidRDefault="009F2365" w:rsidP="009F2365">
      <w:pPr>
        <w:pStyle w:val="EndNoteBibliography"/>
        <w:spacing w:after="0"/>
        <w:rPr>
          <w:noProof/>
        </w:rPr>
      </w:pPr>
      <w:r w:rsidRPr="009F2365">
        <w:rPr>
          <w:noProof/>
        </w:rPr>
        <w:t>40.</w:t>
      </w:r>
      <w:r w:rsidRPr="009F2365">
        <w:rPr>
          <w:noProof/>
        </w:rPr>
        <w:tab/>
        <w:t xml:space="preserve">Walusimbi S, Bwanga F, De Costa A, Haile M, Joloba M, Hoffner S. Meta-analysis to compare the accuracy of GeneXpert, MODS and the WHO 2007 algorithm for diagnosis of smear-negative pulmonary tuberculosis. </w:t>
      </w:r>
      <w:r w:rsidRPr="009F2365">
        <w:rPr>
          <w:i/>
          <w:noProof/>
        </w:rPr>
        <w:t>BMC Infect Dis</w:t>
      </w:r>
      <w:r w:rsidRPr="009F2365">
        <w:rPr>
          <w:noProof/>
        </w:rPr>
        <w:t xml:space="preserve"> 2013; </w:t>
      </w:r>
      <w:r w:rsidRPr="009F2365">
        <w:rPr>
          <w:b/>
          <w:noProof/>
        </w:rPr>
        <w:t>13</w:t>
      </w:r>
      <w:r w:rsidRPr="009F2365">
        <w:rPr>
          <w:noProof/>
        </w:rPr>
        <w:t>: 507.</w:t>
      </w:r>
    </w:p>
    <w:p w14:paraId="0A154A62" w14:textId="77777777" w:rsidR="009F2365" w:rsidRPr="009F2365" w:rsidRDefault="009F2365" w:rsidP="009F2365">
      <w:pPr>
        <w:pStyle w:val="EndNoteBibliography"/>
        <w:spacing w:after="0"/>
        <w:rPr>
          <w:noProof/>
        </w:rPr>
      </w:pPr>
      <w:r w:rsidRPr="009F2365">
        <w:rPr>
          <w:noProof/>
        </w:rPr>
        <w:t>41.</w:t>
      </w:r>
      <w:r w:rsidRPr="009F2365">
        <w:rPr>
          <w:noProof/>
        </w:rPr>
        <w:tab/>
        <w:t>Blanc FXB, A.; Bonnet, M.; Gabillard, D.; Messou, E.; Muzoora, C.; Samreth, S.; Nguyen, D. B.; Borand, L.; Domergue, A.; Natukunda, N.; Eholie, S.; Domoua, S.; Anglaret, X.; Laureillard, D. Systematic versus test-guided tuberculosis treatmnet: data of the STATIS randomised trial.  25th CROI. Boston, MA: IAS-USA; 2018.</w:t>
      </w:r>
    </w:p>
    <w:p w14:paraId="72CDC45A" w14:textId="77777777" w:rsidR="009F2365" w:rsidRPr="009F2365" w:rsidRDefault="009F2365" w:rsidP="009F2365">
      <w:pPr>
        <w:pStyle w:val="EndNoteBibliography"/>
        <w:spacing w:after="0"/>
        <w:rPr>
          <w:noProof/>
        </w:rPr>
      </w:pPr>
      <w:r w:rsidRPr="009F2365">
        <w:rPr>
          <w:noProof/>
        </w:rPr>
        <w:t>42.</w:t>
      </w:r>
      <w:r w:rsidRPr="009F2365">
        <w:rPr>
          <w:noProof/>
        </w:rPr>
        <w:tab/>
        <w:t>Grant AC, S.; Tlali, M.; Johnson, S.; Dorman, S.; Hoffmann, C.; Karat, A.; Vassall, A.; Churchyard, G.; Fielding, K.L. Empirical TB Treatment in Advanced HIV Disease: Results of the TB Fast Track Trial.  23rd CROI. Boston, Massachusetts: IAS-USA; 2016.</w:t>
      </w:r>
    </w:p>
    <w:p w14:paraId="126A6B7E" w14:textId="77777777" w:rsidR="009F2365" w:rsidRPr="009F2365" w:rsidRDefault="009F2365" w:rsidP="009F2365">
      <w:pPr>
        <w:pStyle w:val="EndNoteBibliography"/>
        <w:spacing w:after="0"/>
        <w:rPr>
          <w:noProof/>
        </w:rPr>
      </w:pPr>
      <w:r w:rsidRPr="009F2365">
        <w:rPr>
          <w:noProof/>
        </w:rPr>
        <w:t>43.</w:t>
      </w:r>
      <w:r w:rsidRPr="009F2365">
        <w:rPr>
          <w:noProof/>
        </w:rPr>
        <w:tab/>
        <w:t xml:space="preserve">Hosseinipour MC, Bisson GP, Miyahara S, et al. Empirical tuberculosis therapy versus isoniazid in adult outpatients with advanced HIV initiating antiretroviral therapy (REMEMBER): a multicountry open-label randomised controlled trial. </w:t>
      </w:r>
      <w:r w:rsidRPr="009F2365">
        <w:rPr>
          <w:i/>
          <w:noProof/>
        </w:rPr>
        <w:t>Lancet</w:t>
      </w:r>
      <w:r w:rsidRPr="009F2365">
        <w:rPr>
          <w:noProof/>
        </w:rPr>
        <w:t xml:space="preserve"> 2016; </w:t>
      </w:r>
      <w:r w:rsidRPr="009F2365">
        <w:rPr>
          <w:b/>
          <w:noProof/>
        </w:rPr>
        <w:t>387</w:t>
      </w:r>
      <w:r w:rsidRPr="009F2365">
        <w:rPr>
          <w:noProof/>
        </w:rPr>
        <w:t>(10024): 1198-209.</w:t>
      </w:r>
    </w:p>
    <w:p w14:paraId="22E1EB97" w14:textId="77777777" w:rsidR="009F2365" w:rsidRPr="009F2365" w:rsidRDefault="009F2365" w:rsidP="009F2365">
      <w:pPr>
        <w:pStyle w:val="EndNoteBibliography"/>
        <w:rPr>
          <w:noProof/>
        </w:rPr>
      </w:pPr>
      <w:r w:rsidRPr="009F2365">
        <w:rPr>
          <w:noProof/>
        </w:rPr>
        <w:t>44.</w:t>
      </w:r>
      <w:r w:rsidRPr="009F2365">
        <w:rPr>
          <w:noProof/>
        </w:rPr>
        <w:tab/>
        <w:t xml:space="preserve">Khan FA, Minion J, Pai M, et al. Treatment of active tuberculosis in HIV-coinfected patients: a systematic review and meta-analysis. </w:t>
      </w:r>
      <w:r w:rsidRPr="009F2365">
        <w:rPr>
          <w:i/>
          <w:noProof/>
        </w:rPr>
        <w:t>Clin Infect Dis</w:t>
      </w:r>
      <w:r w:rsidRPr="009F2365">
        <w:rPr>
          <w:noProof/>
        </w:rPr>
        <w:t xml:space="preserve"> 2010; </w:t>
      </w:r>
      <w:r w:rsidRPr="009F2365">
        <w:rPr>
          <w:b/>
          <w:noProof/>
        </w:rPr>
        <w:t>50</w:t>
      </w:r>
      <w:r w:rsidRPr="009F2365">
        <w:rPr>
          <w:noProof/>
        </w:rPr>
        <w:t>(9): 1288-99.</w:t>
      </w:r>
    </w:p>
    <w:p w14:paraId="6DDC37D2" w14:textId="79F9F3F2" w:rsidR="001873A3" w:rsidRPr="00582E4D" w:rsidRDefault="00404DC0">
      <w:pPr>
        <w:pStyle w:val="EndNoteBibliography"/>
        <w:rPr>
          <w:rFonts w:ascii="Times New Roman" w:hAnsi="Times New Roman" w:cs="Times New Roman"/>
          <w:szCs w:val="20"/>
        </w:rPr>
      </w:pPr>
      <w:r>
        <w:rPr>
          <w:rFonts w:ascii="Times New Roman" w:hAnsi="Times New Roman" w:cs="Times New Roman"/>
          <w:szCs w:val="20"/>
        </w:rPr>
        <w:fldChar w:fldCharType="end"/>
      </w:r>
    </w:p>
    <w:sectPr w:rsidR="001873A3" w:rsidRPr="00582E4D" w:rsidSect="004651B9">
      <w:pgSz w:w="12240" w:h="15840"/>
      <w:pgMar w:top="1440" w:right="1752" w:bottom="1440" w:left="1276"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75FB" w14:textId="77777777" w:rsidR="001076AC" w:rsidRDefault="001076AC" w:rsidP="008413FB">
      <w:pPr>
        <w:spacing w:after="0" w:line="240" w:lineRule="auto"/>
      </w:pPr>
      <w:r>
        <w:separator/>
      </w:r>
    </w:p>
  </w:endnote>
  <w:endnote w:type="continuationSeparator" w:id="0">
    <w:p w14:paraId="71305378" w14:textId="77777777" w:rsidR="001076AC" w:rsidRDefault="001076AC" w:rsidP="0084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ncourse T3 Tab">
    <w:charset w:val="00"/>
    <w:family w:val="auto"/>
    <w:pitch w:val="variable"/>
    <w:sig w:usb0="2000000F" w:usb1="00000001"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02353"/>
      <w:docPartObj>
        <w:docPartGallery w:val="Page Numbers (Bottom of Page)"/>
        <w:docPartUnique/>
      </w:docPartObj>
    </w:sdtPr>
    <w:sdtEndPr>
      <w:rPr>
        <w:noProof/>
      </w:rPr>
    </w:sdtEndPr>
    <w:sdtContent>
      <w:p w14:paraId="5054AF0C" w14:textId="34808FC6" w:rsidR="003A3FF4" w:rsidRDefault="003A3FF4">
        <w:pPr>
          <w:pStyle w:val="Footer"/>
          <w:jc w:val="right"/>
        </w:pPr>
        <w:r>
          <w:fldChar w:fldCharType="begin"/>
        </w:r>
        <w:r>
          <w:instrText xml:space="preserve"> PAGE   \* MERGEFORMAT </w:instrText>
        </w:r>
        <w:r>
          <w:fldChar w:fldCharType="separate"/>
        </w:r>
        <w:r w:rsidR="0040078F">
          <w:rPr>
            <w:noProof/>
          </w:rPr>
          <w:t>1</w:t>
        </w:r>
        <w:r>
          <w:rPr>
            <w:noProof/>
          </w:rPr>
          <w:fldChar w:fldCharType="end"/>
        </w:r>
      </w:p>
    </w:sdtContent>
  </w:sdt>
  <w:p w14:paraId="610D7BDD" w14:textId="77777777" w:rsidR="003A3FF4" w:rsidRDefault="003A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CDDD" w14:textId="77777777" w:rsidR="001076AC" w:rsidRDefault="001076AC" w:rsidP="008413FB">
      <w:pPr>
        <w:spacing w:after="0" w:line="240" w:lineRule="auto"/>
      </w:pPr>
      <w:r>
        <w:separator/>
      </w:r>
    </w:p>
  </w:footnote>
  <w:footnote w:type="continuationSeparator" w:id="0">
    <w:p w14:paraId="4B07247E" w14:textId="77777777" w:rsidR="001076AC" w:rsidRDefault="001076AC" w:rsidP="0084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7F6"/>
    <w:multiLevelType w:val="multilevel"/>
    <w:tmpl w:val="CC2C3F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791BF5"/>
    <w:multiLevelType w:val="multilevel"/>
    <w:tmpl w:val="BC0ED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C972E3"/>
    <w:multiLevelType w:val="multilevel"/>
    <w:tmpl w:val="5A086A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86E56AA"/>
    <w:multiLevelType w:val="multilevel"/>
    <w:tmpl w:val="EC728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I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fxe2fd40rre5eas51vx2s0vw0zvvfx92zp&quot;&gt;My EndNote Library&lt;record-ids&gt;&lt;item&gt;199&lt;/item&gt;&lt;item&gt;202&lt;/item&gt;&lt;item&gt;203&lt;/item&gt;&lt;item&gt;205&lt;/item&gt;&lt;item&gt;255&lt;/item&gt;&lt;item&gt;1567&lt;/item&gt;&lt;item&gt;1568&lt;/item&gt;&lt;item&gt;1576&lt;/item&gt;&lt;item&gt;1579&lt;/item&gt;&lt;item&gt;1585&lt;/item&gt;&lt;item&gt;1586&lt;/item&gt;&lt;item&gt;1587&lt;/item&gt;&lt;item&gt;1588&lt;/item&gt;&lt;item&gt;1600&lt;/item&gt;&lt;item&gt;1601&lt;/item&gt;&lt;item&gt;1602&lt;/item&gt;&lt;item&gt;1603&lt;/item&gt;&lt;item&gt;1605&lt;/item&gt;&lt;item&gt;1608&lt;/item&gt;&lt;item&gt;1610&lt;/item&gt;&lt;item&gt;1611&lt;/item&gt;&lt;item&gt;1612&lt;/item&gt;&lt;item&gt;1615&lt;/item&gt;&lt;item&gt;1617&lt;/item&gt;&lt;item&gt;1619&lt;/item&gt;&lt;item&gt;1630&lt;/item&gt;&lt;item&gt;1632&lt;/item&gt;&lt;item&gt;1637&lt;/item&gt;&lt;item&gt;1638&lt;/item&gt;&lt;item&gt;1639&lt;/item&gt;&lt;item&gt;1641&lt;/item&gt;&lt;item&gt;1642&lt;/item&gt;&lt;item&gt;1646&lt;/item&gt;&lt;item&gt;1649&lt;/item&gt;&lt;item&gt;1650&lt;/item&gt;&lt;item&gt;1692&lt;/item&gt;&lt;item&gt;1949&lt;/item&gt;&lt;item&gt;1950&lt;/item&gt;&lt;item&gt;3759&lt;/item&gt;&lt;item&gt;3761&lt;/item&gt;&lt;item&gt;3762&lt;/item&gt;&lt;item&gt;3763&lt;/item&gt;&lt;item&gt;3764&lt;/item&gt;&lt;item&gt;3767&lt;/item&gt;&lt;/record-ids&gt;&lt;/item&gt;&lt;/Libraries&gt;"/>
  </w:docVars>
  <w:rsids>
    <w:rsidRoot w:val="001873A3"/>
    <w:rsid w:val="00000612"/>
    <w:rsid w:val="000058DE"/>
    <w:rsid w:val="00006768"/>
    <w:rsid w:val="00011CA6"/>
    <w:rsid w:val="00014A96"/>
    <w:rsid w:val="00014AD5"/>
    <w:rsid w:val="00015DFC"/>
    <w:rsid w:val="000170AD"/>
    <w:rsid w:val="00022011"/>
    <w:rsid w:val="00023BC1"/>
    <w:rsid w:val="00023C90"/>
    <w:rsid w:val="00023ED9"/>
    <w:rsid w:val="00024616"/>
    <w:rsid w:val="0002481D"/>
    <w:rsid w:val="00025435"/>
    <w:rsid w:val="000264F8"/>
    <w:rsid w:val="00026A70"/>
    <w:rsid w:val="0002778E"/>
    <w:rsid w:val="000376E1"/>
    <w:rsid w:val="00041576"/>
    <w:rsid w:val="00045CCD"/>
    <w:rsid w:val="00047D6C"/>
    <w:rsid w:val="00051453"/>
    <w:rsid w:val="000522D4"/>
    <w:rsid w:val="00054373"/>
    <w:rsid w:val="0005496D"/>
    <w:rsid w:val="00056AD2"/>
    <w:rsid w:val="00057502"/>
    <w:rsid w:val="0006198E"/>
    <w:rsid w:val="00063B9E"/>
    <w:rsid w:val="00064673"/>
    <w:rsid w:val="00064A99"/>
    <w:rsid w:val="0007104C"/>
    <w:rsid w:val="0007630D"/>
    <w:rsid w:val="0007671E"/>
    <w:rsid w:val="00077F4D"/>
    <w:rsid w:val="0008268B"/>
    <w:rsid w:val="00082F85"/>
    <w:rsid w:val="00084DDF"/>
    <w:rsid w:val="00085911"/>
    <w:rsid w:val="0008791C"/>
    <w:rsid w:val="00090C60"/>
    <w:rsid w:val="00093920"/>
    <w:rsid w:val="00095119"/>
    <w:rsid w:val="000A0DAB"/>
    <w:rsid w:val="000A2B65"/>
    <w:rsid w:val="000A300A"/>
    <w:rsid w:val="000A316E"/>
    <w:rsid w:val="000A4DDA"/>
    <w:rsid w:val="000A4FF2"/>
    <w:rsid w:val="000A52CE"/>
    <w:rsid w:val="000A7F8E"/>
    <w:rsid w:val="000B1A03"/>
    <w:rsid w:val="000B24F5"/>
    <w:rsid w:val="000B27C3"/>
    <w:rsid w:val="000B2837"/>
    <w:rsid w:val="000B56E3"/>
    <w:rsid w:val="000B6397"/>
    <w:rsid w:val="000C0074"/>
    <w:rsid w:val="000C19E1"/>
    <w:rsid w:val="000C1D3E"/>
    <w:rsid w:val="000C2BEF"/>
    <w:rsid w:val="000C2CD3"/>
    <w:rsid w:val="000C5ED7"/>
    <w:rsid w:val="000C6360"/>
    <w:rsid w:val="000C6EA9"/>
    <w:rsid w:val="000D15EA"/>
    <w:rsid w:val="000D1815"/>
    <w:rsid w:val="000D26C8"/>
    <w:rsid w:val="000D2B1F"/>
    <w:rsid w:val="000D32CE"/>
    <w:rsid w:val="000D4E23"/>
    <w:rsid w:val="000D7259"/>
    <w:rsid w:val="000E0584"/>
    <w:rsid w:val="000E1F82"/>
    <w:rsid w:val="000E2770"/>
    <w:rsid w:val="000E279F"/>
    <w:rsid w:val="000E374C"/>
    <w:rsid w:val="000E4B88"/>
    <w:rsid w:val="000E581B"/>
    <w:rsid w:val="000E672C"/>
    <w:rsid w:val="000E7578"/>
    <w:rsid w:val="000F0269"/>
    <w:rsid w:val="000F3D37"/>
    <w:rsid w:val="000F4691"/>
    <w:rsid w:val="000F5B00"/>
    <w:rsid w:val="000F6FD2"/>
    <w:rsid w:val="00100180"/>
    <w:rsid w:val="00100431"/>
    <w:rsid w:val="00100620"/>
    <w:rsid w:val="00100E06"/>
    <w:rsid w:val="001015D8"/>
    <w:rsid w:val="001023B2"/>
    <w:rsid w:val="00103396"/>
    <w:rsid w:val="0010369D"/>
    <w:rsid w:val="00104A2A"/>
    <w:rsid w:val="00105586"/>
    <w:rsid w:val="00105813"/>
    <w:rsid w:val="00105F15"/>
    <w:rsid w:val="001076AC"/>
    <w:rsid w:val="00107BBD"/>
    <w:rsid w:val="00114FE0"/>
    <w:rsid w:val="00115E42"/>
    <w:rsid w:val="001166AE"/>
    <w:rsid w:val="0012200E"/>
    <w:rsid w:val="00123A77"/>
    <w:rsid w:val="0012507C"/>
    <w:rsid w:val="00125C7B"/>
    <w:rsid w:val="001272E7"/>
    <w:rsid w:val="00130678"/>
    <w:rsid w:val="00131DE6"/>
    <w:rsid w:val="00136E49"/>
    <w:rsid w:val="001405DD"/>
    <w:rsid w:val="0014182D"/>
    <w:rsid w:val="001437E8"/>
    <w:rsid w:val="0014436E"/>
    <w:rsid w:val="00144C28"/>
    <w:rsid w:val="00144C46"/>
    <w:rsid w:val="001456F0"/>
    <w:rsid w:val="0014583B"/>
    <w:rsid w:val="0014624C"/>
    <w:rsid w:val="00146627"/>
    <w:rsid w:val="00150847"/>
    <w:rsid w:val="00152702"/>
    <w:rsid w:val="001535BE"/>
    <w:rsid w:val="00155046"/>
    <w:rsid w:val="001552BD"/>
    <w:rsid w:val="0016119C"/>
    <w:rsid w:val="00161B96"/>
    <w:rsid w:val="00164B41"/>
    <w:rsid w:val="001673B3"/>
    <w:rsid w:val="00167A62"/>
    <w:rsid w:val="00170DCA"/>
    <w:rsid w:val="00172B47"/>
    <w:rsid w:val="001730AC"/>
    <w:rsid w:val="00173556"/>
    <w:rsid w:val="00173FE5"/>
    <w:rsid w:val="00174454"/>
    <w:rsid w:val="001745E5"/>
    <w:rsid w:val="00174C89"/>
    <w:rsid w:val="00175564"/>
    <w:rsid w:val="00182ED5"/>
    <w:rsid w:val="00183296"/>
    <w:rsid w:val="00185B81"/>
    <w:rsid w:val="001873A3"/>
    <w:rsid w:val="001876F8"/>
    <w:rsid w:val="00195B44"/>
    <w:rsid w:val="00197C00"/>
    <w:rsid w:val="001A65F7"/>
    <w:rsid w:val="001A6FBB"/>
    <w:rsid w:val="001A7A02"/>
    <w:rsid w:val="001A7E9D"/>
    <w:rsid w:val="001B4655"/>
    <w:rsid w:val="001B7207"/>
    <w:rsid w:val="001C1039"/>
    <w:rsid w:val="001C1435"/>
    <w:rsid w:val="001C2263"/>
    <w:rsid w:val="001C2337"/>
    <w:rsid w:val="001C4A22"/>
    <w:rsid w:val="001C4B29"/>
    <w:rsid w:val="001C641D"/>
    <w:rsid w:val="001C670B"/>
    <w:rsid w:val="001C69FA"/>
    <w:rsid w:val="001D21C9"/>
    <w:rsid w:val="001D2947"/>
    <w:rsid w:val="001D355A"/>
    <w:rsid w:val="001D433D"/>
    <w:rsid w:val="001D62F1"/>
    <w:rsid w:val="001D6ECB"/>
    <w:rsid w:val="001D7D71"/>
    <w:rsid w:val="001E1688"/>
    <w:rsid w:val="001E2105"/>
    <w:rsid w:val="001E4260"/>
    <w:rsid w:val="001E49AD"/>
    <w:rsid w:val="001E5123"/>
    <w:rsid w:val="001E56D3"/>
    <w:rsid w:val="001E570D"/>
    <w:rsid w:val="001E5B5F"/>
    <w:rsid w:val="001F35F4"/>
    <w:rsid w:val="001F405F"/>
    <w:rsid w:val="001F58FE"/>
    <w:rsid w:val="001F65DF"/>
    <w:rsid w:val="001F6BDC"/>
    <w:rsid w:val="001F746D"/>
    <w:rsid w:val="0020060B"/>
    <w:rsid w:val="00204E06"/>
    <w:rsid w:val="0020610B"/>
    <w:rsid w:val="0021094D"/>
    <w:rsid w:val="00212E56"/>
    <w:rsid w:val="0021329D"/>
    <w:rsid w:val="00213BD3"/>
    <w:rsid w:val="00214AED"/>
    <w:rsid w:val="00216519"/>
    <w:rsid w:val="00221100"/>
    <w:rsid w:val="00222C50"/>
    <w:rsid w:val="0022645D"/>
    <w:rsid w:val="002270E0"/>
    <w:rsid w:val="00231DDD"/>
    <w:rsid w:val="00232C98"/>
    <w:rsid w:val="00234CE2"/>
    <w:rsid w:val="002368DC"/>
    <w:rsid w:val="002374ED"/>
    <w:rsid w:val="00240AE5"/>
    <w:rsid w:val="0024106A"/>
    <w:rsid w:val="00244F3C"/>
    <w:rsid w:val="00253724"/>
    <w:rsid w:val="00253CD1"/>
    <w:rsid w:val="00254154"/>
    <w:rsid w:val="00254FC3"/>
    <w:rsid w:val="0025525B"/>
    <w:rsid w:val="0025565B"/>
    <w:rsid w:val="00260C3C"/>
    <w:rsid w:val="00261258"/>
    <w:rsid w:val="00261378"/>
    <w:rsid w:val="0026177B"/>
    <w:rsid w:val="0026255E"/>
    <w:rsid w:val="00263717"/>
    <w:rsid w:val="00264F85"/>
    <w:rsid w:val="0026777A"/>
    <w:rsid w:val="002714AE"/>
    <w:rsid w:val="002772BD"/>
    <w:rsid w:val="00277E10"/>
    <w:rsid w:val="00277ECA"/>
    <w:rsid w:val="00280DA4"/>
    <w:rsid w:val="00280F5D"/>
    <w:rsid w:val="00281A7E"/>
    <w:rsid w:val="00283520"/>
    <w:rsid w:val="00284871"/>
    <w:rsid w:val="002854FF"/>
    <w:rsid w:val="00287BBF"/>
    <w:rsid w:val="00287CAF"/>
    <w:rsid w:val="002961B2"/>
    <w:rsid w:val="00296D55"/>
    <w:rsid w:val="002A23D6"/>
    <w:rsid w:val="002A2591"/>
    <w:rsid w:val="002A4410"/>
    <w:rsid w:val="002A68A5"/>
    <w:rsid w:val="002A7A5F"/>
    <w:rsid w:val="002B187D"/>
    <w:rsid w:val="002B1C20"/>
    <w:rsid w:val="002C1F04"/>
    <w:rsid w:val="002C50E3"/>
    <w:rsid w:val="002C5199"/>
    <w:rsid w:val="002C55BD"/>
    <w:rsid w:val="002D01F3"/>
    <w:rsid w:val="002D0E61"/>
    <w:rsid w:val="002D4617"/>
    <w:rsid w:val="002D54BB"/>
    <w:rsid w:val="002D5A91"/>
    <w:rsid w:val="002D66AC"/>
    <w:rsid w:val="002D6AFF"/>
    <w:rsid w:val="002D7228"/>
    <w:rsid w:val="002D7A79"/>
    <w:rsid w:val="002E116B"/>
    <w:rsid w:val="002E3778"/>
    <w:rsid w:val="002E3BCD"/>
    <w:rsid w:val="002E3C92"/>
    <w:rsid w:val="002E4255"/>
    <w:rsid w:val="002E482A"/>
    <w:rsid w:val="002E621F"/>
    <w:rsid w:val="002E63A7"/>
    <w:rsid w:val="002E68A6"/>
    <w:rsid w:val="002E703D"/>
    <w:rsid w:val="002F0DCA"/>
    <w:rsid w:val="002F376D"/>
    <w:rsid w:val="002F398B"/>
    <w:rsid w:val="002F4845"/>
    <w:rsid w:val="002F4BEE"/>
    <w:rsid w:val="002F51DF"/>
    <w:rsid w:val="002F7EA1"/>
    <w:rsid w:val="00305505"/>
    <w:rsid w:val="003055D2"/>
    <w:rsid w:val="00305B32"/>
    <w:rsid w:val="003121B4"/>
    <w:rsid w:val="00323C76"/>
    <w:rsid w:val="003268DD"/>
    <w:rsid w:val="0032794D"/>
    <w:rsid w:val="00331BB3"/>
    <w:rsid w:val="00333DE2"/>
    <w:rsid w:val="00334A6D"/>
    <w:rsid w:val="00336B29"/>
    <w:rsid w:val="00340107"/>
    <w:rsid w:val="003404C7"/>
    <w:rsid w:val="0034096C"/>
    <w:rsid w:val="003417B4"/>
    <w:rsid w:val="00341919"/>
    <w:rsid w:val="00342039"/>
    <w:rsid w:val="003425E0"/>
    <w:rsid w:val="0034308E"/>
    <w:rsid w:val="003455BA"/>
    <w:rsid w:val="003469E4"/>
    <w:rsid w:val="00350A88"/>
    <w:rsid w:val="00352673"/>
    <w:rsid w:val="003536DF"/>
    <w:rsid w:val="00355E2C"/>
    <w:rsid w:val="00357396"/>
    <w:rsid w:val="003575E2"/>
    <w:rsid w:val="00357833"/>
    <w:rsid w:val="00361BED"/>
    <w:rsid w:val="00362D92"/>
    <w:rsid w:val="00363A0F"/>
    <w:rsid w:val="00363A7A"/>
    <w:rsid w:val="00363AF0"/>
    <w:rsid w:val="00364ED4"/>
    <w:rsid w:val="00367E62"/>
    <w:rsid w:val="0037086B"/>
    <w:rsid w:val="003714EB"/>
    <w:rsid w:val="00372634"/>
    <w:rsid w:val="00373662"/>
    <w:rsid w:val="00377555"/>
    <w:rsid w:val="003776BB"/>
    <w:rsid w:val="003779B7"/>
    <w:rsid w:val="00377E73"/>
    <w:rsid w:val="00384371"/>
    <w:rsid w:val="003856C0"/>
    <w:rsid w:val="00385A74"/>
    <w:rsid w:val="00387072"/>
    <w:rsid w:val="00387B03"/>
    <w:rsid w:val="00391E5B"/>
    <w:rsid w:val="00392855"/>
    <w:rsid w:val="003948E4"/>
    <w:rsid w:val="00397326"/>
    <w:rsid w:val="003A0213"/>
    <w:rsid w:val="003A14E1"/>
    <w:rsid w:val="003A14EB"/>
    <w:rsid w:val="003A32C3"/>
    <w:rsid w:val="003A3FF4"/>
    <w:rsid w:val="003A6DC3"/>
    <w:rsid w:val="003A78BD"/>
    <w:rsid w:val="003B14B6"/>
    <w:rsid w:val="003B2DF3"/>
    <w:rsid w:val="003B3C82"/>
    <w:rsid w:val="003B3D33"/>
    <w:rsid w:val="003B6528"/>
    <w:rsid w:val="003B678E"/>
    <w:rsid w:val="003C066B"/>
    <w:rsid w:val="003C1053"/>
    <w:rsid w:val="003C133C"/>
    <w:rsid w:val="003C5A0F"/>
    <w:rsid w:val="003C692D"/>
    <w:rsid w:val="003C777B"/>
    <w:rsid w:val="003D2EBB"/>
    <w:rsid w:val="003D63D8"/>
    <w:rsid w:val="003D6B48"/>
    <w:rsid w:val="003E18C7"/>
    <w:rsid w:val="003E5D9C"/>
    <w:rsid w:val="003F03C5"/>
    <w:rsid w:val="003F478D"/>
    <w:rsid w:val="0040078F"/>
    <w:rsid w:val="00401057"/>
    <w:rsid w:val="00401BBD"/>
    <w:rsid w:val="00404DC0"/>
    <w:rsid w:val="00405174"/>
    <w:rsid w:val="00406142"/>
    <w:rsid w:val="004067C1"/>
    <w:rsid w:val="00407F66"/>
    <w:rsid w:val="00412050"/>
    <w:rsid w:val="00413C00"/>
    <w:rsid w:val="00414B89"/>
    <w:rsid w:val="004159F2"/>
    <w:rsid w:val="004171D7"/>
    <w:rsid w:val="00417689"/>
    <w:rsid w:val="00417F85"/>
    <w:rsid w:val="004204F7"/>
    <w:rsid w:val="004213A1"/>
    <w:rsid w:val="00424E49"/>
    <w:rsid w:val="00427485"/>
    <w:rsid w:val="00427FCF"/>
    <w:rsid w:val="00430445"/>
    <w:rsid w:val="004304C8"/>
    <w:rsid w:val="0043083C"/>
    <w:rsid w:val="00435E51"/>
    <w:rsid w:val="00436462"/>
    <w:rsid w:val="004377D1"/>
    <w:rsid w:val="00441E52"/>
    <w:rsid w:val="0044293C"/>
    <w:rsid w:val="00443D26"/>
    <w:rsid w:val="00443EFA"/>
    <w:rsid w:val="004453E6"/>
    <w:rsid w:val="004460D4"/>
    <w:rsid w:val="00446863"/>
    <w:rsid w:val="00447BAE"/>
    <w:rsid w:val="00452C17"/>
    <w:rsid w:val="004534BD"/>
    <w:rsid w:val="00453A54"/>
    <w:rsid w:val="00454F58"/>
    <w:rsid w:val="0045530D"/>
    <w:rsid w:val="004604A4"/>
    <w:rsid w:val="00462AE0"/>
    <w:rsid w:val="00463BAF"/>
    <w:rsid w:val="004651B9"/>
    <w:rsid w:val="00467925"/>
    <w:rsid w:val="0047037C"/>
    <w:rsid w:val="004715C9"/>
    <w:rsid w:val="004728A7"/>
    <w:rsid w:val="00472F50"/>
    <w:rsid w:val="00473533"/>
    <w:rsid w:val="004735F1"/>
    <w:rsid w:val="00473787"/>
    <w:rsid w:val="00473E60"/>
    <w:rsid w:val="004744FD"/>
    <w:rsid w:val="004747DD"/>
    <w:rsid w:val="00475A70"/>
    <w:rsid w:val="004776FF"/>
    <w:rsid w:val="00477DC0"/>
    <w:rsid w:val="00485B90"/>
    <w:rsid w:val="0048699C"/>
    <w:rsid w:val="00486E60"/>
    <w:rsid w:val="0048722A"/>
    <w:rsid w:val="0049688B"/>
    <w:rsid w:val="0049706C"/>
    <w:rsid w:val="00497153"/>
    <w:rsid w:val="00497AE5"/>
    <w:rsid w:val="004A03C1"/>
    <w:rsid w:val="004A0687"/>
    <w:rsid w:val="004A20F3"/>
    <w:rsid w:val="004A36FA"/>
    <w:rsid w:val="004A3D09"/>
    <w:rsid w:val="004A4727"/>
    <w:rsid w:val="004A4998"/>
    <w:rsid w:val="004A4E08"/>
    <w:rsid w:val="004A5677"/>
    <w:rsid w:val="004B0225"/>
    <w:rsid w:val="004B27E8"/>
    <w:rsid w:val="004B2A03"/>
    <w:rsid w:val="004B2B25"/>
    <w:rsid w:val="004B34ED"/>
    <w:rsid w:val="004B5F6D"/>
    <w:rsid w:val="004B647C"/>
    <w:rsid w:val="004B69C3"/>
    <w:rsid w:val="004B7483"/>
    <w:rsid w:val="004B7689"/>
    <w:rsid w:val="004C214F"/>
    <w:rsid w:val="004C584F"/>
    <w:rsid w:val="004C5B88"/>
    <w:rsid w:val="004D0B1E"/>
    <w:rsid w:val="004D2D88"/>
    <w:rsid w:val="004D3EC6"/>
    <w:rsid w:val="004D3F62"/>
    <w:rsid w:val="004D4E16"/>
    <w:rsid w:val="004D680E"/>
    <w:rsid w:val="004D6D72"/>
    <w:rsid w:val="004E361F"/>
    <w:rsid w:val="004E4117"/>
    <w:rsid w:val="004E5678"/>
    <w:rsid w:val="004E767D"/>
    <w:rsid w:val="004F1C7A"/>
    <w:rsid w:val="004F4A13"/>
    <w:rsid w:val="004F5979"/>
    <w:rsid w:val="004F7411"/>
    <w:rsid w:val="004F7C83"/>
    <w:rsid w:val="004F7DE1"/>
    <w:rsid w:val="00504134"/>
    <w:rsid w:val="0050415A"/>
    <w:rsid w:val="00506330"/>
    <w:rsid w:val="0050653F"/>
    <w:rsid w:val="005068C3"/>
    <w:rsid w:val="005138C0"/>
    <w:rsid w:val="005139FF"/>
    <w:rsid w:val="00513D0C"/>
    <w:rsid w:val="00514F4B"/>
    <w:rsid w:val="005171E3"/>
    <w:rsid w:val="00522661"/>
    <w:rsid w:val="005228DD"/>
    <w:rsid w:val="00523237"/>
    <w:rsid w:val="005255AB"/>
    <w:rsid w:val="00527C23"/>
    <w:rsid w:val="00527C53"/>
    <w:rsid w:val="0053447A"/>
    <w:rsid w:val="005363EE"/>
    <w:rsid w:val="0053667D"/>
    <w:rsid w:val="005374B8"/>
    <w:rsid w:val="00541008"/>
    <w:rsid w:val="00544C0D"/>
    <w:rsid w:val="00544F34"/>
    <w:rsid w:val="0054621D"/>
    <w:rsid w:val="005469D6"/>
    <w:rsid w:val="00546F61"/>
    <w:rsid w:val="005470FE"/>
    <w:rsid w:val="0054716D"/>
    <w:rsid w:val="00550193"/>
    <w:rsid w:val="00550F2F"/>
    <w:rsid w:val="005511B4"/>
    <w:rsid w:val="005511D5"/>
    <w:rsid w:val="00551DC4"/>
    <w:rsid w:val="00552596"/>
    <w:rsid w:val="005525D8"/>
    <w:rsid w:val="00553CB9"/>
    <w:rsid w:val="005549DB"/>
    <w:rsid w:val="00555FA8"/>
    <w:rsid w:val="00556133"/>
    <w:rsid w:val="00556455"/>
    <w:rsid w:val="00556C7D"/>
    <w:rsid w:val="00560441"/>
    <w:rsid w:val="00560EBB"/>
    <w:rsid w:val="00560ED3"/>
    <w:rsid w:val="005648BF"/>
    <w:rsid w:val="00564FBD"/>
    <w:rsid w:val="005654A5"/>
    <w:rsid w:val="00567A18"/>
    <w:rsid w:val="0057395B"/>
    <w:rsid w:val="00573C59"/>
    <w:rsid w:val="0057762C"/>
    <w:rsid w:val="00581DD4"/>
    <w:rsid w:val="00581F6D"/>
    <w:rsid w:val="00582E4D"/>
    <w:rsid w:val="00582FEF"/>
    <w:rsid w:val="005832CB"/>
    <w:rsid w:val="00583801"/>
    <w:rsid w:val="005849A4"/>
    <w:rsid w:val="00586FCD"/>
    <w:rsid w:val="00587E16"/>
    <w:rsid w:val="005907E6"/>
    <w:rsid w:val="00590D51"/>
    <w:rsid w:val="00592216"/>
    <w:rsid w:val="0059297D"/>
    <w:rsid w:val="00592FE4"/>
    <w:rsid w:val="00593286"/>
    <w:rsid w:val="00593AE8"/>
    <w:rsid w:val="00596EE4"/>
    <w:rsid w:val="005A00D1"/>
    <w:rsid w:val="005A26D0"/>
    <w:rsid w:val="005B0492"/>
    <w:rsid w:val="005B0506"/>
    <w:rsid w:val="005B760B"/>
    <w:rsid w:val="005C13C3"/>
    <w:rsid w:val="005C3717"/>
    <w:rsid w:val="005C396F"/>
    <w:rsid w:val="005C5932"/>
    <w:rsid w:val="005C618C"/>
    <w:rsid w:val="005C6C96"/>
    <w:rsid w:val="005C6D15"/>
    <w:rsid w:val="005C7B01"/>
    <w:rsid w:val="005C7EDB"/>
    <w:rsid w:val="005D145A"/>
    <w:rsid w:val="005D20A2"/>
    <w:rsid w:val="005D28B7"/>
    <w:rsid w:val="005D49AB"/>
    <w:rsid w:val="005D4B0E"/>
    <w:rsid w:val="005D53C8"/>
    <w:rsid w:val="005D61F0"/>
    <w:rsid w:val="005D6CE9"/>
    <w:rsid w:val="005D7A8A"/>
    <w:rsid w:val="005E0973"/>
    <w:rsid w:val="005E490A"/>
    <w:rsid w:val="005E53C0"/>
    <w:rsid w:val="005E58B3"/>
    <w:rsid w:val="005E5F95"/>
    <w:rsid w:val="005E6EDA"/>
    <w:rsid w:val="005E7E4D"/>
    <w:rsid w:val="005F3176"/>
    <w:rsid w:val="005F4E6E"/>
    <w:rsid w:val="00602088"/>
    <w:rsid w:val="0060275E"/>
    <w:rsid w:val="00602BEC"/>
    <w:rsid w:val="006031D5"/>
    <w:rsid w:val="0060328C"/>
    <w:rsid w:val="00603573"/>
    <w:rsid w:val="00603A0D"/>
    <w:rsid w:val="0061230F"/>
    <w:rsid w:val="00615353"/>
    <w:rsid w:val="006168C8"/>
    <w:rsid w:val="00616B3B"/>
    <w:rsid w:val="0062034A"/>
    <w:rsid w:val="00620C25"/>
    <w:rsid w:val="00621201"/>
    <w:rsid w:val="00621D8A"/>
    <w:rsid w:val="00623596"/>
    <w:rsid w:val="0062363A"/>
    <w:rsid w:val="00624BBF"/>
    <w:rsid w:val="00625429"/>
    <w:rsid w:val="00626F2F"/>
    <w:rsid w:val="00630968"/>
    <w:rsid w:val="00631F40"/>
    <w:rsid w:val="00634534"/>
    <w:rsid w:val="0063740C"/>
    <w:rsid w:val="0064008A"/>
    <w:rsid w:val="006458EF"/>
    <w:rsid w:val="0065176B"/>
    <w:rsid w:val="00651DAE"/>
    <w:rsid w:val="006543F9"/>
    <w:rsid w:val="0066110E"/>
    <w:rsid w:val="00662B0F"/>
    <w:rsid w:val="00667641"/>
    <w:rsid w:val="00671CB8"/>
    <w:rsid w:val="006734CE"/>
    <w:rsid w:val="00674AEB"/>
    <w:rsid w:val="00675417"/>
    <w:rsid w:val="00676569"/>
    <w:rsid w:val="0067707E"/>
    <w:rsid w:val="00680AD9"/>
    <w:rsid w:val="00681188"/>
    <w:rsid w:val="00682609"/>
    <w:rsid w:val="00682EC3"/>
    <w:rsid w:val="00684D21"/>
    <w:rsid w:val="00685447"/>
    <w:rsid w:val="00685751"/>
    <w:rsid w:val="00692CE7"/>
    <w:rsid w:val="00693C77"/>
    <w:rsid w:val="006945D2"/>
    <w:rsid w:val="0069546B"/>
    <w:rsid w:val="00697C9D"/>
    <w:rsid w:val="00697CAF"/>
    <w:rsid w:val="006A3715"/>
    <w:rsid w:val="006A72E1"/>
    <w:rsid w:val="006A7EFB"/>
    <w:rsid w:val="006B02D0"/>
    <w:rsid w:val="006B0A7D"/>
    <w:rsid w:val="006B31BB"/>
    <w:rsid w:val="006B5B2F"/>
    <w:rsid w:val="006B78F8"/>
    <w:rsid w:val="006B7DC2"/>
    <w:rsid w:val="006C0E29"/>
    <w:rsid w:val="006C138E"/>
    <w:rsid w:val="006C1D0B"/>
    <w:rsid w:val="006C2A34"/>
    <w:rsid w:val="006C5866"/>
    <w:rsid w:val="006C5D84"/>
    <w:rsid w:val="006C6485"/>
    <w:rsid w:val="006D2D61"/>
    <w:rsid w:val="006D2FC5"/>
    <w:rsid w:val="006D60CC"/>
    <w:rsid w:val="006D7625"/>
    <w:rsid w:val="006D7C40"/>
    <w:rsid w:val="006E285B"/>
    <w:rsid w:val="006E51F5"/>
    <w:rsid w:val="006F06FD"/>
    <w:rsid w:val="006F105C"/>
    <w:rsid w:val="006F10B0"/>
    <w:rsid w:val="006F14A3"/>
    <w:rsid w:val="006F2B95"/>
    <w:rsid w:val="006F495B"/>
    <w:rsid w:val="0070016D"/>
    <w:rsid w:val="00700192"/>
    <w:rsid w:val="00700365"/>
    <w:rsid w:val="00700D39"/>
    <w:rsid w:val="007028D0"/>
    <w:rsid w:val="00702A83"/>
    <w:rsid w:val="00703B0B"/>
    <w:rsid w:val="00704251"/>
    <w:rsid w:val="00705B75"/>
    <w:rsid w:val="00705D68"/>
    <w:rsid w:val="00707CCD"/>
    <w:rsid w:val="0071139F"/>
    <w:rsid w:val="007122F9"/>
    <w:rsid w:val="00715E5A"/>
    <w:rsid w:val="00716703"/>
    <w:rsid w:val="00717565"/>
    <w:rsid w:val="007179BF"/>
    <w:rsid w:val="00720991"/>
    <w:rsid w:val="00721F64"/>
    <w:rsid w:val="0072247F"/>
    <w:rsid w:val="007227F8"/>
    <w:rsid w:val="00722AF0"/>
    <w:rsid w:val="00724892"/>
    <w:rsid w:val="00724DA2"/>
    <w:rsid w:val="007253DD"/>
    <w:rsid w:val="00727217"/>
    <w:rsid w:val="007312FE"/>
    <w:rsid w:val="00731621"/>
    <w:rsid w:val="00731F08"/>
    <w:rsid w:val="00733139"/>
    <w:rsid w:val="00733EA6"/>
    <w:rsid w:val="00734861"/>
    <w:rsid w:val="00735FFC"/>
    <w:rsid w:val="0073778F"/>
    <w:rsid w:val="007407FE"/>
    <w:rsid w:val="00741356"/>
    <w:rsid w:val="00742E30"/>
    <w:rsid w:val="00743C60"/>
    <w:rsid w:val="0074563C"/>
    <w:rsid w:val="00745AED"/>
    <w:rsid w:val="00745C79"/>
    <w:rsid w:val="007461F4"/>
    <w:rsid w:val="007518B6"/>
    <w:rsid w:val="007559B8"/>
    <w:rsid w:val="00763B01"/>
    <w:rsid w:val="00766C58"/>
    <w:rsid w:val="00771070"/>
    <w:rsid w:val="007713FD"/>
    <w:rsid w:val="00772633"/>
    <w:rsid w:val="00772EEF"/>
    <w:rsid w:val="007741D2"/>
    <w:rsid w:val="00775B92"/>
    <w:rsid w:val="00775DFA"/>
    <w:rsid w:val="0077611A"/>
    <w:rsid w:val="007812B0"/>
    <w:rsid w:val="00781ED5"/>
    <w:rsid w:val="0078261E"/>
    <w:rsid w:val="0078319B"/>
    <w:rsid w:val="007836B7"/>
    <w:rsid w:val="00784284"/>
    <w:rsid w:val="00784D37"/>
    <w:rsid w:val="00784D61"/>
    <w:rsid w:val="0078577B"/>
    <w:rsid w:val="00785FD5"/>
    <w:rsid w:val="00786683"/>
    <w:rsid w:val="00786DFA"/>
    <w:rsid w:val="00787C65"/>
    <w:rsid w:val="00790141"/>
    <w:rsid w:val="00790306"/>
    <w:rsid w:val="007906F8"/>
    <w:rsid w:val="00790C34"/>
    <w:rsid w:val="00797273"/>
    <w:rsid w:val="007A06E2"/>
    <w:rsid w:val="007A0827"/>
    <w:rsid w:val="007A1BF4"/>
    <w:rsid w:val="007A458D"/>
    <w:rsid w:val="007A473D"/>
    <w:rsid w:val="007A71C5"/>
    <w:rsid w:val="007B01F1"/>
    <w:rsid w:val="007B0517"/>
    <w:rsid w:val="007B176E"/>
    <w:rsid w:val="007B2368"/>
    <w:rsid w:val="007B2B57"/>
    <w:rsid w:val="007B60C2"/>
    <w:rsid w:val="007B686B"/>
    <w:rsid w:val="007B7168"/>
    <w:rsid w:val="007C4157"/>
    <w:rsid w:val="007C54B3"/>
    <w:rsid w:val="007C5B34"/>
    <w:rsid w:val="007D1283"/>
    <w:rsid w:val="007D5B5A"/>
    <w:rsid w:val="007D62E7"/>
    <w:rsid w:val="007D6959"/>
    <w:rsid w:val="007E4CD5"/>
    <w:rsid w:val="007E4FD3"/>
    <w:rsid w:val="007F2AA2"/>
    <w:rsid w:val="007F3885"/>
    <w:rsid w:val="007F7BDF"/>
    <w:rsid w:val="008013C6"/>
    <w:rsid w:val="00802B92"/>
    <w:rsid w:val="00802D65"/>
    <w:rsid w:val="00804200"/>
    <w:rsid w:val="00804867"/>
    <w:rsid w:val="008067CF"/>
    <w:rsid w:val="008077BF"/>
    <w:rsid w:val="00811D03"/>
    <w:rsid w:val="00811F9E"/>
    <w:rsid w:val="00813A72"/>
    <w:rsid w:val="00814403"/>
    <w:rsid w:val="008154D8"/>
    <w:rsid w:val="00820F07"/>
    <w:rsid w:val="00822A79"/>
    <w:rsid w:val="00825653"/>
    <w:rsid w:val="00825769"/>
    <w:rsid w:val="008264C9"/>
    <w:rsid w:val="00826F28"/>
    <w:rsid w:val="00830367"/>
    <w:rsid w:val="00831013"/>
    <w:rsid w:val="008316F7"/>
    <w:rsid w:val="00832794"/>
    <w:rsid w:val="008340A2"/>
    <w:rsid w:val="00834252"/>
    <w:rsid w:val="0083442A"/>
    <w:rsid w:val="00834EB6"/>
    <w:rsid w:val="00835DE6"/>
    <w:rsid w:val="0083662A"/>
    <w:rsid w:val="008411E5"/>
    <w:rsid w:val="008413FB"/>
    <w:rsid w:val="008418B7"/>
    <w:rsid w:val="00841E7B"/>
    <w:rsid w:val="00842764"/>
    <w:rsid w:val="008430BC"/>
    <w:rsid w:val="00845F77"/>
    <w:rsid w:val="008468DD"/>
    <w:rsid w:val="0084734D"/>
    <w:rsid w:val="00850C0B"/>
    <w:rsid w:val="00860FF9"/>
    <w:rsid w:val="0086482A"/>
    <w:rsid w:val="00865B6B"/>
    <w:rsid w:val="00866035"/>
    <w:rsid w:val="0086794C"/>
    <w:rsid w:val="00871725"/>
    <w:rsid w:val="0087360C"/>
    <w:rsid w:val="008742A8"/>
    <w:rsid w:val="00877125"/>
    <w:rsid w:val="00880E25"/>
    <w:rsid w:val="00884858"/>
    <w:rsid w:val="00885208"/>
    <w:rsid w:val="00886ADE"/>
    <w:rsid w:val="00887700"/>
    <w:rsid w:val="008917B1"/>
    <w:rsid w:val="0089569B"/>
    <w:rsid w:val="00895B7A"/>
    <w:rsid w:val="00896705"/>
    <w:rsid w:val="008A1CB4"/>
    <w:rsid w:val="008A5761"/>
    <w:rsid w:val="008A6394"/>
    <w:rsid w:val="008B086B"/>
    <w:rsid w:val="008B501B"/>
    <w:rsid w:val="008B579B"/>
    <w:rsid w:val="008B5B91"/>
    <w:rsid w:val="008B6690"/>
    <w:rsid w:val="008B7356"/>
    <w:rsid w:val="008B7785"/>
    <w:rsid w:val="008B7D1E"/>
    <w:rsid w:val="008C00A5"/>
    <w:rsid w:val="008C17CA"/>
    <w:rsid w:val="008C1990"/>
    <w:rsid w:val="008C2DEA"/>
    <w:rsid w:val="008C4963"/>
    <w:rsid w:val="008C5028"/>
    <w:rsid w:val="008C54E8"/>
    <w:rsid w:val="008C7605"/>
    <w:rsid w:val="008D038D"/>
    <w:rsid w:val="008D1460"/>
    <w:rsid w:val="008D2379"/>
    <w:rsid w:val="008D4BA5"/>
    <w:rsid w:val="008D654C"/>
    <w:rsid w:val="008E07C4"/>
    <w:rsid w:val="008E2D1B"/>
    <w:rsid w:val="008E36AA"/>
    <w:rsid w:val="008E42B9"/>
    <w:rsid w:val="008E43E0"/>
    <w:rsid w:val="008E747F"/>
    <w:rsid w:val="008E775E"/>
    <w:rsid w:val="008E79B2"/>
    <w:rsid w:val="008F0644"/>
    <w:rsid w:val="008F0E0D"/>
    <w:rsid w:val="008F27C8"/>
    <w:rsid w:val="008F2C1F"/>
    <w:rsid w:val="008F3595"/>
    <w:rsid w:val="008F3EF1"/>
    <w:rsid w:val="00900A1E"/>
    <w:rsid w:val="00901FDA"/>
    <w:rsid w:val="00902460"/>
    <w:rsid w:val="0090271A"/>
    <w:rsid w:val="00902F3B"/>
    <w:rsid w:val="009046A7"/>
    <w:rsid w:val="00904EA3"/>
    <w:rsid w:val="00911302"/>
    <w:rsid w:val="00911954"/>
    <w:rsid w:val="00911AAA"/>
    <w:rsid w:val="00912899"/>
    <w:rsid w:val="00913231"/>
    <w:rsid w:val="00913B02"/>
    <w:rsid w:val="009141EA"/>
    <w:rsid w:val="009167B9"/>
    <w:rsid w:val="009203BE"/>
    <w:rsid w:val="00920564"/>
    <w:rsid w:val="009205E3"/>
    <w:rsid w:val="009211B3"/>
    <w:rsid w:val="00922D79"/>
    <w:rsid w:val="00922E99"/>
    <w:rsid w:val="00922F76"/>
    <w:rsid w:val="00923CCF"/>
    <w:rsid w:val="0092768E"/>
    <w:rsid w:val="00927F18"/>
    <w:rsid w:val="00930C1A"/>
    <w:rsid w:val="009326BC"/>
    <w:rsid w:val="009347B9"/>
    <w:rsid w:val="00935D83"/>
    <w:rsid w:val="00936F83"/>
    <w:rsid w:val="0093769A"/>
    <w:rsid w:val="0094078F"/>
    <w:rsid w:val="00940FEA"/>
    <w:rsid w:val="009418AB"/>
    <w:rsid w:val="00942B4F"/>
    <w:rsid w:val="00944D76"/>
    <w:rsid w:val="009454A4"/>
    <w:rsid w:val="00945C51"/>
    <w:rsid w:val="009460E9"/>
    <w:rsid w:val="009461F9"/>
    <w:rsid w:val="0094654D"/>
    <w:rsid w:val="00946F97"/>
    <w:rsid w:val="00947369"/>
    <w:rsid w:val="00950CFB"/>
    <w:rsid w:val="00951F3F"/>
    <w:rsid w:val="009524B3"/>
    <w:rsid w:val="00952788"/>
    <w:rsid w:val="00952BE9"/>
    <w:rsid w:val="00954F39"/>
    <w:rsid w:val="009566F1"/>
    <w:rsid w:val="0095673F"/>
    <w:rsid w:val="00957298"/>
    <w:rsid w:val="0096067F"/>
    <w:rsid w:val="00961F69"/>
    <w:rsid w:val="00963ED0"/>
    <w:rsid w:val="009641C3"/>
    <w:rsid w:val="009645C1"/>
    <w:rsid w:val="00964BD0"/>
    <w:rsid w:val="00966EEE"/>
    <w:rsid w:val="00966F8A"/>
    <w:rsid w:val="00971D64"/>
    <w:rsid w:val="00972944"/>
    <w:rsid w:val="00973DC2"/>
    <w:rsid w:val="009743DC"/>
    <w:rsid w:val="00974949"/>
    <w:rsid w:val="00976624"/>
    <w:rsid w:val="00980B3C"/>
    <w:rsid w:val="00981768"/>
    <w:rsid w:val="00981FC0"/>
    <w:rsid w:val="00982306"/>
    <w:rsid w:val="00986EA9"/>
    <w:rsid w:val="00987A74"/>
    <w:rsid w:val="00991446"/>
    <w:rsid w:val="00991A55"/>
    <w:rsid w:val="00992942"/>
    <w:rsid w:val="00994899"/>
    <w:rsid w:val="009950F6"/>
    <w:rsid w:val="00995491"/>
    <w:rsid w:val="00997D76"/>
    <w:rsid w:val="009A1C99"/>
    <w:rsid w:val="009A3DF3"/>
    <w:rsid w:val="009A47ED"/>
    <w:rsid w:val="009A4A04"/>
    <w:rsid w:val="009A4DAC"/>
    <w:rsid w:val="009A6695"/>
    <w:rsid w:val="009A6EB9"/>
    <w:rsid w:val="009B1209"/>
    <w:rsid w:val="009B58F0"/>
    <w:rsid w:val="009B6285"/>
    <w:rsid w:val="009B691E"/>
    <w:rsid w:val="009C02DC"/>
    <w:rsid w:val="009C18CD"/>
    <w:rsid w:val="009C3269"/>
    <w:rsid w:val="009C407F"/>
    <w:rsid w:val="009C5C76"/>
    <w:rsid w:val="009C726B"/>
    <w:rsid w:val="009D25F9"/>
    <w:rsid w:val="009D2B33"/>
    <w:rsid w:val="009D571B"/>
    <w:rsid w:val="009D6E6C"/>
    <w:rsid w:val="009D7E2D"/>
    <w:rsid w:val="009E159F"/>
    <w:rsid w:val="009E368D"/>
    <w:rsid w:val="009E5D88"/>
    <w:rsid w:val="009F156D"/>
    <w:rsid w:val="009F2365"/>
    <w:rsid w:val="009F36B7"/>
    <w:rsid w:val="009F3810"/>
    <w:rsid w:val="009F5146"/>
    <w:rsid w:val="009F5F11"/>
    <w:rsid w:val="009F7451"/>
    <w:rsid w:val="009F7AA4"/>
    <w:rsid w:val="00A00A20"/>
    <w:rsid w:val="00A01E51"/>
    <w:rsid w:val="00A027B4"/>
    <w:rsid w:val="00A03FA6"/>
    <w:rsid w:val="00A076A3"/>
    <w:rsid w:val="00A101D5"/>
    <w:rsid w:val="00A12C01"/>
    <w:rsid w:val="00A13DF5"/>
    <w:rsid w:val="00A1612D"/>
    <w:rsid w:val="00A226B9"/>
    <w:rsid w:val="00A24C59"/>
    <w:rsid w:val="00A2669A"/>
    <w:rsid w:val="00A27CFF"/>
    <w:rsid w:val="00A34A1B"/>
    <w:rsid w:val="00A34CF2"/>
    <w:rsid w:val="00A3582C"/>
    <w:rsid w:val="00A3673E"/>
    <w:rsid w:val="00A41224"/>
    <w:rsid w:val="00A427C6"/>
    <w:rsid w:val="00A42A82"/>
    <w:rsid w:val="00A42C2A"/>
    <w:rsid w:val="00A454DE"/>
    <w:rsid w:val="00A46D4E"/>
    <w:rsid w:val="00A51205"/>
    <w:rsid w:val="00A52535"/>
    <w:rsid w:val="00A52BC4"/>
    <w:rsid w:val="00A54CD7"/>
    <w:rsid w:val="00A55BA1"/>
    <w:rsid w:val="00A57A05"/>
    <w:rsid w:val="00A6402C"/>
    <w:rsid w:val="00A6546A"/>
    <w:rsid w:val="00A6603C"/>
    <w:rsid w:val="00A6610D"/>
    <w:rsid w:val="00A67021"/>
    <w:rsid w:val="00A676B5"/>
    <w:rsid w:val="00A70FEB"/>
    <w:rsid w:val="00A73475"/>
    <w:rsid w:val="00A74BE6"/>
    <w:rsid w:val="00A83138"/>
    <w:rsid w:val="00A83628"/>
    <w:rsid w:val="00A8471C"/>
    <w:rsid w:val="00A848DB"/>
    <w:rsid w:val="00A8524E"/>
    <w:rsid w:val="00A85415"/>
    <w:rsid w:val="00A85455"/>
    <w:rsid w:val="00A860DC"/>
    <w:rsid w:val="00A8630E"/>
    <w:rsid w:val="00A86CF3"/>
    <w:rsid w:val="00A9053E"/>
    <w:rsid w:val="00A90785"/>
    <w:rsid w:val="00A92171"/>
    <w:rsid w:val="00A932F9"/>
    <w:rsid w:val="00A93752"/>
    <w:rsid w:val="00A93897"/>
    <w:rsid w:val="00A953EC"/>
    <w:rsid w:val="00A9559B"/>
    <w:rsid w:val="00A9677E"/>
    <w:rsid w:val="00AA2445"/>
    <w:rsid w:val="00AA2EA3"/>
    <w:rsid w:val="00AA6019"/>
    <w:rsid w:val="00AA62DE"/>
    <w:rsid w:val="00AA7353"/>
    <w:rsid w:val="00AA7896"/>
    <w:rsid w:val="00AB02BD"/>
    <w:rsid w:val="00AB1B39"/>
    <w:rsid w:val="00AB1F61"/>
    <w:rsid w:val="00AB2701"/>
    <w:rsid w:val="00AB38A5"/>
    <w:rsid w:val="00AC1DA0"/>
    <w:rsid w:val="00AC2C45"/>
    <w:rsid w:val="00AC57EF"/>
    <w:rsid w:val="00AC78B6"/>
    <w:rsid w:val="00AD118D"/>
    <w:rsid w:val="00AD1BC3"/>
    <w:rsid w:val="00AD24AC"/>
    <w:rsid w:val="00AD65BE"/>
    <w:rsid w:val="00AD7512"/>
    <w:rsid w:val="00AE0BB9"/>
    <w:rsid w:val="00AE1AA1"/>
    <w:rsid w:val="00AE361E"/>
    <w:rsid w:val="00AE4128"/>
    <w:rsid w:val="00AE4D77"/>
    <w:rsid w:val="00AF0B23"/>
    <w:rsid w:val="00AF12DB"/>
    <w:rsid w:val="00AF366F"/>
    <w:rsid w:val="00AF3C3D"/>
    <w:rsid w:val="00AF4008"/>
    <w:rsid w:val="00AF5F16"/>
    <w:rsid w:val="00AF6ABB"/>
    <w:rsid w:val="00B0080E"/>
    <w:rsid w:val="00B00A2B"/>
    <w:rsid w:val="00B01D89"/>
    <w:rsid w:val="00B02E0F"/>
    <w:rsid w:val="00B04DF7"/>
    <w:rsid w:val="00B07D5D"/>
    <w:rsid w:val="00B07FE9"/>
    <w:rsid w:val="00B11FB9"/>
    <w:rsid w:val="00B125F6"/>
    <w:rsid w:val="00B14920"/>
    <w:rsid w:val="00B15E6C"/>
    <w:rsid w:val="00B163C4"/>
    <w:rsid w:val="00B16A66"/>
    <w:rsid w:val="00B17592"/>
    <w:rsid w:val="00B2008F"/>
    <w:rsid w:val="00B20E2B"/>
    <w:rsid w:val="00B2143B"/>
    <w:rsid w:val="00B21DE4"/>
    <w:rsid w:val="00B21F98"/>
    <w:rsid w:val="00B233B2"/>
    <w:rsid w:val="00B24709"/>
    <w:rsid w:val="00B248C6"/>
    <w:rsid w:val="00B3025A"/>
    <w:rsid w:val="00B316B8"/>
    <w:rsid w:val="00B32C22"/>
    <w:rsid w:val="00B35F66"/>
    <w:rsid w:val="00B374E4"/>
    <w:rsid w:val="00B4045A"/>
    <w:rsid w:val="00B41032"/>
    <w:rsid w:val="00B410BD"/>
    <w:rsid w:val="00B41EA0"/>
    <w:rsid w:val="00B44595"/>
    <w:rsid w:val="00B5026A"/>
    <w:rsid w:val="00B51015"/>
    <w:rsid w:val="00B51AC9"/>
    <w:rsid w:val="00B53AA6"/>
    <w:rsid w:val="00B542E4"/>
    <w:rsid w:val="00B542F5"/>
    <w:rsid w:val="00B543D3"/>
    <w:rsid w:val="00B565F7"/>
    <w:rsid w:val="00B56990"/>
    <w:rsid w:val="00B5788B"/>
    <w:rsid w:val="00B60118"/>
    <w:rsid w:val="00B61B44"/>
    <w:rsid w:val="00B62BCF"/>
    <w:rsid w:val="00B62FF3"/>
    <w:rsid w:val="00B642C9"/>
    <w:rsid w:val="00B6635F"/>
    <w:rsid w:val="00B73AAA"/>
    <w:rsid w:val="00B76A5A"/>
    <w:rsid w:val="00B7747F"/>
    <w:rsid w:val="00B84938"/>
    <w:rsid w:val="00B852F5"/>
    <w:rsid w:val="00B85CE3"/>
    <w:rsid w:val="00B87763"/>
    <w:rsid w:val="00B944B8"/>
    <w:rsid w:val="00B95FC1"/>
    <w:rsid w:val="00B97DBE"/>
    <w:rsid w:val="00BA17D2"/>
    <w:rsid w:val="00BA31C5"/>
    <w:rsid w:val="00BA42DB"/>
    <w:rsid w:val="00BA6A2F"/>
    <w:rsid w:val="00BB16D1"/>
    <w:rsid w:val="00BB2E9E"/>
    <w:rsid w:val="00BC0278"/>
    <w:rsid w:val="00BC2810"/>
    <w:rsid w:val="00BC4AD7"/>
    <w:rsid w:val="00BC6C87"/>
    <w:rsid w:val="00BC78CC"/>
    <w:rsid w:val="00BC7A4C"/>
    <w:rsid w:val="00BC7F53"/>
    <w:rsid w:val="00BD0D82"/>
    <w:rsid w:val="00BD24A8"/>
    <w:rsid w:val="00BD35D3"/>
    <w:rsid w:val="00BD3E2D"/>
    <w:rsid w:val="00BD4B70"/>
    <w:rsid w:val="00BD59AF"/>
    <w:rsid w:val="00BE05A7"/>
    <w:rsid w:val="00BE2AF8"/>
    <w:rsid w:val="00BE3FAE"/>
    <w:rsid w:val="00BE5377"/>
    <w:rsid w:val="00BE5C67"/>
    <w:rsid w:val="00BF6EC0"/>
    <w:rsid w:val="00BF6FCE"/>
    <w:rsid w:val="00BF7769"/>
    <w:rsid w:val="00C02172"/>
    <w:rsid w:val="00C02C62"/>
    <w:rsid w:val="00C035F9"/>
    <w:rsid w:val="00C05110"/>
    <w:rsid w:val="00C05152"/>
    <w:rsid w:val="00C05CD6"/>
    <w:rsid w:val="00C06BFA"/>
    <w:rsid w:val="00C12F2A"/>
    <w:rsid w:val="00C1412E"/>
    <w:rsid w:val="00C14A43"/>
    <w:rsid w:val="00C14FCD"/>
    <w:rsid w:val="00C16E62"/>
    <w:rsid w:val="00C16F49"/>
    <w:rsid w:val="00C26B78"/>
    <w:rsid w:val="00C26D31"/>
    <w:rsid w:val="00C26DDA"/>
    <w:rsid w:val="00C27085"/>
    <w:rsid w:val="00C27B19"/>
    <w:rsid w:val="00C30DCB"/>
    <w:rsid w:val="00C3381C"/>
    <w:rsid w:val="00C3658B"/>
    <w:rsid w:val="00C36C54"/>
    <w:rsid w:val="00C36F41"/>
    <w:rsid w:val="00C37D37"/>
    <w:rsid w:val="00C37EC5"/>
    <w:rsid w:val="00C40BD1"/>
    <w:rsid w:val="00C45D01"/>
    <w:rsid w:val="00C4777E"/>
    <w:rsid w:val="00C52197"/>
    <w:rsid w:val="00C523C3"/>
    <w:rsid w:val="00C528E4"/>
    <w:rsid w:val="00C5290B"/>
    <w:rsid w:val="00C545C1"/>
    <w:rsid w:val="00C551F7"/>
    <w:rsid w:val="00C5768E"/>
    <w:rsid w:val="00C57726"/>
    <w:rsid w:val="00C612CE"/>
    <w:rsid w:val="00C61B4E"/>
    <w:rsid w:val="00C62883"/>
    <w:rsid w:val="00C63776"/>
    <w:rsid w:val="00C63AE1"/>
    <w:rsid w:val="00C6487B"/>
    <w:rsid w:val="00C6597A"/>
    <w:rsid w:val="00C6617C"/>
    <w:rsid w:val="00C66C81"/>
    <w:rsid w:val="00C66DB2"/>
    <w:rsid w:val="00C70442"/>
    <w:rsid w:val="00C721BD"/>
    <w:rsid w:val="00C733D3"/>
    <w:rsid w:val="00C7433A"/>
    <w:rsid w:val="00C748F5"/>
    <w:rsid w:val="00C77564"/>
    <w:rsid w:val="00C82AA6"/>
    <w:rsid w:val="00C82E50"/>
    <w:rsid w:val="00C846D7"/>
    <w:rsid w:val="00C862A2"/>
    <w:rsid w:val="00C874C1"/>
    <w:rsid w:val="00C87788"/>
    <w:rsid w:val="00C90D21"/>
    <w:rsid w:val="00C9190A"/>
    <w:rsid w:val="00C93D45"/>
    <w:rsid w:val="00C94704"/>
    <w:rsid w:val="00C94746"/>
    <w:rsid w:val="00C96188"/>
    <w:rsid w:val="00C9650C"/>
    <w:rsid w:val="00C9730D"/>
    <w:rsid w:val="00C97BF4"/>
    <w:rsid w:val="00CA0591"/>
    <w:rsid w:val="00CA2783"/>
    <w:rsid w:val="00CA4A2B"/>
    <w:rsid w:val="00CA5123"/>
    <w:rsid w:val="00CA5EE3"/>
    <w:rsid w:val="00CB0964"/>
    <w:rsid w:val="00CB0C86"/>
    <w:rsid w:val="00CB1D17"/>
    <w:rsid w:val="00CB41D6"/>
    <w:rsid w:val="00CB5D1B"/>
    <w:rsid w:val="00CB5FC4"/>
    <w:rsid w:val="00CB64F3"/>
    <w:rsid w:val="00CB6C01"/>
    <w:rsid w:val="00CB6E94"/>
    <w:rsid w:val="00CC1916"/>
    <w:rsid w:val="00CC24B3"/>
    <w:rsid w:val="00CC2895"/>
    <w:rsid w:val="00CC388E"/>
    <w:rsid w:val="00CC474B"/>
    <w:rsid w:val="00CC4820"/>
    <w:rsid w:val="00CD00A6"/>
    <w:rsid w:val="00CD0B64"/>
    <w:rsid w:val="00CD0C5B"/>
    <w:rsid w:val="00CD1771"/>
    <w:rsid w:val="00CD1A54"/>
    <w:rsid w:val="00CD1AB3"/>
    <w:rsid w:val="00CD1F2E"/>
    <w:rsid w:val="00CD610D"/>
    <w:rsid w:val="00CD7322"/>
    <w:rsid w:val="00CD7590"/>
    <w:rsid w:val="00CE03A0"/>
    <w:rsid w:val="00CE1071"/>
    <w:rsid w:val="00CE3CC4"/>
    <w:rsid w:val="00CE401A"/>
    <w:rsid w:val="00CE4227"/>
    <w:rsid w:val="00CE6043"/>
    <w:rsid w:val="00CE63A0"/>
    <w:rsid w:val="00CE65BE"/>
    <w:rsid w:val="00CE7E50"/>
    <w:rsid w:val="00CF00D5"/>
    <w:rsid w:val="00CF15CA"/>
    <w:rsid w:val="00CF1CAF"/>
    <w:rsid w:val="00CF2682"/>
    <w:rsid w:val="00CF2FEF"/>
    <w:rsid w:val="00CF3E3C"/>
    <w:rsid w:val="00CF5F28"/>
    <w:rsid w:val="00D016D2"/>
    <w:rsid w:val="00D02008"/>
    <w:rsid w:val="00D030B2"/>
    <w:rsid w:val="00D03894"/>
    <w:rsid w:val="00D042BD"/>
    <w:rsid w:val="00D047ED"/>
    <w:rsid w:val="00D05C79"/>
    <w:rsid w:val="00D13B14"/>
    <w:rsid w:val="00D14555"/>
    <w:rsid w:val="00D17F98"/>
    <w:rsid w:val="00D2168E"/>
    <w:rsid w:val="00D21B94"/>
    <w:rsid w:val="00D2247F"/>
    <w:rsid w:val="00D2626A"/>
    <w:rsid w:val="00D306BA"/>
    <w:rsid w:val="00D33103"/>
    <w:rsid w:val="00D332FD"/>
    <w:rsid w:val="00D33630"/>
    <w:rsid w:val="00D34F13"/>
    <w:rsid w:val="00D37600"/>
    <w:rsid w:val="00D41983"/>
    <w:rsid w:val="00D41FAC"/>
    <w:rsid w:val="00D43D94"/>
    <w:rsid w:val="00D4548D"/>
    <w:rsid w:val="00D46253"/>
    <w:rsid w:val="00D50D96"/>
    <w:rsid w:val="00D50EF1"/>
    <w:rsid w:val="00D521B1"/>
    <w:rsid w:val="00D522CE"/>
    <w:rsid w:val="00D52C41"/>
    <w:rsid w:val="00D55951"/>
    <w:rsid w:val="00D566A2"/>
    <w:rsid w:val="00D572A3"/>
    <w:rsid w:val="00D5782E"/>
    <w:rsid w:val="00D611D9"/>
    <w:rsid w:val="00D61541"/>
    <w:rsid w:val="00D619E8"/>
    <w:rsid w:val="00D63367"/>
    <w:rsid w:val="00D63BEA"/>
    <w:rsid w:val="00D64133"/>
    <w:rsid w:val="00D66CCD"/>
    <w:rsid w:val="00D70772"/>
    <w:rsid w:val="00D71AFC"/>
    <w:rsid w:val="00D727ED"/>
    <w:rsid w:val="00D75D2C"/>
    <w:rsid w:val="00D80102"/>
    <w:rsid w:val="00D8019F"/>
    <w:rsid w:val="00D80E4E"/>
    <w:rsid w:val="00D81AE7"/>
    <w:rsid w:val="00D81C84"/>
    <w:rsid w:val="00D83807"/>
    <w:rsid w:val="00D85087"/>
    <w:rsid w:val="00D85A7B"/>
    <w:rsid w:val="00D876EE"/>
    <w:rsid w:val="00D907C4"/>
    <w:rsid w:val="00D908AA"/>
    <w:rsid w:val="00D91944"/>
    <w:rsid w:val="00D921CC"/>
    <w:rsid w:val="00D95295"/>
    <w:rsid w:val="00D97138"/>
    <w:rsid w:val="00DA00A2"/>
    <w:rsid w:val="00DA0363"/>
    <w:rsid w:val="00DA0D23"/>
    <w:rsid w:val="00DA0E91"/>
    <w:rsid w:val="00DA13FA"/>
    <w:rsid w:val="00DA173D"/>
    <w:rsid w:val="00DA29F5"/>
    <w:rsid w:val="00DA6FF3"/>
    <w:rsid w:val="00DA7265"/>
    <w:rsid w:val="00DA7571"/>
    <w:rsid w:val="00DB08CD"/>
    <w:rsid w:val="00DB0D55"/>
    <w:rsid w:val="00DB21EE"/>
    <w:rsid w:val="00DB3EB3"/>
    <w:rsid w:val="00DB7942"/>
    <w:rsid w:val="00DC0F2A"/>
    <w:rsid w:val="00DC22DB"/>
    <w:rsid w:val="00DC2D81"/>
    <w:rsid w:val="00DC544A"/>
    <w:rsid w:val="00DC7612"/>
    <w:rsid w:val="00DD183B"/>
    <w:rsid w:val="00DD2255"/>
    <w:rsid w:val="00DD2B5A"/>
    <w:rsid w:val="00DD5417"/>
    <w:rsid w:val="00DD659D"/>
    <w:rsid w:val="00DD7B1F"/>
    <w:rsid w:val="00DD7F8C"/>
    <w:rsid w:val="00DE00BD"/>
    <w:rsid w:val="00DE1F4E"/>
    <w:rsid w:val="00DE4522"/>
    <w:rsid w:val="00DE5369"/>
    <w:rsid w:val="00DF0E3B"/>
    <w:rsid w:val="00DF100B"/>
    <w:rsid w:val="00DF30B2"/>
    <w:rsid w:val="00DF370E"/>
    <w:rsid w:val="00DF37A5"/>
    <w:rsid w:val="00DF4A49"/>
    <w:rsid w:val="00E00062"/>
    <w:rsid w:val="00E00AC0"/>
    <w:rsid w:val="00E00CBB"/>
    <w:rsid w:val="00E03DE6"/>
    <w:rsid w:val="00E04A32"/>
    <w:rsid w:val="00E05A43"/>
    <w:rsid w:val="00E0628B"/>
    <w:rsid w:val="00E11365"/>
    <w:rsid w:val="00E11EF9"/>
    <w:rsid w:val="00E12204"/>
    <w:rsid w:val="00E149B2"/>
    <w:rsid w:val="00E16389"/>
    <w:rsid w:val="00E17115"/>
    <w:rsid w:val="00E1797C"/>
    <w:rsid w:val="00E22660"/>
    <w:rsid w:val="00E26278"/>
    <w:rsid w:val="00E277E7"/>
    <w:rsid w:val="00E328E0"/>
    <w:rsid w:val="00E33DE1"/>
    <w:rsid w:val="00E34B1A"/>
    <w:rsid w:val="00E3515A"/>
    <w:rsid w:val="00E35F43"/>
    <w:rsid w:val="00E3633A"/>
    <w:rsid w:val="00E36459"/>
    <w:rsid w:val="00E417C2"/>
    <w:rsid w:val="00E43D6E"/>
    <w:rsid w:val="00E44F50"/>
    <w:rsid w:val="00E46060"/>
    <w:rsid w:val="00E4723A"/>
    <w:rsid w:val="00E5365F"/>
    <w:rsid w:val="00E548DF"/>
    <w:rsid w:val="00E5711E"/>
    <w:rsid w:val="00E61646"/>
    <w:rsid w:val="00E625F8"/>
    <w:rsid w:val="00E671D0"/>
    <w:rsid w:val="00E70672"/>
    <w:rsid w:val="00E72CE6"/>
    <w:rsid w:val="00E74264"/>
    <w:rsid w:val="00E7555A"/>
    <w:rsid w:val="00E75BAB"/>
    <w:rsid w:val="00E76FFD"/>
    <w:rsid w:val="00E81D99"/>
    <w:rsid w:val="00E824C2"/>
    <w:rsid w:val="00E82A55"/>
    <w:rsid w:val="00E82E7E"/>
    <w:rsid w:val="00E84AD8"/>
    <w:rsid w:val="00E8711F"/>
    <w:rsid w:val="00E90B54"/>
    <w:rsid w:val="00E9422F"/>
    <w:rsid w:val="00E9772E"/>
    <w:rsid w:val="00E97D04"/>
    <w:rsid w:val="00EA0E7F"/>
    <w:rsid w:val="00EA24D8"/>
    <w:rsid w:val="00EA2642"/>
    <w:rsid w:val="00EA2F9B"/>
    <w:rsid w:val="00EA31A2"/>
    <w:rsid w:val="00EA5225"/>
    <w:rsid w:val="00EA5CF0"/>
    <w:rsid w:val="00EB2A39"/>
    <w:rsid w:val="00EB3BD0"/>
    <w:rsid w:val="00EB6935"/>
    <w:rsid w:val="00EC28A2"/>
    <w:rsid w:val="00EC4A89"/>
    <w:rsid w:val="00EC4EAF"/>
    <w:rsid w:val="00EC4ED7"/>
    <w:rsid w:val="00EC56EF"/>
    <w:rsid w:val="00EC69F9"/>
    <w:rsid w:val="00EC7345"/>
    <w:rsid w:val="00ED3CC4"/>
    <w:rsid w:val="00ED6992"/>
    <w:rsid w:val="00EE5AC3"/>
    <w:rsid w:val="00EF021B"/>
    <w:rsid w:val="00EF0841"/>
    <w:rsid w:val="00EF1F9E"/>
    <w:rsid w:val="00EF692E"/>
    <w:rsid w:val="00F0189A"/>
    <w:rsid w:val="00F03091"/>
    <w:rsid w:val="00F03CE0"/>
    <w:rsid w:val="00F0424C"/>
    <w:rsid w:val="00F04D99"/>
    <w:rsid w:val="00F05650"/>
    <w:rsid w:val="00F05C1C"/>
    <w:rsid w:val="00F1040B"/>
    <w:rsid w:val="00F10589"/>
    <w:rsid w:val="00F117C8"/>
    <w:rsid w:val="00F11FA5"/>
    <w:rsid w:val="00F1532F"/>
    <w:rsid w:val="00F153AE"/>
    <w:rsid w:val="00F15A2E"/>
    <w:rsid w:val="00F15FD2"/>
    <w:rsid w:val="00F21C64"/>
    <w:rsid w:val="00F23F3A"/>
    <w:rsid w:val="00F25107"/>
    <w:rsid w:val="00F30838"/>
    <w:rsid w:val="00F32982"/>
    <w:rsid w:val="00F3429B"/>
    <w:rsid w:val="00F3461F"/>
    <w:rsid w:val="00F34AC5"/>
    <w:rsid w:val="00F352FB"/>
    <w:rsid w:val="00F36341"/>
    <w:rsid w:val="00F37B54"/>
    <w:rsid w:val="00F41856"/>
    <w:rsid w:val="00F41E24"/>
    <w:rsid w:val="00F42CFB"/>
    <w:rsid w:val="00F4621A"/>
    <w:rsid w:val="00F46CFA"/>
    <w:rsid w:val="00F47541"/>
    <w:rsid w:val="00F50097"/>
    <w:rsid w:val="00F5106C"/>
    <w:rsid w:val="00F51C36"/>
    <w:rsid w:val="00F5478E"/>
    <w:rsid w:val="00F55FAF"/>
    <w:rsid w:val="00F567CF"/>
    <w:rsid w:val="00F56D43"/>
    <w:rsid w:val="00F57882"/>
    <w:rsid w:val="00F57C50"/>
    <w:rsid w:val="00F616FD"/>
    <w:rsid w:val="00F62313"/>
    <w:rsid w:val="00F62B44"/>
    <w:rsid w:val="00F642EA"/>
    <w:rsid w:val="00F646B0"/>
    <w:rsid w:val="00F6543D"/>
    <w:rsid w:val="00F65A55"/>
    <w:rsid w:val="00F660AE"/>
    <w:rsid w:val="00F663F0"/>
    <w:rsid w:val="00F67140"/>
    <w:rsid w:val="00F67B1E"/>
    <w:rsid w:val="00F67DEE"/>
    <w:rsid w:val="00F70026"/>
    <w:rsid w:val="00F714FD"/>
    <w:rsid w:val="00F71E56"/>
    <w:rsid w:val="00F753CA"/>
    <w:rsid w:val="00F75A61"/>
    <w:rsid w:val="00F801B9"/>
    <w:rsid w:val="00F806D3"/>
    <w:rsid w:val="00F80AEB"/>
    <w:rsid w:val="00F8148B"/>
    <w:rsid w:val="00F8181C"/>
    <w:rsid w:val="00F85D24"/>
    <w:rsid w:val="00F8753C"/>
    <w:rsid w:val="00F90E82"/>
    <w:rsid w:val="00F91842"/>
    <w:rsid w:val="00F93053"/>
    <w:rsid w:val="00F948B9"/>
    <w:rsid w:val="00F95760"/>
    <w:rsid w:val="00F95B5C"/>
    <w:rsid w:val="00F96202"/>
    <w:rsid w:val="00FA1049"/>
    <w:rsid w:val="00FA4B65"/>
    <w:rsid w:val="00FA7EFE"/>
    <w:rsid w:val="00FB3485"/>
    <w:rsid w:val="00FB389D"/>
    <w:rsid w:val="00FB3B5E"/>
    <w:rsid w:val="00FB3E38"/>
    <w:rsid w:val="00FB49FE"/>
    <w:rsid w:val="00FB5BF8"/>
    <w:rsid w:val="00FC2552"/>
    <w:rsid w:val="00FC3ED4"/>
    <w:rsid w:val="00FC4C29"/>
    <w:rsid w:val="00FC6745"/>
    <w:rsid w:val="00FC67AD"/>
    <w:rsid w:val="00FC7B9F"/>
    <w:rsid w:val="00FD0E36"/>
    <w:rsid w:val="00FD2FC2"/>
    <w:rsid w:val="00FD6A38"/>
    <w:rsid w:val="00FD6DA0"/>
    <w:rsid w:val="00FE0035"/>
    <w:rsid w:val="00FE16AD"/>
    <w:rsid w:val="00FE3C6C"/>
    <w:rsid w:val="00FE6F8F"/>
    <w:rsid w:val="00FF2645"/>
    <w:rsid w:val="00FF2D5E"/>
    <w:rsid w:val="00FF2F23"/>
    <w:rsid w:val="00FF39D0"/>
    <w:rsid w:val="00FF5D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92400"/>
  <w15:docId w15:val="{4342608E-0E9C-4DCA-86B1-519DA614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D9"/>
    <w:pPr>
      <w:spacing w:after="200" w:line="288" w:lineRule="auto"/>
    </w:pPr>
    <w:rPr>
      <w:rFonts w:ascii="Calibri" w:eastAsiaTheme="minorEastAsia" w:hAnsi="Calibri"/>
      <w:sz w:val="21"/>
      <w:szCs w:val="2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F017B"/>
    <w:rPr>
      <w:color w:val="0000FF"/>
      <w:u w:val="single"/>
    </w:rPr>
  </w:style>
  <w:style w:type="character" w:styleId="CommentReference">
    <w:name w:val="annotation reference"/>
    <w:basedOn w:val="DefaultParagraphFont"/>
    <w:uiPriority w:val="99"/>
    <w:semiHidden/>
    <w:unhideWhenUsed/>
    <w:qFormat/>
    <w:rsid w:val="001D2BA1"/>
    <w:rPr>
      <w:sz w:val="16"/>
      <w:szCs w:val="16"/>
    </w:rPr>
  </w:style>
  <w:style w:type="character" w:customStyle="1" w:styleId="CommentTextChar">
    <w:name w:val="Comment Text Char"/>
    <w:basedOn w:val="DefaultParagraphFont"/>
    <w:link w:val="CommentText"/>
    <w:uiPriority w:val="99"/>
    <w:semiHidden/>
    <w:qFormat/>
    <w:rsid w:val="001D2BA1"/>
    <w:rPr>
      <w:rFonts w:eastAsiaTheme="minorEastAsia"/>
      <w:sz w:val="20"/>
      <w:szCs w:val="20"/>
      <w:lang w:val="en-IE"/>
    </w:rPr>
  </w:style>
  <w:style w:type="character" w:customStyle="1" w:styleId="CommentSubjectChar">
    <w:name w:val="Comment Subject Char"/>
    <w:basedOn w:val="CommentTextChar"/>
    <w:link w:val="CommentSubject"/>
    <w:uiPriority w:val="99"/>
    <w:semiHidden/>
    <w:qFormat/>
    <w:rsid w:val="001D2BA1"/>
    <w:rPr>
      <w:rFonts w:eastAsiaTheme="minorEastAsia"/>
      <w:b/>
      <w:bCs/>
      <w:sz w:val="20"/>
      <w:szCs w:val="20"/>
      <w:lang w:val="en-IE"/>
    </w:rPr>
  </w:style>
  <w:style w:type="character" w:customStyle="1" w:styleId="BalloonTextChar">
    <w:name w:val="Balloon Text Char"/>
    <w:basedOn w:val="DefaultParagraphFont"/>
    <w:link w:val="BalloonText"/>
    <w:uiPriority w:val="99"/>
    <w:semiHidden/>
    <w:qFormat/>
    <w:rsid w:val="001D2BA1"/>
    <w:rPr>
      <w:rFonts w:ascii="Segoe UI" w:eastAsiaTheme="minorEastAsia" w:hAnsi="Segoe UI" w:cs="Segoe UI"/>
      <w:sz w:val="18"/>
      <w:szCs w:val="18"/>
      <w:lang w:val="en-IE"/>
    </w:rPr>
  </w:style>
  <w:style w:type="character" w:styleId="IntenseReference">
    <w:name w:val="Intense Reference"/>
    <w:basedOn w:val="DefaultParagraphFont"/>
    <w:uiPriority w:val="32"/>
    <w:qFormat/>
    <w:rsid w:val="008E6F41"/>
    <w:rPr>
      <w:b/>
      <w:bCs/>
      <w:smallCaps/>
      <w:color w:val="70AD47" w:themeColor="accent6"/>
    </w:rPr>
  </w:style>
  <w:style w:type="character" w:customStyle="1" w:styleId="EndNoteBibliographyTitleChar">
    <w:name w:val="EndNote Bibliography Title Char"/>
    <w:basedOn w:val="DefaultParagraphFont"/>
    <w:link w:val="EndNoteBibliographyTitle"/>
    <w:qFormat/>
    <w:rsid w:val="00C53629"/>
    <w:rPr>
      <w:rFonts w:ascii="Calibri" w:eastAsiaTheme="minorEastAsia" w:hAnsi="Calibri" w:cs="Calibri"/>
      <w:szCs w:val="21"/>
    </w:rPr>
  </w:style>
  <w:style w:type="character" w:customStyle="1" w:styleId="EndNoteBibliographyChar">
    <w:name w:val="EndNote Bibliography Char"/>
    <w:basedOn w:val="DefaultParagraphFont"/>
    <w:link w:val="EndNoteBibliography"/>
    <w:qFormat/>
    <w:rsid w:val="00C53629"/>
    <w:rPr>
      <w:rFonts w:ascii="Calibri" w:eastAsiaTheme="minorEastAsia" w:hAnsi="Calibri" w:cs="Calibri"/>
      <w:szCs w:val="21"/>
    </w:rPr>
  </w:style>
  <w:style w:type="character" w:customStyle="1" w:styleId="UnresolvedMention1">
    <w:name w:val="Unresolved Mention1"/>
    <w:basedOn w:val="DefaultParagraphFont"/>
    <w:uiPriority w:val="99"/>
    <w:semiHidden/>
    <w:unhideWhenUsed/>
    <w:qFormat/>
    <w:rsid w:val="007F0629"/>
    <w:rPr>
      <w:color w:val="808080"/>
      <w:shd w:val="clear" w:color="auto" w:fill="E6E6E6"/>
    </w:rPr>
  </w:style>
  <w:style w:type="character" w:customStyle="1" w:styleId="ListLabel1">
    <w:name w:val="ListLabel 1"/>
    <w:qFormat/>
    <w:rsid w:val="001873A3"/>
    <w:rPr>
      <w:rFonts w:cs="Times New Roman"/>
    </w:rPr>
  </w:style>
  <w:style w:type="character" w:customStyle="1" w:styleId="ListLabel2">
    <w:name w:val="ListLabel 2"/>
    <w:qFormat/>
    <w:rsid w:val="001873A3"/>
    <w:rPr>
      <w:rFonts w:cs="Courier New"/>
    </w:rPr>
  </w:style>
  <w:style w:type="character" w:customStyle="1" w:styleId="ListLabel3">
    <w:name w:val="ListLabel 3"/>
    <w:qFormat/>
    <w:rsid w:val="001873A3"/>
    <w:rPr>
      <w:rFonts w:cs="Courier New"/>
    </w:rPr>
  </w:style>
  <w:style w:type="character" w:customStyle="1" w:styleId="ListLabel4">
    <w:name w:val="ListLabel 4"/>
    <w:qFormat/>
    <w:rsid w:val="001873A3"/>
    <w:rPr>
      <w:rFonts w:cs="Courier New"/>
    </w:rPr>
  </w:style>
  <w:style w:type="character" w:customStyle="1" w:styleId="ListLabel5">
    <w:name w:val="ListLabel 5"/>
    <w:qFormat/>
    <w:rsid w:val="001873A3"/>
    <w:rPr>
      <w:rFonts w:cs="Times New Roman"/>
    </w:rPr>
  </w:style>
  <w:style w:type="character" w:customStyle="1" w:styleId="ListLabel6">
    <w:name w:val="ListLabel 6"/>
    <w:qFormat/>
    <w:rsid w:val="001873A3"/>
    <w:rPr>
      <w:rFonts w:cs="Courier New"/>
    </w:rPr>
  </w:style>
  <w:style w:type="character" w:customStyle="1" w:styleId="ListLabel7">
    <w:name w:val="ListLabel 7"/>
    <w:qFormat/>
    <w:rsid w:val="001873A3"/>
    <w:rPr>
      <w:rFonts w:cs="Courier New"/>
    </w:rPr>
  </w:style>
  <w:style w:type="character" w:customStyle="1" w:styleId="ListLabel8">
    <w:name w:val="ListLabel 8"/>
    <w:qFormat/>
    <w:rsid w:val="001873A3"/>
    <w:rPr>
      <w:rFonts w:cs="Courier New"/>
    </w:rPr>
  </w:style>
  <w:style w:type="character" w:customStyle="1" w:styleId="ListLabel9">
    <w:name w:val="ListLabel 9"/>
    <w:qFormat/>
    <w:rsid w:val="001873A3"/>
    <w:rPr>
      <w:rFonts w:cs="Times New Roman"/>
    </w:rPr>
  </w:style>
  <w:style w:type="character" w:customStyle="1" w:styleId="ListLabel10">
    <w:name w:val="ListLabel 10"/>
    <w:qFormat/>
    <w:rsid w:val="001873A3"/>
    <w:rPr>
      <w:rFonts w:cs="Courier New"/>
    </w:rPr>
  </w:style>
  <w:style w:type="character" w:customStyle="1" w:styleId="ListLabel11">
    <w:name w:val="ListLabel 11"/>
    <w:qFormat/>
    <w:rsid w:val="001873A3"/>
    <w:rPr>
      <w:rFonts w:cs="Courier New"/>
    </w:rPr>
  </w:style>
  <w:style w:type="character" w:customStyle="1" w:styleId="ListLabel12">
    <w:name w:val="ListLabel 12"/>
    <w:qFormat/>
    <w:rsid w:val="001873A3"/>
    <w:rPr>
      <w:rFonts w:cs="Courier New"/>
    </w:rPr>
  </w:style>
  <w:style w:type="character" w:customStyle="1" w:styleId="ListLabel13">
    <w:name w:val="ListLabel 13"/>
    <w:qFormat/>
    <w:rsid w:val="001873A3"/>
    <w:rPr>
      <w:rFonts w:cs="Courier New"/>
    </w:rPr>
  </w:style>
  <w:style w:type="character" w:customStyle="1" w:styleId="ListLabel14">
    <w:name w:val="ListLabel 14"/>
    <w:qFormat/>
    <w:rsid w:val="001873A3"/>
    <w:rPr>
      <w:rFonts w:cs="Courier New"/>
    </w:rPr>
  </w:style>
  <w:style w:type="character" w:customStyle="1" w:styleId="ListLabel15">
    <w:name w:val="ListLabel 15"/>
    <w:qFormat/>
    <w:rsid w:val="001873A3"/>
    <w:rPr>
      <w:rFonts w:cs="Courier New"/>
    </w:rPr>
  </w:style>
  <w:style w:type="character" w:customStyle="1" w:styleId="ListLabel16">
    <w:name w:val="ListLabel 16"/>
    <w:qFormat/>
    <w:rsid w:val="001873A3"/>
    <w:rPr>
      <w:rFonts w:cs="Courier New"/>
    </w:rPr>
  </w:style>
  <w:style w:type="character" w:customStyle="1" w:styleId="ListLabel17">
    <w:name w:val="ListLabel 17"/>
    <w:qFormat/>
    <w:rsid w:val="001873A3"/>
    <w:rPr>
      <w:rFonts w:cs="Courier New"/>
    </w:rPr>
  </w:style>
  <w:style w:type="character" w:customStyle="1" w:styleId="ListLabel18">
    <w:name w:val="ListLabel 18"/>
    <w:qFormat/>
    <w:rsid w:val="001873A3"/>
    <w:rPr>
      <w:rFonts w:cs="Courier New"/>
    </w:rPr>
  </w:style>
  <w:style w:type="character" w:customStyle="1" w:styleId="ListLabel19">
    <w:name w:val="ListLabel 19"/>
    <w:qFormat/>
    <w:rsid w:val="001873A3"/>
    <w:rPr>
      <w:rFonts w:cs="Courier New"/>
    </w:rPr>
  </w:style>
  <w:style w:type="character" w:customStyle="1" w:styleId="ListLabel20">
    <w:name w:val="ListLabel 20"/>
    <w:qFormat/>
    <w:rsid w:val="001873A3"/>
    <w:rPr>
      <w:rFonts w:cs="Courier New"/>
    </w:rPr>
  </w:style>
  <w:style w:type="character" w:customStyle="1" w:styleId="ListLabel21">
    <w:name w:val="ListLabel 21"/>
    <w:qFormat/>
    <w:rsid w:val="001873A3"/>
    <w:rPr>
      <w:rFonts w:cs="Courier New"/>
    </w:rPr>
  </w:style>
  <w:style w:type="character" w:customStyle="1" w:styleId="ListLabel22">
    <w:name w:val="ListLabel 22"/>
    <w:qFormat/>
    <w:rsid w:val="001873A3"/>
    <w:rPr>
      <w:rFonts w:cs="Courier New"/>
    </w:rPr>
  </w:style>
  <w:style w:type="character" w:customStyle="1" w:styleId="ListLabel23">
    <w:name w:val="ListLabel 23"/>
    <w:qFormat/>
    <w:rsid w:val="001873A3"/>
    <w:rPr>
      <w:rFonts w:cs="Courier New"/>
    </w:rPr>
  </w:style>
  <w:style w:type="character" w:customStyle="1" w:styleId="ListLabel24">
    <w:name w:val="ListLabel 24"/>
    <w:qFormat/>
    <w:rsid w:val="001873A3"/>
    <w:rPr>
      <w:rFonts w:cs="Courier New"/>
    </w:rPr>
  </w:style>
  <w:style w:type="character" w:customStyle="1" w:styleId="ListLabel25">
    <w:name w:val="ListLabel 25"/>
    <w:qFormat/>
    <w:rsid w:val="001873A3"/>
    <w:rPr>
      <w:rFonts w:cs="Courier New"/>
    </w:rPr>
  </w:style>
  <w:style w:type="character" w:customStyle="1" w:styleId="ListLabel26">
    <w:name w:val="ListLabel 26"/>
    <w:qFormat/>
    <w:rsid w:val="001873A3"/>
    <w:rPr>
      <w:rFonts w:cs="Courier New"/>
    </w:rPr>
  </w:style>
  <w:style w:type="character" w:customStyle="1" w:styleId="ListLabel27">
    <w:name w:val="ListLabel 27"/>
    <w:qFormat/>
    <w:rsid w:val="001873A3"/>
    <w:rPr>
      <w:rFonts w:cs="Courier New"/>
    </w:rPr>
  </w:style>
  <w:style w:type="character" w:customStyle="1" w:styleId="ListLabel28">
    <w:name w:val="ListLabel 28"/>
    <w:qFormat/>
    <w:rsid w:val="001873A3"/>
    <w:rPr>
      <w:rFonts w:cs="Times New Roman"/>
    </w:rPr>
  </w:style>
  <w:style w:type="character" w:customStyle="1" w:styleId="ListLabel29">
    <w:name w:val="ListLabel 29"/>
    <w:qFormat/>
    <w:rsid w:val="001873A3"/>
    <w:rPr>
      <w:rFonts w:cs="Courier New"/>
    </w:rPr>
  </w:style>
  <w:style w:type="character" w:customStyle="1" w:styleId="ListLabel30">
    <w:name w:val="ListLabel 30"/>
    <w:qFormat/>
    <w:rsid w:val="001873A3"/>
    <w:rPr>
      <w:rFonts w:cs="Courier New"/>
    </w:rPr>
  </w:style>
  <w:style w:type="character" w:customStyle="1" w:styleId="ListLabel31">
    <w:name w:val="ListLabel 31"/>
    <w:qFormat/>
    <w:rsid w:val="001873A3"/>
    <w:rPr>
      <w:rFonts w:cs="Courier New"/>
    </w:rPr>
  </w:style>
  <w:style w:type="character" w:customStyle="1" w:styleId="ListLabel32">
    <w:name w:val="ListLabel 32"/>
    <w:qFormat/>
    <w:rsid w:val="001873A3"/>
    <w:rPr>
      <w:rFonts w:cs="Times New Roman"/>
    </w:rPr>
  </w:style>
  <w:style w:type="character" w:customStyle="1" w:styleId="ListLabel33">
    <w:name w:val="ListLabel 33"/>
    <w:qFormat/>
    <w:rsid w:val="001873A3"/>
    <w:rPr>
      <w:rFonts w:cs="Courier New"/>
    </w:rPr>
  </w:style>
  <w:style w:type="character" w:customStyle="1" w:styleId="ListLabel34">
    <w:name w:val="ListLabel 34"/>
    <w:qFormat/>
    <w:rsid w:val="001873A3"/>
    <w:rPr>
      <w:rFonts w:cs="Courier New"/>
    </w:rPr>
  </w:style>
  <w:style w:type="character" w:customStyle="1" w:styleId="ListLabel35">
    <w:name w:val="ListLabel 35"/>
    <w:qFormat/>
    <w:rsid w:val="001873A3"/>
    <w:rPr>
      <w:rFonts w:cs="Courier New"/>
    </w:rPr>
  </w:style>
  <w:style w:type="paragraph" w:customStyle="1" w:styleId="Heading">
    <w:name w:val="Heading"/>
    <w:basedOn w:val="Normal"/>
    <w:next w:val="BodyText"/>
    <w:qFormat/>
    <w:rsid w:val="001873A3"/>
    <w:pPr>
      <w:keepNext/>
      <w:spacing w:before="240" w:after="120"/>
    </w:pPr>
    <w:rPr>
      <w:rFonts w:ascii="Liberation Sans" w:eastAsia="Droid Sans Fallback" w:hAnsi="Liberation Sans" w:cs="FreeSans"/>
      <w:sz w:val="28"/>
      <w:szCs w:val="28"/>
    </w:rPr>
  </w:style>
  <w:style w:type="paragraph" w:styleId="BodyText">
    <w:name w:val="Body Text"/>
    <w:basedOn w:val="Normal"/>
    <w:rsid w:val="001873A3"/>
    <w:pPr>
      <w:spacing w:after="140" w:line="276" w:lineRule="auto"/>
    </w:pPr>
  </w:style>
  <w:style w:type="paragraph" w:styleId="List">
    <w:name w:val="List"/>
    <w:basedOn w:val="BodyText"/>
    <w:rsid w:val="001873A3"/>
    <w:rPr>
      <w:rFonts w:cs="FreeSans"/>
    </w:rPr>
  </w:style>
  <w:style w:type="paragraph" w:styleId="Caption">
    <w:name w:val="caption"/>
    <w:basedOn w:val="Normal"/>
    <w:next w:val="Normal"/>
    <w:uiPriority w:val="35"/>
    <w:unhideWhenUsed/>
    <w:qFormat/>
    <w:rsid w:val="003026E6"/>
    <w:pPr>
      <w:keepNext/>
      <w:spacing w:line="240" w:lineRule="auto"/>
    </w:pPr>
    <w:rPr>
      <w:rFonts w:ascii="Concourse T3 Tab" w:hAnsi="Concourse T3 Tab"/>
      <w:bCs/>
      <w:color w:val="44546A"/>
      <w:sz w:val="24"/>
    </w:rPr>
  </w:style>
  <w:style w:type="paragraph" w:customStyle="1" w:styleId="Index">
    <w:name w:val="Index"/>
    <w:basedOn w:val="Normal"/>
    <w:qFormat/>
    <w:rsid w:val="001873A3"/>
    <w:pPr>
      <w:suppressLineNumbers/>
    </w:pPr>
    <w:rPr>
      <w:rFonts w:cs="FreeSans"/>
    </w:rPr>
  </w:style>
  <w:style w:type="paragraph" w:styleId="ListParagraph">
    <w:name w:val="List Paragraph"/>
    <w:basedOn w:val="Normal"/>
    <w:uiPriority w:val="34"/>
    <w:qFormat/>
    <w:rsid w:val="00C6225B"/>
    <w:pPr>
      <w:ind w:left="720"/>
      <w:contextualSpacing/>
    </w:pPr>
  </w:style>
  <w:style w:type="paragraph" w:styleId="CommentText">
    <w:name w:val="annotation text"/>
    <w:basedOn w:val="Normal"/>
    <w:link w:val="CommentTextChar"/>
    <w:uiPriority w:val="99"/>
    <w:semiHidden/>
    <w:unhideWhenUsed/>
    <w:qFormat/>
    <w:rsid w:val="001D2BA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2BA1"/>
    <w:rPr>
      <w:b/>
      <w:bCs/>
    </w:rPr>
  </w:style>
  <w:style w:type="paragraph" w:styleId="BalloonText">
    <w:name w:val="Balloon Text"/>
    <w:basedOn w:val="Normal"/>
    <w:link w:val="BalloonTextChar"/>
    <w:uiPriority w:val="99"/>
    <w:semiHidden/>
    <w:unhideWhenUsed/>
    <w:qFormat/>
    <w:rsid w:val="001D2BA1"/>
    <w:pPr>
      <w:spacing w:after="0" w:line="240" w:lineRule="auto"/>
    </w:pPr>
    <w:rPr>
      <w:rFonts w:ascii="Segoe UI" w:hAnsi="Segoe UI" w:cs="Segoe UI"/>
      <w:sz w:val="18"/>
      <w:szCs w:val="18"/>
    </w:rPr>
  </w:style>
  <w:style w:type="paragraph" w:styleId="Revision">
    <w:name w:val="Revision"/>
    <w:uiPriority w:val="99"/>
    <w:semiHidden/>
    <w:qFormat/>
    <w:rsid w:val="00956A3A"/>
    <w:rPr>
      <w:rFonts w:ascii="Calibri" w:eastAsiaTheme="minorEastAsia" w:hAnsi="Calibri"/>
      <w:sz w:val="21"/>
      <w:szCs w:val="21"/>
      <w:lang w:val="en-IE"/>
    </w:rPr>
  </w:style>
  <w:style w:type="paragraph" w:customStyle="1" w:styleId="EndNoteBibliographyTitle">
    <w:name w:val="EndNote Bibliography Title"/>
    <w:basedOn w:val="Normal"/>
    <w:link w:val="EndNoteBibliographyTitleChar"/>
    <w:qFormat/>
    <w:rsid w:val="00C53629"/>
    <w:pPr>
      <w:spacing w:after="0"/>
      <w:jc w:val="center"/>
    </w:pPr>
    <w:rPr>
      <w:rFonts w:cs="Calibri"/>
      <w:sz w:val="20"/>
      <w:lang w:val="en-US"/>
    </w:rPr>
  </w:style>
  <w:style w:type="paragraph" w:customStyle="1" w:styleId="EndNoteBibliography">
    <w:name w:val="EndNote Bibliography"/>
    <w:basedOn w:val="Normal"/>
    <w:link w:val="EndNoteBibliographyChar"/>
    <w:qFormat/>
    <w:rsid w:val="00C53629"/>
    <w:pPr>
      <w:spacing w:line="240" w:lineRule="auto"/>
    </w:pPr>
    <w:rPr>
      <w:rFonts w:cs="Calibri"/>
      <w:sz w:val="20"/>
      <w:lang w:val="en-US"/>
    </w:rPr>
  </w:style>
  <w:style w:type="paragraph" w:customStyle="1" w:styleId="FrameContents">
    <w:name w:val="Frame Contents"/>
    <w:basedOn w:val="Normal"/>
    <w:qFormat/>
    <w:rsid w:val="001873A3"/>
  </w:style>
  <w:style w:type="table" w:customStyle="1" w:styleId="PlainTable21">
    <w:name w:val="Plain Table 21"/>
    <w:basedOn w:val="TableNormal"/>
    <w:uiPriority w:val="42"/>
    <w:rsid w:val="00484BD9"/>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Grid">
    <w:name w:val="Table Grid"/>
    <w:basedOn w:val="TableNormal"/>
    <w:uiPriority w:val="39"/>
    <w:rsid w:val="004D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01B9"/>
    <w:rPr>
      <w:i/>
      <w:iCs/>
    </w:rPr>
  </w:style>
  <w:style w:type="character" w:styleId="Hyperlink">
    <w:name w:val="Hyperlink"/>
    <w:basedOn w:val="DefaultParagraphFont"/>
    <w:uiPriority w:val="99"/>
    <w:unhideWhenUsed/>
    <w:rsid w:val="00F801B9"/>
    <w:rPr>
      <w:color w:val="0000FF"/>
      <w:u w:val="single"/>
    </w:rPr>
  </w:style>
  <w:style w:type="character" w:customStyle="1" w:styleId="UnresolvedMention">
    <w:name w:val="Unresolved Mention"/>
    <w:basedOn w:val="DefaultParagraphFont"/>
    <w:uiPriority w:val="99"/>
    <w:semiHidden/>
    <w:unhideWhenUsed/>
    <w:rsid w:val="00414B89"/>
    <w:rPr>
      <w:color w:val="605E5C"/>
      <w:shd w:val="clear" w:color="auto" w:fill="E1DFDD"/>
    </w:rPr>
  </w:style>
  <w:style w:type="paragraph" w:styleId="Header">
    <w:name w:val="header"/>
    <w:basedOn w:val="Normal"/>
    <w:link w:val="HeaderChar"/>
    <w:uiPriority w:val="99"/>
    <w:unhideWhenUsed/>
    <w:rsid w:val="0084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3FB"/>
    <w:rPr>
      <w:rFonts w:ascii="Calibri" w:eastAsiaTheme="minorEastAsia" w:hAnsi="Calibri"/>
      <w:sz w:val="21"/>
      <w:szCs w:val="21"/>
      <w:lang w:val="en-IE"/>
    </w:rPr>
  </w:style>
  <w:style w:type="paragraph" w:styleId="Footer">
    <w:name w:val="footer"/>
    <w:basedOn w:val="Normal"/>
    <w:link w:val="FooterChar"/>
    <w:uiPriority w:val="99"/>
    <w:unhideWhenUsed/>
    <w:rsid w:val="0084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3FB"/>
    <w:rPr>
      <w:rFonts w:ascii="Calibri" w:eastAsiaTheme="minorEastAsia" w:hAnsi="Calibri"/>
      <w:sz w:val="21"/>
      <w:szCs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3294">
      <w:bodyDiv w:val="1"/>
      <w:marLeft w:val="0"/>
      <w:marRight w:val="0"/>
      <w:marTop w:val="0"/>
      <w:marBottom w:val="0"/>
      <w:divBdr>
        <w:top w:val="none" w:sz="0" w:space="0" w:color="auto"/>
        <w:left w:val="none" w:sz="0" w:space="0" w:color="auto"/>
        <w:bottom w:val="none" w:sz="0" w:space="0" w:color="auto"/>
        <w:right w:val="none" w:sz="0" w:space="0" w:color="auto"/>
      </w:divBdr>
    </w:div>
    <w:div w:id="393433760">
      <w:bodyDiv w:val="1"/>
      <w:marLeft w:val="0"/>
      <w:marRight w:val="0"/>
      <w:marTop w:val="0"/>
      <w:marBottom w:val="0"/>
      <w:divBdr>
        <w:top w:val="none" w:sz="0" w:space="0" w:color="auto"/>
        <w:left w:val="none" w:sz="0" w:space="0" w:color="auto"/>
        <w:bottom w:val="none" w:sz="0" w:space="0" w:color="auto"/>
        <w:right w:val="none" w:sz="0" w:space="0" w:color="auto"/>
      </w:divBdr>
    </w:div>
    <w:div w:id="434981418">
      <w:bodyDiv w:val="1"/>
      <w:marLeft w:val="0"/>
      <w:marRight w:val="0"/>
      <w:marTop w:val="0"/>
      <w:marBottom w:val="0"/>
      <w:divBdr>
        <w:top w:val="none" w:sz="0" w:space="0" w:color="auto"/>
        <w:left w:val="none" w:sz="0" w:space="0" w:color="auto"/>
        <w:bottom w:val="none" w:sz="0" w:space="0" w:color="auto"/>
        <w:right w:val="none" w:sz="0" w:space="0" w:color="auto"/>
      </w:divBdr>
    </w:div>
    <w:div w:id="694162654">
      <w:bodyDiv w:val="1"/>
      <w:marLeft w:val="0"/>
      <w:marRight w:val="0"/>
      <w:marTop w:val="0"/>
      <w:marBottom w:val="0"/>
      <w:divBdr>
        <w:top w:val="none" w:sz="0" w:space="0" w:color="auto"/>
        <w:left w:val="none" w:sz="0" w:space="0" w:color="auto"/>
        <w:bottom w:val="none" w:sz="0" w:space="0" w:color="auto"/>
        <w:right w:val="none" w:sz="0" w:space="0" w:color="auto"/>
      </w:divBdr>
    </w:div>
    <w:div w:id="736171922">
      <w:bodyDiv w:val="1"/>
      <w:marLeft w:val="0"/>
      <w:marRight w:val="0"/>
      <w:marTop w:val="0"/>
      <w:marBottom w:val="0"/>
      <w:divBdr>
        <w:top w:val="none" w:sz="0" w:space="0" w:color="auto"/>
        <w:left w:val="none" w:sz="0" w:space="0" w:color="auto"/>
        <w:bottom w:val="none" w:sz="0" w:space="0" w:color="auto"/>
        <w:right w:val="none" w:sz="0" w:space="0" w:color="auto"/>
      </w:divBdr>
    </w:div>
    <w:div w:id="770276669">
      <w:bodyDiv w:val="1"/>
      <w:marLeft w:val="0"/>
      <w:marRight w:val="0"/>
      <w:marTop w:val="0"/>
      <w:marBottom w:val="0"/>
      <w:divBdr>
        <w:top w:val="none" w:sz="0" w:space="0" w:color="auto"/>
        <w:left w:val="none" w:sz="0" w:space="0" w:color="auto"/>
        <w:bottom w:val="none" w:sz="0" w:space="0" w:color="auto"/>
        <w:right w:val="none" w:sz="0" w:space="0" w:color="auto"/>
      </w:divBdr>
      <w:divsChild>
        <w:div w:id="898593380">
          <w:marLeft w:val="0"/>
          <w:marRight w:val="0"/>
          <w:marTop w:val="0"/>
          <w:marBottom w:val="0"/>
          <w:divBdr>
            <w:top w:val="none" w:sz="0" w:space="0" w:color="auto"/>
            <w:left w:val="none" w:sz="0" w:space="0" w:color="auto"/>
            <w:bottom w:val="none" w:sz="0" w:space="0" w:color="auto"/>
            <w:right w:val="none" w:sz="0" w:space="0" w:color="auto"/>
          </w:divBdr>
        </w:div>
        <w:div w:id="487063623">
          <w:marLeft w:val="0"/>
          <w:marRight w:val="0"/>
          <w:marTop w:val="0"/>
          <w:marBottom w:val="0"/>
          <w:divBdr>
            <w:top w:val="none" w:sz="0" w:space="0" w:color="auto"/>
            <w:left w:val="none" w:sz="0" w:space="0" w:color="auto"/>
            <w:bottom w:val="none" w:sz="0" w:space="0" w:color="auto"/>
            <w:right w:val="none" w:sz="0" w:space="0" w:color="auto"/>
          </w:divBdr>
        </w:div>
      </w:divsChild>
    </w:div>
    <w:div w:id="814026126">
      <w:bodyDiv w:val="1"/>
      <w:marLeft w:val="0"/>
      <w:marRight w:val="0"/>
      <w:marTop w:val="0"/>
      <w:marBottom w:val="0"/>
      <w:divBdr>
        <w:top w:val="none" w:sz="0" w:space="0" w:color="auto"/>
        <w:left w:val="none" w:sz="0" w:space="0" w:color="auto"/>
        <w:bottom w:val="none" w:sz="0" w:space="0" w:color="auto"/>
        <w:right w:val="none" w:sz="0" w:space="0" w:color="auto"/>
      </w:divBdr>
    </w:div>
    <w:div w:id="857892143">
      <w:bodyDiv w:val="1"/>
      <w:marLeft w:val="0"/>
      <w:marRight w:val="0"/>
      <w:marTop w:val="0"/>
      <w:marBottom w:val="0"/>
      <w:divBdr>
        <w:top w:val="none" w:sz="0" w:space="0" w:color="auto"/>
        <w:left w:val="none" w:sz="0" w:space="0" w:color="auto"/>
        <w:bottom w:val="none" w:sz="0" w:space="0" w:color="auto"/>
        <w:right w:val="none" w:sz="0" w:space="0" w:color="auto"/>
      </w:divBdr>
    </w:div>
    <w:div w:id="872808863">
      <w:bodyDiv w:val="1"/>
      <w:marLeft w:val="0"/>
      <w:marRight w:val="0"/>
      <w:marTop w:val="0"/>
      <w:marBottom w:val="0"/>
      <w:divBdr>
        <w:top w:val="none" w:sz="0" w:space="0" w:color="auto"/>
        <w:left w:val="none" w:sz="0" w:space="0" w:color="auto"/>
        <w:bottom w:val="none" w:sz="0" w:space="0" w:color="auto"/>
        <w:right w:val="none" w:sz="0" w:space="0" w:color="auto"/>
      </w:divBdr>
    </w:div>
    <w:div w:id="1692341201">
      <w:bodyDiv w:val="1"/>
      <w:marLeft w:val="0"/>
      <w:marRight w:val="0"/>
      <w:marTop w:val="0"/>
      <w:marBottom w:val="0"/>
      <w:divBdr>
        <w:top w:val="none" w:sz="0" w:space="0" w:color="auto"/>
        <w:left w:val="none" w:sz="0" w:space="0" w:color="auto"/>
        <w:bottom w:val="none" w:sz="0" w:space="0" w:color="auto"/>
        <w:right w:val="none" w:sz="0" w:space="0" w:color="auto"/>
      </w:divBdr>
    </w:div>
    <w:div w:id="177355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barr@liverpool.ac.uk" TargetMode="External"/><Relationship Id="rId13" Type="http://schemas.openxmlformats.org/officeDocument/2006/relationships/hyperlink" Target="https://github.com/lme4/lme4/issues/3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33BE-FA34-440A-A182-A7778D42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12648</Words>
  <Characters>72096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84575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dc:creator>
  <cp:keywords/>
  <dc:description/>
  <cp:lastModifiedBy>Stacy Murtagh</cp:lastModifiedBy>
  <cp:revision>2</cp:revision>
  <dcterms:created xsi:type="dcterms:W3CDTF">2020-05-07T14:48:00Z</dcterms:created>
  <dcterms:modified xsi:type="dcterms:W3CDTF">2020-05-07T14:48:00Z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