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D1051" w14:textId="4CFCB4AB" w:rsidR="00D8547B" w:rsidRDefault="00CD7735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486B6A" wp14:editId="2C4D7D3A">
            <wp:extent cx="5346700" cy="4011295"/>
            <wp:effectExtent l="0" t="0" r="635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BF018" w14:textId="6F495B7C" w:rsidR="00CD7735" w:rsidRDefault="001F5BDC">
      <w:r w:rsidRPr="001F5BDC">
        <w:rPr>
          <w:rFonts w:ascii="Times New Roman" w:hAnsi="Times New Roman" w:cs="Times New Roman"/>
          <w:sz w:val="24"/>
          <w:szCs w:val="24"/>
        </w:rPr>
        <w:t>Figure 3</w:t>
      </w:r>
      <w:r w:rsidR="00703638">
        <w:rPr>
          <w:rFonts w:ascii="Times New Roman" w:hAnsi="Times New Roman" w:cs="Times New Roman"/>
          <w:sz w:val="24"/>
          <w:szCs w:val="24"/>
        </w:rPr>
        <w:t>:</w:t>
      </w:r>
      <w:r w:rsidRPr="001F5BDC">
        <w:rPr>
          <w:rFonts w:ascii="Times New Roman" w:hAnsi="Times New Roman" w:cs="Times New Roman"/>
          <w:sz w:val="24"/>
          <w:szCs w:val="24"/>
        </w:rPr>
        <w:t xml:space="preserve"> (×400)</w:t>
      </w:r>
      <w:r w:rsidR="00703638" w:rsidRPr="00703638">
        <w:t xml:space="preserve"> </w:t>
      </w:r>
      <w:r w:rsidR="00703638" w:rsidRPr="00703638">
        <w:rPr>
          <w:rFonts w:ascii="Times New Roman" w:hAnsi="Times New Roman" w:cs="Times New Roman"/>
          <w:sz w:val="24"/>
          <w:szCs w:val="24"/>
        </w:rPr>
        <w:t xml:space="preserve">Histology of the colonic biopsies with haematoxylin and eosin stain (H&amp;E stain) </w:t>
      </w:r>
      <w:r w:rsidRPr="001F5BDC">
        <w:rPr>
          <w:rFonts w:ascii="Times New Roman" w:hAnsi="Times New Roman" w:cs="Times New Roman"/>
          <w:sz w:val="24"/>
          <w:szCs w:val="24"/>
        </w:rPr>
        <w:t>shows intense lymphoplasmacytic infiltrate of the lamina propria of the mucosa and sickle erythrocytes in the microvasculature (arrow)</w:t>
      </w:r>
    </w:p>
    <w:sectPr w:rsidR="00CD77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735"/>
    <w:rsid w:val="001F5BDC"/>
    <w:rsid w:val="004554C9"/>
    <w:rsid w:val="00703638"/>
    <w:rsid w:val="007667DA"/>
    <w:rsid w:val="008A2671"/>
    <w:rsid w:val="00AC7F3D"/>
    <w:rsid w:val="00CD7735"/>
    <w:rsid w:val="00D0509E"/>
    <w:rsid w:val="00D8547B"/>
    <w:rsid w:val="00ED2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4E2E4"/>
  <w15:chartTrackingRefBased/>
  <w15:docId w15:val="{2C39A0F6-A983-4F68-9BEF-E41BDFF19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Library</cp:lastModifiedBy>
  <cp:revision>2</cp:revision>
  <dcterms:created xsi:type="dcterms:W3CDTF">2021-09-08T13:33:00Z</dcterms:created>
  <dcterms:modified xsi:type="dcterms:W3CDTF">2021-09-08T13:33:00Z</dcterms:modified>
</cp:coreProperties>
</file>