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A8" w:rsidRPr="004416BC" w:rsidRDefault="00FA1BA8" w:rsidP="00FA1BA8">
      <w:pPr>
        <w:ind w:left="0"/>
        <w:rPr>
          <w:rFonts w:ascii="Arial" w:hAnsi="Arial" w:cs="Arial"/>
          <w:b/>
          <w:sz w:val="32"/>
          <w:szCs w:val="32"/>
        </w:rPr>
      </w:pPr>
      <w:r w:rsidRPr="004416BC">
        <w:rPr>
          <w:rFonts w:ascii="Arial" w:hAnsi="Arial" w:cs="Arial"/>
          <w:b/>
          <w:sz w:val="32"/>
          <w:szCs w:val="32"/>
        </w:rPr>
        <w:t xml:space="preserve">Challenges to </w:t>
      </w:r>
      <w:r>
        <w:rPr>
          <w:rFonts w:ascii="Arial" w:hAnsi="Arial" w:cs="Arial"/>
          <w:b/>
          <w:sz w:val="32"/>
          <w:szCs w:val="32"/>
        </w:rPr>
        <w:t>the provision of emergency obstetric c</w:t>
      </w:r>
      <w:r w:rsidRPr="004416BC">
        <w:rPr>
          <w:rFonts w:ascii="Arial" w:hAnsi="Arial" w:cs="Arial"/>
          <w:b/>
          <w:sz w:val="32"/>
          <w:szCs w:val="32"/>
        </w:rPr>
        <w:t>are in Iraq</w:t>
      </w:r>
    </w:p>
    <w:p w:rsidR="001120BE" w:rsidRPr="0041648A" w:rsidRDefault="00FA1BA8" w:rsidP="00D87631">
      <w:pPr>
        <w:ind w:left="0"/>
        <w:rPr>
          <w:rFonts w:ascii="Arial" w:hAnsi="Arial" w:cs="Arial"/>
          <w:b/>
          <w:sz w:val="32"/>
          <w:szCs w:val="32"/>
        </w:rPr>
      </w:pPr>
      <w:r>
        <w:rPr>
          <w:rFonts w:ascii="Arial" w:hAnsi="Arial" w:cs="Arial"/>
          <w:b/>
          <w:sz w:val="32"/>
          <w:szCs w:val="32"/>
        </w:rPr>
        <w:br w:type="page"/>
      </w:r>
      <w:r w:rsidR="001120BE" w:rsidRPr="0041648A">
        <w:rPr>
          <w:rFonts w:ascii="Arial" w:hAnsi="Arial" w:cs="Arial"/>
          <w:b/>
          <w:sz w:val="32"/>
          <w:szCs w:val="32"/>
        </w:rPr>
        <w:lastRenderedPageBreak/>
        <w:t>Abstract</w:t>
      </w:r>
    </w:p>
    <w:p w:rsidR="001120BE" w:rsidRDefault="00EC4504" w:rsidP="00D87631">
      <w:pPr>
        <w:ind w:left="0"/>
        <w:rPr>
          <w:rFonts w:ascii="Arial" w:hAnsi="Arial" w:cs="Arial"/>
        </w:rPr>
      </w:pPr>
      <w:r>
        <w:rPr>
          <w:rFonts w:ascii="Arial" w:hAnsi="Arial" w:cs="Arial"/>
          <w:b/>
        </w:rPr>
        <w:t>Background</w:t>
      </w:r>
      <w:r w:rsidR="000D5CA6" w:rsidRPr="00CB14A1">
        <w:rPr>
          <w:rFonts w:ascii="Arial" w:hAnsi="Arial" w:cs="Arial"/>
          <w:b/>
        </w:rPr>
        <w:t>:</w:t>
      </w:r>
      <w:r w:rsidR="000D5CA6">
        <w:rPr>
          <w:b/>
        </w:rPr>
        <w:t xml:space="preserve"> </w:t>
      </w:r>
      <w:r w:rsidR="00351D86">
        <w:rPr>
          <w:rFonts w:ascii="Arial" w:hAnsi="Arial" w:cs="Arial"/>
        </w:rPr>
        <w:t>To</w:t>
      </w:r>
      <w:r w:rsidR="001120BE">
        <w:rPr>
          <w:rFonts w:ascii="Arial" w:hAnsi="Arial" w:cs="Arial"/>
        </w:rPr>
        <w:t xml:space="preserve"> assess the availability </w:t>
      </w:r>
      <w:r w:rsidR="00351D86">
        <w:rPr>
          <w:rFonts w:ascii="Arial" w:hAnsi="Arial" w:cs="Arial"/>
        </w:rPr>
        <w:t xml:space="preserve">of, </w:t>
      </w:r>
      <w:r w:rsidR="001120BE" w:rsidRPr="004416BC">
        <w:rPr>
          <w:rFonts w:ascii="Arial" w:hAnsi="Arial" w:cs="Arial"/>
        </w:rPr>
        <w:t>and challenges to the provision of emergency obstetric care in order to raise awareness and assist policy-makers and development partners in making appropriate decisions to help pregnant women in Iraq.</w:t>
      </w:r>
    </w:p>
    <w:p w:rsidR="000D5CA6" w:rsidRDefault="00EC4504" w:rsidP="00D87631">
      <w:pPr>
        <w:ind w:left="0"/>
        <w:rPr>
          <w:rFonts w:ascii="Arial" w:hAnsi="Arial" w:cs="Arial"/>
        </w:rPr>
      </w:pPr>
      <w:r>
        <w:rPr>
          <w:rFonts w:ascii="Arial" w:hAnsi="Arial" w:cs="Arial"/>
          <w:b/>
        </w:rPr>
        <w:t>Methods</w:t>
      </w:r>
      <w:r w:rsidR="000D5CA6" w:rsidRPr="000D5CA6">
        <w:rPr>
          <w:rFonts w:ascii="Arial" w:hAnsi="Arial" w:cs="Arial"/>
          <w:b/>
        </w:rPr>
        <w:t>:</w:t>
      </w:r>
      <w:r w:rsidR="000D5CA6">
        <w:rPr>
          <w:rFonts w:ascii="Arial" w:hAnsi="Arial" w:cs="Arial"/>
        </w:rPr>
        <w:t xml:space="preserve"> Descriptive and exploratory study based on self-administered questionnaires, an in-depth interview and a Focus Group Discussion.</w:t>
      </w:r>
      <w:r>
        <w:rPr>
          <w:rFonts w:ascii="Arial" w:hAnsi="Arial" w:cs="Arial"/>
        </w:rPr>
        <w:t xml:space="preserve"> The setting was 19 major hospitals in 8 out of the 18 Governorates and the participants were 31 Iraqi doctors and 1 midwife. The outcome measures were</w:t>
      </w:r>
      <w:r w:rsidRPr="00EC4504">
        <w:rPr>
          <w:rFonts w:ascii="Arial" w:hAnsi="Arial" w:cs="Arial"/>
        </w:rPr>
        <w:t xml:space="preserve"> </w:t>
      </w:r>
      <w:r>
        <w:rPr>
          <w:rFonts w:ascii="Arial" w:hAnsi="Arial" w:cs="Arial"/>
        </w:rPr>
        <w:t>Availability of Emergency Obstetric Care (EOC) in hospitals and challenges to the provision of EOC.</w:t>
      </w:r>
    </w:p>
    <w:p w:rsidR="0041648A" w:rsidRDefault="000D5CA6" w:rsidP="0041648A">
      <w:pPr>
        <w:ind w:left="0"/>
        <w:jc w:val="both"/>
        <w:rPr>
          <w:rFonts w:ascii="Arial" w:hAnsi="Arial" w:cs="Arial"/>
        </w:rPr>
      </w:pPr>
      <w:r w:rsidRPr="000D5CA6">
        <w:rPr>
          <w:rFonts w:ascii="Arial" w:hAnsi="Arial" w:cs="Arial"/>
          <w:b/>
        </w:rPr>
        <w:t>Results:</w:t>
      </w:r>
      <w:r>
        <w:rPr>
          <w:rFonts w:ascii="Arial" w:hAnsi="Arial" w:cs="Arial"/>
        </w:rPr>
        <w:t xml:space="preserve"> Only 26.3% (5/19) of hospitals </w:t>
      </w:r>
      <w:r w:rsidR="00F52D84">
        <w:rPr>
          <w:rFonts w:ascii="Arial" w:hAnsi="Arial" w:cs="Arial"/>
        </w:rPr>
        <w:t xml:space="preserve">had been able to </w:t>
      </w:r>
      <w:r>
        <w:rPr>
          <w:rFonts w:ascii="Arial" w:hAnsi="Arial" w:cs="Arial"/>
        </w:rPr>
        <w:t>provid</w:t>
      </w:r>
      <w:r w:rsidR="00F52D84">
        <w:rPr>
          <w:rFonts w:ascii="Arial" w:hAnsi="Arial" w:cs="Arial"/>
        </w:rPr>
        <w:t>e</w:t>
      </w:r>
      <w:r>
        <w:rPr>
          <w:rFonts w:ascii="Arial" w:hAnsi="Arial" w:cs="Arial"/>
        </w:rPr>
        <w:t xml:space="preserve"> all the 8 signal functions </w:t>
      </w:r>
      <w:r w:rsidR="00B20E64">
        <w:rPr>
          <w:rFonts w:ascii="Arial" w:hAnsi="Arial" w:cs="Arial"/>
        </w:rPr>
        <w:t>of Comprehensive</w:t>
      </w:r>
      <w:r>
        <w:rPr>
          <w:rFonts w:ascii="Arial" w:hAnsi="Arial" w:cs="Arial"/>
        </w:rPr>
        <w:t xml:space="preserve"> Emergency Obstetric Care (CEOC) in the previous three months. All the 19 hospitals provided </w:t>
      </w:r>
      <w:proofErr w:type="spellStart"/>
      <w:r>
        <w:rPr>
          <w:rFonts w:ascii="Arial" w:hAnsi="Arial" w:cs="Arial"/>
        </w:rPr>
        <w:t>parenteral</w:t>
      </w:r>
      <w:proofErr w:type="spellEnd"/>
      <w:r>
        <w:rPr>
          <w:rFonts w:ascii="Arial" w:hAnsi="Arial" w:cs="Arial"/>
        </w:rPr>
        <w:t xml:space="preserve"> antibiotics and uterine evacuation, 94.7% (18/19) </w:t>
      </w:r>
      <w:r w:rsidR="00F52D84">
        <w:rPr>
          <w:rFonts w:ascii="Arial" w:hAnsi="Arial" w:cs="Arial"/>
        </w:rPr>
        <w:t xml:space="preserve">were able to </w:t>
      </w:r>
      <w:r>
        <w:rPr>
          <w:rFonts w:ascii="Arial" w:hAnsi="Arial" w:cs="Arial"/>
        </w:rPr>
        <w:t xml:space="preserve">provide </w:t>
      </w:r>
      <w:proofErr w:type="spellStart"/>
      <w:r>
        <w:rPr>
          <w:rFonts w:ascii="Arial" w:hAnsi="Arial" w:cs="Arial"/>
        </w:rPr>
        <w:t>parenteral</w:t>
      </w:r>
      <w:proofErr w:type="spellEnd"/>
      <w:r>
        <w:rPr>
          <w:rFonts w:ascii="Arial" w:hAnsi="Arial" w:cs="Arial"/>
        </w:rPr>
        <w:t xml:space="preserve"> </w:t>
      </w:r>
      <w:proofErr w:type="spellStart"/>
      <w:r>
        <w:rPr>
          <w:rFonts w:ascii="Arial" w:hAnsi="Arial" w:cs="Arial"/>
        </w:rPr>
        <w:t>oxytocics</w:t>
      </w:r>
      <w:proofErr w:type="spellEnd"/>
      <w:r w:rsidR="00F52D84">
        <w:rPr>
          <w:rFonts w:ascii="Arial" w:hAnsi="Arial" w:cs="Arial"/>
        </w:rPr>
        <w:t xml:space="preserve"> and</w:t>
      </w:r>
      <w:r w:rsidR="00FE232E">
        <w:rPr>
          <w:rFonts w:ascii="Arial" w:hAnsi="Arial" w:cs="Arial"/>
        </w:rPr>
        <w:t xml:space="preserve"> perform</w:t>
      </w:r>
      <w:r>
        <w:rPr>
          <w:rFonts w:ascii="Arial" w:hAnsi="Arial" w:cs="Arial"/>
        </w:rPr>
        <w:t xml:space="preserve"> manual removal of</w:t>
      </w:r>
      <w:r w:rsidR="00FE232E">
        <w:rPr>
          <w:rFonts w:ascii="Arial" w:hAnsi="Arial" w:cs="Arial"/>
        </w:rPr>
        <w:t xml:space="preserve"> retained placenta,</w:t>
      </w:r>
      <w:r>
        <w:rPr>
          <w:rFonts w:ascii="Arial" w:hAnsi="Arial" w:cs="Arial"/>
        </w:rPr>
        <w:t xml:space="preserve"> </w:t>
      </w:r>
      <w:r w:rsidR="0041648A">
        <w:rPr>
          <w:rFonts w:ascii="Arial" w:hAnsi="Arial" w:cs="Arial"/>
        </w:rPr>
        <w:t>magnesium s</w:t>
      </w:r>
      <w:r>
        <w:rPr>
          <w:rFonts w:ascii="Arial" w:hAnsi="Arial" w:cs="Arial"/>
        </w:rPr>
        <w:t>ulphate for eclampsia</w:t>
      </w:r>
      <w:r w:rsidR="00FE232E">
        <w:rPr>
          <w:rFonts w:ascii="Arial" w:hAnsi="Arial" w:cs="Arial"/>
        </w:rPr>
        <w:t xml:space="preserve"> was</w:t>
      </w:r>
      <w:r w:rsidR="00F52D84">
        <w:rPr>
          <w:rFonts w:ascii="Arial" w:hAnsi="Arial" w:cs="Arial"/>
        </w:rPr>
        <w:t xml:space="preserve"> available</w:t>
      </w:r>
      <w:r w:rsidR="00FE232E">
        <w:rPr>
          <w:rFonts w:ascii="Arial" w:hAnsi="Arial" w:cs="Arial"/>
        </w:rPr>
        <w:t xml:space="preserve"> in 47.4% (9</w:t>
      </w:r>
      <w:r>
        <w:rPr>
          <w:rFonts w:ascii="Arial" w:hAnsi="Arial" w:cs="Arial"/>
        </w:rPr>
        <w:t>/19)</w:t>
      </w:r>
      <w:r w:rsidR="00FE232E">
        <w:rPr>
          <w:rFonts w:ascii="Arial" w:hAnsi="Arial" w:cs="Arial"/>
        </w:rPr>
        <w:t xml:space="preserve"> of hospitals</w:t>
      </w:r>
      <w:r w:rsidR="00CB14A1">
        <w:rPr>
          <w:rFonts w:ascii="Arial" w:hAnsi="Arial" w:cs="Arial"/>
        </w:rPr>
        <w:t>, 42.1% (8/19)</w:t>
      </w:r>
      <w:r>
        <w:rPr>
          <w:rFonts w:ascii="Arial" w:hAnsi="Arial" w:cs="Arial"/>
        </w:rPr>
        <w:t xml:space="preserve"> provided assisted vaginal delivery, 26.5% (5/19) provided blood transfusion and 89.5% (17/19) offered Caesarean section.</w:t>
      </w:r>
      <w:r w:rsidR="0041648A">
        <w:rPr>
          <w:rFonts w:ascii="Arial" w:hAnsi="Arial" w:cs="Arial"/>
        </w:rPr>
        <w:t xml:space="preserve"> The </w:t>
      </w:r>
      <w:r w:rsidR="007B4B79">
        <w:rPr>
          <w:rFonts w:ascii="Arial" w:hAnsi="Arial" w:cs="Arial"/>
        </w:rPr>
        <w:t xml:space="preserve">identified </w:t>
      </w:r>
      <w:r w:rsidR="0041648A">
        <w:rPr>
          <w:rFonts w:ascii="Arial" w:hAnsi="Arial" w:cs="Arial"/>
        </w:rPr>
        <w:t xml:space="preserve">challenges </w:t>
      </w:r>
      <w:r w:rsidR="007B4B79">
        <w:rPr>
          <w:rFonts w:ascii="Arial" w:hAnsi="Arial" w:cs="Arial"/>
        </w:rPr>
        <w:t>for</w:t>
      </w:r>
      <w:r w:rsidR="00F52D84">
        <w:rPr>
          <w:rFonts w:ascii="Arial" w:hAnsi="Arial" w:cs="Arial"/>
        </w:rPr>
        <w:t xml:space="preserve"> health care providers </w:t>
      </w:r>
      <w:r w:rsidR="0041648A">
        <w:rPr>
          <w:rFonts w:ascii="Arial" w:hAnsi="Arial" w:cs="Arial"/>
        </w:rPr>
        <w:t xml:space="preserve">include difficulties travelling to work due to frequent checkpoints and insecurity, high level of insecurity </w:t>
      </w:r>
      <w:r w:rsidR="00F52D84">
        <w:rPr>
          <w:rFonts w:ascii="Arial" w:hAnsi="Arial" w:cs="Arial"/>
        </w:rPr>
        <w:t>for</w:t>
      </w:r>
      <w:r w:rsidR="0041648A">
        <w:rPr>
          <w:rFonts w:ascii="Arial" w:hAnsi="Arial" w:cs="Arial"/>
        </w:rPr>
        <w:t xml:space="preserve"> patients referred or admitted to hospitals, inadequate sta</w:t>
      </w:r>
      <w:r w:rsidR="00572452">
        <w:rPr>
          <w:rFonts w:ascii="Arial" w:hAnsi="Arial" w:cs="Arial"/>
        </w:rPr>
        <w:t>ffing due mainly to external migration and premature deaths</w:t>
      </w:r>
      <w:r w:rsidR="00F52D84">
        <w:rPr>
          <w:rFonts w:ascii="Arial" w:hAnsi="Arial" w:cs="Arial"/>
        </w:rPr>
        <w:t xml:space="preserve"> as a result of the war</w:t>
      </w:r>
      <w:r w:rsidR="0041648A">
        <w:rPr>
          <w:rFonts w:ascii="Arial" w:hAnsi="Arial" w:cs="Arial"/>
        </w:rPr>
        <w:t xml:space="preserve">, lack of drugs, supplies and equipment (including blood for transfusion), and falling standards of training and regulation. </w:t>
      </w:r>
    </w:p>
    <w:p w:rsidR="0041648A" w:rsidRDefault="0041648A" w:rsidP="0041648A">
      <w:pPr>
        <w:ind w:left="0"/>
        <w:jc w:val="both"/>
        <w:rPr>
          <w:rFonts w:ascii="Arial" w:hAnsi="Arial" w:cs="Arial"/>
        </w:rPr>
      </w:pPr>
      <w:r w:rsidRPr="0041648A">
        <w:rPr>
          <w:rFonts w:ascii="Arial" w:hAnsi="Arial" w:cs="Arial"/>
          <w:b/>
        </w:rPr>
        <w:t>Conclusions:</w:t>
      </w:r>
      <w:r>
        <w:rPr>
          <w:rFonts w:ascii="Arial" w:hAnsi="Arial" w:cs="Arial"/>
        </w:rPr>
        <w:t xml:space="preserve"> </w:t>
      </w:r>
      <w:r w:rsidR="00417146">
        <w:rPr>
          <w:rFonts w:ascii="Arial" w:hAnsi="Arial" w:cs="Arial"/>
        </w:rPr>
        <w:t>Most w</w:t>
      </w:r>
      <w:r>
        <w:rPr>
          <w:rFonts w:ascii="Arial" w:hAnsi="Arial" w:cs="Arial"/>
        </w:rPr>
        <w:t xml:space="preserve">omen and </w:t>
      </w:r>
      <w:r w:rsidR="00987B9A">
        <w:rPr>
          <w:rFonts w:ascii="Arial" w:hAnsi="Arial" w:cs="Arial"/>
        </w:rPr>
        <w:t>their family</w:t>
      </w:r>
      <w:r>
        <w:rPr>
          <w:rFonts w:ascii="Arial" w:hAnsi="Arial" w:cs="Arial"/>
        </w:rPr>
        <w:t xml:space="preserve"> do not currently have access to </w:t>
      </w:r>
      <w:r w:rsidR="00417146">
        <w:rPr>
          <w:rFonts w:ascii="Arial" w:hAnsi="Arial" w:cs="Arial"/>
        </w:rPr>
        <w:t xml:space="preserve">comprehensive </w:t>
      </w:r>
      <w:r>
        <w:rPr>
          <w:rFonts w:ascii="Arial" w:hAnsi="Arial" w:cs="Arial"/>
        </w:rPr>
        <w:t>emergency obstetric care</w:t>
      </w:r>
      <w:r w:rsidR="00987B9A">
        <w:rPr>
          <w:rFonts w:ascii="Arial" w:hAnsi="Arial" w:cs="Arial"/>
        </w:rPr>
        <w:t>. Health care providers recommend</w:t>
      </w:r>
      <w:r>
        <w:rPr>
          <w:rFonts w:ascii="Arial" w:hAnsi="Arial" w:cs="Arial"/>
        </w:rPr>
        <w:t xml:space="preserve"> reconstruction and strengthening of all components of the Iraqi health system which </w:t>
      </w:r>
      <w:r w:rsidR="00417146">
        <w:rPr>
          <w:rFonts w:ascii="Arial" w:hAnsi="Arial" w:cs="Arial"/>
        </w:rPr>
        <w:t xml:space="preserve">can </w:t>
      </w:r>
      <w:r>
        <w:rPr>
          <w:rFonts w:ascii="Arial" w:hAnsi="Arial" w:cs="Arial"/>
        </w:rPr>
        <w:t xml:space="preserve">only be achieved if security returns to the country. </w:t>
      </w:r>
    </w:p>
    <w:p w:rsidR="00984DA2" w:rsidRPr="004416BC" w:rsidRDefault="00FA1BA8" w:rsidP="00D87631">
      <w:pPr>
        <w:ind w:left="0"/>
        <w:rPr>
          <w:rFonts w:ascii="Arial" w:hAnsi="Arial" w:cs="Arial"/>
          <w:b/>
          <w:sz w:val="32"/>
          <w:szCs w:val="32"/>
        </w:rPr>
      </w:pPr>
      <w:r w:rsidRPr="00FA1BA8">
        <w:rPr>
          <w:rFonts w:ascii="Arial" w:hAnsi="Arial" w:cs="Arial"/>
          <w:b/>
        </w:rPr>
        <w:t>Key words</w:t>
      </w:r>
      <w:r>
        <w:rPr>
          <w:rFonts w:ascii="Arial" w:hAnsi="Arial" w:cs="Arial"/>
          <w:b/>
          <w:sz w:val="32"/>
          <w:szCs w:val="32"/>
        </w:rPr>
        <w:t xml:space="preserve">: </w:t>
      </w:r>
      <w:r w:rsidRPr="00FA1BA8">
        <w:rPr>
          <w:rFonts w:ascii="Arial" w:hAnsi="Arial" w:cs="Arial"/>
          <w:b/>
        </w:rPr>
        <w:t xml:space="preserve">Emergency Obstetric Care, </w:t>
      </w:r>
      <w:r>
        <w:rPr>
          <w:rFonts w:ascii="Arial" w:hAnsi="Arial" w:cs="Arial"/>
          <w:b/>
        </w:rPr>
        <w:t>medical training, Iraq health system</w:t>
      </w:r>
      <w:r w:rsidR="001120BE">
        <w:rPr>
          <w:rFonts w:ascii="Arial" w:hAnsi="Arial" w:cs="Arial"/>
          <w:b/>
          <w:sz w:val="32"/>
          <w:szCs w:val="32"/>
        </w:rPr>
        <w:br w:type="page"/>
      </w:r>
      <w:r w:rsidR="00150A1B">
        <w:rPr>
          <w:rFonts w:ascii="Arial" w:hAnsi="Arial" w:cs="Arial"/>
          <w:b/>
          <w:sz w:val="32"/>
          <w:szCs w:val="32"/>
        </w:rPr>
        <w:lastRenderedPageBreak/>
        <w:t>Background</w:t>
      </w:r>
    </w:p>
    <w:p w:rsidR="00984DA2" w:rsidRPr="004416BC" w:rsidRDefault="00984DA2" w:rsidP="00D87631">
      <w:pPr>
        <w:ind w:left="0"/>
        <w:jc w:val="both"/>
        <w:rPr>
          <w:rFonts w:ascii="Arial" w:hAnsi="Arial" w:cs="Arial"/>
        </w:rPr>
      </w:pPr>
      <w:r w:rsidRPr="004416BC">
        <w:rPr>
          <w:rFonts w:ascii="Arial" w:hAnsi="Arial" w:cs="Arial"/>
        </w:rPr>
        <w:t>The health system in Iraq has been paralysed by decades of wars and embargo – war with Iran from 1980 to 1988, the first Gulf war in 1991, more than 12 years of United Nations (UN) sanctions from 1991 to 2003</w:t>
      </w:r>
      <w:r w:rsidR="00987B9A">
        <w:rPr>
          <w:rFonts w:ascii="Arial" w:hAnsi="Arial" w:cs="Arial"/>
        </w:rPr>
        <w:t xml:space="preserve"> and </w:t>
      </w:r>
      <w:r w:rsidR="00C347E8">
        <w:rPr>
          <w:rFonts w:ascii="Arial" w:hAnsi="Arial" w:cs="Arial"/>
        </w:rPr>
        <w:t xml:space="preserve">the </w:t>
      </w:r>
      <w:r w:rsidR="00C347E8" w:rsidRPr="004416BC">
        <w:rPr>
          <w:rFonts w:ascii="Arial" w:hAnsi="Arial" w:cs="Arial"/>
        </w:rPr>
        <w:t>United</w:t>
      </w:r>
      <w:r w:rsidRPr="004416BC">
        <w:rPr>
          <w:rFonts w:ascii="Arial" w:hAnsi="Arial" w:cs="Arial"/>
        </w:rPr>
        <w:t xml:space="preserve"> States led invasion in March 2003</w:t>
      </w:r>
      <w:r w:rsidR="00F71404">
        <w:rPr>
          <w:rFonts w:ascii="Arial" w:hAnsi="Arial" w:cs="Arial"/>
        </w:rPr>
        <w:t>.</w:t>
      </w:r>
      <w:r w:rsidR="00C347E8">
        <w:rPr>
          <w:rFonts w:ascii="Arial" w:hAnsi="Arial" w:cs="Arial"/>
        </w:rPr>
        <w:t xml:space="preserve"> </w:t>
      </w:r>
      <w:r w:rsidR="00C347E8" w:rsidRPr="00C347E8">
        <w:rPr>
          <w:rFonts w:ascii="Arial" w:hAnsi="Arial" w:cs="Arial"/>
        </w:rPr>
        <w:t>[1]</w:t>
      </w:r>
      <w:r w:rsidR="00C347E8">
        <w:rPr>
          <w:rFonts w:ascii="Arial" w:hAnsi="Arial" w:cs="Arial"/>
          <w:vertAlign w:val="superscript"/>
        </w:rPr>
        <w:t xml:space="preserve"> </w:t>
      </w:r>
      <w:r w:rsidRPr="004416BC">
        <w:rPr>
          <w:rFonts w:ascii="Arial" w:hAnsi="Arial" w:cs="Arial"/>
        </w:rPr>
        <w:t>Damage to the health facilities, restricted access to healthcare facilities</w:t>
      </w:r>
      <w:r w:rsidR="00987B9A">
        <w:rPr>
          <w:rFonts w:ascii="Arial" w:hAnsi="Arial" w:cs="Arial"/>
        </w:rPr>
        <w:t xml:space="preserve"> that are functioning</w:t>
      </w:r>
      <w:r w:rsidRPr="004416BC">
        <w:rPr>
          <w:rFonts w:ascii="Arial" w:hAnsi="Arial" w:cs="Arial"/>
        </w:rPr>
        <w:t xml:space="preserve">, violation of medical neutrality by </w:t>
      </w:r>
      <w:r w:rsidR="00405DDA" w:rsidRPr="004416BC">
        <w:rPr>
          <w:rFonts w:ascii="Arial" w:hAnsi="Arial" w:cs="Arial"/>
        </w:rPr>
        <w:t xml:space="preserve">military forces, frequent </w:t>
      </w:r>
      <w:r w:rsidR="00987B9A">
        <w:rPr>
          <w:rFonts w:ascii="Arial" w:hAnsi="Arial" w:cs="Arial"/>
        </w:rPr>
        <w:t xml:space="preserve">incidences of </w:t>
      </w:r>
      <w:r w:rsidR="00405DDA" w:rsidRPr="004416BC">
        <w:rPr>
          <w:rFonts w:ascii="Arial" w:hAnsi="Arial" w:cs="Arial"/>
        </w:rPr>
        <w:t>kidnap and suicide bombing, external migration of health professionals and lack of drugs, supplies and equipment have all contributed to the rising maternal and infant mortality in Iraq</w:t>
      </w:r>
      <w:r w:rsidR="00F71404">
        <w:rPr>
          <w:rFonts w:ascii="Arial" w:hAnsi="Arial" w:cs="Arial"/>
        </w:rPr>
        <w:t>.</w:t>
      </w:r>
      <w:r w:rsidR="00C347E8">
        <w:rPr>
          <w:rFonts w:ascii="Arial" w:hAnsi="Arial" w:cs="Arial"/>
        </w:rPr>
        <w:t xml:space="preserve"> [2]</w:t>
      </w:r>
      <w:r w:rsidR="00405DDA" w:rsidRPr="004416BC">
        <w:rPr>
          <w:rFonts w:ascii="Arial" w:hAnsi="Arial" w:cs="Arial"/>
        </w:rPr>
        <w:t xml:space="preserve"> This paper reports on the </w:t>
      </w:r>
      <w:r w:rsidR="00BD059D" w:rsidRPr="004416BC">
        <w:rPr>
          <w:rFonts w:ascii="Arial" w:hAnsi="Arial" w:cs="Arial"/>
        </w:rPr>
        <w:t xml:space="preserve">current challenges to the provision of </w:t>
      </w:r>
      <w:r w:rsidR="00405DDA" w:rsidRPr="004416BC">
        <w:rPr>
          <w:rFonts w:ascii="Arial" w:hAnsi="Arial" w:cs="Arial"/>
        </w:rPr>
        <w:t>emergency obstetric care</w:t>
      </w:r>
      <w:r w:rsidR="00C160AB">
        <w:rPr>
          <w:rFonts w:ascii="Arial" w:hAnsi="Arial" w:cs="Arial"/>
        </w:rPr>
        <w:t xml:space="preserve"> (EOC)</w:t>
      </w:r>
      <w:r w:rsidR="00405DDA" w:rsidRPr="004416BC">
        <w:rPr>
          <w:rFonts w:ascii="Arial" w:hAnsi="Arial" w:cs="Arial"/>
        </w:rPr>
        <w:t xml:space="preserve">.  </w:t>
      </w:r>
    </w:p>
    <w:p w:rsidR="00987B9A" w:rsidRPr="00C347E8" w:rsidRDefault="00583F40" w:rsidP="00987B9A">
      <w:pPr>
        <w:ind w:left="0"/>
        <w:jc w:val="both"/>
        <w:rPr>
          <w:rFonts w:ascii="Arial" w:hAnsi="Arial" w:cs="Arial"/>
        </w:rPr>
      </w:pPr>
      <w:r w:rsidRPr="004416BC">
        <w:rPr>
          <w:rFonts w:ascii="Arial" w:hAnsi="Arial" w:cs="Arial"/>
        </w:rPr>
        <w:t>Iraq has an estimated population of 28,221,180</w:t>
      </w:r>
      <w:r w:rsidR="00BD059D" w:rsidRPr="004416BC">
        <w:rPr>
          <w:rFonts w:ascii="Arial" w:hAnsi="Arial" w:cs="Arial"/>
        </w:rPr>
        <w:t xml:space="preserve">. The Iraqi Ministry of </w:t>
      </w:r>
      <w:r w:rsidR="007B4B79">
        <w:rPr>
          <w:rFonts w:ascii="Arial" w:hAnsi="Arial" w:cs="Arial"/>
        </w:rPr>
        <w:t xml:space="preserve">Health provides an overseas </w:t>
      </w:r>
      <w:r w:rsidR="00BD059D" w:rsidRPr="004416BC">
        <w:rPr>
          <w:rFonts w:ascii="Arial" w:hAnsi="Arial" w:cs="Arial"/>
        </w:rPr>
        <w:t xml:space="preserve">the health system. </w:t>
      </w:r>
      <w:r w:rsidR="00C300F8" w:rsidRPr="004416BC">
        <w:rPr>
          <w:rFonts w:ascii="Arial" w:hAnsi="Arial" w:cs="Arial"/>
        </w:rPr>
        <w:t xml:space="preserve">There are 12 beds per 10,000 </w:t>
      </w:r>
      <w:proofErr w:type="gramStart"/>
      <w:r w:rsidR="007B4B79">
        <w:rPr>
          <w:rFonts w:ascii="Arial" w:hAnsi="Arial" w:cs="Arial"/>
        </w:rPr>
        <w:t>population</w:t>
      </w:r>
      <w:proofErr w:type="gramEnd"/>
      <w:r w:rsidR="00C300F8" w:rsidRPr="004416BC">
        <w:rPr>
          <w:rFonts w:ascii="Arial" w:hAnsi="Arial" w:cs="Arial"/>
        </w:rPr>
        <w:t xml:space="preserve"> and the private sector constitutes a rising minority of all beds and medical visits</w:t>
      </w:r>
      <w:r w:rsidR="00F71404">
        <w:rPr>
          <w:rFonts w:ascii="Arial" w:hAnsi="Arial" w:cs="Arial"/>
        </w:rPr>
        <w:t>.</w:t>
      </w:r>
      <w:r w:rsidR="00C347E8">
        <w:rPr>
          <w:rFonts w:ascii="Arial" w:hAnsi="Arial" w:cs="Arial"/>
        </w:rPr>
        <w:t xml:space="preserve"> [3]</w:t>
      </w:r>
      <w:r w:rsidR="00C300F8" w:rsidRPr="004416BC">
        <w:rPr>
          <w:rFonts w:ascii="Arial" w:hAnsi="Arial" w:cs="Arial"/>
        </w:rPr>
        <w:t xml:space="preserve"> </w:t>
      </w:r>
      <w:r w:rsidR="00987B9A" w:rsidRPr="004416BC">
        <w:rPr>
          <w:rFonts w:ascii="Arial" w:hAnsi="Arial" w:cs="Arial"/>
        </w:rPr>
        <w:t>In 1998 there were 4.7 doctors</w:t>
      </w:r>
      <w:r w:rsidR="00987B9A">
        <w:rPr>
          <w:rFonts w:ascii="Arial" w:hAnsi="Arial" w:cs="Arial"/>
        </w:rPr>
        <w:t xml:space="preserve"> and 3.0 nurses</w:t>
      </w:r>
      <w:r w:rsidR="00987B9A" w:rsidRPr="004416BC">
        <w:rPr>
          <w:rFonts w:ascii="Arial" w:hAnsi="Arial" w:cs="Arial"/>
        </w:rPr>
        <w:t xml:space="preserve"> per 10,000 population </w:t>
      </w:r>
      <w:r w:rsidR="00987B9A">
        <w:rPr>
          <w:rFonts w:ascii="Arial" w:hAnsi="Arial" w:cs="Arial"/>
        </w:rPr>
        <w:t xml:space="preserve">which is less than the regional average </w:t>
      </w:r>
      <w:r w:rsidR="00987B9A" w:rsidRPr="004416BC">
        <w:rPr>
          <w:rFonts w:ascii="Arial" w:hAnsi="Arial" w:cs="Arial"/>
        </w:rPr>
        <w:t>ratios</w:t>
      </w:r>
      <w:r w:rsidR="00987B9A">
        <w:rPr>
          <w:rFonts w:ascii="Arial" w:hAnsi="Arial" w:cs="Arial"/>
        </w:rPr>
        <w:t xml:space="preserve"> of about </w:t>
      </w:r>
      <w:r w:rsidR="00987B9A" w:rsidRPr="004416BC">
        <w:rPr>
          <w:rFonts w:ascii="Arial" w:hAnsi="Arial" w:cs="Arial"/>
        </w:rPr>
        <w:t>10 per 10,000</w:t>
      </w:r>
      <w:r w:rsidR="00987B9A">
        <w:rPr>
          <w:rFonts w:ascii="Arial" w:hAnsi="Arial" w:cs="Arial"/>
        </w:rPr>
        <w:t xml:space="preserve"> and 30 per 10, 000 respectively</w:t>
      </w:r>
      <w:r w:rsidR="00987B9A" w:rsidRPr="004416BC">
        <w:rPr>
          <w:rFonts w:ascii="Arial" w:hAnsi="Arial" w:cs="Arial"/>
        </w:rPr>
        <w:t>. There are 269 hospitals (public and private), 1570 health centres and 308 health insurance clinics</w:t>
      </w:r>
      <w:r w:rsidR="00987B9A">
        <w:rPr>
          <w:rFonts w:ascii="Arial" w:hAnsi="Arial" w:cs="Arial"/>
        </w:rPr>
        <w:t>. In 2004, a third (</w:t>
      </w:r>
      <w:r w:rsidR="00987B9A" w:rsidRPr="004416BC">
        <w:rPr>
          <w:rFonts w:ascii="Arial" w:hAnsi="Arial" w:cs="Arial"/>
        </w:rPr>
        <w:t>550</w:t>
      </w:r>
      <w:r w:rsidR="00987B9A">
        <w:rPr>
          <w:rFonts w:ascii="Arial" w:hAnsi="Arial" w:cs="Arial"/>
        </w:rPr>
        <w:t>)</w:t>
      </w:r>
      <w:r w:rsidR="007B4B79">
        <w:rPr>
          <w:rFonts w:ascii="Arial" w:hAnsi="Arial" w:cs="Arial"/>
        </w:rPr>
        <w:t xml:space="preserve"> of the country’s health</w:t>
      </w:r>
      <w:r w:rsidR="00704A13">
        <w:rPr>
          <w:rFonts w:ascii="Arial" w:hAnsi="Arial" w:cs="Arial"/>
        </w:rPr>
        <w:t xml:space="preserve"> facilities </w:t>
      </w:r>
      <w:proofErr w:type="gramStart"/>
      <w:r w:rsidR="00704A13">
        <w:rPr>
          <w:rFonts w:ascii="Arial" w:hAnsi="Arial" w:cs="Arial"/>
        </w:rPr>
        <w:t>were</w:t>
      </w:r>
      <w:proofErr w:type="gramEnd"/>
      <w:r w:rsidR="00987B9A" w:rsidRPr="004416BC">
        <w:rPr>
          <w:rFonts w:ascii="Arial" w:hAnsi="Arial" w:cs="Arial"/>
        </w:rPr>
        <w:t xml:space="preserve"> equipped to provide emergency obstetric care</w:t>
      </w:r>
      <w:r w:rsidR="00987B9A">
        <w:rPr>
          <w:rFonts w:ascii="Arial" w:hAnsi="Arial" w:cs="Arial"/>
        </w:rPr>
        <w:t>.</w:t>
      </w:r>
      <w:r w:rsidR="00C347E8">
        <w:rPr>
          <w:rFonts w:ascii="Arial" w:hAnsi="Arial" w:cs="Arial"/>
        </w:rPr>
        <w:t xml:space="preserve"> [3, 4]</w:t>
      </w:r>
      <w:r w:rsidR="00987B9A" w:rsidRPr="004416BC">
        <w:rPr>
          <w:rFonts w:ascii="Arial" w:hAnsi="Arial" w:cs="Arial"/>
        </w:rPr>
        <w:t xml:space="preserve"> Maternal </w:t>
      </w:r>
      <w:r w:rsidR="00987B9A">
        <w:rPr>
          <w:rFonts w:ascii="Arial" w:hAnsi="Arial" w:cs="Arial"/>
        </w:rPr>
        <w:t xml:space="preserve">health </w:t>
      </w:r>
      <w:r w:rsidR="00987B9A" w:rsidRPr="004416BC">
        <w:rPr>
          <w:rFonts w:ascii="Arial" w:hAnsi="Arial" w:cs="Arial"/>
        </w:rPr>
        <w:t>care services are free of charge at the point of service</w:t>
      </w:r>
      <w:r w:rsidR="00987B9A">
        <w:rPr>
          <w:rFonts w:ascii="Arial" w:hAnsi="Arial" w:cs="Arial"/>
        </w:rPr>
        <w:t xml:space="preserve"> in public hospitals but </w:t>
      </w:r>
      <w:r w:rsidR="00987B9A" w:rsidRPr="004416BC">
        <w:rPr>
          <w:rFonts w:ascii="Arial" w:hAnsi="Arial" w:cs="Arial"/>
        </w:rPr>
        <w:t xml:space="preserve">private </w:t>
      </w:r>
      <w:r w:rsidR="00987B9A">
        <w:rPr>
          <w:rFonts w:ascii="Arial" w:hAnsi="Arial" w:cs="Arial"/>
        </w:rPr>
        <w:t>hospitals charge user fees</w:t>
      </w:r>
      <w:r w:rsidR="00987B9A" w:rsidRPr="004416BC">
        <w:rPr>
          <w:rFonts w:ascii="Arial" w:hAnsi="Arial" w:cs="Arial"/>
        </w:rPr>
        <w:t>. </w:t>
      </w:r>
      <w:r w:rsidR="00C347E8">
        <w:rPr>
          <w:rFonts w:ascii="Arial" w:hAnsi="Arial" w:cs="Arial"/>
        </w:rPr>
        <w:t>[4, 5]</w:t>
      </w:r>
    </w:p>
    <w:p w:rsidR="009434DC" w:rsidRPr="004416BC" w:rsidRDefault="009434DC" w:rsidP="00D87631">
      <w:pPr>
        <w:ind w:left="0"/>
        <w:jc w:val="both"/>
        <w:rPr>
          <w:rFonts w:ascii="Arial" w:hAnsi="Arial" w:cs="Arial"/>
        </w:rPr>
      </w:pPr>
      <w:r w:rsidRPr="004416BC">
        <w:rPr>
          <w:rFonts w:ascii="Arial" w:hAnsi="Arial" w:cs="Arial"/>
        </w:rPr>
        <w:t xml:space="preserve">About 80% of deliveries are facility based. However following the collapse of the health system </w:t>
      </w:r>
      <w:r w:rsidR="00987B9A">
        <w:rPr>
          <w:rFonts w:ascii="Arial" w:hAnsi="Arial" w:cs="Arial"/>
        </w:rPr>
        <w:t xml:space="preserve">the number </w:t>
      </w:r>
      <w:r w:rsidR="00CB14A1">
        <w:rPr>
          <w:rFonts w:ascii="Arial" w:hAnsi="Arial" w:cs="Arial"/>
        </w:rPr>
        <w:t xml:space="preserve">of </w:t>
      </w:r>
      <w:r w:rsidR="00CB14A1" w:rsidRPr="004416BC">
        <w:rPr>
          <w:rFonts w:ascii="Arial" w:hAnsi="Arial" w:cs="Arial"/>
        </w:rPr>
        <w:t>deliveries</w:t>
      </w:r>
      <w:r w:rsidRPr="004416BC">
        <w:rPr>
          <w:rFonts w:ascii="Arial" w:hAnsi="Arial" w:cs="Arial"/>
        </w:rPr>
        <w:t xml:space="preserve"> conducted at home by midwives or relatives</w:t>
      </w:r>
      <w:r w:rsidR="00987B9A">
        <w:rPr>
          <w:rFonts w:ascii="Arial" w:hAnsi="Arial" w:cs="Arial"/>
        </w:rPr>
        <w:t xml:space="preserve"> has increased</w:t>
      </w:r>
      <w:r w:rsidRPr="004416BC">
        <w:rPr>
          <w:rFonts w:ascii="Arial" w:hAnsi="Arial" w:cs="Arial"/>
        </w:rPr>
        <w:t>. In 2004 WHO estimated that about 65% of births are attended to by skilled birth attendants, 25% of pregnant women attend at least one antenatal visit and contraceptive pr</w:t>
      </w:r>
      <w:r w:rsidR="00050501">
        <w:rPr>
          <w:rFonts w:ascii="Arial" w:hAnsi="Arial" w:cs="Arial"/>
        </w:rPr>
        <w:t>evalence rate was 32%</w:t>
      </w:r>
      <w:r w:rsidR="00F71404">
        <w:rPr>
          <w:rFonts w:ascii="Arial" w:hAnsi="Arial" w:cs="Arial"/>
        </w:rPr>
        <w:t>.</w:t>
      </w:r>
      <w:r w:rsidR="00C347E8">
        <w:rPr>
          <w:rFonts w:ascii="Arial" w:hAnsi="Arial" w:cs="Arial"/>
        </w:rPr>
        <w:t xml:space="preserve"> [5</w:t>
      </w:r>
      <w:r w:rsidR="00FA1BA8">
        <w:rPr>
          <w:rFonts w:ascii="Arial" w:hAnsi="Arial" w:cs="Arial"/>
        </w:rPr>
        <w:t>]</w:t>
      </w:r>
      <w:r w:rsidR="00FA1BA8" w:rsidRPr="004416BC">
        <w:rPr>
          <w:rFonts w:ascii="Arial" w:hAnsi="Arial" w:cs="Arial"/>
        </w:rPr>
        <w:t xml:space="preserve"> In</w:t>
      </w:r>
      <w:r w:rsidRPr="004416BC">
        <w:rPr>
          <w:rFonts w:ascii="Arial" w:hAnsi="Arial" w:cs="Arial"/>
        </w:rPr>
        <w:t xml:space="preserve"> 2007 WHO estimated Maternal Mortality ratio to be 300 per 100,000 live births</w:t>
      </w:r>
      <w:r w:rsidR="00F71404">
        <w:rPr>
          <w:rFonts w:ascii="Arial" w:hAnsi="Arial" w:cs="Arial"/>
        </w:rPr>
        <w:t>.</w:t>
      </w:r>
      <w:r w:rsidR="00C347E8">
        <w:rPr>
          <w:rFonts w:ascii="Arial" w:hAnsi="Arial" w:cs="Arial"/>
          <w:vertAlign w:val="superscript"/>
        </w:rPr>
        <w:t xml:space="preserve"> </w:t>
      </w:r>
      <w:r w:rsidR="00C347E8">
        <w:rPr>
          <w:rFonts w:ascii="Arial" w:hAnsi="Arial" w:cs="Arial"/>
        </w:rPr>
        <w:t xml:space="preserve">[6] </w:t>
      </w:r>
      <w:r w:rsidRPr="004416BC">
        <w:rPr>
          <w:rFonts w:ascii="Arial" w:hAnsi="Arial" w:cs="Arial"/>
        </w:rPr>
        <w:t>The available skilled manpower in the country is likely to be much lower than it</w:t>
      </w:r>
      <w:r w:rsidR="0062745B">
        <w:rPr>
          <w:rFonts w:ascii="Arial" w:hAnsi="Arial" w:cs="Arial"/>
        </w:rPr>
        <w:t xml:space="preserve"> was pre-invasion, and it is likely</w:t>
      </w:r>
      <w:r w:rsidRPr="004416BC">
        <w:rPr>
          <w:rFonts w:ascii="Arial" w:hAnsi="Arial" w:cs="Arial"/>
        </w:rPr>
        <w:t xml:space="preserve"> that many more women are giving birth at home without skilled attendance, fewer will have antenatal</w:t>
      </w:r>
      <w:r w:rsidR="0062745B">
        <w:rPr>
          <w:rFonts w:ascii="Arial" w:hAnsi="Arial" w:cs="Arial"/>
        </w:rPr>
        <w:t xml:space="preserve"> care, and these situations may</w:t>
      </w:r>
      <w:r w:rsidRPr="004416BC">
        <w:rPr>
          <w:rFonts w:ascii="Arial" w:hAnsi="Arial" w:cs="Arial"/>
        </w:rPr>
        <w:t xml:space="preserve"> be worse in the rural areas compared to the urban areas.</w:t>
      </w:r>
      <w:r w:rsidRPr="004416BC">
        <w:rPr>
          <w:rFonts w:ascii="Arial" w:hAnsi="Arial" w:cs="Arial"/>
          <w:vertAlign w:val="superscript"/>
        </w:rPr>
        <w:t xml:space="preserve">   </w:t>
      </w:r>
      <w:r w:rsidRPr="004416BC">
        <w:rPr>
          <w:rFonts w:ascii="Arial" w:hAnsi="Arial" w:cs="Arial"/>
        </w:rPr>
        <w:t>The referral system has also collapsed</w:t>
      </w:r>
      <w:r w:rsidR="00721AE0" w:rsidRPr="004416BC">
        <w:rPr>
          <w:rFonts w:ascii="Arial" w:hAnsi="Arial" w:cs="Arial"/>
        </w:rPr>
        <w:t xml:space="preserve"> meaning that</w:t>
      </w:r>
      <w:r w:rsidRPr="004416BC">
        <w:rPr>
          <w:rFonts w:ascii="Arial" w:hAnsi="Arial" w:cs="Arial"/>
        </w:rPr>
        <w:t xml:space="preserve"> women with obstetric complications </w:t>
      </w:r>
      <w:r w:rsidR="00721AE0" w:rsidRPr="004416BC">
        <w:rPr>
          <w:rFonts w:ascii="Arial" w:hAnsi="Arial" w:cs="Arial"/>
        </w:rPr>
        <w:t>that need referral are</w:t>
      </w:r>
      <w:r w:rsidRPr="004416BC">
        <w:rPr>
          <w:rFonts w:ascii="Arial" w:hAnsi="Arial" w:cs="Arial"/>
        </w:rPr>
        <w:t xml:space="preserve"> unable to reach facilities </w:t>
      </w:r>
      <w:r w:rsidR="00721AE0" w:rsidRPr="004416BC">
        <w:rPr>
          <w:rFonts w:ascii="Arial" w:hAnsi="Arial" w:cs="Arial"/>
        </w:rPr>
        <w:t>that</w:t>
      </w:r>
      <w:r w:rsidR="00050501">
        <w:rPr>
          <w:rFonts w:ascii="Arial" w:hAnsi="Arial" w:cs="Arial"/>
        </w:rPr>
        <w:t xml:space="preserve"> provide </w:t>
      </w:r>
      <w:r w:rsidR="00987B9A">
        <w:rPr>
          <w:rFonts w:ascii="Arial" w:hAnsi="Arial" w:cs="Arial"/>
        </w:rPr>
        <w:t>EOC</w:t>
      </w:r>
      <w:r w:rsidR="00050501">
        <w:rPr>
          <w:rFonts w:ascii="Arial" w:hAnsi="Arial" w:cs="Arial"/>
        </w:rPr>
        <w:t xml:space="preserve"> and </w:t>
      </w:r>
      <w:r w:rsidR="00C160AB">
        <w:rPr>
          <w:rFonts w:ascii="Arial" w:hAnsi="Arial" w:cs="Arial"/>
        </w:rPr>
        <w:t>N</w:t>
      </w:r>
      <w:r w:rsidRPr="004416BC">
        <w:rPr>
          <w:rFonts w:ascii="Arial" w:hAnsi="Arial" w:cs="Arial"/>
        </w:rPr>
        <w:t xml:space="preserve">ewborn Care. </w:t>
      </w:r>
    </w:p>
    <w:p w:rsidR="00721AE0" w:rsidRPr="004416BC" w:rsidRDefault="00721AE0" w:rsidP="00D87631">
      <w:pPr>
        <w:ind w:left="0"/>
        <w:jc w:val="both"/>
        <w:rPr>
          <w:rFonts w:ascii="Arial" w:hAnsi="Arial" w:cs="Arial"/>
          <w:vertAlign w:val="superscript"/>
        </w:rPr>
      </w:pPr>
      <w:r w:rsidRPr="004416BC">
        <w:rPr>
          <w:rFonts w:ascii="Arial" w:hAnsi="Arial" w:cs="Arial"/>
        </w:rPr>
        <w:t xml:space="preserve">Since the 2003 invasion of Iraq little has been published </w:t>
      </w:r>
      <w:r w:rsidR="00C160AB">
        <w:rPr>
          <w:rFonts w:ascii="Arial" w:hAnsi="Arial" w:cs="Arial"/>
        </w:rPr>
        <w:t>about</w:t>
      </w:r>
      <w:r w:rsidRPr="004416BC">
        <w:rPr>
          <w:rFonts w:ascii="Arial" w:hAnsi="Arial" w:cs="Arial"/>
        </w:rPr>
        <w:t xml:space="preserve"> the health situation despite the appeal from Iraqi doctors to help publish facts about the medical and social </w:t>
      </w:r>
      <w:r w:rsidR="00050501">
        <w:rPr>
          <w:rFonts w:ascii="Arial" w:hAnsi="Arial" w:cs="Arial"/>
        </w:rPr>
        <w:t>conditions</w:t>
      </w:r>
      <w:r w:rsidR="00C347E8">
        <w:rPr>
          <w:rFonts w:ascii="Arial" w:hAnsi="Arial" w:cs="Arial"/>
        </w:rPr>
        <w:t>. [7]</w:t>
      </w:r>
      <w:r w:rsidR="001C216A" w:rsidRPr="004416BC">
        <w:rPr>
          <w:rFonts w:ascii="Arial" w:hAnsi="Arial" w:cs="Arial"/>
        </w:rPr>
        <w:t xml:space="preserve"> </w:t>
      </w:r>
      <w:r w:rsidR="004416BC" w:rsidRPr="004416BC">
        <w:rPr>
          <w:rFonts w:ascii="Arial" w:hAnsi="Arial" w:cs="Arial"/>
        </w:rPr>
        <w:t>With the collapse of the health system and external migration of senior staff, i</w:t>
      </w:r>
      <w:r w:rsidR="0062745B">
        <w:rPr>
          <w:rFonts w:ascii="Arial" w:hAnsi="Arial" w:cs="Arial"/>
        </w:rPr>
        <w:t>t is not surprising that there are few published reports</w:t>
      </w:r>
      <w:r w:rsidR="004416BC" w:rsidRPr="004416BC">
        <w:rPr>
          <w:rFonts w:ascii="Arial" w:hAnsi="Arial" w:cs="Arial"/>
        </w:rPr>
        <w:t xml:space="preserve"> on health care and health status. </w:t>
      </w:r>
      <w:r w:rsidR="001C216A" w:rsidRPr="004416BC">
        <w:rPr>
          <w:rFonts w:ascii="Arial" w:hAnsi="Arial" w:cs="Arial"/>
        </w:rPr>
        <w:t xml:space="preserve">The aim of this study </w:t>
      </w:r>
      <w:r w:rsidR="000D4FFE">
        <w:rPr>
          <w:rFonts w:ascii="Arial" w:hAnsi="Arial" w:cs="Arial"/>
        </w:rPr>
        <w:t xml:space="preserve">was to assess the availability </w:t>
      </w:r>
      <w:r w:rsidR="001C216A" w:rsidRPr="004416BC">
        <w:rPr>
          <w:rFonts w:ascii="Arial" w:hAnsi="Arial" w:cs="Arial"/>
        </w:rPr>
        <w:t>and challenges to the provision of emergency obstetric care</w:t>
      </w:r>
      <w:r w:rsidR="0062745B">
        <w:rPr>
          <w:rFonts w:ascii="Arial" w:hAnsi="Arial" w:cs="Arial"/>
        </w:rPr>
        <w:t xml:space="preserve"> as experienced by health care providers in Iraq</w:t>
      </w:r>
      <w:r w:rsidR="001C216A" w:rsidRPr="004416BC">
        <w:rPr>
          <w:rFonts w:ascii="Arial" w:hAnsi="Arial" w:cs="Arial"/>
        </w:rPr>
        <w:t xml:space="preserve"> in order to raise awareness and assist policy-makers and development partners in making appropriate decisions </w:t>
      </w:r>
      <w:r w:rsidR="004416BC" w:rsidRPr="004416BC">
        <w:rPr>
          <w:rFonts w:ascii="Arial" w:hAnsi="Arial" w:cs="Arial"/>
        </w:rPr>
        <w:t>to</w:t>
      </w:r>
      <w:r w:rsidR="00C160AB">
        <w:rPr>
          <w:rFonts w:ascii="Arial" w:hAnsi="Arial" w:cs="Arial"/>
        </w:rPr>
        <w:t xml:space="preserve"> address the needs for maternal and newborn health in Iraq</w:t>
      </w:r>
      <w:r w:rsidR="004416BC" w:rsidRPr="004416BC">
        <w:rPr>
          <w:rFonts w:ascii="Arial" w:hAnsi="Arial" w:cs="Arial"/>
        </w:rPr>
        <w:t xml:space="preserve">. </w:t>
      </w:r>
    </w:p>
    <w:p w:rsidR="00FB3FFA" w:rsidRPr="00F03B71" w:rsidRDefault="00FB3FFA" w:rsidP="00D87631">
      <w:pPr>
        <w:ind w:left="0"/>
        <w:rPr>
          <w:rFonts w:ascii="Arial" w:hAnsi="Arial" w:cs="Arial"/>
          <w:b/>
          <w:sz w:val="32"/>
          <w:szCs w:val="32"/>
        </w:rPr>
      </w:pPr>
      <w:r>
        <w:br w:type="page"/>
      </w:r>
      <w:r w:rsidR="004416BC" w:rsidRPr="00F03B71">
        <w:rPr>
          <w:rFonts w:ascii="Arial" w:hAnsi="Arial" w:cs="Arial"/>
          <w:b/>
          <w:sz w:val="32"/>
          <w:szCs w:val="32"/>
        </w:rPr>
        <w:lastRenderedPageBreak/>
        <w:t>Methods</w:t>
      </w:r>
    </w:p>
    <w:p w:rsidR="004416BC" w:rsidRPr="00F03B71" w:rsidRDefault="004A4882" w:rsidP="00D87631">
      <w:pPr>
        <w:ind w:left="0"/>
        <w:rPr>
          <w:rFonts w:ascii="Arial" w:hAnsi="Arial" w:cs="Arial"/>
          <w:b/>
        </w:rPr>
      </w:pPr>
      <w:r w:rsidRPr="00F03B71">
        <w:rPr>
          <w:rFonts w:ascii="Arial" w:hAnsi="Arial" w:cs="Arial"/>
          <w:b/>
        </w:rPr>
        <w:t>Setting</w:t>
      </w:r>
    </w:p>
    <w:p w:rsidR="004A4882" w:rsidRDefault="00050501" w:rsidP="00050501">
      <w:pPr>
        <w:ind w:left="0"/>
        <w:jc w:val="both"/>
        <w:rPr>
          <w:rFonts w:ascii="Arial" w:hAnsi="Arial" w:cs="Arial"/>
        </w:rPr>
      </w:pPr>
      <w:r>
        <w:rPr>
          <w:rFonts w:ascii="Arial" w:hAnsi="Arial" w:cs="Arial"/>
        </w:rPr>
        <w:t xml:space="preserve">We included </w:t>
      </w:r>
      <w:r w:rsidR="00C160AB">
        <w:rPr>
          <w:rFonts w:ascii="Arial" w:hAnsi="Arial" w:cs="Arial"/>
        </w:rPr>
        <w:t>19</w:t>
      </w:r>
      <w:r>
        <w:rPr>
          <w:rFonts w:ascii="Arial" w:hAnsi="Arial" w:cs="Arial"/>
        </w:rPr>
        <w:t xml:space="preserve"> ma</w:t>
      </w:r>
      <w:r w:rsidR="00503D9D" w:rsidRPr="00F03B71">
        <w:rPr>
          <w:rFonts w:ascii="Arial" w:hAnsi="Arial" w:cs="Arial"/>
        </w:rPr>
        <w:t xml:space="preserve">jor public hospitals </w:t>
      </w:r>
      <w:r>
        <w:rPr>
          <w:rFonts w:ascii="Arial" w:hAnsi="Arial" w:cs="Arial"/>
        </w:rPr>
        <w:t>from</w:t>
      </w:r>
      <w:r w:rsidR="00503D9D" w:rsidRPr="00F03B71">
        <w:rPr>
          <w:rFonts w:ascii="Arial" w:hAnsi="Arial" w:cs="Arial"/>
        </w:rPr>
        <w:t xml:space="preserve"> 8 out</w:t>
      </w:r>
      <w:r w:rsidR="004A4882" w:rsidRPr="00F03B71">
        <w:rPr>
          <w:rFonts w:ascii="Arial" w:hAnsi="Arial" w:cs="Arial"/>
        </w:rPr>
        <w:t xml:space="preserve"> of the 18 Governorates of Iraq in this study. The eight Governorates were Baghdad, Karbala, </w:t>
      </w:r>
      <w:proofErr w:type="spellStart"/>
      <w:r w:rsidR="004A4882" w:rsidRPr="00F03B71">
        <w:rPr>
          <w:rFonts w:ascii="Arial" w:hAnsi="Arial" w:cs="Arial"/>
        </w:rPr>
        <w:t>Anbar</w:t>
      </w:r>
      <w:proofErr w:type="spellEnd"/>
      <w:r w:rsidR="004A4882" w:rsidRPr="00F03B71">
        <w:rPr>
          <w:rFonts w:ascii="Arial" w:hAnsi="Arial" w:cs="Arial"/>
        </w:rPr>
        <w:t xml:space="preserve">, </w:t>
      </w:r>
      <w:proofErr w:type="spellStart"/>
      <w:r w:rsidR="004A4882" w:rsidRPr="00F03B71">
        <w:rPr>
          <w:rFonts w:ascii="Arial" w:hAnsi="Arial" w:cs="Arial"/>
        </w:rPr>
        <w:t>Ninawa</w:t>
      </w:r>
      <w:proofErr w:type="spellEnd"/>
      <w:r w:rsidR="004A4882" w:rsidRPr="00F03B71">
        <w:rPr>
          <w:rFonts w:ascii="Arial" w:hAnsi="Arial" w:cs="Arial"/>
        </w:rPr>
        <w:t>, S</w:t>
      </w:r>
      <w:r w:rsidR="001120BE">
        <w:rPr>
          <w:rFonts w:ascii="Arial" w:hAnsi="Arial" w:cs="Arial"/>
        </w:rPr>
        <w:t xml:space="preserve">alah Ad Din, Kirkuk, </w:t>
      </w:r>
      <w:proofErr w:type="spellStart"/>
      <w:r w:rsidR="001120BE">
        <w:rPr>
          <w:rFonts w:ascii="Arial" w:hAnsi="Arial" w:cs="Arial"/>
        </w:rPr>
        <w:t>Dyala</w:t>
      </w:r>
      <w:proofErr w:type="spellEnd"/>
      <w:r w:rsidR="001120BE">
        <w:rPr>
          <w:rFonts w:ascii="Arial" w:hAnsi="Arial" w:cs="Arial"/>
        </w:rPr>
        <w:t xml:space="preserve"> and E</w:t>
      </w:r>
      <w:r w:rsidR="004A4882" w:rsidRPr="00F03B71">
        <w:rPr>
          <w:rFonts w:ascii="Arial" w:hAnsi="Arial" w:cs="Arial"/>
        </w:rPr>
        <w:t xml:space="preserve">rbil, all from the northern and central regions of Iraq. </w:t>
      </w:r>
      <w:r w:rsidR="00CB71C4">
        <w:rPr>
          <w:rFonts w:ascii="Arial" w:hAnsi="Arial" w:cs="Arial"/>
        </w:rPr>
        <w:t>Figure 1 presents the Map of Iraq showing the Governorates.</w:t>
      </w:r>
    </w:p>
    <w:p w:rsidR="00CB71C4" w:rsidRPr="00F03B71" w:rsidRDefault="00CB71C4" w:rsidP="00D87631">
      <w:pPr>
        <w:ind w:left="0"/>
        <w:rPr>
          <w:rFonts w:ascii="Arial" w:hAnsi="Arial" w:cs="Arial"/>
        </w:rPr>
      </w:pPr>
      <w:r>
        <w:rPr>
          <w:rFonts w:ascii="Arial" w:hAnsi="Arial" w:cs="Arial"/>
        </w:rPr>
        <w:t>[Figure 1]</w:t>
      </w:r>
    </w:p>
    <w:p w:rsidR="00503D9D" w:rsidRPr="00F03B71" w:rsidRDefault="00503D9D" w:rsidP="00D87631">
      <w:pPr>
        <w:ind w:left="0"/>
        <w:rPr>
          <w:rFonts w:ascii="Arial" w:hAnsi="Arial" w:cs="Arial"/>
          <w:b/>
        </w:rPr>
      </w:pPr>
      <w:r w:rsidRPr="00F03B71">
        <w:rPr>
          <w:rFonts w:ascii="Arial" w:hAnsi="Arial" w:cs="Arial"/>
          <w:b/>
        </w:rPr>
        <w:t>Design</w:t>
      </w:r>
    </w:p>
    <w:p w:rsidR="00503D9D" w:rsidRPr="00F03B71" w:rsidRDefault="00503D9D" w:rsidP="00050501">
      <w:pPr>
        <w:ind w:left="0"/>
        <w:jc w:val="both"/>
        <w:rPr>
          <w:rFonts w:ascii="Arial" w:hAnsi="Arial" w:cs="Arial"/>
        </w:rPr>
      </w:pPr>
      <w:r w:rsidRPr="00F03B71">
        <w:rPr>
          <w:rFonts w:ascii="Arial" w:hAnsi="Arial" w:cs="Arial"/>
        </w:rPr>
        <w:t>This study is a descriptive and exploratory study in</w:t>
      </w:r>
      <w:r w:rsidR="00D47260" w:rsidRPr="00F03B71">
        <w:rPr>
          <w:rFonts w:ascii="Arial" w:hAnsi="Arial" w:cs="Arial"/>
        </w:rPr>
        <w:t xml:space="preserve">volving self-administration of questionnaires by study participants, </w:t>
      </w:r>
      <w:r w:rsidR="0054412D" w:rsidRPr="00F03B71">
        <w:rPr>
          <w:rFonts w:ascii="Arial" w:hAnsi="Arial" w:cs="Arial"/>
        </w:rPr>
        <w:t xml:space="preserve">an </w:t>
      </w:r>
      <w:r w:rsidR="00D47260" w:rsidRPr="00F03B71">
        <w:rPr>
          <w:rFonts w:ascii="Arial" w:hAnsi="Arial" w:cs="Arial"/>
        </w:rPr>
        <w:t>in-depth interview and a Focus Group Discussion.</w:t>
      </w:r>
      <w:r w:rsidRPr="00F03B71">
        <w:rPr>
          <w:rFonts w:ascii="Arial" w:hAnsi="Arial" w:cs="Arial"/>
        </w:rPr>
        <w:t xml:space="preserve"> </w:t>
      </w:r>
    </w:p>
    <w:p w:rsidR="00503D9D" w:rsidRPr="00F03B71" w:rsidRDefault="00503D9D" w:rsidP="00D87631">
      <w:pPr>
        <w:ind w:left="0"/>
        <w:rPr>
          <w:rFonts w:ascii="Arial" w:hAnsi="Arial" w:cs="Arial"/>
          <w:b/>
        </w:rPr>
      </w:pPr>
      <w:r w:rsidRPr="00F03B71">
        <w:rPr>
          <w:rFonts w:ascii="Arial" w:hAnsi="Arial" w:cs="Arial"/>
          <w:b/>
        </w:rPr>
        <w:t>Participants</w:t>
      </w:r>
    </w:p>
    <w:p w:rsidR="00D47260" w:rsidRPr="00F03B71" w:rsidRDefault="00D47260" w:rsidP="00D87631">
      <w:pPr>
        <w:ind w:left="0"/>
        <w:jc w:val="both"/>
        <w:rPr>
          <w:rFonts w:ascii="Arial" w:hAnsi="Arial" w:cs="Arial"/>
        </w:rPr>
      </w:pPr>
      <w:r w:rsidRPr="00F03B71">
        <w:rPr>
          <w:rFonts w:ascii="Arial" w:hAnsi="Arial" w:cs="Arial"/>
        </w:rPr>
        <w:t>There were 32 participants all from 19 public hospitals. Of the 32 participants, there were 31 doctors and 1 midwife. The doctors were at different stages of postgraduate medical training in Obstetrics and Gynaecology. About 22% (7/31) were senior house officers (SHO), 31% (10/31) had Diploma in Obstetrics and Gynaecology (three year training</w:t>
      </w:r>
      <w:r w:rsidR="002C36D9" w:rsidRPr="00F03B71">
        <w:rPr>
          <w:rFonts w:ascii="Arial" w:hAnsi="Arial" w:cs="Arial"/>
        </w:rPr>
        <w:t>)</w:t>
      </w:r>
      <w:r w:rsidRPr="00F03B71">
        <w:rPr>
          <w:rFonts w:ascii="Arial" w:hAnsi="Arial" w:cs="Arial"/>
        </w:rPr>
        <w:t xml:space="preserve">, 19% (6/31) were Arabic Medical Board </w:t>
      </w:r>
      <w:r w:rsidR="0062745B">
        <w:rPr>
          <w:rFonts w:ascii="Arial" w:hAnsi="Arial" w:cs="Arial"/>
        </w:rPr>
        <w:t xml:space="preserve">(AMB) </w:t>
      </w:r>
      <w:r w:rsidRPr="00F03B71">
        <w:rPr>
          <w:rFonts w:ascii="Arial" w:hAnsi="Arial" w:cs="Arial"/>
        </w:rPr>
        <w:t>or Iraqi Medical Board trainees</w:t>
      </w:r>
      <w:r w:rsidR="002C36D9" w:rsidRPr="00F03B71">
        <w:rPr>
          <w:rFonts w:ascii="Arial" w:hAnsi="Arial" w:cs="Arial"/>
        </w:rPr>
        <w:t xml:space="preserve"> (five year specialist training)</w:t>
      </w:r>
      <w:r w:rsidRPr="00F03B71">
        <w:rPr>
          <w:rFonts w:ascii="Arial" w:hAnsi="Arial" w:cs="Arial"/>
        </w:rPr>
        <w:t xml:space="preserve"> and 25% (8/31</w:t>
      </w:r>
      <w:r w:rsidR="002C36D9" w:rsidRPr="00F03B71">
        <w:rPr>
          <w:rFonts w:ascii="Arial" w:hAnsi="Arial" w:cs="Arial"/>
        </w:rPr>
        <w:t>) had completed their post</w:t>
      </w:r>
      <w:r w:rsidRPr="00F03B71">
        <w:rPr>
          <w:rFonts w:ascii="Arial" w:hAnsi="Arial" w:cs="Arial"/>
        </w:rPr>
        <w:t>graduate traini</w:t>
      </w:r>
      <w:r w:rsidR="0062745B">
        <w:rPr>
          <w:rFonts w:ascii="Arial" w:hAnsi="Arial" w:cs="Arial"/>
        </w:rPr>
        <w:t>ng and were AMB</w:t>
      </w:r>
      <w:r w:rsidRPr="00F03B71">
        <w:rPr>
          <w:rFonts w:ascii="Arial" w:hAnsi="Arial" w:cs="Arial"/>
        </w:rPr>
        <w:t xml:space="preserve"> or Iraqi Medical Board certified</w:t>
      </w:r>
      <w:r w:rsidR="00C160AB">
        <w:rPr>
          <w:rFonts w:ascii="Arial" w:hAnsi="Arial" w:cs="Arial"/>
        </w:rPr>
        <w:t xml:space="preserve"> Obstetricians and Gynaecologists</w:t>
      </w:r>
    </w:p>
    <w:p w:rsidR="00D47260" w:rsidRPr="00F03B71" w:rsidRDefault="00D47260" w:rsidP="00D87631">
      <w:pPr>
        <w:ind w:left="0"/>
        <w:jc w:val="both"/>
        <w:rPr>
          <w:rFonts w:ascii="Arial" w:hAnsi="Arial" w:cs="Arial"/>
          <w:b/>
        </w:rPr>
      </w:pPr>
      <w:r w:rsidRPr="00F03B71">
        <w:rPr>
          <w:rFonts w:ascii="Arial" w:hAnsi="Arial" w:cs="Arial"/>
          <w:b/>
        </w:rPr>
        <w:t>Data collection</w:t>
      </w:r>
    </w:p>
    <w:p w:rsidR="002C36D9" w:rsidRPr="00F03B71" w:rsidRDefault="00C160AB" w:rsidP="00D87631">
      <w:pPr>
        <w:ind w:left="0"/>
        <w:jc w:val="both"/>
        <w:rPr>
          <w:rFonts w:ascii="Arial" w:hAnsi="Arial" w:cs="Arial"/>
        </w:rPr>
      </w:pPr>
      <w:r>
        <w:rPr>
          <w:rFonts w:ascii="Arial" w:hAnsi="Arial" w:cs="Arial"/>
        </w:rPr>
        <w:t>Data was collected during</w:t>
      </w:r>
      <w:r w:rsidR="002C36D9" w:rsidRPr="00F03B71">
        <w:rPr>
          <w:rFonts w:ascii="Arial" w:hAnsi="Arial" w:cs="Arial"/>
        </w:rPr>
        <w:t xml:space="preserve"> a </w:t>
      </w:r>
      <w:r w:rsidR="005746B3">
        <w:rPr>
          <w:rFonts w:ascii="Arial" w:hAnsi="Arial" w:cs="Arial"/>
        </w:rPr>
        <w:t xml:space="preserve">four day Life Saving – </w:t>
      </w:r>
      <w:r w:rsidR="00036B43">
        <w:rPr>
          <w:rFonts w:ascii="Arial" w:hAnsi="Arial" w:cs="Arial"/>
        </w:rPr>
        <w:t>E</w:t>
      </w:r>
      <w:r w:rsidR="004C011E">
        <w:rPr>
          <w:rFonts w:ascii="Arial" w:hAnsi="Arial" w:cs="Arial"/>
        </w:rPr>
        <w:t>mergency</w:t>
      </w:r>
      <w:r w:rsidR="002C36D9" w:rsidRPr="00F03B71">
        <w:rPr>
          <w:rFonts w:ascii="Arial" w:hAnsi="Arial" w:cs="Arial"/>
        </w:rPr>
        <w:t xml:space="preserve"> Obstetric Care </w:t>
      </w:r>
      <w:r w:rsidR="00050501">
        <w:rPr>
          <w:rFonts w:ascii="Arial" w:hAnsi="Arial" w:cs="Arial"/>
        </w:rPr>
        <w:t xml:space="preserve">and Newborn Care </w:t>
      </w:r>
      <w:r w:rsidR="002C36D9" w:rsidRPr="00F03B71">
        <w:rPr>
          <w:rFonts w:ascii="Arial" w:hAnsi="Arial" w:cs="Arial"/>
        </w:rPr>
        <w:t>Course</w:t>
      </w:r>
      <w:r w:rsidR="00084366">
        <w:rPr>
          <w:rFonts w:ascii="Arial" w:hAnsi="Arial" w:cs="Arial"/>
        </w:rPr>
        <w:t xml:space="preserve"> (EOC&amp;NC)</w:t>
      </w:r>
      <w:r w:rsidR="002C36D9" w:rsidRPr="00F03B71">
        <w:rPr>
          <w:rFonts w:ascii="Arial" w:hAnsi="Arial" w:cs="Arial"/>
        </w:rPr>
        <w:t xml:space="preserve"> organised for Iraqi doctors and midwives in Istanbul Turkey in October 2008. The Royal College of Obstetricians and Gynaecologists (RCOG)</w:t>
      </w:r>
      <w:r w:rsidR="005746B3">
        <w:rPr>
          <w:rFonts w:ascii="Arial" w:hAnsi="Arial" w:cs="Arial"/>
        </w:rPr>
        <w:t xml:space="preserve"> and Liverpool School of Tropical Medicine (LSTM)</w:t>
      </w:r>
      <w:r w:rsidR="002C36D9" w:rsidRPr="00F03B71">
        <w:rPr>
          <w:rFonts w:ascii="Arial" w:hAnsi="Arial" w:cs="Arial"/>
        </w:rPr>
        <w:t xml:space="preserve"> organised the training in collaboration with a UK based charity </w:t>
      </w:r>
      <w:r>
        <w:rPr>
          <w:rFonts w:ascii="Arial" w:hAnsi="Arial" w:cs="Arial"/>
        </w:rPr>
        <w:t xml:space="preserve">the </w:t>
      </w:r>
      <w:r w:rsidR="002C36D9" w:rsidRPr="00F03B71">
        <w:rPr>
          <w:rFonts w:ascii="Arial" w:hAnsi="Arial" w:cs="Arial"/>
        </w:rPr>
        <w:t xml:space="preserve">Human Relief Foundation (HRF). </w:t>
      </w:r>
      <w:r>
        <w:rPr>
          <w:rFonts w:ascii="Arial" w:hAnsi="Arial" w:cs="Arial"/>
        </w:rPr>
        <w:t>T</w:t>
      </w:r>
      <w:r w:rsidR="002C36D9" w:rsidRPr="00F03B71">
        <w:rPr>
          <w:rFonts w:ascii="Arial" w:hAnsi="Arial" w:cs="Arial"/>
        </w:rPr>
        <w:t>he training</w:t>
      </w:r>
      <w:r>
        <w:rPr>
          <w:rFonts w:ascii="Arial" w:hAnsi="Arial" w:cs="Arial"/>
        </w:rPr>
        <w:t xml:space="preserve"> was organised</w:t>
      </w:r>
      <w:r w:rsidR="002C36D9" w:rsidRPr="00F03B71">
        <w:rPr>
          <w:rFonts w:ascii="Arial" w:hAnsi="Arial" w:cs="Arial"/>
        </w:rPr>
        <w:t xml:space="preserve"> in Turkey because </w:t>
      </w:r>
      <w:r w:rsidR="005746B3">
        <w:rPr>
          <w:rFonts w:ascii="Arial" w:hAnsi="Arial" w:cs="Arial"/>
        </w:rPr>
        <w:t xml:space="preserve">of </w:t>
      </w:r>
      <w:r w:rsidR="002C36D9" w:rsidRPr="00F03B71">
        <w:rPr>
          <w:rFonts w:ascii="Arial" w:hAnsi="Arial" w:cs="Arial"/>
        </w:rPr>
        <w:t xml:space="preserve">the level of insecurity in Iraq at that time. </w:t>
      </w:r>
    </w:p>
    <w:p w:rsidR="0054412D" w:rsidRDefault="002C36D9" w:rsidP="00D87631">
      <w:pPr>
        <w:ind w:left="0"/>
        <w:jc w:val="both"/>
        <w:rPr>
          <w:rFonts w:ascii="Arial" w:hAnsi="Arial" w:cs="Arial"/>
        </w:rPr>
      </w:pPr>
      <w:r w:rsidRPr="00F03B71">
        <w:rPr>
          <w:rFonts w:ascii="Arial" w:hAnsi="Arial" w:cs="Arial"/>
        </w:rPr>
        <w:t>We used this opportunity to collect data from the course participants. We surveyed a</w:t>
      </w:r>
      <w:r w:rsidR="005746B3">
        <w:rPr>
          <w:rFonts w:ascii="Arial" w:hAnsi="Arial" w:cs="Arial"/>
        </w:rPr>
        <w:t>ll</w:t>
      </w:r>
      <w:r w:rsidRPr="00F03B71">
        <w:rPr>
          <w:rFonts w:ascii="Arial" w:hAnsi="Arial" w:cs="Arial"/>
        </w:rPr>
        <w:t xml:space="preserve"> </w:t>
      </w:r>
      <w:r w:rsidR="00D47260" w:rsidRPr="00F03B71">
        <w:rPr>
          <w:rFonts w:ascii="Arial" w:hAnsi="Arial" w:cs="Arial"/>
        </w:rPr>
        <w:t xml:space="preserve">31 doctors </w:t>
      </w:r>
      <w:r w:rsidR="00555EBA">
        <w:rPr>
          <w:rFonts w:ascii="Arial" w:hAnsi="Arial" w:cs="Arial"/>
        </w:rPr>
        <w:t>who participated</w:t>
      </w:r>
      <w:r w:rsidRPr="00F03B71">
        <w:rPr>
          <w:rFonts w:ascii="Arial" w:hAnsi="Arial" w:cs="Arial"/>
        </w:rPr>
        <w:t xml:space="preserve"> in the training</w:t>
      </w:r>
      <w:r w:rsidR="00394125">
        <w:rPr>
          <w:rFonts w:ascii="Arial" w:hAnsi="Arial" w:cs="Arial"/>
        </w:rPr>
        <w:t xml:space="preserve"> via a self-administered</w:t>
      </w:r>
      <w:r w:rsidR="00D47260" w:rsidRPr="00F03B71">
        <w:rPr>
          <w:rFonts w:ascii="Arial" w:hAnsi="Arial" w:cs="Arial"/>
        </w:rPr>
        <w:t xml:space="preserve"> questionnaire. </w:t>
      </w:r>
      <w:r w:rsidR="0054412D" w:rsidRPr="00F03B71">
        <w:rPr>
          <w:rFonts w:ascii="Arial" w:hAnsi="Arial" w:cs="Arial"/>
        </w:rPr>
        <w:t xml:space="preserve">The questionnaire had </w:t>
      </w:r>
      <w:r w:rsidR="000D4FFE">
        <w:rPr>
          <w:rFonts w:ascii="Arial" w:hAnsi="Arial" w:cs="Arial"/>
        </w:rPr>
        <w:t>three</w:t>
      </w:r>
      <w:r w:rsidR="0054412D" w:rsidRPr="00F03B71">
        <w:rPr>
          <w:rFonts w:ascii="Arial" w:hAnsi="Arial" w:cs="Arial"/>
        </w:rPr>
        <w:t xml:space="preserve"> parts: part 1 (information a</w:t>
      </w:r>
      <w:r w:rsidR="00394125">
        <w:rPr>
          <w:rFonts w:ascii="Arial" w:hAnsi="Arial" w:cs="Arial"/>
        </w:rPr>
        <w:t>bout the individual participant</w:t>
      </w:r>
      <w:r w:rsidR="0054412D" w:rsidRPr="00F03B71">
        <w:rPr>
          <w:rFonts w:ascii="Arial" w:hAnsi="Arial" w:cs="Arial"/>
        </w:rPr>
        <w:t xml:space="preserve">), part 2 (number and causes of facility-based maternal deaths in the last three months), </w:t>
      </w:r>
      <w:r w:rsidR="000D4FFE">
        <w:rPr>
          <w:rFonts w:ascii="Arial" w:hAnsi="Arial" w:cs="Arial"/>
        </w:rPr>
        <w:t xml:space="preserve">and </w:t>
      </w:r>
      <w:r w:rsidR="0054412D" w:rsidRPr="00F03B71">
        <w:rPr>
          <w:rFonts w:ascii="Arial" w:hAnsi="Arial" w:cs="Arial"/>
        </w:rPr>
        <w:t>part 3 (availability of</w:t>
      </w:r>
      <w:r w:rsidR="00A44CAE">
        <w:rPr>
          <w:rFonts w:ascii="Arial" w:hAnsi="Arial" w:cs="Arial"/>
        </w:rPr>
        <w:t xml:space="preserve"> </w:t>
      </w:r>
      <w:r w:rsidR="00036B43">
        <w:rPr>
          <w:rFonts w:ascii="Arial" w:hAnsi="Arial" w:cs="Arial"/>
        </w:rPr>
        <w:t>EOC signal functions</w:t>
      </w:r>
      <w:r w:rsidR="0054412D" w:rsidRPr="00F03B71">
        <w:rPr>
          <w:rFonts w:ascii="Arial" w:hAnsi="Arial" w:cs="Arial"/>
        </w:rPr>
        <w:t>)</w:t>
      </w:r>
      <w:r w:rsidR="00ED67DD">
        <w:rPr>
          <w:rFonts w:ascii="Arial" w:hAnsi="Arial" w:cs="Arial"/>
        </w:rPr>
        <w:t>.</w:t>
      </w:r>
      <w:r w:rsidR="0054412D" w:rsidRPr="00F03B71">
        <w:rPr>
          <w:rFonts w:ascii="Arial" w:hAnsi="Arial" w:cs="Arial"/>
        </w:rPr>
        <w:t xml:space="preserve"> </w:t>
      </w:r>
      <w:r w:rsidR="0078556C" w:rsidRPr="00F03B71">
        <w:rPr>
          <w:rFonts w:ascii="Arial" w:hAnsi="Arial" w:cs="Arial"/>
        </w:rPr>
        <w:t>All questions were in English language</w:t>
      </w:r>
      <w:r w:rsidR="00B06EE4">
        <w:rPr>
          <w:rFonts w:ascii="Arial" w:hAnsi="Arial" w:cs="Arial"/>
        </w:rPr>
        <w:t>.</w:t>
      </w:r>
      <w:r w:rsidR="00ED67DD">
        <w:rPr>
          <w:rFonts w:ascii="Arial" w:hAnsi="Arial" w:cs="Arial"/>
        </w:rPr>
        <w:t xml:space="preserve"> Basic and Comprehensive Emergency Obstetric Care</w:t>
      </w:r>
      <w:r w:rsidR="00B06EE4">
        <w:rPr>
          <w:rFonts w:ascii="Arial" w:hAnsi="Arial" w:cs="Arial"/>
        </w:rPr>
        <w:t xml:space="preserve"> (BEOC and CEOC)</w:t>
      </w:r>
      <w:r w:rsidR="00CB14A1">
        <w:rPr>
          <w:rFonts w:ascii="Arial" w:hAnsi="Arial" w:cs="Arial"/>
        </w:rPr>
        <w:t xml:space="preserve"> </w:t>
      </w:r>
      <w:r w:rsidR="00CB14A1">
        <w:rPr>
          <w:rFonts w:ascii="Arial" w:hAnsi="Arial" w:cs="Arial"/>
          <w:vertAlign w:val="superscript"/>
        </w:rPr>
        <w:t>8</w:t>
      </w:r>
      <w:r w:rsidR="00B06EE4">
        <w:rPr>
          <w:rFonts w:ascii="Arial" w:hAnsi="Arial" w:cs="Arial"/>
        </w:rPr>
        <w:t xml:space="preserve"> were defined</w:t>
      </w:r>
      <w:r w:rsidR="00ED67DD">
        <w:rPr>
          <w:rFonts w:ascii="Arial" w:hAnsi="Arial" w:cs="Arial"/>
        </w:rPr>
        <w:t xml:space="preserve"> </w:t>
      </w:r>
      <w:r w:rsidR="00555EBA">
        <w:rPr>
          <w:rFonts w:ascii="Arial" w:hAnsi="Arial" w:cs="Arial"/>
        </w:rPr>
        <w:t>as shown in</w:t>
      </w:r>
      <w:r w:rsidR="00ED67DD">
        <w:rPr>
          <w:rFonts w:ascii="Arial" w:hAnsi="Arial" w:cs="Arial"/>
        </w:rPr>
        <w:t xml:space="preserve"> Table 1.</w:t>
      </w:r>
    </w:p>
    <w:p w:rsidR="00ED67DD" w:rsidRPr="00F03B71" w:rsidRDefault="00ED67DD" w:rsidP="00D87631">
      <w:pPr>
        <w:ind w:left="0"/>
        <w:jc w:val="both"/>
        <w:rPr>
          <w:rFonts w:ascii="Arial" w:hAnsi="Arial" w:cs="Arial"/>
        </w:rPr>
      </w:pPr>
      <w:r>
        <w:rPr>
          <w:rFonts w:ascii="Arial" w:hAnsi="Arial" w:cs="Arial"/>
        </w:rPr>
        <w:t>[Table 1]</w:t>
      </w:r>
    </w:p>
    <w:p w:rsidR="0085068C" w:rsidRDefault="00036B43" w:rsidP="00D87631">
      <w:pPr>
        <w:ind w:left="0"/>
        <w:jc w:val="both"/>
        <w:rPr>
          <w:rFonts w:ascii="Arial" w:hAnsi="Arial" w:cs="Arial"/>
        </w:rPr>
      </w:pPr>
      <w:r>
        <w:rPr>
          <w:rFonts w:ascii="Arial" w:hAnsi="Arial" w:cs="Arial"/>
        </w:rPr>
        <w:t xml:space="preserve">In order to further explore the challenges currently faced by health care providers in Iraq, </w:t>
      </w:r>
      <w:r w:rsidR="0078556C" w:rsidRPr="00F03B71">
        <w:rPr>
          <w:rFonts w:ascii="Arial" w:hAnsi="Arial" w:cs="Arial"/>
        </w:rPr>
        <w:t>a</w:t>
      </w:r>
      <w:r w:rsidR="0054412D" w:rsidRPr="00F03B71">
        <w:rPr>
          <w:rFonts w:ascii="Arial" w:hAnsi="Arial" w:cs="Arial"/>
        </w:rPr>
        <w:t xml:space="preserve">n in-depth interview </w:t>
      </w:r>
      <w:r>
        <w:rPr>
          <w:rFonts w:ascii="Arial" w:hAnsi="Arial" w:cs="Arial"/>
        </w:rPr>
        <w:t xml:space="preserve">was conducted </w:t>
      </w:r>
      <w:r w:rsidR="0054412D" w:rsidRPr="00F03B71">
        <w:rPr>
          <w:rFonts w:ascii="Arial" w:hAnsi="Arial" w:cs="Arial"/>
        </w:rPr>
        <w:t xml:space="preserve">with the only midwife who participated in the course in Turkey. </w:t>
      </w:r>
      <w:r>
        <w:rPr>
          <w:rFonts w:ascii="Arial" w:hAnsi="Arial" w:cs="Arial"/>
        </w:rPr>
        <w:t>A</w:t>
      </w:r>
      <w:r w:rsidR="000D4FFE" w:rsidRPr="00F03B71">
        <w:rPr>
          <w:rFonts w:ascii="Arial" w:hAnsi="Arial" w:cs="Arial"/>
        </w:rPr>
        <w:t xml:space="preserve"> translator</w:t>
      </w:r>
      <w:r>
        <w:rPr>
          <w:rFonts w:ascii="Arial" w:hAnsi="Arial" w:cs="Arial"/>
        </w:rPr>
        <w:t xml:space="preserve"> was used</w:t>
      </w:r>
      <w:r w:rsidR="000D4FFE" w:rsidRPr="00F03B71">
        <w:rPr>
          <w:rFonts w:ascii="Arial" w:hAnsi="Arial" w:cs="Arial"/>
        </w:rPr>
        <w:t xml:space="preserve"> to make sure that the questions</w:t>
      </w:r>
      <w:r w:rsidR="00A0492A">
        <w:rPr>
          <w:rFonts w:ascii="Arial" w:hAnsi="Arial" w:cs="Arial"/>
        </w:rPr>
        <w:t xml:space="preserve"> and replies were well understood</w:t>
      </w:r>
      <w:r w:rsidR="000D4FFE" w:rsidRPr="00F03B71">
        <w:rPr>
          <w:rFonts w:ascii="Arial" w:hAnsi="Arial" w:cs="Arial"/>
        </w:rPr>
        <w:t xml:space="preserve">. Focus </w:t>
      </w:r>
      <w:r>
        <w:rPr>
          <w:rFonts w:ascii="Arial" w:hAnsi="Arial" w:cs="Arial"/>
        </w:rPr>
        <w:t>G</w:t>
      </w:r>
      <w:r w:rsidR="000D4FFE" w:rsidRPr="00F03B71">
        <w:rPr>
          <w:rFonts w:ascii="Arial" w:hAnsi="Arial" w:cs="Arial"/>
        </w:rPr>
        <w:t>roup Discussion (FGD)</w:t>
      </w:r>
      <w:r w:rsidR="00A0492A">
        <w:rPr>
          <w:rFonts w:ascii="Arial" w:hAnsi="Arial" w:cs="Arial"/>
        </w:rPr>
        <w:t xml:space="preserve"> was</w:t>
      </w:r>
      <w:r w:rsidR="00A44CAE">
        <w:rPr>
          <w:rFonts w:ascii="Arial" w:hAnsi="Arial" w:cs="Arial"/>
        </w:rPr>
        <w:t xml:space="preserve"> c</w:t>
      </w:r>
      <w:r w:rsidR="00A0492A">
        <w:rPr>
          <w:rFonts w:ascii="Arial" w:hAnsi="Arial" w:cs="Arial"/>
        </w:rPr>
        <w:t>onducted with 9 doctors</w:t>
      </w:r>
      <w:r w:rsidR="000D4FFE" w:rsidRPr="00F03B71">
        <w:rPr>
          <w:rFonts w:ascii="Arial" w:hAnsi="Arial" w:cs="Arial"/>
        </w:rPr>
        <w:t>.</w:t>
      </w:r>
      <w:r>
        <w:rPr>
          <w:rFonts w:ascii="Arial" w:hAnsi="Arial" w:cs="Arial"/>
        </w:rPr>
        <w:t xml:space="preserve"> The FGD and in depth interview were conducted using a pre</w:t>
      </w:r>
      <w:r w:rsidR="00A126FD">
        <w:rPr>
          <w:rFonts w:ascii="Arial" w:hAnsi="Arial" w:cs="Arial"/>
        </w:rPr>
        <w:t>-</w:t>
      </w:r>
      <w:r>
        <w:rPr>
          <w:rFonts w:ascii="Arial" w:hAnsi="Arial" w:cs="Arial"/>
        </w:rPr>
        <w:t xml:space="preserve">specified topic guide which asked about challenges </w:t>
      </w:r>
      <w:r w:rsidR="00A126FD">
        <w:rPr>
          <w:rFonts w:ascii="Arial" w:hAnsi="Arial" w:cs="Arial"/>
        </w:rPr>
        <w:t xml:space="preserve">faced </w:t>
      </w:r>
      <w:r w:rsidR="0085068C">
        <w:rPr>
          <w:rFonts w:ascii="Arial" w:hAnsi="Arial" w:cs="Arial"/>
        </w:rPr>
        <w:t>by doctors</w:t>
      </w:r>
      <w:r w:rsidR="00A126FD">
        <w:rPr>
          <w:rFonts w:ascii="Arial" w:hAnsi="Arial" w:cs="Arial"/>
        </w:rPr>
        <w:t>,</w:t>
      </w:r>
      <w:r w:rsidR="0085068C">
        <w:rPr>
          <w:rFonts w:ascii="Arial" w:hAnsi="Arial" w:cs="Arial"/>
        </w:rPr>
        <w:t xml:space="preserve"> midwives, patients</w:t>
      </w:r>
      <w:r w:rsidR="00A126FD">
        <w:rPr>
          <w:rFonts w:ascii="Arial" w:hAnsi="Arial" w:cs="Arial"/>
        </w:rPr>
        <w:t xml:space="preserve">, </w:t>
      </w:r>
      <w:r w:rsidR="0085068C">
        <w:rPr>
          <w:rFonts w:ascii="Arial" w:hAnsi="Arial" w:cs="Arial"/>
        </w:rPr>
        <w:t xml:space="preserve">the community,  </w:t>
      </w:r>
      <w:r w:rsidR="00A0492A">
        <w:rPr>
          <w:rFonts w:ascii="Arial" w:hAnsi="Arial" w:cs="Arial"/>
        </w:rPr>
        <w:t>the health system and</w:t>
      </w:r>
      <w:r w:rsidR="0085068C">
        <w:rPr>
          <w:rFonts w:ascii="Arial" w:hAnsi="Arial" w:cs="Arial"/>
        </w:rPr>
        <w:t xml:space="preserve"> the training of doctors and midwives</w:t>
      </w:r>
      <w:r w:rsidR="00084366">
        <w:rPr>
          <w:rFonts w:ascii="Arial" w:hAnsi="Arial" w:cs="Arial"/>
        </w:rPr>
        <w:t xml:space="preserve"> in the context of EOC&amp;NC</w:t>
      </w:r>
      <w:r w:rsidR="0085068C">
        <w:rPr>
          <w:rFonts w:ascii="Arial" w:hAnsi="Arial" w:cs="Arial"/>
        </w:rPr>
        <w:t xml:space="preserve"> </w:t>
      </w:r>
    </w:p>
    <w:p w:rsidR="00A0492A" w:rsidRDefault="00A0492A" w:rsidP="00D87631">
      <w:pPr>
        <w:ind w:left="0"/>
        <w:jc w:val="both"/>
        <w:rPr>
          <w:rFonts w:ascii="Arial" w:hAnsi="Arial" w:cs="Arial"/>
        </w:rPr>
      </w:pPr>
    </w:p>
    <w:p w:rsidR="00F03B71" w:rsidRPr="00F03B71" w:rsidRDefault="00F03B71" w:rsidP="00D87631">
      <w:pPr>
        <w:ind w:left="0"/>
        <w:jc w:val="both"/>
        <w:rPr>
          <w:rFonts w:ascii="Arial" w:hAnsi="Arial" w:cs="Arial"/>
          <w:b/>
        </w:rPr>
      </w:pPr>
      <w:r w:rsidRPr="00F03B71">
        <w:rPr>
          <w:rFonts w:ascii="Arial" w:hAnsi="Arial" w:cs="Arial"/>
          <w:b/>
        </w:rPr>
        <w:lastRenderedPageBreak/>
        <w:t>Statistical analysis</w:t>
      </w:r>
    </w:p>
    <w:p w:rsidR="00F03B71" w:rsidRPr="00F03B71" w:rsidRDefault="00F03B71" w:rsidP="00D87631">
      <w:pPr>
        <w:ind w:left="0"/>
        <w:jc w:val="both"/>
        <w:rPr>
          <w:rFonts w:ascii="Arial" w:hAnsi="Arial" w:cs="Arial"/>
        </w:rPr>
      </w:pPr>
      <w:r w:rsidRPr="00F03B71">
        <w:rPr>
          <w:rFonts w:ascii="Arial" w:hAnsi="Arial" w:cs="Arial"/>
        </w:rPr>
        <w:t>We extracted the data from the questionnaires, and entered and analysed</w:t>
      </w:r>
      <w:r w:rsidR="00084366">
        <w:rPr>
          <w:rFonts w:ascii="Arial" w:hAnsi="Arial" w:cs="Arial"/>
        </w:rPr>
        <w:t xml:space="preserve"> data</w:t>
      </w:r>
      <w:r w:rsidRPr="00F03B71">
        <w:rPr>
          <w:rFonts w:ascii="Arial" w:hAnsi="Arial" w:cs="Arial"/>
        </w:rPr>
        <w:t xml:space="preserve"> using </w:t>
      </w:r>
      <w:r w:rsidR="00A0492A">
        <w:rPr>
          <w:rFonts w:ascii="Arial" w:hAnsi="Arial" w:cs="Arial"/>
        </w:rPr>
        <w:t xml:space="preserve">the </w:t>
      </w:r>
      <w:r w:rsidRPr="00F03B71">
        <w:rPr>
          <w:rFonts w:ascii="Arial" w:hAnsi="Arial" w:cs="Arial"/>
        </w:rPr>
        <w:t xml:space="preserve">Statistical Package for Social Sciences (SPSS) programme (version 16.0, Chicago, IL, USA).  We presented the results as absolute values or percentages. </w:t>
      </w:r>
      <w:r w:rsidR="00084366">
        <w:rPr>
          <w:rFonts w:ascii="Arial" w:hAnsi="Arial" w:cs="Arial"/>
        </w:rPr>
        <w:t>T</w:t>
      </w:r>
      <w:r w:rsidR="00F71404">
        <w:rPr>
          <w:rFonts w:ascii="Arial" w:hAnsi="Arial" w:cs="Arial"/>
        </w:rPr>
        <w:t xml:space="preserve">he </w:t>
      </w:r>
      <w:r w:rsidRPr="00F03B71">
        <w:rPr>
          <w:rFonts w:ascii="Arial" w:hAnsi="Arial" w:cs="Arial"/>
        </w:rPr>
        <w:t>FGD</w:t>
      </w:r>
      <w:r w:rsidR="00A0492A">
        <w:rPr>
          <w:rFonts w:ascii="Arial" w:hAnsi="Arial" w:cs="Arial"/>
        </w:rPr>
        <w:t xml:space="preserve"> and in-depth interview</w:t>
      </w:r>
      <w:r w:rsidRPr="00F03B71">
        <w:rPr>
          <w:rFonts w:ascii="Arial" w:hAnsi="Arial" w:cs="Arial"/>
        </w:rPr>
        <w:t xml:space="preserve"> </w:t>
      </w:r>
      <w:r w:rsidR="00A0492A">
        <w:rPr>
          <w:rFonts w:ascii="Arial" w:hAnsi="Arial" w:cs="Arial"/>
        </w:rPr>
        <w:t>were</w:t>
      </w:r>
      <w:r w:rsidR="00084366">
        <w:rPr>
          <w:rFonts w:ascii="Arial" w:hAnsi="Arial" w:cs="Arial"/>
        </w:rPr>
        <w:t xml:space="preserve"> recorded, transcribed and analysed usin</w:t>
      </w:r>
      <w:r w:rsidR="00A0492A">
        <w:rPr>
          <w:rFonts w:ascii="Arial" w:hAnsi="Arial" w:cs="Arial"/>
        </w:rPr>
        <w:t>g t</w:t>
      </w:r>
      <w:r w:rsidR="004C3C0E">
        <w:rPr>
          <w:rFonts w:ascii="Arial" w:hAnsi="Arial" w:cs="Arial"/>
        </w:rPr>
        <w:t>he pre-specified topic guide.</w:t>
      </w:r>
    </w:p>
    <w:p w:rsidR="000D4FFE" w:rsidRDefault="000D4FFE" w:rsidP="00D87631">
      <w:pPr>
        <w:ind w:left="0"/>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Results</w:t>
      </w:r>
    </w:p>
    <w:p w:rsidR="0032150F" w:rsidRPr="0040635D" w:rsidRDefault="0032150F" w:rsidP="00D87631">
      <w:pPr>
        <w:ind w:left="0"/>
        <w:rPr>
          <w:rFonts w:ascii="Arial" w:hAnsi="Arial" w:cs="Arial"/>
          <w:b/>
          <w:sz w:val="24"/>
          <w:szCs w:val="24"/>
        </w:rPr>
      </w:pPr>
      <w:r w:rsidRPr="0040635D">
        <w:rPr>
          <w:rFonts w:ascii="Arial" w:hAnsi="Arial" w:cs="Arial"/>
          <w:b/>
          <w:sz w:val="24"/>
          <w:szCs w:val="24"/>
        </w:rPr>
        <w:t>Maternal mortality</w:t>
      </w:r>
    </w:p>
    <w:p w:rsidR="00FC5535" w:rsidRDefault="0032150F" w:rsidP="00D87631">
      <w:pPr>
        <w:ind w:left="0"/>
        <w:jc w:val="both"/>
        <w:rPr>
          <w:rFonts w:ascii="Arial" w:hAnsi="Arial" w:cs="Arial"/>
        </w:rPr>
      </w:pPr>
      <w:r w:rsidRPr="00030039">
        <w:rPr>
          <w:rFonts w:ascii="Arial" w:hAnsi="Arial" w:cs="Arial"/>
        </w:rPr>
        <w:t>There were</w:t>
      </w:r>
      <w:r w:rsidR="00FC5535">
        <w:rPr>
          <w:rFonts w:ascii="Arial" w:hAnsi="Arial" w:cs="Arial"/>
        </w:rPr>
        <w:t xml:space="preserve"> a total of 24</w:t>
      </w:r>
      <w:r w:rsidRPr="00030039">
        <w:rPr>
          <w:rFonts w:ascii="Arial" w:hAnsi="Arial" w:cs="Arial"/>
        </w:rPr>
        <w:t xml:space="preserve"> maternal deaths in </w:t>
      </w:r>
      <w:r w:rsidR="00FC5535">
        <w:rPr>
          <w:rFonts w:ascii="Arial" w:hAnsi="Arial" w:cs="Arial"/>
        </w:rPr>
        <w:t>the</w:t>
      </w:r>
      <w:r w:rsidRPr="00030039">
        <w:rPr>
          <w:rFonts w:ascii="Arial" w:hAnsi="Arial" w:cs="Arial"/>
        </w:rPr>
        <w:t xml:space="preserve"> 19 hospitals over </w:t>
      </w:r>
      <w:r w:rsidR="00FC5535">
        <w:rPr>
          <w:rFonts w:ascii="Arial" w:hAnsi="Arial" w:cs="Arial"/>
        </w:rPr>
        <w:t>a period of</w:t>
      </w:r>
      <w:r w:rsidRPr="00030039">
        <w:rPr>
          <w:rFonts w:ascii="Arial" w:hAnsi="Arial" w:cs="Arial"/>
        </w:rPr>
        <w:t xml:space="preserve"> 3 months</w:t>
      </w:r>
      <w:r w:rsidR="00FC5535">
        <w:rPr>
          <w:rFonts w:ascii="Arial" w:hAnsi="Arial" w:cs="Arial"/>
        </w:rPr>
        <w:t>. Nine hospitals did not record an</w:t>
      </w:r>
      <w:r w:rsidR="004C3C0E">
        <w:rPr>
          <w:rFonts w:ascii="Arial" w:hAnsi="Arial" w:cs="Arial"/>
        </w:rPr>
        <w:t>y maternal death, another</w:t>
      </w:r>
      <w:r w:rsidR="00FC5535">
        <w:rPr>
          <w:rFonts w:ascii="Arial" w:hAnsi="Arial" w:cs="Arial"/>
        </w:rPr>
        <w:t xml:space="preserve"> nine hospitals recorded between 1 and 3 maternal deaths </w:t>
      </w:r>
      <w:r w:rsidR="00555EBA">
        <w:rPr>
          <w:rFonts w:ascii="Arial" w:hAnsi="Arial" w:cs="Arial"/>
        </w:rPr>
        <w:t xml:space="preserve">per hospital </w:t>
      </w:r>
      <w:r w:rsidR="004C3C0E">
        <w:rPr>
          <w:rFonts w:ascii="Arial" w:hAnsi="Arial" w:cs="Arial"/>
        </w:rPr>
        <w:t>and one hospital had</w:t>
      </w:r>
      <w:r w:rsidR="00FC5535">
        <w:rPr>
          <w:rFonts w:ascii="Arial" w:hAnsi="Arial" w:cs="Arial"/>
        </w:rPr>
        <w:t xml:space="preserve"> recorded 13 maternal deaths. The hospital with 13 maternal deaths was a rural hospital with two Senior House Officers working in the maternity, and no specialist</w:t>
      </w:r>
      <w:r w:rsidR="004C3C0E">
        <w:rPr>
          <w:rFonts w:ascii="Arial" w:hAnsi="Arial" w:cs="Arial"/>
        </w:rPr>
        <w:t xml:space="preserve"> Obstetrician Gynaecologist</w:t>
      </w:r>
      <w:r w:rsidR="00FC5535">
        <w:rPr>
          <w:rFonts w:ascii="Arial" w:hAnsi="Arial" w:cs="Arial"/>
        </w:rPr>
        <w:t xml:space="preserve">. The hospital has </w:t>
      </w:r>
      <w:r w:rsidR="00555EBA">
        <w:rPr>
          <w:rFonts w:ascii="Arial" w:hAnsi="Arial" w:cs="Arial"/>
        </w:rPr>
        <w:t>an average of</w:t>
      </w:r>
      <w:r w:rsidR="00FC5535">
        <w:rPr>
          <w:rFonts w:ascii="Arial" w:hAnsi="Arial" w:cs="Arial"/>
        </w:rPr>
        <w:t xml:space="preserve"> 700 deliveries per month and there were 20 Caesarean sections in the three months</w:t>
      </w:r>
      <w:r w:rsidR="00555EBA">
        <w:rPr>
          <w:rFonts w:ascii="Arial" w:hAnsi="Arial" w:cs="Arial"/>
        </w:rPr>
        <w:t xml:space="preserve"> preceding the study</w:t>
      </w:r>
      <w:r w:rsidR="00FC5535">
        <w:rPr>
          <w:rFonts w:ascii="Arial" w:hAnsi="Arial" w:cs="Arial"/>
        </w:rPr>
        <w:t xml:space="preserve">. The hospital however </w:t>
      </w:r>
      <w:r w:rsidR="00084366">
        <w:rPr>
          <w:rFonts w:ascii="Arial" w:hAnsi="Arial" w:cs="Arial"/>
        </w:rPr>
        <w:t>is not able to</w:t>
      </w:r>
      <w:r w:rsidR="00FC5535">
        <w:rPr>
          <w:rFonts w:ascii="Arial" w:hAnsi="Arial" w:cs="Arial"/>
        </w:rPr>
        <w:t xml:space="preserve"> provide any blood transfusion services</w:t>
      </w:r>
      <w:r w:rsidR="0055781D">
        <w:rPr>
          <w:rFonts w:ascii="Arial" w:hAnsi="Arial" w:cs="Arial"/>
        </w:rPr>
        <w:t xml:space="preserve"> and lack of blood for transfusion was the commonest reason for referral</w:t>
      </w:r>
      <w:r w:rsidR="00084366">
        <w:rPr>
          <w:rFonts w:ascii="Arial" w:hAnsi="Arial" w:cs="Arial"/>
        </w:rPr>
        <w:t xml:space="preserve"> of patients out to another facility.</w:t>
      </w:r>
    </w:p>
    <w:p w:rsidR="0055781D" w:rsidRDefault="00172DA1" w:rsidP="00D87631">
      <w:pPr>
        <w:ind w:left="0"/>
        <w:jc w:val="both"/>
        <w:rPr>
          <w:rFonts w:ascii="Arial" w:hAnsi="Arial" w:cs="Arial"/>
        </w:rPr>
      </w:pPr>
      <w:r>
        <w:rPr>
          <w:rFonts w:ascii="Arial" w:hAnsi="Arial" w:cs="Arial"/>
        </w:rPr>
        <w:t xml:space="preserve">The facility-based maternal mortality rate was estimated as 151 per 100,000 women (24/15900). </w:t>
      </w:r>
      <w:r w:rsidR="0032150F" w:rsidRPr="00030039">
        <w:rPr>
          <w:rFonts w:ascii="Arial" w:hAnsi="Arial" w:cs="Arial"/>
        </w:rPr>
        <w:t>The causes of the 2</w:t>
      </w:r>
      <w:r w:rsidR="00FC5535">
        <w:rPr>
          <w:rFonts w:ascii="Arial" w:hAnsi="Arial" w:cs="Arial"/>
        </w:rPr>
        <w:t>4</w:t>
      </w:r>
      <w:r w:rsidR="0032150F" w:rsidRPr="00030039">
        <w:rPr>
          <w:rFonts w:ascii="Arial" w:hAnsi="Arial" w:cs="Arial"/>
        </w:rPr>
        <w:t xml:space="preserve"> </w:t>
      </w:r>
      <w:r w:rsidR="00FC5535">
        <w:rPr>
          <w:rFonts w:ascii="Arial" w:hAnsi="Arial" w:cs="Arial"/>
        </w:rPr>
        <w:t>maternal deaths</w:t>
      </w:r>
      <w:r w:rsidR="004C3C0E">
        <w:rPr>
          <w:rFonts w:ascii="Arial" w:hAnsi="Arial" w:cs="Arial"/>
        </w:rPr>
        <w:t xml:space="preserve"> reported</w:t>
      </w:r>
      <w:r w:rsidR="00FC5535">
        <w:rPr>
          <w:rFonts w:ascii="Arial" w:hAnsi="Arial" w:cs="Arial"/>
        </w:rPr>
        <w:t xml:space="preserve"> were obstetric haemorrhage </w:t>
      </w:r>
      <w:r w:rsidR="0055781D">
        <w:rPr>
          <w:rFonts w:ascii="Arial" w:hAnsi="Arial" w:cs="Arial"/>
        </w:rPr>
        <w:t>29</w:t>
      </w:r>
      <w:r w:rsidR="0032150F" w:rsidRPr="00030039">
        <w:rPr>
          <w:rFonts w:ascii="Arial" w:hAnsi="Arial" w:cs="Arial"/>
        </w:rPr>
        <w:t>% (7</w:t>
      </w:r>
      <w:r w:rsidR="0055781D">
        <w:rPr>
          <w:rFonts w:ascii="Arial" w:hAnsi="Arial" w:cs="Arial"/>
        </w:rPr>
        <w:t>/24), e</w:t>
      </w:r>
      <w:r w:rsidR="0032150F" w:rsidRPr="00030039">
        <w:rPr>
          <w:rFonts w:ascii="Arial" w:hAnsi="Arial" w:cs="Arial"/>
        </w:rPr>
        <w:t xml:space="preserve">clampsia </w:t>
      </w:r>
      <w:r w:rsidR="0055781D">
        <w:rPr>
          <w:rFonts w:ascii="Arial" w:hAnsi="Arial" w:cs="Arial"/>
        </w:rPr>
        <w:t>25% (7/24</w:t>
      </w:r>
      <w:r w:rsidR="0032150F" w:rsidRPr="00030039">
        <w:rPr>
          <w:rFonts w:ascii="Arial" w:hAnsi="Arial" w:cs="Arial"/>
        </w:rPr>
        <w:t xml:space="preserve">), </w:t>
      </w:r>
      <w:r w:rsidR="0055781D">
        <w:rPr>
          <w:rFonts w:ascii="Arial" w:hAnsi="Arial" w:cs="Arial"/>
        </w:rPr>
        <w:t>obstructed labour 16.7% (4/24</w:t>
      </w:r>
      <w:r w:rsidR="0055781D" w:rsidRPr="00030039">
        <w:rPr>
          <w:rFonts w:ascii="Arial" w:hAnsi="Arial" w:cs="Arial"/>
        </w:rPr>
        <w:t>)</w:t>
      </w:r>
      <w:r w:rsidR="0055781D">
        <w:rPr>
          <w:rFonts w:ascii="Arial" w:hAnsi="Arial" w:cs="Arial"/>
        </w:rPr>
        <w:t xml:space="preserve">, </w:t>
      </w:r>
      <w:r w:rsidR="0032150F" w:rsidRPr="00030039">
        <w:rPr>
          <w:rFonts w:ascii="Arial" w:hAnsi="Arial" w:cs="Arial"/>
        </w:rPr>
        <w:t>c</w:t>
      </w:r>
      <w:r w:rsidR="0055781D">
        <w:rPr>
          <w:rFonts w:ascii="Arial" w:hAnsi="Arial" w:cs="Arial"/>
        </w:rPr>
        <w:t>omplications of unsafe abortion 12.5% (3/24</w:t>
      </w:r>
      <w:r w:rsidR="0032150F" w:rsidRPr="00030039">
        <w:rPr>
          <w:rFonts w:ascii="Arial" w:hAnsi="Arial" w:cs="Arial"/>
        </w:rPr>
        <w:t xml:space="preserve">), </w:t>
      </w:r>
      <w:r w:rsidR="0055781D">
        <w:rPr>
          <w:rFonts w:ascii="Arial" w:hAnsi="Arial" w:cs="Arial"/>
        </w:rPr>
        <w:t>pulmonary embolism 8</w:t>
      </w:r>
      <w:r w:rsidR="0032150F" w:rsidRPr="00030039">
        <w:rPr>
          <w:rFonts w:ascii="Arial" w:hAnsi="Arial" w:cs="Arial"/>
        </w:rPr>
        <w:t>.3% (</w:t>
      </w:r>
      <w:r w:rsidR="0055781D">
        <w:rPr>
          <w:rFonts w:ascii="Arial" w:hAnsi="Arial" w:cs="Arial"/>
        </w:rPr>
        <w:t>2/24</w:t>
      </w:r>
      <w:r w:rsidR="0032150F" w:rsidRPr="00030039">
        <w:rPr>
          <w:rFonts w:ascii="Arial" w:hAnsi="Arial" w:cs="Arial"/>
        </w:rPr>
        <w:t>) and complications of anaesthesia</w:t>
      </w:r>
      <w:r w:rsidR="0055781D">
        <w:rPr>
          <w:rFonts w:ascii="Arial" w:hAnsi="Arial" w:cs="Arial"/>
        </w:rPr>
        <w:t xml:space="preserve"> 8.3% (2/24). </w:t>
      </w:r>
    </w:p>
    <w:p w:rsidR="0032150F" w:rsidRPr="001D743C" w:rsidRDefault="0032150F" w:rsidP="00D87631">
      <w:pPr>
        <w:ind w:left="0"/>
        <w:jc w:val="both"/>
        <w:rPr>
          <w:rFonts w:ascii="Arial" w:hAnsi="Arial" w:cs="Arial"/>
          <w:b/>
          <w:sz w:val="24"/>
          <w:szCs w:val="24"/>
        </w:rPr>
      </w:pPr>
      <w:r w:rsidRPr="001D743C">
        <w:rPr>
          <w:rFonts w:ascii="Arial" w:hAnsi="Arial" w:cs="Arial"/>
          <w:b/>
          <w:sz w:val="24"/>
          <w:szCs w:val="24"/>
        </w:rPr>
        <w:t>Availability of Emergency Obstetric C</w:t>
      </w:r>
      <w:r w:rsidR="00426F4F">
        <w:rPr>
          <w:rFonts w:ascii="Arial" w:hAnsi="Arial" w:cs="Arial"/>
          <w:b/>
          <w:sz w:val="24"/>
          <w:szCs w:val="24"/>
        </w:rPr>
        <w:t>are</w:t>
      </w:r>
    </w:p>
    <w:p w:rsidR="001120BE" w:rsidRDefault="008A629E" w:rsidP="00D87631">
      <w:pPr>
        <w:ind w:left="0"/>
        <w:jc w:val="both"/>
        <w:rPr>
          <w:rFonts w:ascii="Arial" w:hAnsi="Arial" w:cs="Arial"/>
        </w:rPr>
      </w:pPr>
      <w:r>
        <w:rPr>
          <w:rFonts w:ascii="Arial" w:hAnsi="Arial" w:cs="Arial"/>
        </w:rPr>
        <w:t xml:space="preserve">Only 26.3% (5/19) of hospitals </w:t>
      </w:r>
      <w:r w:rsidR="00084366">
        <w:rPr>
          <w:rFonts w:ascii="Arial" w:hAnsi="Arial" w:cs="Arial"/>
        </w:rPr>
        <w:t xml:space="preserve">had been able to </w:t>
      </w:r>
      <w:r w:rsidR="004C3C0E">
        <w:rPr>
          <w:rFonts w:ascii="Arial" w:hAnsi="Arial" w:cs="Arial"/>
        </w:rPr>
        <w:t>provide all</w:t>
      </w:r>
      <w:r>
        <w:rPr>
          <w:rFonts w:ascii="Arial" w:hAnsi="Arial" w:cs="Arial"/>
        </w:rPr>
        <w:t xml:space="preserve"> 8 signal functions of a CEOC facility in the previous three months.  </w:t>
      </w:r>
      <w:r w:rsidR="00CC7DE7">
        <w:rPr>
          <w:rFonts w:ascii="Arial" w:hAnsi="Arial" w:cs="Arial"/>
        </w:rPr>
        <w:t xml:space="preserve">In the three months preceding the </w:t>
      </w:r>
      <w:r w:rsidR="00555EBA">
        <w:rPr>
          <w:rFonts w:ascii="Arial" w:hAnsi="Arial" w:cs="Arial"/>
        </w:rPr>
        <w:t>study</w:t>
      </w:r>
      <w:r w:rsidR="00CC7DE7">
        <w:rPr>
          <w:rFonts w:ascii="Arial" w:hAnsi="Arial" w:cs="Arial"/>
        </w:rPr>
        <w:t>, a</w:t>
      </w:r>
      <w:r>
        <w:rPr>
          <w:rFonts w:ascii="Arial" w:hAnsi="Arial" w:cs="Arial"/>
        </w:rPr>
        <w:t xml:space="preserve">ll </w:t>
      </w:r>
      <w:r w:rsidR="00CC7DE7">
        <w:rPr>
          <w:rFonts w:ascii="Arial" w:hAnsi="Arial" w:cs="Arial"/>
        </w:rPr>
        <w:t xml:space="preserve">the 19 </w:t>
      </w:r>
      <w:r>
        <w:rPr>
          <w:rFonts w:ascii="Arial" w:hAnsi="Arial" w:cs="Arial"/>
        </w:rPr>
        <w:t xml:space="preserve">hospitals provided </w:t>
      </w:r>
      <w:proofErr w:type="spellStart"/>
      <w:r>
        <w:rPr>
          <w:rFonts w:ascii="Arial" w:hAnsi="Arial" w:cs="Arial"/>
        </w:rPr>
        <w:t>parenteral</w:t>
      </w:r>
      <w:proofErr w:type="spellEnd"/>
      <w:r>
        <w:rPr>
          <w:rFonts w:ascii="Arial" w:hAnsi="Arial" w:cs="Arial"/>
        </w:rPr>
        <w:t xml:space="preserve"> antibiotics</w:t>
      </w:r>
      <w:r w:rsidR="00CC7DE7">
        <w:rPr>
          <w:rFonts w:ascii="Arial" w:hAnsi="Arial" w:cs="Arial"/>
        </w:rPr>
        <w:t xml:space="preserve"> and uterine evacuation,</w:t>
      </w:r>
      <w:r>
        <w:rPr>
          <w:rFonts w:ascii="Arial" w:hAnsi="Arial" w:cs="Arial"/>
        </w:rPr>
        <w:t xml:space="preserve"> </w:t>
      </w:r>
      <w:r w:rsidR="00CC7DE7">
        <w:rPr>
          <w:rFonts w:ascii="Arial" w:hAnsi="Arial" w:cs="Arial"/>
        </w:rPr>
        <w:t xml:space="preserve">94.7% (18/19) provided </w:t>
      </w:r>
      <w:proofErr w:type="spellStart"/>
      <w:r w:rsidR="00CC7DE7">
        <w:rPr>
          <w:rFonts w:ascii="Arial" w:hAnsi="Arial" w:cs="Arial"/>
        </w:rPr>
        <w:t>parenteral</w:t>
      </w:r>
      <w:proofErr w:type="spellEnd"/>
      <w:r w:rsidR="00CC7DE7">
        <w:rPr>
          <w:rFonts w:ascii="Arial" w:hAnsi="Arial" w:cs="Arial"/>
        </w:rPr>
        <w:t xml:space="preserve"> </w:t>
      </w:r>
      <w:proofErr w:type="spellStart"/>
      <w:r w:rsidR="00CC7DE7">
        <w:rPr>
          <w:rFonts w:ascii="Arial" w:hAnsi="Arial" w:cs="Arial"/>
        </w:rPr>
        <w:t>oxytocics</w:t>
      </w:r>
      <w:proofErr w:type="spellEnd"/>
      <w:r w:rsidR="00B06EE4">
        <w:rPr>
          <w:rFonts w:ascii="Arial" w:hAnsi="Arial" w:cs="Arial"/>
        </w:rPr>
        <w:t xml:space="preserve"> and</w:t>
      </w:r>
      <w:r w:rsidR="00CC7DE7">
        <w:rPr>
          <w:rFonts w:ascii="Arial" w:hAnsi="Arial" w:cs="Arial"/>
        </w:rPr>
        <w:t xml:space="preserve"> manual removal of retained placenta, </w:t>
      </w:r>
      <w:r>
        <w:rPr>
          <w:rFonts w:ascii="Arial" w:hAnsi="Arial" w:cs="Arial"/>
        </w:rPr>
        <w:t xml:space="preserve">47.4% (9/19) </w:t>
      </w:r>
      <w:r w:rsidR="00555EBA">
        <w:rPr>
          <w:rFonts w:ascii="Arial" w:hAnsi="Arial" w:cs="Arial"/>
        </w:rPr>
        <w:t>offered m</w:t>
      </w:r>
      <w:r>
        <w:rPr>
          <w:rFonts w:ascii="Arial" w:hAnsi="Arial" w:cs="Arial"/>
        </w:rPr>
        <w:t xml:space="preserve">agnesium </w:t>
      </w:r>
      <w:r w:rsidR="00555EBA">
        <w:rPr>
          <w:rFonts w:ascii="Arial" w:hAnsi="Arial" w:cs="Arial"/>
        </w:rPr>
        <w:t>s</w:t>
      </w:r>
      <w:r>
        <w:rPr>
          <w:rFonts w:ascii="Arial" w:hAnsi="Arial" w:cs="Arial"/>
        </w:rPr>
        <w:t>ulphate for eclampsia and severe pre-eclampsia</w:t>
      </w:r>
      <w:r w:rsidR="00CC7DE7">
        <w:rPr>
          <w:rFonts w:ascii="Arial" w:hAnsi="Arial" w:cs="Arial"/>
        </w:rPr>
        <w:t>, 42.1% (8/19) provided assisted vaginal delivery, 26.5% (5/19) provided blood transfusion and 89.5% (</w:t>
      </w:r>
      <w:r w:rsidR="004C3C0E">
        <w:rPr>
          <w:rFonts w:ascii="Arial" w:hAnsi="Arial" w:cs="Arial"/>
        </w:rPr>
        <w:t xml:space="preserve">17/19) offered Caesarean section. </w:t>
      </w:r>
      <w:r w:rsidR="001120BE">
        <w:rPr>
          <w:rFonts w:ascii="Arial" w:hAnsi="Arial" w:cs="Arial"/>
        </w:rPr>
        <w:t>[Table 2]</w:t>
      </w:r>
    </w:p>
    <w:p w:rsidR="00CC7DE7" w:rsidRDefault="00CC7DE7" w:rsidP="00D87631">
      <w:pPr>
        <w:ind w:left="0"/>
        <w:jc w:val="both"/>
        <w:rPr>
          <w:rFonts w:ascii="Arial" w:hAnsi="Arial" w:cs="Arial"/>
        </w:rPr>
      </w:pPr>
      <w:r>
        <w:rPr>
          <w:rFonts w:ascii="Arial" w:hAnsi="Arial" w:cs="Arial"/>
        </w:rPr>
        <w:t>One hospital</w:t>
      </w:r>
      <w:r w:rsidR="00A14D15">
        <w:rPr>
          <w:rFonts w:ascii="Arial" w:hAnsi="Arial" w:cs="Arial"/>
        </w:rPr>
        <w:t>,</w:t>
      </w:r>
      <w:r>
        <w:rPr>
          <w:rFonts w:ascii="Arial" w:hAnsi="Arial" w:cs="Arial"/>
        </w:rPr>
        <w:t xml:space="preserve"> which has an adequate number of qualified maternity staff</w:t>
      </w:r>
      <w:r w:rsidR="00A14D15">
        <w:rPr>
          <w:rFonts w:ascii="Arial" w:hAnsi="Arial" w:cs="Arial"/>
        </w:rPr>
        <w:t>,</w:t>
      </w:r>
      <w:r>
        <w:rPr>
          <w:rFonts w:ascii="Arial" w:hAnsi="Arial" w:cs="Arial"/>
        </w:rPr>
        <w:t xml:space="preserve"> provides only out-patient antenatal care because frequent armed robbery attack</w:t>
      </w:r>
      <w:r w:rsidR="00110150">
        <w:rPr>
          <w:rFonts w:ascii="Arial" w:hAnsi="Arial" w:cs="Arial"/>
        </w:rPr>
        <w:t>s have</w:t>
      </w:r>
      <w:r>
        <w:rPr>
          <w:rFonts w:ascii="Arial" w:hAnsi="Arial" w:cs="Arial"/>
        </w:rPr>
        <w:t xml:space="preserve"> made it very unsafe to admit women </w:t>
      </w:r>
      <w:r w:rsidR="00110150">
        <w:rPr>
          <w:rFonts w:ascii="Arial" w:hAnsi="Arial" w:cs="Arial"/>
        </w:rPr>
        <w:t xml:space="preserve">and conduct deliveries. Two hospitals </w:t>
      </w:r>
      <w:r w:rsidR="00B06EE4">
        <w:rPr>
          <w:rFonts w:ascii="Arial" w:hAnsi="Arial" w:cs="Arial"/>
        </w:rPr>
        <w:t>can no longer</w:t>
      </w:r>
      <w:r w:rsidR="004C3C0E">
        <w:rPr>
          <w:rFonts w:ascii="Arial" w:hAnsi="Arial" w:cs="Arial"/>
        </w:rPr>
        <w:t xml:space="preserve"> operate at night because there are</w:t>
      </w:r>
      <w:r w:rsidR="00110150">
        <w:rPr>
          <w:rFonts w:ascii="Arial" w:hAnsi="Arial" w:cs="Arial"/>
        </w:rPr>
        <w:t xml:space="preserve"> inadequate number</w:t>
      </w:r>
      <w:r w:rsidR="004C3C0E">
        <w:rPr>
          <w:rFonts w:ascii="Arial" w:hAnsi="Arial" w:cs="Arial"/>
        </w:rPr>
        <w:t>s</w:t>
      </w:r>
      <w:r w:rsidR="00110150">
        <w:rPr>
          <w:rFonts w:ascii="Arial" w:hAnsi="Arial" w:cs="Arial"/>
        </w:rPr>
        <w:t xml:space="preserve"> of nurses and midwives</w:t>
      </w:r>
      <w:r w:rsidR="004C3C0E">
        <w:rPr>
          <w:rFonts w:ascii="Arial" w:hAnsi="Arial" w:cs="Arial"/>
        </w:rPr>
        <w:t xml:space="preserve"> able to remain on site</w:t>
      </w:r>
      <w:r w:rsidR="00110150">
        <w:rPr>
          <w:rFonts w:ascii="Arial" w:hAnsi="Arial" w:cs="Arial"/>
        </w:rPr>
        <w:t xml:space="preserve"> to provide 24 hours maternity cover. </w:t>
      </w:r>
    </w:p>
    <w:p w:rsidR="00A14D15" w:rsidRPr="00550CB3" w:rsidRDefault="001D743C" w:rsidP="00D87631">
      <w:pPr>
        <w:ind w:left="0"/>
        <w:jc w:val="both"/>
        <w:rPr>
          <w:rFonts w:ascii="Arial" w:hAnsi="Arial" w:cs="Arial"/>
        </w:rPr>
      </w:pPr>
      <w:r>
        <w:rPr>
          <w:rFonts w:ascii="Arial" w:hAnsi="Arial" w:cs="Arial"/>
        </w:rPr>
        <w:t>A</w:t>
      </w:r>
      <w:r w:rsidR="0032150F" w:rsidRPr="00030039">
        <w:rPr>
          <w:rFonts w:ascii="Arial" w:hAnsi="Arial" w:cs="Arial"/>
        </w:rPr>
        <w:t xml:space="preserve">ll participants </w:t>
      </w:r>
      <w:r>
        <w:rPr>
          <w:rFonts w:ascii="Arial" w:hAnsi="Arial" w:cs="Arial"/>
        </w:rPr>
        <w:t xml:space="preserve">apart from the midwife could perform </w:t>
      </w:r>
      <w:r w:rsidR="00D72329">
        <w:rPr>
          <w:rFonts w:ascii="Arial" w:hAnsi="Arial" w:cs="Arial"/>
        </w:rPr>
        <w:t>a Caesarean S</w:t>
      </w:r>
      <w:r>
        <w:rPr>
          <w:rFonts w:ascii="Arial" w:hAnsi="Arial" w:cs="Arial"/>
        </w:rPr>
        <w:t>ection</w:t>
      </w:r>
      <w:r w:rsidR="00110150">
        <w:rPr>
          <w:rFonts w:ascii="Arial" w:hAnsi="Arial" w:cs="Arial"/>
        </w:rPr>
        <w:t xml:space="preserve"> but 9.7% (3/31)</w:t>
      </w:r>
      <w:r w:rsidR="0032150F" w:rsidRPr="00030039">
        <w:rPr>
          <w:rFonts w:ascii="Arial" w:hAnsi="Arial" w:cs="Arial"/>
        </w:rPr>
        <w:t xml:space="preserve"> </w:t>
      </w:r>
      <w:r w:rsidR="00110150">
        <w:rPr>
          <w:rFonts w:ascii="Arial" w:hAnsi="Arial" w:cs="Arial"/>
        </w:rPr>
        <w:t xml:space="preserve">of </w:t>
      </w:r>
      <w:r w:rsidR="00B06EE4">
        <w:rPr>
          <w:rFonts w:ascii="Arial" w:hAnsi="Arial" w:cs="Arial"/>
        </w:rPr>
        <w:t>doctors</w:t>
      </w:r>
      <w:r w:rsidR="00110150">
        <w:rPr>
          <w:rFonts w:ascii="Arial" w:hAnsi="Arial" w:cs="Arial"/>
        </w:rPr>
        <w:t xml:space="preserve"> had</w:t>
      </w:r>
      <w:r w:rsidR="0032150F" w:rsidRPr="00030039">
        <w:rPr>
          <w:rFonts w:ascii="Arial" w:hAnsi="Arial" w:cs="Arial"/>
        </w:rPr>
        <w:t xml:space="preserve"> not </w:t>
      </w:r>
      <w:r w:rsidR="00110150">
        <w:rPr>
          <w:rFonts w:ascii="Arial" w:hAnsi="Arial" w:cs="Arial"/>
        </w:rPr>
        <w:t xml:space="preserve">performed Caesarean </w:t>
      </w:r>
      <w:r w:rsidR="00B06EE4">
        <w:rPr>
          <w:rFonts w:ascii="Arial" w:hAnsi="Arial" w:cs="Arial"/>
        </w:rPr>
        <w:t>S</w:t>
      </w:r>
      <w:r w:rsidR="00110150">
        <w:rPr>
          <w:rFonts w:ascii="Arial" w:hAnsi="Arial" w:cs="Arial"/>
        </w:rPr>
        <w:t xml:space="preserve">ection </w:t>
      </w:r>
      <w:r w:rsidR="0032150F" w:rsidRPr="00030039">
        <w:rPr>
          <w:rFonts w:ascii="Arial" w:hAnsi="Arial" w:cs="Arial"/>
        </w:rPr>
        <w:t>in the preceding 3 months.</w:t>
      </w:r>
      <w:r w:rsidR="00D72329">
        <w:rPr>
          <w:rFonts w:ascii="Arial" w:hAnsi="Arial" w:cs="Arial"/>
        </w:rPr>
        <w:t xml:space="preserve"> Despite these difficulties a</w:t>
      </w:r>
      <w:r w:rsidR="00110150">
        <w:rPr>
          <w:rFonts w:ascii="Arial" w:hAnsi="Arial" w:cs="Arial"/>
        </w:rPr>
        <w:t xml:space="preserve"> total of 472 Caesarean sections and </w:t>
      </w:r>
      <w:r w:rsidR="00110150" w:rsidRPr="00030039">
        <w:rPr>
          <w:rFonts w:ascii="Arial" w:hAnsi="Arial" w:cs="Arial"/>
        </w:rPr>
        <w:t>145 assisted vaginal deliveries for breech presentation</w:t>
      </w:r>
      <w:r w:rsidR="00110150">
        <w:rPr>
          <w:rFonts w:ascii="Arial" w:hAnsi="Arial" w:cs="Arial"/>
        </w:rPr>
        <w:t xml:space="preserve"> were performed by 28 participants </w:t>
      </w:r>
      <w:r w:rsidR="0032150F" w:rsidRPr="00030039">
        <w:rPr>
          <w:rFonts w:ascii="Arial" w:hAnsi="Arial" w:cs="Arial"/>
        </w:rPr>
        <w:t xml:space="preserve">in the 3 months preceding the survey. </w:t>
      </w:r>
    </w:p>
    <w:p w:rsidR="00255903" w:rsidRDefault="00255903" w:rsidP="00D87631">
      <w:pPr>
        <w:ind w:left="0"/>
        <w:jc w:val="both"/>
        <w:rPr>
          <w:rFonts w:ascii="Arial" w:hAnsi="Arial" w:cs="Arial"/>
          <w:b/>
          <w:sz w:val="24"/>
          <w:szCs w:val="24"/>
        </w:rPr>
      </w:pPr>
      <w:r w:rsidRPr="00255903">
        <w:rPr>
          <w:rFonts w:ascii="Arial" w:hAnsi="Arial" w:cs="Arial"/>
          <w:b/>
          <w:sz w:val="24"/>
          <w:szCs w:val="24"/>
        </w:rPr>
        <w:t>Challenges to providing emergency obstetric care</w:t>
      </w:r>
      <w:r w:rsidR="00EE4D2F">
        <w:rPr>
          <w:rFonts w:ascii="Arial" w:hAnsi="Arial" w:cs="Arial"/>
          <w:b/>
          <w:sz w:val="24"/>
          <w:szCs w:val="24"/>
        </w:rPr>
        <w:t xml:space="preserve"> in Iraq</w:t>
      </w:r>
    </w:p>
    <w:p w:rsidR="00B06EE4" w:rsidRPr="00EE4D2F" w:rsidRDefault="00B06EE4" w:rsidP="00D87631">
      <w:pPr>
        <w:ind w:left="0"/>
        <w:jc w:val="both"/>
        <w:rPr>
          <w:rFonts w:ascii="Arial" w:hAnsi="Arial" w:cs="Arial"/>
        </w:rPr>
      </w:pPr>
      <w:r w:rsidRPr="00EE4D2F">
        <w:rPr>
          <w:rFonts w:ascii="Arial" w:hAnsi="Arial" w:cs="Arial"/>
        </w:rPr>
        <w:t>The FGD was found to be a good meth</w:t>
      </w:r>
      <w:r w:rsidR="00EE4D2F">
        <w:rPr>
          <w:rFonts w:ascii="Arial" w:hAnsi="Arial" w:cs="Arial"/>
        </w:rPr>
        <w:t>o</w:t>
      </w:r>
      <w:r w:rsidRPr="00EE4D2F">
        <w:rPr>
          <w:rFonts w:ascii="Arial" w:hAnsi="Arial" w:cs="Arial"/>
        </w:rPr>
        <w:t>d for exploring the challenges faced by HCP. A summary is provided below</w:t>
      </w:r>
      <w:r w:rsidR="00D72329">
        <w:rPr>
          <w:rFonts w:ascii="Arial" w:hAnsi="Arial" w:cs="Arial"/>
        </w:rPr>
        <w:t xml:space="preserve"> arranged by key thematic area.</w:t>
      </w:r>
    </w:p>
    <w:p w:rsidR="002A7DF0" w:rsidRPr="003B35CA" w:rsidRDefault="002A7DF0" w:rsidP="002A7DF0">
      <w:pPr>
        <w:spacing w:after="0"/>
        <w:ind w:left="0"/>
        <w:jc w:val="both"/>
        <w:rPr>
          <w:rFonts w:ascii="Arial" w:hAnsi="Arial" w:cs="Arial"/>
          <w:b/>
        </w:rPr>
      </w:pPr>
      <w:r w:rsidRPr="003B35CA">
        <w:rPr>
          <w:rFonts w:ascii="Arial" w:hAnsi="Arial" w:cs="Arial"/>
          <w:b/>
        </w:rPr>
        <w:t xml:space="preserve">Difficulties faced by </w:t>
      </w:r>
      <w:r w:rsidR="00D72329">
        <w:rPr>
          <w:rFonts w:ascii="Arial" w:hAnsi="Arial" w:cs="Arial"/>
          <w:b/>
        </w:rPr>
        <w:t>the woman and her family</w:t>
      </w:r>
    </w:p>
    <w:p w:rsidR="002A7DF0" w:rsidRPr="00030039" w:rsidRDefault="002A7DF0" w:rsidP="002A7DF0">
      <w:pPr>
        <w:spacing w:after="0"/>
        <w:ind w:left="0"/>
        <w:jc w:val="both"/>
        <w:rPr>
          <w:rFonts w:ascii="Arial" w:hAnsi="Arial" w:cs="Arial"/>
        </w:rPr>
      </w:pPr>
      <w:r w:rsidRPr="00030039">
        <w:rPr>
          <w:rFonts w:ascii="Arial" w:hAnsi="Arial" w:cs="Arial"/>
        </w:rPr>
        <w:t>The checkpoints sometimes close at 6</w:t>
      </w:r>
      <w:r>
        <w:rPr>
          <w:rFonts w:ascii="Arial" w:hAnsi="Arial" w:cs="Arial"/>
        </w:rPr>
        <w:t xml:space="preserve"> </w:t>
      </w:r>
      <w:r w:rsidRPr="00030039">
        <w:rPr>
          <w:rFonts w:ascii="Arial" w:hAnsi="Arial" w:cs="Arial"/>
        </w:rPr>
        <w:t xml:space="preserve">pm so it is very common for pregnant patients near term (especially </w:t>
      </w:r>
      <w:proofErr w:type="spellStart"/>
      <w:r w:rsidRPr="00030039">
        <w:rPr>
          <w:rFonts w:ascii="Arial" w:hAnsi="Arial" w:cs="Arial"/>
        </w:rPr>
        <w:t>primi</w:t>
      </w:r>
      <w:r>
        <w:rPr>
          <w:rFonts w:ascii="Arial" w:hAnsi="Arial" w:cs="Arial"/>
        </w:rPr>
        <w:t>gravida</w:t>
      </w:r>
      <w:proofErr w:type="spellEnd"/>
      <w:r w:rsidRPr="00030039">
        <w:rPr>
          <w:rFonts w:ascii="Arial" w:hAnsi="Arial" w:cs="Arial"/>
        </w:rPr>
        <w:t xml:space="preserve">) to come to stay in the hospital at night in case they go into labour. They then leave in the morning and return </w:t>
      </w:r>
      <w:r>
        <w:rPr>
          <w:rFonts w:ascii="Arial" w:hAnsi="Arial" w:cs="Arial"/>
        </w:rPr>
        <w:t>to hospital</w:t>
      </w:r>
      <w:r w:rsidRPr="00030039">
        <w:rPr>
          <w:rFonts w:ascii="Arial" w:hAnsi="Arial" w:cs="Arial"/>
        </w:rPr>
        <w:t xml:space="preserve"> </w:t>
      </w:r>
      <w:r>
        <w:rPr>
          <w:rFonts w:ascii="Arial" w:hAnsi="Arial" w:cs="Arial"/>
        </w:rPr>
        <w:t>in the evening.</w:t>
      </w:r>
      <w:r w:rsidRPr="00030039">
        <w:rPr>
          <w:rFonts w:ascii="Arial" w:hAnsi="Arial" w:cs="Arial"/>
        </w:rPr>
        <w:t xml:space="preserve"> This can go on for up to a month </w:t>
      </w:r>
      <w:r>
        <w:rPr>
          <w:rFonts w:ascii="Arial" w:hAnsi="Arial" w:cs="Arial"/>
        </w:rPr>
        <w:t xml:space="preserve">or two before </w:t>
      </w:r>
      <w:r w:rsidRPr="00030039">
        <w:rPr>
          <w:rFonts w:ascii="Arial" w:hAnsi="Arial" w:cs="Arial"/>
        </w:rPr>
        <w:t xml:space="preserve">delivery.  As a result there can be significant </w:t>
      </w:r>
      <w:r>
        <w:rPr>
          <w:rFonts w:ascii="Arial" w:hAnsi="Arial" w:cs="Arial"/>
        </w:rPr>
        <w:t>overcrowding on the labour ward</w:t>
      </w:r>
      <w:r w:rsidRPr="00030039">
        <w:rPr>
          <w:rFonts w:ascii="Arial" w:hAnsi="Arial" w:cs="Arial"/>
        </w:rPr>
        <w:t>. There is a curfew at midnight, and so it is impossible for patients to get to the hospital at night</w:t>
      </w:r>
      <w:r w:rsidR="00D72329">
        <w:rPr>
          <w:rFonts w:ascii="Arial" w:hAnsi="Arial" w:cs="Arial"/>
        </w:rPr>
        <w:t xml:space="preserve">, even if a woman is in labour or needs emergency care (for example </w:t>
      </w:r>
      <w:r w:rsidR="00D72329">
        <w:rPr>
          <w:rFonts w:ascii="Arial" w:hAnsi="Arial" w:cs="Arial"/>
        </w:rPr>
        <w:lastRenderedPageBreak/>
        <w:t>due to haemorrhage)</w:t>
      </w:r>
      <w:r>
        <w:rPr>
          <w:rFonts w:ascii="Arial" w:hAnsi="Arial" w:cs="Arial"/>
        </w:rPr>
        <w:t xml:space="preserve"> or in labour.</w:t>
      </w:r>
      <w:r w:rsidR="00D72329">
        <w:rPr>
          <w:rFonts w:ascii="Arial" w:hAnsi="Arial" w:cs="Arial"/>
        </w:rPr>
        <w:t xml:space="preserve"> There is a real risk</w:t>
      </w:r>
      <w:r w:rsidRPr="00030039">
        <w:rPr>
          <w:rFonts w:ascii="Arial" w:hAnsi="Arial" w:cs="Arial"/>
        </w:rPr>
        <w:t xml:space="preserve"> </w:t>
      </w:r>
      <w:r w:rsidR="00D72329">
        <w:rPr>
          <w:rFonts w:ascii="Arial" w:hAnsi="Arial" w:cs="Arial"/>
        </w:rPr>
        <w:t xml:space="preserve">of </w:t>
      </w:r>
      <w:r w:rsidRPr="00030039">
        <w:rPr>
          <w:rFonts w:ascii="Arial" w:hAnsi="Arial" w:cs="Arial"/>
        </w:rPr>
        <w:t xml:space="preserve">being shot if </w:t>
      </w:r>
      <w:r>
        <w:rPr>
          <w:rFonts w:ascii="Arial" w:hAnsi="Arial" w:cs="Arial"/>
        </w:rPr>
        <w:t>they travel</w:t>
      </w:r>
      <w:r w:rsidRPr="00030039">
        <w:rPr>
          <w:rFonts w:ascii="Arial" w:hAnsi="Arial" w:cs="Arial"/>
        </w:rPr>
        <w:t xml:space="preserve"> at night. An example was given where a woman in labour travelling at night with her husband were both shot.  The only method of getting to the hospital would be a police escort, but even this is not a guaranteed</w:t>
      </w:r>
      <w:r>
        <w:rPr>
          <w:rFonts w:ascii="Arial" w:hAnsi="Arial" w:cs="Arial"/>
        </w:rPr>
        <w:t>,</w:t>
      </w:r>
      <w:r w:rsidRPr="00030039">
        <w:rPr>
          <w:rFonts w:ascii="Arial" w:hAnsi="Arial" w:cs="Arial"/>
        </w:rPr>
        <w:t xml:space="preserve"> available or safe method of travel.</w:t>
      </w:r>
    </w:p>
    <w:p w:rsidR="002A7DF0" w:rsidRPr="003B35CA" w:rsidRDefault="002A7DF0" w:rsidP="002A7DF0">
      <w:pPr>
        <w:ind w:left="284"/>
        <w:jc w:val="both"/>
        <w:rPr>
          <w:i/>
        </w:rPr>
      </w:pPr>
      <w:r w:rsidRPr="003B35CA">
        <w:rPr>
          <w:rFonts w:ascii="Arial" w:hAnsi="Arial" w:cs="Arial"/>
          <w:i/>
        </w:rPr>
        <w:t>“The checkpoints</w:t>
      </w:r>
      <w:r w:rsidR="00D72329">
        <w:rPr>
          <w:rFonts w:ascii="Arial" w:hAnsi="Arial" w:cs="Arial"/>
          <w:i/>
        </w:rPr>
        <w:t xml:space="preserve"> in our city close at 6pm so any</w:t>
      </w:r>
      <w:r w:rsidRPr="003B35CA">
        <w:rPr>
          <w:rFonts w:ascii="Arial" w:hAnsi="Arial" w:cs="Arial"/>
          <w:i/>
        </w:rPr>
        <w:t xml:space="preserve"> p</w:t>
      </w:r>
      <w:r w:rsidR="00D72329">
        <w:rPr>
          <w:rFonts w:ascii="Arial" w:hAnsi="Arial" w:cs="Arial"/>
          <w:i/>
        </w:rPr>
        <w:t>atients who suspect that there might be a problem at night has to come and stay in the</w:t>
      </w:r>
      <w:r w:rsidRPr="003B35CA">
        <w:rPr>
          <w:rFonts w:ascii="Arial" w:hAnsi="Arial" w:cs="Arial"/>
          <w:i/>
        </w:rPr>
        <w:t xml:space="preserve"> hospital for 1 month, 2 month, in order to avoid danger of calling the police at night…. </w:t>
      </w:r>
      <w:r>
        <w:rPr>
          <w:rFonts w:ascii="Arial" w:hAnsi="Arial" w:cs="Arial"/>
          <w:i/>
        </w:rPr>
        <w:t xml:space="preserve">At night no </w:t>
      </w:r>
      <w:r w:rsidRPr="003B35CA">
        <w:rPr>
          <w:rFonts w:ascii="Arial" w:hAnsi="Arial" w:cs="Arial"/>
          <w:i/>
        </w:rPr>
        <w:t xml:space="preserve">one </w:t>
      </w:r>
      <w:r>
        <w:rPr>
          <w:rFonts w:ascii="Arial" w:hAnsi="Arial" w:cs="Arial"/>
          <w:i/>
        </w:rPr>
        <w:t>goes outside;</w:t>
      </w:r>
      <w:r w:rsidRPr="003B35CA">
        <w:rPr>
          <w:rFonts w:ascii="Arial" w:hAnsi="Arial" w:cs="Arial"/>
          <w:i/>
        </w:rPr>
        <w:t xml:space="preserve"> anyone </w:t>
      </w:r>
      <w:r>
        <w:rPr>
          <w:rFonts w:ascii="Arial" w:hAnsi="Arial" w:cs="Arial"/>
          <w:i/>
        </w:rPr>
        <w:t>who goes outside risks being be shot</w:t>
      </w:r>
      <w:r w:rsidRPr="003B35CA">
        <w:rPr>
          <w:rFonts w:ascii="Arial" w:hAnsi="Arial" w:cs="Arial"/>
          <w:i/>
        </w:rPr>
        <w:t xml:space="preserve"> even if he</w:t>
      </w:r>
      <w:r>
        <w:rPr>
          <w:rFonts w:ascii="Arial" w:hAnsi="Arial" w:cs="Arial"/>
          <w:i/>
        </w:rPr>
        <w:t xml:space="preserve"> or she</w:t>
      </w:r>
      <w:r w:rsidRPr="003B35CA">
        <w:rPr>
          <w:rFonts w:ascii="Arial" w:hAnsi="Arial" w:cs="Arial"/>
          <w:i/>
        </w:rPr>
        <w:t xml:space="preserve"> is sick or</w:t>
      </w:r>
      <w:r w:rsidR="00D72329">
        <w:rPr>
          <w:rFonts w:ascii="Arial" w:hAnsi="Arial" w:cs="Arial"/>
          <w:i/>
        </w:rPr>
        <w:t xml:space="preserve"> in labour or</w:t>
      </w:r>
      <w:r w:rsidRPr="003B35CA">
        <w:rPr>
          <w:rFonts w:ascii="Arial" w:hAnsi="Arial" w:cs="Arial"/>
          <w:i/>
        </w:rPr>
        <w:t xml:space="preserve"> bleeding”</w:t>
      </w:r>
    </w:p>
    <w:p w:rsidR="002A7DF0" w:rsidRPr="00EA1211" w:rsidRDefault="002A7DF0" w:rsidP="002A7DF0">
      <w:pPr>
        <w:spacing w:after="0"/>
        <w:ind w:left="0"/>
        <w:jc w:val="both"/>
        <w:rPr>
          <w:rFonts w:ascii="Arial" w:hAnsi="Arial" w:cs="Arial"/>
          <w:color w:val="FF0000"/>
          <w:sz w:val="28"/>
          <w:szCs w:val="28"/>
        </w:rPr>
      </w:pPr>
      <w:r w:rsidRPr="00030039">
        <w:rPr>
          <w:rFonts w:ascii="Arial" w:hAnsi="Arial" w:cs="Arial"/>
        </w:rPr>
        <w:t>The inability to travel at night has meant that patients prefer and are</w:t>
      </w:r>
      <w:r w:rsidR="007D3AE8">
        <w:rPr>
          <w:rFonts w:ascii="Arial" w:hAnsi="Arial" w:cs="Arial"/>
        </w:rPr>
        <w:t xml:space="preserve"> increasingly</w:t>
      </w:r>
      <w:r w:rsidRPr="00030039">
        <w:rPr>
          <w:rFonts w:ascii="Arial" w:hAnsi="Arial" w:cs="Arial"/>
        </w:rPr>
        <w:t xml:space="preserve"> requesting </w:t>
      </w:r>
      <w:r w:rsidR="00D72329">
        <w:rPr>
          <w:rFonts w:ascii="Arial" w:hAnsi="Arial" w:cs="Arial"/>
        </w:rPr>
        <w:t xml:space="preserve">an </w:t>
      </w:r>
      <w:r w:rsidR="007D3AE8">
        <w:rPr>
          <w:rFonts w:ascii="Arial" w:hAnsi="Arial" w:cs="Arial"/>
        </w:rPr>
        <w:t>elective Caesarean S</w:t>
      </w:r>
      <w:r>
        <w:rPr>
          <w:rFonts w:ascii="Arial" w:hAnsi="Arial" w:cs="Arial"/>
        </w:rPr>
        <w:t>ection</w:t>
      </w:r>
      <w:r w:rsidR="007D3AE8">
        <w:rPr>
          <w:rFonts w:ascii="Arial" w:hAnsi="Arial" w:cs="Arial"/>
        </w:rPr>
        <w:t>.  The doctors recognise</w:t>
      </w:r>
      <w:r w:rsidRPr="00030039">
        <w:rPr>
          <w:rFonts w:ascii="Arial" w:hAnsi="Arial" w:cs="Arial"/>
        </w:rPr>
        <w:t xml:space="preserve"> that the </w:t>
      </w:r>
      <w:r w:rsidR="007D3AE8">
        <w:rPr>
          <w:rFonts w:ascii="Arial" w:hAnsi="Arial" w:cs="Arial"/>
        </w:rPr>
        <w:t>elective Caesarean S</w:t>
      </w:r>
      <w:r>
        <w:rPr>
          <w:rFonts w:ascii="Arial" w:hAnsi="Arial" w:cs="Arial"/>
        </w:rPr>
        <w:t>ection</w:t>
      </w:r>
      <w:r w:rsidR="007D3AE8">
        <w:rPr>
          <w:rFonts w:ascii="Arial" w:hAnsi="Arial" w:cs="Arial"/>
        </w:rPr>
        <w:t>s</w:t>
      </w:r>
      <w:r w:rsidRPr="00030039">
        <w:rPr>
          <w:rFonts w:ascii="Arial" w:hAnsi="Arial" w:cs="Arial"/>
        </w:rPr>
        <w:t xml:space="preserve"> </w:t>
      </w:r>
      <w:proofErr w:type="gramStart"/>
      <w:r w:rsidRPr="00030039">
        <w:rPr>
          <w:rFonts w:ascii="Arial" w:hAnsi="Arial" w:cs="Arial"/>
        </w:rPr>
        <w:t>has</w:t>
      </w:r>
      <w:proofErr w:type="gramEnd"/>
      <w:r w:rsidRPr="00030039">
        <w:rPr>
          <w:rFonts w:ascii="Arial" w:hAnsi="Arial" w:cs="Arial"/>
        </w:rPr>
        <w:t xml:space="preserve"> increased since the war. </w:t>
      </w:r>
    </w:p>
    <w:p w:rsidR="002A7DF0" w:rsidRPr="00D87631" w:rsidRDefault="002A7DF0" w:rsidP="002A7DF0">
      <w:pPr>
        <w:ind w:left="284"/>
        <w:rPr>
          <w:i/>
        </w:rPr>
      </w:pPr>
      <w:r>
        <w:rPr>
          <w:rFonts w:ascii="Arial" w:hAnsi="Arial" w:cs="Arial"/>
          <w:i/>
        </w:rPr>
        <w:t>“</w:t>
      </w:r>
      <w:r w:rsidRPr="00D87631">
        <w:rPr>
          <w:rFonts w:ascii="Arial" w:hAnsi="Arial" w:cs="Arial"/>
          <w:i/>
        </w:rPr>
        <w:t xml:space="preserve">Many of the patients will undergo </w:t>
      </w:r>
      <w:r>
        <w:rPr>
          <w:rFonts w:ascii="Arial" w:hAnsi="Arial" w:cs="Arial"/>
          <w:i/>
        </w:rPr>
        <w:t>C</w:t>
      </w:r>
      <w:r w:rsidR="007D3AE8">
        <w:rPr>
          <w:rFonts w:ascii="Arial" w:hAnsi="Arial" w:cs="Arial"/>
          <w:i/>
        </w:rPr>
        <w:t>aesarean S</w:t>
      </w:r>
      <w:r w:rsidRPr="00D87631">
        <w:rPr>
          <w:rFonts w:ascii="Arial" w:hAnsi="Arial" w:cs="Arial"/>
          <w:i/>
        </w:rPr>
        <w:t>ection</w:t>
      </w:r>
      <w:r w:rsidR="007D3AE8">
        <w:rPr>
          <w:rFonts w:ascii="Arial" w:hAnsi="Arial" w:cs="Arial"/>
          <w:i/>
        </w:rPr>
        <w:t xml:space="preserve"> just because they are term or near term</w:t>
      </w:r>
      <w:r>
        <w:rPr>
          <w:rFonts w:ascii="Arial" w:hAnsi="Arial" w:cs="Arial"/>
          <w:i/>
        </w:rPr>
        <w:t>. Most do not</w:t>
      </w:r>
      <w:r w:rsidR="007D3AE8">
        <w:rPr>
          <w:rFonts w:ascii="Arial" w:hAnsi="Arial" w:cs="Arial"/>
          <w:i/>
        </w:rPr>
        <w:t xml:space="preserve"> feel able</w:t>
      </w:r>
      <w:r w:rsidRPr="00D87631">
        <w:rPr>
          <w:rFonts w:ascii="Arial" w:hAnsi="Arial" w:cs="Arial"/>
          <w:i/>
        </w:rPr>
        <w:t xml:space="preserve"> to wait for</w:t>
      </w:r>
      <w:r w:rsidR="007D3AE8">
        <w:rPr>
          <w:rFonts w:ascii="Arial" w:hAnsi="Arial" w:cs="Arial"/>
          <w:i/>
        </w:rPr>
        <w:t xml:space="preserve"> the onset of</w:t>
      </w:r>
      <w:r w:rsidRPr="00D87631">
        <w:rPr>
          <w:rFonts w:ascii="Arial" w:hAnsi="Arial" w:cs="Arial"/>
          <w:i/>
        </w:rPr>
        <w:t xml:space="preserve"> a normal vaginal delivery because it may occ</w:t>
      </w:r>
      <w:r>
        <w:rPr>
          <w:rFonts w:ascii="Arial" w:hAnsi="Arial" w:cs="Arial"/>
          <w:i/>
        </w:rPr>
        <w:t>ur at night.  So they prefer C</w:t>
      </w:r>
      <w:r w:rsidRPr="00D87631">
        <w:rPr>
          <w:rFonts w:ascii="Arial" w:hAnsi="Arial" w:cs="Arial"/>
          <w:i/>
        </w:rPr>
        <w:t>aesarean section – elective at any time so that they could go to hospital in</w:t>
      </w:r>
      <w:r>
        <w:rPr>
          <w:rFonts w:ascii="Arial" w:hAnsi="Arial" w:cs="Arial"/>
          <w:i/>
        </w:rPr>
        <w:t xml:space="preserve"> the</w:t>
      </w:r>
      <w:r w:rsidR="007D3AE8">
        <w:rPr>
          <w:rFonts w:ascii="Arial" w:hAnsi="Arial" w:cs="Arial"/>
          <w:i/>
        </w:rPr>
        <w:t xml:space="preserve"> morning.  One in my area a woman</w:t>
      </w:r>
      <w:r w:rsidRPr="00D87631">
        <w:rPr>
          <w:rFonts w:ascii="Arial" w:hAnsi="Arial" w:cs="Arial"/>
          <w:i/>
        </w:rPr>
        <w:t xml:space="preserve"> </w:t>
      </w:r>
      <w:r>
        <w:rPr>
          <w:rFonts w:ascii="Arial" w:hAnsi="Arial" w:cs="Arial"/>
          <w:i/>
        </w:rPr>
        <w:t>and her husband has been shot</w:t>
      </w:r>
      <w:r w:rsidRPr="00D87631">
        <w:rPr>
          <w:rFonts w:ascii="Arial" w:hAnsi="Arial" w:cs="Arial"/>
          <w:i/>
        </w:rPr>
        <w:t xml:space="preserve"> because the husband wanted to take her to deliver </w:t>
      </w:r>
      <w:r>
        <w:rPr>
          <w:rFonts w:ascii="Arial" w:hAnsi="Arial" w:cs="Arial"/>
          <w:i/>
        </w:rPr>
        <w:t>in the</w:t>
      </w:r>
      <w:r w:rsidRPr="00D87631">
        <w:rPr>
          <w:rFonts w:ascii="Arial" w:hAnsi="Arial" w:cs="Arial"/>
          <w:i/>
          <w:sz w:val="28"/>
          <w:szCs w:val="28"/>
        </w:rPr>
        <w:t xml:space="preserve"> </w:t>
      </w:r>
      <w:r w:rsidRPr="00D87631">
        <w:rPr>
          <w:rFonts w:ascii="Arial" w:hAnsi="Arial" w:cs="Arial"/>
          <w:i/>
        </w:rPr>
        <w:t>hospital at night”</w:t>
      </w:r>
    </w:p>
    <w:p w:rsidR="002A7DF0" w:rsidRPr="00030039" w:rsidRDefault="002A7DF0" w:rsidP="002A7DF0">
      <w:pPr>
        <w:spacing w:after="0"/>
        <w:ind w:left="0"/>
        <w:jc w:val="both"/>
        <w:rPr>
          <w:rFonts w:ascii="Arial" w:hAnsi="Arial" w:cs="Arial"/>
        </w:rPr>
      </w:pPr>
      <w:r w:rsidRPr="00030039">
        <w:rPr>
          <w:rFonts w:ascii="Arial" w:hAnsi="Arial" w:cs="Arial"/>
        </w:rPr>
        <w:t xml:space="preserve">Previously the transfer of patients from rural to tertiary </w:t>
      </w:r>
      <w:r>
        <w:rPr>
          <w:rFonts w:ascii="Arial" w:hAnsi="Arial" w:cs="Arial"/>
        </w:rPr>
        <w:t>hospitals</w:t>
      </w:r>
      <w:r w:rsidRPr="00030039">
        <w:rPr>
          <w:rFonts w:ascii="Arial" w:hAnsi="Arial" w:cs="Arial"/>
        </w:rPr>
        <w:t xml:space="preserve"> was not a problem.  Now many difficulties affect this process.  Ambulance</w:t>
      </w:r>
      <w:r w:rsidR="007D3AE8">
        <w:rPr>
          <w:rFonts w:ascii="Arial" w:hAnsi="Arial" w:cs="Arial"/>
        </w:rPr>
        <w:t xml:space="preserve"> drivers have been killed while</w:t>
      </w:r>
      <w:r w:rsidRPr="00030039">
        <w:rPr>
          <w:rFonts w:ascii="Arial" w:hAnsi="Arial" w:cs="Arial"/>
        </w:rPr>
        <w:t xml:space="preserve"> transferring a patient and patients have died during transfer.  Transfer time is prolonged due to the roadblocks and checkpoints.  The doctors are reluctant to transfer patients for these reaso</w:t>
      </w:r>
      <w:r w:rsidR="007D3AE8">
        <w:rPr>
          <w:rFonts w:ascii="Arial" w:hAnsi="Arial" w:cs="Arial"/>
        </w:rPr>
        <w:t xml:space="preserve">ns, and at night it is virtually </w:t>
      </w:r>
      <w:r w:rsidRPr="00030039">
        <w:rPr>
          <w:rFonts w:ascii="Arial" w:hAnsi="Arial" w:cs="Arial"/>
        </w:rPr>
        <w:t>impossi</w:t>
      </w:r>
      <w:r>
        <w:rPr>
          <w:rFonts w:ascii="Arial" w:hAnsi="Arial" w:cs="Arial"/>
        </w:rPr>
        <w:t>ble</w:t>
      </w:r>
      <w:r w:rsidR="007D3AE8">
        <w:rPr>
          <w:rFonts w:ascii="Arial" w:hAnsi="Arial" w:cs="Arial"/>
        </w:rPr>
        <w:t xml:space="preserve"> to organise a transfer</w:t>
      </w:r>
      <w:r>
        <w:rPr>
          <w:rFonts w:ascii="Arial" w:hAnsi="Arial" w:cs="Arial"/>
        </w:rPr>
        <w:t>.  During the daytime, inter-</w:t>
      </w:r>
      <w:r w:rsidRPr="00030039">
        <w:rPr>
          <w:rFonts w:ascii="Arial" w:hAnsi="Arial" w:cs="Arial"/>
        </w:rPr>
        <w:t>hospital transfer is possible, but patients and their families are very reluctant to be transferred because of the risk of being killed.</w:t>
      </w:r>
    </w:p>
    <w:p w:rsidR="002A7DF0" w:rsidRPr="00D87631" w:rsidRDefault="002A7DF0" w:rsidP="002A7DF0">
      <w:pPr>
        <w:spacing w:after="0"/>
        <w:ind w:left="284"/>
        <w:jc w:val="both"/>
        <w:rPr>
          <w:rFonts w:ascii="Arial" w:hAnsi="Arial" w:cs="Arial"/>
          <w:i/>
        </w:rPr>
      </w:pPr>
      <w:r w:rsidRPr="00D87631">
        <w:rPr>
          <w:rFonts w:ascii="Arial" w:hAnsi="Arial" w:cs="Arial"/>
          <w:i/>
        </w:rPr>
        <w:t xml:space="preserve">“In past times we </w:t>
      </w:r>
      <w:r>
        <w:rPr>
          <w:rFonts w:ascii="Arial" w:hAnsi="Arial" w:cs="Arial"/>
          <w:i/>
        </w:rPr>
        <w:t>used to</w:t>
      </w:r>
      <w:r w:rsidRPr="00D87631">
        <w:rPr>
          <w:rFonts w:ascii="Arial" w:hAnsi="Arial" w:cs="Arial"/>
          <w:i/>
        </w:rPr>
        <w:t xml:space="preserve"> refer patients to the hospitals in the city centre at any time, but now this is very difficult for us and we want to manage every case in </w:t>
      </w:r>
      <w:r>
        <w:rPr>
          <w:rFonts w:ascii="Arial" w:hAnsi="Arial" w:cs="Arial"/>
          <w:i/>
        </w:rPr>
        <w:t xml:space="preserve">the </w:t>
      </w:r>
      <w:r w:rsidRPr="00D87631">
        <w:rPr>
          <w:rFonts w:ascii="Arial" w:hAnsi="Arial" w:cs="Arial"/>
          <w:i/>
        </w:rPr>
        <w:t xml:space="preserve">peripheral hospital. We can refer </w:t>
      </w:r>
      <w:r>
        <w:rPr>
          <w:rFonts w:ascii="Arial" w:hAnsi="Arial" w:cs="Arial"/>
          <w:i/>
        </w:rPr>
        <w:t>in</w:t>
      </w:r>
      <w:r w:rsidRPr="00D87631">
        <w:rPr>
          <w:rFonts w:ascii="Arial" w:hAnsi="Arial" w:cs="Arial"/>
          <w:i/>
        </w:rPr>
        <w:t xml:space="preserve"> the morning hours and </w:t>
      </w:r>
      <w:r>
        <w:rPr>
          <w:rFonts w:ascii="Arial" w:hAnsi="Arial" w:cs="Arial"/>
          <w:i/>
        </w:rPr>
        <w:t>at</w:t>
      </w:r>
      <w:r w:rsidRPr="00D87631">
        <w:rPr>
          <w:rFonts w:ascii="Arial" w:hAnsi="Arial" w:cs="Arial"/>
          <w:i/>
        </w:rPr>
        <w:t xml:space="preserve"> midday.  This is very difficult for some </w:t>
      </w:r>
      <w:r>
        <w:rPr>
          <w:rFonts w:ascii="Arial" w:hAnsi="Arial" w:cs="Arial"/>
          <w:i/>
        </w:rPr>
        <w:t>families who</w:t>
      </w:r>
      <w:r w:rsidRPr="00D87631">
        <w:rPr>
          <w:rFonts w:ascii="Arial" w:hAnsi="Arial" w:cs="Arial"/>
          <w:i/>
        </w:rPr>
        <w:t xml:space="preserve"> don’t </w:t>
      </w:r>
      <w:r>
        <w:rPr>
          <w:rFonts w:ascii="Arial" w:hAnsi="Arial" w:cs="Arial"/>
          <w:i/>
        </w:rPr>
        <w:t>want</w:t>
      </w:r>
      <w:r w:rsidRPr="00D87631">
        <w:rPr>
          <w:rFonts w:ascii="Arial" w:hAnsi="Arial" w:cs="Arial"/>
          <w:i/>
        </w:rPr>
        <w:t xml:space="preserve"> to go from our area to the city centre</w:t>
      </w:r>
      <w:r>
        <w:rPr>
          <w:rFonts w:ascii="Arial" w:hAnsi="Arial" w:cs="Arial"/>
          <w:i/>
        </w:rPr>
        <w:t xml:space="preserve"> for fear that </w:t>
      </w:r>
      <w:r w:rsidRPr="00D87631">
        <w:rPr>
          <w:rFonts w:ascii="Arial" w:hAnsi="Arial" w:cs="Arial"/>
          <w:i/>
        </w:rPr>
        <w:t xml:space="preserve">they </w:t>
      </w:r>
      <w:r>
        <w:rPr>
          <w:rFonts w:ascii="Arial" w:hAnsi="Arial" w:cs="Arial"/>
          <w:i/>
        </w:rPr>
        <w:t>might</w:t>
      </w:r>
      <w:r w:rsidRPr="00D87631">
        <w:rPr>
          <w:rFonts w:ascii="Arial" w:hAnsi="Arial" w:cs="Arial"/>
          <w:i/>
        </w:rPr>
        <w:t xml:space="preserve"> be killed</w:t>
      </w:r>
      <w:r>
        <w:rPr>
          <w:rFonts w:ascii="Arial" w:hAnsi="Arial" w:cs="Arial"/>
          <w:i/>
        </w:rPr>
        <w:t>,</w:t>
      </w:r>
      <w:r w:rsidRPr="00D87631">
        <w:rPr>
          <w:rFonts w:ascii="Arial" w:hAnsi="Arial" w:cs="Arial"/>
          <w:i/>
        </w:rPr>
        <w:t xml:space="preserve"> </w:t>
      </w:r>
      <w:r w:rsidR="007D3AE8">
        <w:rPr>
          <w:rFonts w:ascii="Arial" w:hAnsi="Arial" w:cs="Arial"/>
          <w:i/>
        </w:rPr>
        <w:t xml:space="preserve">this is </w:t>
      </w:r>
      <w:r w:rsidRPr="00D87631">
        <w:rPr>
          <w:rFonts w:ascii="Arial" w:hAnsi="Arial" w:cs="Arial"/>
          <w:i/>
        </w:rPr>
        <w:t>especially</w:t>
      </w:r>
      <w:r w:rsidR="007D3AE8">
        <w:rPr>
          <w:rFonts w:ascii="Arial" w:hAnsi="Arial" w:cs="Arial"/>
          <w:i/>
        </w:rPr>
        <w:t xml:space="preserve"> so among</w:t>
      </w:r>
      <w:r w:rsidRPr="00D87631">
        <w:rPr>
          <w:rFonts w:ascii="Arial" w:hAnsi="Arial" w:cs="Arial"/>
          <w:i/>
        </w:rPr>
        <w:t xml:space="preserve"> male relatives”</w:t>
      </w:r>
    </w:p>
    <w:p w:rsidR="002A7DF0" w:rsidRDefault="00A862BC" w:rsidP="002A7DF0">
      <w:pPr>
        <w:spacing w:after="0"/>
        <w:ind w:left="0"/>
        <w:jc w:val="both"/>
        <w:rPr>
          <w:rFonts w:ascii="Arial" w:hAnsi="Arial" w:cs="Arial"/>
          <w:sz w:val="28"/>
          <w:szCs w:val="28"/>
        </w:rPr>
      </w:pPr>
      <w:r>
        <w:rPr>
          <w:rFonts w:ascii="Arial" w:hAnsi="Arial" w:cs="Arial"/>
        </w:rPr>
        <w:t>Health care providers</w:t>
      </w:r>
      <w:r w:rsidR="00F43674">
        <w:rPr>
          <w:rFonts w:ascii="Arial" w:hAnsi="Arial" w:cs="Arial"/>
        </w:rPr>
        <w:t xml:space="preserve"> reported that the</w:t>
      </w:r>
      <w:r w:rsidR="002A7DF0" w:rsidRPr="00030039">
        <w:rPr>
          <w:rFonts w:ascii="Arial" w:hAnsi="Arial" w:cs="Arial"/>
        </w:rPr>
        <w:t xml:space="preserve"> war has had </w:t>
      </w:r>
      <w:r w:rsidR="00F43674">
        <w:rPr>
          <w:rFonts w:ascii="Arial" w:hAnsi="Arial" w:cs="Arial"/>
        </w:rPr>
        <w:t xml:space="preserve">a </w:t>
      </w:r>
      <w:r w:rsidR="002A7DF0" w:rsidRPr="00030039">
        <w:rPr>
          <w:rFonts w:ascii="Arial" w:hAnsi="Arial" w:cs="Arial"/>
        </w:rPr>
        <w:t>huge effect on the psychological state of their patients.  Patients who have become disp</w:t>
      </w:r>
      <w:r w:rsidR="002A7DF0">
        <w:rPr>
          <w:rFonts w:ascii="Arial" w:hAnsi="Arial" w:cs="Arial"/>
        </w:rPr>
        <w:t xml:space="preserve">laced, homeless and living in </w:t>
      </w:r>
      <w:r w:rsidR="002A7DF0" w:rsidRPr="00030039">
        <w:rPr>
          <w:rFonts w:ascii="Arial" w:hAnsi="Arial" w:cs="Arial"/>
        </w:rPr>
        <w:t>tent</w:t>
      </w:r>
      <w:r w:rsidR="002A7DF0">
        <w:rPr>
          <w:rFonts w:ascii="Arial" w:hAnsi="Arial" w:cs="Arial"/>
        </w:rPr>
        <w:t>s</w:t>
      </w:r>
      <w:r w:rsidR="002A7DF0" w:rsidRPr="00030039">
        <w:rPr>
          <w:rFonts w:ascii="Arial" w:hAnsi="Arial" w:cs="Arial"/>
        </w:rPr>
        <w:t xml:space="preserve"> or lost members of their family (husbands, children) face enormous difficulties and c</w:t>
      </w:r>
      <w:r w:rsidR="00F43674">
        <w:rPr>
          <w:rFonts w:ascii="Arial" w:hAnsi="Arial" w:cs="Arial"/>
        </w:rPr>
        <w:t xml:space="preserve">linical depression is </w:t>
      </w:r>
      <w:r w:rsidR="002A7DF0" w:rsidRPr="00030039">
        <w:rPr>
          <w:rFonts w:ascii="Arial" w:hAnsi="Arial" w:cs="Arial"/>
        </w:rPr>
        <w:t xml:space="preserve">common.  </w:t>
      </w:r>
      <w:r>
        <w:rPr>
          <w:rFonts w:ascii="Arial" w:hAnsi="Arial" w:cs="Arial"/>
        </w:rPr>
        <w:t>Doctors also reported</w:t>
      </w:r>
      <w:r w:rsidR="00F43674">
        <w:rPr>
          <w:rFonts w:ascii="Arial" w:hAnsi="Arial" w:cs="Arial"/>
        </w:rPr>
        <w:t xml:space="preserve"> see</w:t>
      </w:r>
      <w:r>
        <w:rPr>
          <w:rFonts w:ascii="Arial" w:hAnsi="Arial" w:cs="Arial"/>
        </w:rPr>
        <w:t>ing</w:t>
      </w:r>
      <w:r w:rsidR="00F43674">
        <w:rPr>
          <w:rFonts w:ascii="Arial" w:hAnsi="Arial" w:cs="Arial"/>
        </w:rPr>
        <w:t xml:space="preserve"> more ca</w:t>
      </w:r>
      <w:r>
        <w:rPr>
          <w:rFonts w:ascii="Arial" w:hAnsi="Arial" w:cs="Arial"/>
        </w:rPr>
        <w:t xml:space="preserve">ses of intrauterine </w:t>
      </w:r>
      <w:proofErr w:type="spellStart"/>
      <w:r>
        <w:rPr>
          <w:rFonts w:ascii="Arial" w:hAnsi="Arial" w:cs="Arial"/>
        </w:rPr>
        <w:t>fetal</w:t>
      </w:r>
      <w:proofErr w:type="spellEnd"/>
      <w:r>
        <w:rPr>
          <w:rFonts w:ascii="Arial" w:hAnsi="Arial" w:cs="Arial"/>
        </w:rPr>
        <w:t xml:space="preserve"> death and still birth</w:t>
      </w:r>
      <w:r w:rsidR="00F43674">
        <w:rPr>
          <w:rFonts w:ascii="Arial" w:hAnsi="Arial" w:cs="Arial"/>
        </w:rPr>
        <w:t xml:space="preserve"> compared to the period before the war. </w:t>
      </w:r>
      <w:r>
        <w:rPr>
          <w:rFonts w:ascii="Arial" w:hAnsi="Arial" w:cs="Arial"/>
        </w:rPr>
        <w:t xml:space="preserve">The reasons for this are thought to include </w:t>
      </w:r>
      <w:r w:rsidR="002A7DF0">
        <w:rPr>
          <w:rFonts w:ascii="Arial" w:hAnsi="Arial" w:cs="Arial"/>
        </w:rPr>
        <w:t xml:space="preserve">poor monitoring during labour due to inadequate staff, late presentation of patients and reluctance to refer patients due to security concerns. </w:t>
      </w:r>
      <w:r w:rsidR="002A7DF0" w:rsidRPr="00030039">
        <w:rPr>
          <w:rFonts w:ascii="Arial" w:hAnsi="Arial" w:cs="Arial"/>
        </w:rPr>
        <w:t xml:space="preserve">Infertility is widespread </w:t>
      </w:r>
      <w:r w:rsidR="002A7DF0">
        <w:rPr>
          <w:rFonts w:ascii="Arial" w:hAnsi="Arial" w:cs="Arial"/>
        </w:rPr>
        <w:t xml:space="preserve">due to lack of drugs (e.g. drugs for sexually transmitted infections) </w:t>
      </w:r>
      <w:r w:rsidR="00F43674">
        <w:rPr>
          <w:rFonts w:ascii="Arial" w:hAnsi="Arial" w:cs="Arial"/>
        </w:rPr>
        <w:t>and termination of pregnancy</w:t>
      </w:r>
      <w:r w:rsidR="002A7DF0" w:rsidRPr="00030039">
        <w:rPr>
          <w:rFonts w:ascii="Arial" w:hAnsi="Arial" w:cs="Arial"/>
        </w:rPr>
        <w:t xml:space="preserve"> is common</w:t>
      </w:r>
      <w:r w:rsidR="002A7DF0">
        <w:rPr>
          <w:rFonts w:ascii="Arial" w:hAnsi="Arial" w:cs="Arial"/>
        </w:rPr>
        <w:t xml:space="preserve"> due to the collapse of the social structure and fear of childbirth</w:t>
      </w:r>
      <w:r w:rsidR="002A7DF0" w:rsidRPr="00030039">
        <w:rPr>
          <w:rFonts w:ascii="Arial" w:hAnsi="Arial" w:cs="Arial"/>
        </w:rPr>
        <w:t>.</w:t>
      </w:r>
      <w:r w:rsidR="002A7DF0">
        <w:rPr>
          <w:rFonts w:ascii="Arial" w:hAnsi="Arial" w:cs="Arial"/>
          <w:sz w:val="28"/>
          <w:szCs w:val="28"/>
        </w:rPr>
        <w:t xml:space="preserve">   </w:t>
      </w:r>
    </w:p>
    <w:p w:rsidR="002A7DF0" w:rsidRPr="00D87631" w:rsidRDefault="002A7DF0" w:rsidP="002A7DF0">
      <w:pPr>
        <w:ind w:left="284"/>
        <w:rPr>
          <w:i/>
        </w:rPr>
      </w:pPr>
      <w:r w:rsidRPr="00D87631">
        <w:rPr>
          <w:rFonts w:ascii="Arial" w:hAnsi="Arial" w:cs="Arial"/>
          <w:i/>
        </w:rPr>
        <w:t xml:space="preserve">“We have </w:t>
      </w:r>
      <w:r w:rsidR="00A862BC">
        <w:rPr>
          <w:rFonts w:ascii="Arial" w:hAnsi="Arial" w:cs="Arial"/>
          <w:i/>
        </w:rPr>
        <w:t xml:space="preserve">an </w:t>
      </w:r>
      <w:r w:rsidRPr="00D87631">
        <w:rPr>
          <w:rFonts w:ascii="Arial" w:hAnsi="Arial" w:cs="Arial"/>
          <w:i/>
        </w:rPr>
        <w:t>increased rate of intra-uterine f</w:t>
      </w:r>
      <w:r>
        <w:rPr>
          <w:rFonts w:ascii="Arial" w:hAnsi="Arial" w:cs="Arial"/>
          <w:i/>
        </w:rPr>
        <w:t>o</w:t>
      </w:r>
      <w:r w:rsidRPr="00D87631">
        <w:rPr>
          <w:rFonts w:ascii="Arial" w:hAnsi="Arial" w:cs="Arial"/>
          <w:i/>
        </w:rPr>
        <w:t>etal death… I am</w:t>
      </w:r>
      <w:r>
        <w:rPr>
          <w:rFonts w:ascii="Arial" w:hAnsi="Arial" w:cs="Arial"/>
          <w:i/>
        </w:rPr>
        <w:t xml:space="preserve"> talking 2 years ago… when we saw a woman</w:t>
      </w:r>
      <w:r w:rsidRPr="00D87631">
        <w:rPr>
          <w:rFonts w:ascii="Arial" w:hAnsi="Arial" w:cs="Arial"/>
          <w:i/>
        </w:rPr>
        <w:t xml:space="preserve"> with intrauterine f</w:t>
      </w:r>
      <w:r>
        <w:rPr>
          <w:rFonts w:ascii="Arial" w:hAnsi="Arial" w:cs="Arial"/>
          <w:i/>
        </w:rPr>
        <w:t>o</w:t>
      </w:r>
      <w:r w:rsidRPr="00D87631">
        <w:rPr>
          <w:rFonts w:ascii="Arial" w:hAnsi="Arial" w:cs="Arial"/>
          <w:i/>
        </w:rPr>
        <w:t>etal death</w:t>
      </w:r>
      <w:r>
        <w:rPr>
          <w:rFonts w:ascii="Arial" w:hAnsi="Arial" w:cs="Arial"/>
          <w:i/>
        </w:rPr>
        <w:t>,</w:t>
      </w:r>
      <w:r w:rsidRPr="00D87631">
        <w:rPr>
          <w:rFonts w:ascii="Arial" w:hAnsi="Arial" w:cs="Arial"/>
          <w:i/>
        </w:rPr>
        <w:t xml:space="preserve"> all </w:t>
      </w:r>
      <w:r>
        <w:rPr>
          <w:rFonts w:ascii="Arial" w:hAnsi="Arial" w:cs="Arial"/>
          <w:i/>
        </w:rPr>
        <w:t>staff had great</w:t>
      </w:r>
      <w:r w:rsidRPr="00D87631">
        <w:rPr>
          <w:rFonts w:ascii="Arial" w:hAnsi="Arial" w:cs="Arial"/>
          <w:i/>
        </w:rPr>
        <w:t xml:space="preserve"> interest </w:t>
      </w:r>
      <w:r>
        <w:rPr>
          <w:rFonts w:ascii="Arial" w:hAnsi="Arial" w:cs="Arial"/>
          <w:i/>
        </w:rPr>
        <w:t xml:space="preserve">because it was rare, but </w:t>
      </w:r>
      <w:r w:rsidRPr="00D87631">
        <w:rPr>
          <w:rFonts w:ascii="Arial" w:hAnsi="Arial" w:cs="Arial"/>
          <w:i/>
        </w:rPr>
        <w:t xml:space="preserve">now we </w:t>
      </w:r>
      <w:r>
        <w:rPr>
          <w:rFonts w:ascii="Arial" w:hAnsi="Arial" w:cs="Arial"/>
          <w:i/>
        </w:rPr>
        <w:t>see</w:t>
      </w:r>
      <w:r w:rsidRPr="00D87631">
        <w:rPr>
          <w:rFonts w:ascii="Arial" w:hAnsi="Arial" w:cs="Arial"/>
          <w:i/>
        </w:rPr>
        <w:t xml:space="preserve"> at least 3 ca</w:t>
      </w:r>
      <w:r>
        <w:rPr>
          <w:rFonts w:ascii="Arial" w:hAnsi="Arial" w:cs="Arial"/>
          <w:i/>
        </w:rPr>
        <w:t>ses of intrauterine foetal death per</w:t>
      </w:r>
      <w:r w:rsidRPr="00D87631">
        <w:rPr>
          <w:rFonts w:ascii="Arial" w:hAnsi="Arial" w:cs="Arial"/>
          <w:i/>
        </w:rPr>
        <w:t xml:space="preserve"> day</w:t>
      </w:r>
      <w:r>
        <w:rPr>
          <w:rFonts w:ascii="Arial" w:hAnsi="Arial" w:cs="Arial"/>
          <w:i/>
        </w:rPr>
        <w:t>. S</w:t>
      </w:r>
      <w:r w:rsidRPr="00D87631">
        <w:rPr>
          <w:rFonts w:ascii="Arial" w:hAnsi="Arial" w:cs="Arial"/>
          <w:i/>
        </w:rPr>
        <w:t xml:space="preserve">o it has become </w:t>
      </w:r>
      <w:r>
        <w:rPr>
          <w:rFonts w:ascii="Arial" w:hAnsi="Arial" w:cs="Arial"/>
          <w:i/>
        </w:rPr>
        <w:t>very</w:t>
      </w:r>
      <w:r w:rsidRPr="00D87631">
        <w:rPr>
          <w:rFonts w:ascii="Arial" w:hAnsi="Arial" w:cs="Arial"/>
          <w:i/>
        </w:rPr>
        <w:t xml:space="preserve"> common”</w:t>
      </w:r>
    </w:p>
    <w:p w:rsidR="002A7DF0" w:rsidRDefault="002A7DF0" w:rsidP="002A7DF0">
      <w:pPr>
        <w:spacing w:after="0"/>
        <w:ind w:left="0"/>
        <w:jc w:val="both"/>
        <w:rPr>
          <w:rFonts w:ascii="Arial" w:hAnsi="Arial" w:cs="Arial"/>
        </w:rPr>
      </w:pPr>
      <w:r w:rsidRPr="00030039">
        <w:rPr>
          <w:rFonts w:ascii="Arial" w:hAnsi="Arial" w:cs="Arial"/>
        </w:rPr>
        <w:t xml:space="preserve">There was a </w:t>
      </w:r>
      <w:r>
        <w:rPr>
          <w:rFonts w:ascii="Arial" w:hAnsi="Arial" w:cs="Arial"/>
        </w:rPr>
        <w:t xml:space="preserve">consistent </w:t>
      </w:r>
      <w:r w:rsidRPr="00030039">
        <w:rPr>
          <w:rFonts w:ascii="Arial" w:hAnsi="Arial" w:cs="Arial"/>
        </w:rPr>
        <w:t xml:space="preserve">feeling </w:t>
      </w:r>
      <w:r>
        <w:rPr>
          <w:rFonts w:ascii="Arial" w:hAnsi="Arial" w:cs="Arial"/>
        </w:rPr>
        <w:t xml:space="preserve">among participants </w:t>
      </w:r>
      <w:r w:rsidRPr="00030039">
        <w:rPr>
          <w:rFonts w:ascii="Arial" w:hAnsi="Arial" w:cs="Arial"/>
        </w:rPr>
        <w:t>that some patients in the rural areas are not properly investigate</w:t>
      </w:r>
      <w:r w:rsidR="00A862BC">
        <w:rPr>
          <w:rFonts w:ascii="Arial" w:hAnsi="Arial" w:cs="Arial"/>
        </w:rPr>
        <w:t xml:space="preserve">d or treated due to the fact that </w:t>
      </w:r>
      <w:r w:rsidRPr="00030039">
        <w:rPr>
          <w:rFonts w:ascii="Arial" w:hAnsi="Arial" w:cs="Arial"/>
        </w:rPr>
        <w:t>senior specialists</w:t>
      </w:r>
      <w:r w:rsidR="00A862BC">
        <w:rPr>
          <w:rFonts w:ascii="Arial" w:hAnsi="Arial" w:cs="Arial"/>
        </w:rPr>
        <w:t xml:space="preserve"> are often no longer available in these areas</w:t>
      </w:r>
      <w:r w:rsidRPr="00030039">
        <w:rPr>
          <w:rFonts w:ascii="Arial" w:hAnsi="Arial" w:cs="Arial"/>
        </w:rPr>
        <w:t>.</w:t>
      </w:r>
    </w:p>
    <w:p w:rsidR="0040635D" w:rsidRPr="002A7DF0" w:rsidRDefault="0040635D" w:rsidP="002A7DF0">
      <w:pPr>
        <w:spacing w:after="0"/>
        <w:ind w:left="0"/>
        <w:jc w:val="both"/>
        <w:rPr>
          <w:rFonts w:ascii="Arial" w:hAnsi="Arial" w:cs="Arial"/>
          <w:sz w:val="28"/>
          <w:szCs w:val="28"/>
        </w:rPr>
      </w:pPr>
    </w:p>
    <w:p w:rsidR="002A7DF0" w:rsidRDefault="00255903" w:rsidP="00D87631">
      <w:pPr>
        <w:ind w:left="0"/>
        <w:jc w:val="both"/>
        <w:rPr>
          <w:rFonts w:ascii="Arial" w:hAnsi="Arial" w:cs="Arial"/>
          <w:b/>
        </w:rPr>
      </w:pPr>
      <w:r w:rsidRPr="003B35CA">
        <w:rPr>
          <w:rFonts w:ascii="Arial" w:hAnsi="Arial" w:cs="Arial"/>
          <w:b/>
        </w:rPr>
        <w:lastRenderedPageBreak/>
        <w:t xml:space="preserve">Difficulties </w:t>
      </w:r>
      <w:r w:rsidR="002A7DF0">
        <w:rPr>
          <w:rFonts w:ascii="Arial" w:hAnsi="Arial" w:cs="Arial"/>
          <w:b/>
        </w:rPr>
        <w:t>fac</w:t>
      </w:r>
      <w:r w:rsidR="00A862BC">
        <w:rPr>
          <w:rFonts w:ascii="Arial" w:hAnsi="Arial" w:cs="Arial"/>
          <w:b/>
        </w:rPr>
        <w:t>ed by h</w:t>
      </w:r>
      <w:r w:rsidR="002A7DF0">
        <w:rPr>
          <w:rFonts w:ascii="Arial" w:hAnsi="Arial" w:cs="Arial"/>
          <w:b/>
        </w:rPr>
        <w:t>ealth care providers (midwives and doctors)</w:t>
      </w:r>
    </w:p>
    <w:p w:rsidR="00255903" w:rsidRPr="003B35CA" w:rsidRDefault="002A7DF0" w:rsidP="00D87631">
      <w:pPr>
        <w:ind w:left="0"/>
        <w:jc w:val="both"/>
        <w:rPr>
          <w:rFonts w:ascii="Arial" w:hAnsi="Arial" w:cs="Arial"/>
          <w:b/>
        </w:rPr>
      </w:pPr>
      <w:r>
        <w:rPr>
          <w:rFonts w:ascii="Arial" w:hAnsi="Arial" w:cs="Arial"/>
          <w:b/>
        </w:rPr>
        <w:t>T</w:t>
      </w:r>
      <w:r w:rsidR="00255903" w:rsidRPr="003B35CA">
        <w:rPr>
          <w:rFonts w:ascii="Arial" w:hAnsi="Arial" w:cs="Arial"/>
          <w:b/>
        </w:rPr>
        <w:t>ravel to work</w:t>
      </w:r>
    </w:p>
    <w:p w:rsidR="00255903" w:rsidRDefault="00255903" w:rsidP="00D87631">
      <w:pPr>
        <w:spacing w:after="0"/>
        <w:ind w:left="0"/>
        <w:jc w:val="both"/>
        <w:rPr>
          <w:rFonts w:ascii="Arial" w:hAnsi="Arial" w:cs="Arial"/>
        </w:rPr>
      </w:pPr>
      <w:r w:rsidRPr="00030039">
        <w:rPr>
          <w:rFonts w:ascii="Arial" w:hAnsi="Arial" w:cs="Arial"/>
        </w:rPr>
        <w:t>Some doctors live c</w:t>
      </w:r>
      <w:r w:rsidR="007C2D7F">
        <w:rPr>
          <w:rFonts w:ascii="Arial" w:hAnsi="Arial" w:cs="Arial"/>
        </w:rPr>
        <w:t xml:space="preserve">lose to the hospitals others </w:t>
      </w:r>
      <w:r w:rsidR="007837D3">
        <w:rPr>
          <w:rFonts w:ascii="Arial" w:hAnsi="Arial" w:cs="Arial"/>
        </w:rPr>
        <w:t>li</w:t>
      </w:r>
      <w:r w:rsidR="007837D3" w:rsidRPr="00030039">
        <w:rPr>
          <w:rFonts w:ascii="Arial" w:hAnsi="Arial" w:cs="Arial"/>
        </w:rPr>
        <w:t>ve</w:t>
      </w:r>
      <w:r w:rsidRPr="00030039">
        <w:rPr>
          <w:rFonts w:ascii="Arial" w:hAnsi="Arial" w:cs="Arial"/>
        </w:rPr>
        <w:t xml:space="preserve"> far away from the hospital and will have to commute daily to work. Road blocks an</w:t>
      </w:r>
      <w:r w:rsidR="00A14D15">
        <w:rPr>
          <w:rFonts w:ascii="Arial" w:hAnsi="Arial" w:cs="Arial"/>
        </w:rPr>
        <w:t xml:space="preserve">d check points are very common and </w:t>
      </w:r>
      <w:r w:rsidRPr="00030039">
        <w:rPr>
          <w:rFonts w:ascii="Arial" w:hAnsi="Arial" w:cs="Arial"/>
        </w:rPr>
        <w:t xml:space="preserve">this has resulted in increased time taken to </w:t>
      </w:r>
      <w:r w:rsidR="00EE4D2F">
        <w:rPr>
          <w:rFonts w:ascii="Arial" w:hAnsi="Arial" w:cs="Arial"/>
        </w:rPr>
        <w:t xml:space="preserve">travel to </w:t>
      </w:r>
      <w:r w:rsidR="007C2D7F">
        <w:rPr>
          <w:rFonts w:ascii="Arial" w:hAnsi="Arial" w:cs="Arial"/>
        </w:rPr>
        <w:t xml:space="preserve">work.  A journey which had previously </w:t>
      </w:r>
      <w:r w:rsidR="007C2D7F" w:rsidRPr="00030039">
        <w:rPr>
          <w:rFonts w:ascii="Arial" w:hAnsi="Arial" w:cs="Arial"/>
        </w:rPr>
        <w:t>taken</w:t>
      </w:r>
      <w:r w:rsidRPr="00030039">
        <w:rPr>
          <w:rFonts w:ascii="Arial" w:hAnsi="Arial" w:cs="Arial"/>
        </w:rPr>
        <w:t xml:space="preserve"> an hour </w:t>
      </w:r>
      <w:r w:rsidR="007C2D7F">
        <w:rPr>
          <w:rFonts w:ascii="Arial" w:hAnsi="Arial" w:cs="Arial"/>
        </w:rPr>
        <w:t>or so</w:t>
      </w:r>
      <w:r w:rsidRPr="00030039">
        <w:rPr>
          <w:rFonts w:ascii="Arial" w:hAnsi="Arial" w:cs="Arial"/>
        </w:rPr>
        <w:t xml:space="preserve"> can </w:t>
      </w:r>
      <w:r w:rsidR="007C2D7F">
        <w:rPr>
          <w:rFonts w:ascii="Arial" w:hAnsi="Arial" w:cs="Arial"/>
        </w:rPr>
        <w:t xml:space="preserve">now </w:t>
      </w:r>
      <w:r w:rsidRPr="00030039">
        <w:rPr>
          <w:rFonts w:ascii="Arial" w:hAnsi="Arial" w:cs="Arial"/>
        </w:rPr>
        <w:t xml:space="preserve">take up to 3 hours or </w:t>
      </w:r>
      <w:r>
        <w:rPr>
          <w:rFonts w:ascii="Arial" w:hAnsi="Arial" w:cs="Arial"/>
        </w:rPr>
        <w:t>m</w:t>
      </w:r>
      <w:r w:rsidRPr="00030039">
        <w:rPr>
          <w:rFonts w:ascii="Arial" w:hAnsi="Arial" w:cs="Arial"/>
        </w:rPr>
        <w:t>ore.</w:t>
      </w:r>
    </w:p>
    <w:p w:rsidR="00255903" w:rsidRPr="003B35CA" w:rsidRDefault="00255903" w:rsidP="00D87631">
      <w:pPr>
        <w:ind w:left="284"/>
        <w:rPr>
          <w:i/>
        </w:rPr>
      </w:pPr>
      <w:r w:rsidRPr="003B35CA">
        <w:rPr>
          <w:rFonts w:ascii="Arial" w:hAnsi="Arial" w:cs="Arial"/>
          <w:i/>
        </w:rPr>
        <w:t xml:space="preserve">“No check points 1 hour, with check points 3 -4 hours, it is not safe and I reach my </w:t>
      </w:r>
      <w:r w:rsidR="00B23E25" w:rsidRPr="003B35CA">
        <w:rPr>
          <w:rFonts w:ascii="Arial" w:hAnsi="Arial" w:cs="Arial"/>
          <w:i/>
        </w:rPr>
        <w:t>hospital exhausted</w:t>
      </w:r>
      <w:r w:rsidRPr="003B35CA">
        <w:rPr>
          <w:rFonts w:ascii="Arial" w:hAnsi="Arial" w:cs="Arial"/>
          <w:i/>
        </w:rPr>
        <w:t xml:space="preserve"> and my family anxious and worried about me”</w:t>
      </w:r>
    </w:p>
    <w:p w:rsidR="00CB14A1" w:rsidRDefault="00255903" w:rsidP="00CB14A1">
      <w:pPr>
        <w:spacing w:after="0"/>
        <w:ind w:left="0"/>
        <w:jc w:val="both"/>
        <w:rPr>
          <w:rFonts w:ascii="Arial" w:hAnsi="Arial" w:cs="Arial"/>
        </w:rPr>
      </w:pPr>
      <w:r w:rsidRPr="00030039">
        <w:rPr>
          <w:rFonts w:ascii="Arial" w:hAnsi="Arial" w:cs="Arial"/>
        </w:rPr>
        <w:t xml:space="preserve">Doctors and other health care workers face real danger of being killed on the way to work, as most </w:t>
      </w:r>
      <w:r w:rsidR="007C2D7F">
        <w:rPr>
          <w:rFonts w:ascii="Arial" w:hAnsi="Arial" w:cs="Arial"/>
        </w:rPr>
        <w:t>Obstetricians and Gynaecologist</w:t>
      </w:r>
      <w:r w:rsidRPr="00030039">
        <w:rPr>
          <w:rFonts w:ascii="Arial" w:hAnsi="Arial" w:cs="Arial"/>
        </w:rPr>
        <w:t xml:space="preserve"> doctors are female, their families are very concerned about them travelling to and from work.  It is therefore usual practise to pay a driver, especially in rural areas, who also acts as a protector.  Many hospital workers have been killed on the way to work.</w:t>
      </w:r>
      <w:r w:rsidR="003B35CA">
        <w:rPr>
          <w:rFonts w:ascii="Arial" w:hAnsi="Arial" w:cs="Arial"/>
        </w:rPr>
        <w:t xml:space="preserve"> </w:t>
      </w:r>
      <w:r w:rsidR="007C2D7F">
        <w:rPr>
          <w:rFonts w:ascii="Arial" w:hAnsi="Arial" w:cs="Arial"/>
        </w:rPr>
        <w:t>Even whilst at work</w:t>
      </w:r>
      <w:r w:rsidR="005F36C6">
        <w:rPr>
          <w:rFonts w:ascii="Arial" w:hAnsi="Arial" w:cs="Arial"/>
        </w:rPr>
        <w:t>,</w:t>
      </w:r>
      <w:r w:rsidR="005F36C6" w:rsidRPr="00030039">
        <w:rPr>
          <w:rFonts w:ascii="Arial" w:hAnsi="Arial" w:cs="Arial"/>
        </w:rPr>
        <w:t xml:space="preserve"> </w:t>
      </w:r>
      <w:r w:rsidR="005F36C6">
        <w:rPr>
          <w:rFonts w:ascii="Arial" w:hAnsi="Arial" w:cs="Arial"/>
        </w:rPr>
        <w:t xml:space="preserve">their cars may be bombed. </w:t>
      </w:r>
      <w:r w:rsidR="003B35CA">
        <w:rPr>
          <w:rFonts w:ascii="Arial" w:hAnsi="Arial" w:cs="Arial"/>
        </w:rPr>
        <w:t>A</w:t>
      </w:r>
      <w:r w:rsidR="003B35CA" w:rsidRPr="00030039">
        <w:rPr>
          <w:rFonts w:ascii="Arial" w:hAnsi="Arial" w:cs="Arial"/>
        </w:rPr>
        <w:t xml:space="preserve">ll </w:t>
      </w:r>
      <w:r w:rsidR="003B35CA">
        <w:rPr>
          <w:rFonts w:ascii="Arial" w:hAnsi="Arial" w:cs="Arial"/>
        </w:rPr>
        <w:t xml:space="preserve">participants </w:t>
      </w:r>
      <w:r w:rsidR="003B35CA" w:rsidRPr="00030039">
        <w:rPr>
          <w:rFonts w:ascii="Arial" w:hAnsi="Arial" w:cs="Arial"/>
        </w:rPr>
        <w:t xml:space="preserve">in the focus group </w:t>
      </w:r>
      <w:r w:rsidR="003B35CA">
        <w:rPr>
          <w:rFonts w:ascii="Arial" w:hAnsi="Arial" w:cs="Arial"/>
        </w:rPr>
        <w:t xml:space="preserve">reported facing these problems. </w:t>
      </w:r>
    </w:p>
    <w:p w:rsidR="00255903" w:rsidRPr="00CB14A1" w:rsidRDefault="00CB14A1" w:rsidP="00D87631">
      <w:pPr>
        <w:spacing w:after="0"/>
        <w:ind w:left="0"/>
        <w:jc w:val="both"/>
        <w:rPr>
          <w:rFonts w:ascii="Arial" w:hAnsi="Arial" w:cs="Arial"/>
          <w:b/>
          <w:sz w:val="28"/>
          <w:szCs w:val="28"/>
          <w:u w:val="single"/>
        </w:rPr>
      </w:pPr>
      <w:r w:rsidRPr="00030039">
        <w:rPr>
          <w:rFonts w:ascii="Arial" w:hAnsi="Arial" w:cs="Arial"/>
        </w:rPr>
        <w:t xml:space="preserve">The area of exception is the very northern part of Iraq, which is more stable with less conflict and road/checkpoints. </w:t>
      </w:r>
    </w:p>
    <w:p w:rsidR="00255903" w:rsidRDefault="005F36C6" w:rsidP="00D87631">
      <w:pPr>
        <w:spacing w:after="0"/>
        <w:ind w:left="0"/>
        <w:jc w:val="both"/>
        <w:rPr>
          <w:rFonts w:ascii="Arial" w:hAnsi="Arial" w:cs="Arial"/>
        </w:rPr>
      </w:pPr>
      <w:r>
        <w:rPr>
          <w:rFonts w:ascii="Arial" w:hAnsi="Arial" w:cs="Arial"/>
        </w:rPr>
        <w:t>The Iraqi Medical A</w:t>
      </w:r>
      <w:r w:rsidR="00255903" w:rsidRPr="00030039">
        <w:rPr>
          <w:rFonts w:ascii="Arial" w:hAnsi="Arial" w:cs="Arial"/>
        </w:rPr>
        <w:t xml:space="preserve">ssociation at the end of </w:t>
      </w:r>
      <w:r>
        <w:rPr>
          <w:rFonts w:ascii="Arial" w:hAnsi="Arial" w:cs="Arial"/>
        </w:rPr>
        <w:t>2008 planned</w:t>
      </w:r>
      <w:r w:rsidR="00255903" w:rsidRPr="00030039">
        <w:rPr>
          <w:rFonts w:ascii="Arial" w:hAnsi="Arial" w:cs="Arial"/>
        </w:rPr>
        <w:t xml:space="preserve"> to issue new </w:t>
      </w:r>
      <w:r w:rsidR="003B35CA">
        <w:rPr>
          <w:rFonts w:ascii="Arial" w:hAnsi="Arial" w:cs="Arial"/>
        </w:rPr>
        <w:t>Identity Card</w:t>
      </w:r>
      <w:r w:rsidR="00EE4D2F">
        <w:rPr>
          <w:rFonts w:ascii="Arial" w:hAnsi="Arial" w:cs="Arial"/>
        </w:rPr>
        <w:t>s</w:t>
      </w:r>
      <w:r w:rsidR="00255903" w:rsidRPr="00030039">
        <w:rPr>
          <w:rFonts w:ascii="Arial" w:hAnsi="Arial" w:cs="Arial"/>
        </w:rPr>
        <w:t xml:space="preserve"> to doctors </w:t>
      </w:r>
      <w:r w:rsidR="00EE4D2F">
        <w:rPr>
          <w:rFonts w:ascii="Arial" w:hAnsi="Arial" w:cs="Arial"/>
        </w:rPr>
        <w:t>with</w:t>
      </w:r>
      <w:r w:rsidR="00CB14A1">
        <w:rPr>
          <w:rFonts w:ascii="Arial" w:hAnsi="Arial" w:cs="Arial"/>
        </w:rPr>
        <w:t xml:space="preserve"> a</w:t>
      </w:r>
      <w:r w:rsidR="00255903" w:rsidRPr="00030039">
        <w:rPr>
          <w:rFonts w:ascii="Arial" w:hAnsi="Arial" w:cs="Arial"/>
        </w:rPr>
        <w:t xml:space="preserve"> licence to carry a fire arm to protect themse</w:t>
      </w:r>
      <w:r>
        <w:rPr>
          <w:rFonts w:ascii="Arial" w:hAnsi="Arial" w:cs="Arial"/>
        </w:rPr>
        <w:t>lves.  Many of the male doctors are familiar with</w:t>
      </w:r>
      <w:r w:rsidR="00255903" w:rsidRPr="00030039">
        <w:rPr>
          <w:rFonts w:ascii="Arial" w:hAnsi="Arial" w:cs="Arial"/>
        </w:rPr>
        <w:t xml:space="preserve"> the use of fire arms due to compulsory national service and may already possess and carry th</w:t>
      </w:r>
      <w:r w:rsidR="00CB14A1">
        <w:rPr>
          <w:rFonts w:ascii="Arial" w:hAnsi="Arial" w:cs="Arial"/>
        </w:rPr>
        <w:t>em. There is</w:t>
      </w:r>
      <w:r w:rsidR="00255903" w:rsidRPr="00030039">
        <w:rPr>
          <w:rFonts w:ascii="Arial" w:hAnsi="Arial" w:cs="Arial"/>
        </w:rPr>
        <w:t xml:space="preserve"> </w:t>
      </w:r>
      <w:r w:rsidR="00CB14A1">
        <w:rPr>
          <w:rFonts w:ascii="Arial" w:hAnsi="Arial" w:cs="Arial"/>
        </w:rPr>
        <w:t xml:space="preserve">however </w:t>
      </w:r>
      <w:r w:rsidR="00255903" w:rsidRPr="00030039">
        <w:rPr>
          <w:rFonts w:ascii="Arial" w:hAnsi="Arial" w:cs="Arial"/>
        </w:rPr>
        <w:t xml:space="preserve">no plans to train the female doctors in the use of fire arms to protect themselves. </w:t>
      </w:r>
    </w:p>
    <w:p w:rsidR="003B35CA" w:rsidRPr="003B35CA" w:rsidRDefault="00D87631" w:rsidP="00D87631">
      <w:pPr>
        <w:spacing w:after="0"/>
        <w:ind w:left="284"/>
        <w:jc w:val="both"/>
        <w:rPr>
          <w:rFonts w:ascii="Arial" w:hAnsi="Arial" w:cs="Arial"/>
          <w:i/>
        </w:rPr>
      </w:pPr>
      <w:r>
        <w:rPr>
          <w:rFonts w:ascii="Arial" w:hAnsi="Arial" w:cs="Arial"/>
          <w:i/>
        </w:rPr>
        <w:t>“</w:t>
      </w:r>
      <w:r w:rsidR="003B35CA" w:rsidRPr="003B35CA">
        <w:rPr>
          <w:rFonts w:ascii="Arial" w:hAnsi="Arial" w:cs="Arial"/>
          <w:i/>
        </w:rPr>
        <w:t xml:space="preserve">They [The Iraqi Medical Association] </w:t>
      </w:r>
      <w:r>
        <w:rPr>
          <w:rFonts w:ascii="Arial" w:hAnsi="Arial" w:cs="Arial"/>
          <w:i/>
        </w:rPr>
        <w:t>recommended holding</w:t>
      </w:r>
      <w:r w:rsidR="003B35CA" w:rsidRPr="003B35CA">
        <w:rPr>
          <w:rFonts w:ascii="Arial" w:hAnsi="Arial" w:cs="Arial"/>
          <w:i/>
        </w:rPr>
        <w:t xml:space="preserve"> pistols to protect</w:t>
      </w:r>
      <w:r w:rsidR="00EE4D2F">
        <w:rPr>
          <w:rFonts w:ascii="Arial" w:hAnsi="Arial" w:cs="Arial"/>
          <w:i/>
        </w:rPr>
        <w:t xml:space="preserve"> us </w:t>
      </w:r>
      <w:r w:rsidR="00EE4D2F" w:rsidRPr="003B35CA">
        <w:rPr>
          <w:rFonts w:ascii="Arial" w:hAnsi="Arial" w:cs="Arial"/>
          <w:i/>
        </w:rPr>
        <w:t>from</w:t>
      </w:r>
      <w:r w:rsidR="003B35CA" w:rsidRPr="003B35CA">
        <w:rPr>
          <w:rFonts w:ascii="Arial" w:hAnsi="Arial" w:cs="Arial"/>
          <w:i/>
        </w:rPr>
        <w:t xml:space="preserve"> the policemen, thieves and kidnappers”</w:t>
      </w:r>
    </w:p>
    <w:p w:rsidR="00255903" w:rsidRPr="00361F4D" w:rsidRDefault="00255903" w:rsidP="00D87631">
      <w:pPr>
        <w:spacing w:after="0"/>
        <w:ind w:left="0"/>
        <w:jc w:val="both"/>
        <w:rPr>
          <w:rFonts w:ascii="Arial" w:hAnsi="Arial" w:cs="Arial"/>
          <w:b/>
        </w:rPr>
      </w:pPr>
      <w:r w:rsidRPr="00361F4D">
        <w:rPr>
          <w:rFonts w:ascii="Arial" w:hAnsi="Arial" w:cs="Arial"/>
          <w:b/>
        </w:rPr>
        <w:t>Health system challenges</w:t>
      </w:r>
    </w:p>
    <w:p w:rsidR="00361F4D" w:rsidRPr="00030039" w:rsidRDefault="00CB14A1" w:rsidP="00361F4D">
      <w:pPr>
        <w:spacing w:after="0"/>
        <w:ind w:left="0"/>
        <w:jc w:val="both"/>
        <w:rPr>
          <w:rFonts w:ascii="Arial" w:hAnsi="Arial" w:cs="Arial"/>
        </w:rPr>
      </w:pPr>
      <w:r>
        <w:rPr>
          <w:rFonts w:ascii="Arial" w:hAnsi="Arial" w:cs="Arial"/>
        </w:rPr>
        <w:t>P</w:t>
      </w:r>
      <w:r w:rsidR="00255903" w:rsidRPr="00030039">
        <w:rPr>
          <w:rFonts w:ascii="Arial" w:hAnsi="Arial" w:cs="Arial"/>
        </w:rPr>
        <w:t>ublic hospitals (</w:t>
      </w:r>
      <w:r w:rsidR="00903451">
        <w:rPr>
          <w:rFonts w:ascii="Arial" w:hAnsi="Arial" w:cs="Arial"/>
        </w:rPr>
        <w:t xml:space="preserve">providing services </w:t>
      </w:r>
      <w:r w:rsidR="00255903" w:rsidRPr="00030039">
        <w:rPr>
          <w:rFonts w:ascii="Arial" w:hAnsi="Arial" w:cs="Arial"/>
        </w:rPr>
        <w:t>free of ch</w:t>
      </w:r>
      <w:r w:rsidR="00903451">
        <w:rPr>
          <w:rFonts w:ascii="Arial" w:hAnsi="Arial" w:cs="Arial"/>
        </w:rPr>
        <w:t>arge) are preferred by patients. However the</w:t>
      </w:r>
      <w:r w:rsidR="00255903" w:rsidRPr="00030039">
        <w:rPr>
          <w:rFonts w:ascii="Arial" w:hAnsi="Arial" w:cs="Arial"/>
        </w:rPr>
        <w:t xml:space="preserve"> </w:t>
      </w:r>
      <w:r w:rsidR="00903451">
        <w:rPr>
          <w:rFonts w:ascii="Arial" w:hAnsi="Arial" w:cs="Arial"/>
        </w:rPr>
        <w:t>standards of care in public hospitals have fallen severely due to inadequate</w:t>
      </w:r>
      <w:r w:rsidR="00255903" w:rsidRPr="00030039">
        <w:rPr>
          <w:rFonts w:ascii="Arial" w:hAnsi="Arial" w:cs="Arial"/>
        </w:rPr>
        <w:t xml:space="preserve"> staff and lack of appropriate supplies and equipment.</w:t>
      </w:r>
      <w:r w:rsidR="00361F4D" w:rsidRPr="00361F4D">
        <w:rPr>
          <w:rFonts w:ascii="Arial" w:hAnsi="Arial" w:cs="Arial"/>
        </w:rPr>
        <w:t xml:space="preserve"> </w:t>
      </w:r>
      <w:r w:rsidR="00903451">
        <w:rPr>
          <w:rFonts w:ascii="Arial" w:hAnsi="Arial" w:cs="Arial"/>
        </w:rPr>
        <w:t>Although public hospitals do not charge user fees, ‘underground’ payment</w:t>
      </w:r>
      <w:r>
        <w:rPr>
          <w:rFonts w:ascii="Arial" w:hAnsi="Arial" w:cs="Arial"/>
        </w:rPr>
        <w:t xml:space="preserve"> goes</w:t>
      </w:r>
      <w:r w:rsidR="00903451">
        <w:rPr>
          <w:rFonts w:ascii="Arial" w:hAnsi="Arial" w:cs="Arial"/>
        </w:rPr>
        <w:t xml:space="preserve"> directly to </w:t>
      </w:r>
      <w:r>
        <w:rPr>
          <w:rFonts w:ascii="Arial" w:hAnsi="Arial" w:cs="Arial"/>
        </w:rPr>
        <w:t xml:space="preserve">health care </w:t>
      </w:r>
      <w:r w:rsidR="00903451">
        <w:rPr>
          <w:rFonts w:ascii="Arial" w:hAnsi="Arial" w:cs="Arial"/>
        </w:rPr>
        <w:t xml:space="preserve">providers is </w:t>
      </w:r>
      <w:r>
        <w:rPr>
          <w:rFonts w:ascii="Arial" w:hAnsi="Arial" w:cs="Arial"/>
        </w:rPr>
        <w:t xml:space="preserve">now </w:t>
      </w:r>
      <w:r w:rsidR="00903451">
        <w:rPr>
          <w:rFonts w:ascii="Arial" w:hAnsi="Arial" w:cs="Arial"/>
        </w:rPr>
        <w:t xml:space="preserve">common, e.g. </w:t>
      </w:r>
      <w:r>
        <w:rPr>
          <w:rFonts w:ascii="Arial" w:hAnsi="Arial" w:cs="Arial"/>
        </w:rPr>
        <w:t>“</w:t>
      </w:r>
      <w:r w:rsidR="00903451">
        <w:rPr>
          <w:rFonts w:ascii="Arial" w:hAnsi="Arial" w:cs="Arial"/>
        </w:rPr>
        <w:t xml:space="preserve">midwives </w:t>
      </w:r>
      <w:r w:rsidR="003767FE">
        <w:rPr>
          <w:rFonts w:ascii="Arial" w:hAnsi="Arial" w:cs="Arial"/>
        </w:rPr>
        <w:t xml:space="preserve">frequently </w:t>
      </w:r>
      <w:r w:rsidR="00903451">
        <w:rPr>
          <w:rFonts w:ascii="Arial" w:hAnsi="Arial" w:cs="Arial"/>
        </w:rPr>
        <w:t xml:space="preserve">take money from the family after conducting </w:t>
      </w:r>
      <w:r w:rsidR="003767FE">
        <w:rPr>
          <w:rFonts w:ascii="Arial" w:hAnsi="Arial" w:cs="Arial"/>
        </w:rPr>
        <w:t>a delivery</w:t>
      </w:r>
      <w:r>
        <w:rPr>
          <w:rFonts w:ascii="Arial" w:hAnsi="Arial" w:cs="Arial"/>
        </w:rPr>
        <w:t>”</w:t>
      </w:r>
      <w:r w:rsidR="003767FE">
        <w:rPr>
          <w:rFonts w:ascii="Arial" w:hAnsi="Arial" w:cs="Arial"/>
        </w:rPr>
        <w:t>. In addition patients in pub</w:t>
      </w:r>
      <w:r>
        <w:rPr>
          <w:rFonts w:ascii="Arial" w:hAnsi="Arial" w:cs="Arial"/>
        </w:rPr>
        <w:t>lic hospitals frequently have to buy</w:t>
      </w:r>
      <w:r w:rsidR="003767FE">
        <w:rPr>
          <w:rFonts w:ascii="Arial" w:hAnsi="Arial" w:cs="Arial"/>
        </w:rPr>
        <w:t xml:space="preserve"> their drugs because the drugs are not available in the hospitals. </w:t>
      </w:r>
      <w:r w:rsidR="00361F4D" w:rsidRPr="00030039">
        <w:rPr>
          <w:rFonts w:ascii="Arial" w:hAnsi="Arial" w:cs="Arial"/>
        </w:rPr>
        <w:t>In areas with better economic status the patients often prefer the private hospitals</w:t>
      </w:r>
      <w:r w:rsidR="003767FE">
        <w:rPr>
          <w:rFonts w:ascii="Arial" w:hAnsi="Arial" w:cs="Arial"/>
        </w:rPr>
        <w:t xml:space="preserve"> which charge user fees</w:t>
      </w:r>
      <w:r>
        <w:rPr>
          <w:rFonts w:ascii="Arial" w:hAnsi="Arial" w:cs="Arial"/>
        </w:rPr>
        <w:t xml:space="preserve"> and have better supplies and equipment</w:t>
      </w:r>
      <w:r w:rsidR="00361F4D" w:rsidRPr="00030039">
        <w:rPr>
          <w:rFonts w:ascii="Arial" w:hAnsi="Arial" w:cs="Arial"/>
        </w:rPr>
        <w:t xml:space="preserve">, but this </w:t>
      </w:r>
      <w:r w:rsidR="00F43674">
        <w:rPr>
          <w:rFonts w:ascii="Arial" w:hAnsi="Arial" w:cs="Arial"/>
        </w:rPr>
        <w:t>situation is restricted to few parts of Iraq</w:t>
      </w:r>
      <w:r w:rsidR="00361F4D" w:rsidRPr="00030039">
        <w:rPr>
          <w:rFonts w:ascii="Arial" w:hAnsi="Arial" w:cs="Arial"/>
        </w:rPr>
        <w:t>, e.g. parts of Bagdad</w:t>
      </w:r>
      <w:r w:rsidR="00361F4D">
        <w:rPr>
          <w:rFonts w:ascii="Arial" w:hAnsi="Arial" w:cs="Arial"/>
        </w:rPr>
        <w:t>.</w:t>
      </w:r>
      <w:r w:rsidR="00361F4D" w:rsidRPr="00030039">
        <w:rPr>
          <w:rFonts w:ascii="Arial" w:hAnsi="Arial" w:cs="Arial"/>
        </w:rPr>
        <w:t xml:space="preserve"> </w:t>
      </w:r>
    </w:p>
    <w:p w:rsidR="00255903" w:rsidRDefault="008E0590" w:rsidP="00D87631">
      <w:pPr>
        <w:spacing w:after="0"/>
        <w:ind w:left="0"/>
        <w:jc w:val="both"/>
        <w:rPr>
          <w:rFonts w:ascii="Arial" w:hAnsi="Arial" w:cs="Arial"/>
          <w:sz w:val="28"/>
          <w:szCs w:val="28"/>
        </w:rPr>
      </w:pPr>
      <w:r>
        <w:rPr>
          <w:rFonts w:ascii="Arial" w:hAnsi="Arial" w:cs="Arial"/>
        </w:rPr>
        <w:t>Replacement blood transfusion is available in many urban hospitals however due to shor</w:t>
      </w:r>
      <w:r w:rsidR="00891128">
        <w:rPr>
          <w:rFonts w:ascii="Arial" w:hAnsi="Arial" w:cs="Arial"/>
        </w:rPr>
        <w:t xml:space="preserve">tages in reagents for </w:t>
      </w:r>
      <w:proofErr w:type="gramStart"/>
      <w:r w:rsidR="00891128">
        <w:rPr>
          <w:rFonts w:ascii="Arial" w:hAnsi="Arial" w:cs="Arial"/>
        </w:rPr>
        <w:t>screening,</w:t>
      </w:r>
      <w:proofErr w:type="gramEnd"/>
      <w:r w:rsidR="00891128">
        <w:rPr>
          <w:rFonts w:ascii="Arial" w:hAnsi="Arial" w:cs="Arial"/>
        </w:rPr>
        <w:t xml:space="preserve"> blood</w:t>
      </w:r>
      <w:r w:rsidR="00255903" w:rsidRPr="00030039">
        <w:rPr>
          <w:rFonts w:ascii="Arial" w:hAnsi="Arial" w:cs="Arial"/>
        </w:rPr>
        <w:t xml:space="preserve"> transfusion services</w:t>
      </w:r>
      <w:r w:rsidR="00891128">
        <w:rPr>
          <w:rFonts w:ascii="Arial" w:hAnsi="Arial" w:cs="Arial"/>
        </w:rPr>
        <w:t xml:space="preserve"> are not readily available in rural hospitals</w:t>
      </w:r>
      <w:r w:rsidR="00255903" w:rsidRPr="00030039">
        <w:rPr>
          <w:rFonts w:ascii="Arial" w:hAnsi="Arial" w:cs="Arial"/>
        </w:rPr>
        <w:t>.  This did occasionally happen before the war, but now it is commonplace.  There is a shortage</w:t>
      </w:r>
      <w:r w:rsidR="00CB14A1">
        <w:rPr>
          <w:rFonts w:ascii="Arial" w:hAnsi="Arial" w:cs="Arial"/>
        </w:rPr>
        <w:t xml:space="preserve"> of</w:t>
      </w:r>
      <w:r w:rsidR="00255903" w:rsidRPr="00030039">
        <w:rPr>
          <w:rFonts w:ascii="Arial" w:hAnsi="Arial" w:cs="Arial"/>
        </w:rPr>
        <w:t xml:space="preserve"> blood products </w:t>
      </w:r>
      <w:r w:rsidR="00CB14A1">
        <w:rPr>
          <w:rFonts w:ascii="Arial" w:hAnsi="Arial" w:cs="Arial"/>
        </w:rPr>
        <w:t xml:space="preserve">generally </w:t>
      </w:r>
      <w:r w:rsidR="00255903" w:rsidRPr="00030039">
        <w:rPr>
          <w:rFonts w:ascii="Arial" w:hAnsi="Arial" w:cs="Arial"/>
        </w:rPr>
        <w:t>and not all blood groups may be available</w:t>
      </w:r>
      <w:r w:rsidR="00361F4D">
        <w:rPr>
          <w:rFonts w:ascii="Arial" w:hAnsi="Arial" w:cs="Arial"/>
        </w:rPr>
        <w:t>.</w:t>
      </w:r>
    </w:p>
    <w:p w:rsidR="00361F4D" w:rsidRPr="00361F4D" w:rsidRDefault="00361F4D" w:rsidP="00361F4D">
      <w:pPr>
        <w:spacing w:after="0"/>
        <w:ind w:left="284"/>
        <w:jc w:val="both"/>
        <w:rPr>
          <w:rFonts w:ascii="Arial" w:hAnsi="Arial" w:cs="Arial"/>
          <w:i/>
        </w:rPr>
      </w:pPr>
      <w:r w:rsidRPr="00361F4D">
        <w:rPr>
          <w:rFonts w:ascii="Arial" w:hAnsi="Arial" w:cs="Arial"/>
          <w:i/>
        </w:rPr>
        <w:t xml:space="preserve">“The reagents </w:t>
      </w:r>
      <w:r w:rsidR="003767FE" w:rsidRPr="00361F4D">
        <w:rPr>
          <w:rFonts w:ascii="Arial" w:hAnsi="Arial" w:cs="Arial"/>
          <w:i/>
        </w:rPr>
        <w:t xml:space="preserve">are not available </w:t>
      </w:r>
      <w:r w:rsidRPr="00361F4D">
        <w:rPr>
          <w:rFonts w:ascii="Arial" w:hAnsi="Arial" w:cs="Arial"/>
          <w:i/>
        </w:rPr>
        <w:t>in rural hospital</w:t>
      </w:r>
      <w:r w:rsidR="003767FE">
        <w:rPr>
          <w:rFonts w:ascii="Arial" w:hAnsi="Arial" w:cs="Arial"/>
          <w:i/>
        </w:rPr>
        <w:t xml:space="preserve"> </w:t>
      </w:r>
      <w:r w:rsidRPr="00361F4D">
        <w:rPr>
          <w:rFonts w:ascii="Arial" w:hAnsi="Arial" w:cs="Arial"/>
          <w:i/>
        </w:rPr>
        <w:t>in my area, and not all the blood groups are available in our hospitals”</w:t>
      </w:r>
    </w:p>
    <w:p w:rsidR="00255903" w:rsidRPr="00030039" w:rsidRDefault="00D96581" w:rsidP="003767FE">
      <w:pPr>
        <w:spacing w:after="0"/>
        <w:ind w:left="0"/>
        <w:jc w:val="both"/>
        <w:rPr>
          <w:rFonts w:ascii="Arial" w:hAnsi="Arial" w:cs="Arial"/>
        </w:rPr>
      </w:pPr>
      <w:r>
        <w:rPr>
          <w:rFonts w:ascii="Arial" w:hAnsi="Arial" w:cs="Arial"/>
        </w:rPr>
        <w:t xml:space="preserve">The general increase </w:t>
      </w:r>
      <w:r w:rsidR="00CB14A1">
        <w:rPr>
          <w:rFonts w:ascii="Arial" w:hAnsi="Arial" w:cs="Arial"/>
        </w:rPr>
        <w:t>in violence also affects the way in which the doctors</w:t>
      </w:r>
      <w:r>
        <w:rPr>
          <w:rFonts w:ascii="Arial" w:hAnsi="Arial" w:cs="Arial"/>
        </w:rPr>
        <w:t xml:space="preserve"> practice. </w:t>
      </w:r>
      <w:r w:rsidR="00CB14A1">
        <w:rPr>
          <w:rFonts w:ascii="Arial" w:hAnsi="Arial" w:cs="Arial"/>
        </w:rPr>
        <w:t>I</w:t>
      </w:r>
      <w:r w:rsidR="00255903" w:rsidRPr="00030039">
        <w:rPr>
          <w:rFonts w:ascii="Arial" w:hAnsi="Arial" w:cs="Arial"/>
        </w:rPr>
        <w:t xml:space="preserve">f relatives are unhappy with the treatment given to their </w:t>
      </w:r>
      <w:r w:rsidR="003767FE">
        <w:rPr>
          <w:rFonts w:ascii="Arial" w:hAnsi="Arial" w:cs="Arial"/>
        </w:rPr>
        <w:t xml:space="preserve">sick </w:t>
      </w:r>
      <w:r w:rsidR="00CB14A1">
        <w:rPr>
          <w:rFonts w:ascii="Arial" w:hAnsi="Arial" w:cs="Arial"/>
        </w:rPr>
        <w:t>relative, they have been known to</w:t>
      </w:r>
      <w:r w:rsidR="00255903" w:rsidRPr="00030039">
        <w:rPr>
          <w:rFonts w:ascii="Arial" w:hAnsi="Arial" w:cs="Arial"/>
        </w:rPr>
        <w:t xml:space="preserve"> shoot </w:t>
      </w:r>
      <w:r w:rsidR="003767FE">
        <w:rPr>
          <w:rFonts w:ascii="Arial" w:hAnsi="Arial" w:cs="Arial"/>
        </w:rPr>
        <w:t>the provider</w:t>
      </w:r>
      <w:r w:rsidR="00255903" w:rsidRPr="00030039">
        <w:rPr>
          <w:rFonts w:ascii="Arial" w:hAnsi="Arial" w:cs="Arial"/>
        </w:rPr>
        <w:t xml:space="preserve">.  The doctors would not be </w:t>
      </w:r>
      <w:r w:rsidR="003767FE">
        <w:rPr>
          <w:rFonts w:ascii="Arial" w:hAnsi="Arial" w:cs="Arial"/>
        </w:rPr>
        <w:t>given the opportunity to express</w:t>
      </w:r>
      <w:r w:rsidR="00255903" w:rsidRPr="00030039">
        <w:rPr>
          <w:rFonts w:ascii="Arial" w:hAnsi="Arial" w:cs="Arial"/>
        </w:rPr>
        <w:t xml:space="preserve"> themselves</w:t>
      </w:r>
      <w:r w:rsidR="003767FE">
        <w:rPr>
          <w:rFonts w:ascii="Arial" w:hAnsi="Arial" w:cs="Arial"/>
        </w:rPr>
        <w:t xml:space="preserve"> and explain</w:t>
      </w:r>
      <w:r w:rsidR="00CB14A1">
        <w:rPr>
          <w:rFonts w:ascii="Arial" w:hAnsi="Arial" w:cs="Arial"/>
        </w:rPr>
        <w:t xml:space="preserve"> the situation fully</w:t>
      </w:r>
      <w:r w:rsidR="003767FE">
        <w:rPr>
          <w:rFonts w:ascii="Arial" w:hAnsi="Arial" w:cs="Arial"/>
        </w:rPr>
        <w:t xml:space="preserve"> to the family</w:t>
      </w:r>
      <w:r w:rsidR="00255903" w:rsidRPr="00030039">
        <w:rPr>
          <w:rFonts w:ascii="Arial" w:hAnsi="Arial" w:cs="Arial"/>
        </w:rPr>
        <w:t xml:space="preserve">.  As a result there is a reluctance to take on </w:t>
      </w:r>
      <w:r w:rsidR="00255903" w:rsidRPr="00030039">
        <w:rPr>
          <w:rFonts w:ascii="Arial" w:hAnsi="Arial" w:cs="Arial"/>
        </w:rPr>
        <w:lastRenderedPageBreak/>
        <w:t>difficult or culturally sensitive cases in the private sector.</w:t>
      </w:r>
      <w:r w:rsidR="003767FE">
        <w:rPr>
          <w:rFonts w:ascii="Arial" w:hAnsi="Arial" w:cs="Arial"/>
        </w:rPr>
        <w:t xml:space="preserve"> </w:t>
      </w:r>
      <w:r w:rsidRPr="00030039">
        <w:rPr>
          <w:rFonts w:ascii="Arial" w:hAnsi="Arial" w:cs="Arial"/>
        </w:rPr>
        <w:t xml:space="preserve">Some of the doctors mentioned that </w:t>
      </w:r>
      <w:r>
        <w:rPr>
          <w:rFonts w:ascii="Arial" w:hAnsi="Arial" w:cs="Arial"/>
        </w:rPr>
        <w:t xml:space="preserve">insecurity was a significant reason not to start a private clinic; </w:t>
      </w:r>
      <w:proofErr w:type="gramStart"/>
      <w:r w:rsidR="00255903" w:rsidRPr="00030039">
        <w:rPr>
          <w:rFonts w:ascii="Arial" w:hAnsi="Arial" w:cs="Arial"/>
        </w:rPr>
        <w:t>Other</w:t>
      </w:r>
      <w:proofErr w:type="gramEnd"/>
      <w:r w:rsidR="00255903" w:rsidRPr="00030039">
        <w:rPr>
          <w:rFonts w:ascii="Arial" w:hAnsi="Arial" w:cs="Arial"/>
        </w:rPr>
        <w:t xml:space="preserve"> cultural difficulties faced are highlighted by the following comment. </w:t>
      </w:r>
    </w:p>
    <w:p w:rsidR="00361F4D" w:rsidRDefault="00361F4D" w:rsidP="00361F4D">
      <w:pPr>
        <w:ind w:left="284"/>
        <w:jc w:val="both"/>
        <w:rPr>
          <w:rFonts w:ascii="Arial" w:hAnsi="Arial" w:cs="Arial"/>
          <w:i/>
        </w:rPr>
      </w:pPr>
      <w:r w:rsidRPr="00361F4D">
        <w:rPr>
          <w:rFonts w:ascii="Arial" w:hAnsi="Arial" w:cs="Arial"/>
          <w:i/>
        </w:rPr>
        <w:t xml:space="preserve">“In our city no male </w:t>
      </w:r>
      <w:r>
        <w:rPr>
          <w:rFonts w:ascii="Arial" w:hAnsi="Arial" w:cs="Arial"/>
          <w:i/>
        </w:rPr>
        <w:t xml:space="preserve">doctor will come to our </w:t>
      </w:r>
      <w:r w:rsidR="00E07DD3">
        <w:rPr>
          <w:rFonts w:ascii="Arial" w:hAnsi="Arial" w:cs="Arial"/>
          <w:i/>
        </w:rPr>
        <w:t>specialit</w:t>
      </w:r>
      <w:r w:rsidR="00CB14A1">
        <w:rPr>
          <w:rFonts w:ascii="Arial" w:hAnsi="Arial" w:cs="Arial"/>
          <w:i/>
        </w:rPr>
        <w:t>y</w:t>
      </w:r>
      <w:r>
        <w:rPr>
          <w:rFonts w:ascii="Arial" w:hAnsi="Arial" w:cs="Arial"/>
          <w:i/>
        </w:rPr>
        <w:t xml:space="preserve"> [</w:t>
      </w:r>
      <w:r w:rsidR="00CB14A1">
        <w:rPr>
          <w:rFonts w:ascii="Arial" w:hAnsi="Arial" w:cs="Arial"/>
          <w:i/>
        </w:rPr>
        <w:t>Obstetrics and Gynaecology</w:t>
      </w:r>
      <w:r>
        <w:rPr>
          <w:rFonts w:ascii="Arial" w:hAnsi="Arial" w:cs="Arial"/>
          <w:i/>
        </w:rPr>
        <w:t>]</w:t>
      </w:r>
      <w:r w:rsidRPr="00361F4D">
        <w:rPr>
          <w:rFonts w:ascii="Arial" w:hAnsi="Arial" w:cs="Arial"/>
          <w:i/>
        </w:rPr>
        <w:t xml:space="preserve"> – he will be killed”</w:t>
      </w:r>
    </w:p>
    <w:p w:rsidR="002A7DF0" w:rsidRPr="006C5C3B" w:rsidRDefault="00CB14A1" w:rsidP="002A7DF0">
      <w:pPr>
        <w:ind w:left="0"/>
        <w:jc w:val="both"/>
        <w:rPr>
          <w:rFonts w:ascii="Arial" w:hAnsi="Arial" w:cs="Arial"/>
          <w:b/>
        </w:rPr>
      </w:pPr>
      <w:r>
        <w:rPr>
          <w:rFonts w:ascii="Arial" w:hAnsi="Arial" w:cs="Arial"/>
          <w:b/>
        </w:rPr>
        <w:t>Remuneration</w:t>
      </w:r>
    </w:p>
    <w:p w:rsidR="002A7DF0" w:rsidRPr="00F110F0" w:rsidRDefault="002A7DF0" w:rsidP="002A7DF0">
      <w:pPr>
        <w:ind w:left="0"/>
        <w:jc w:val="both"/>
        <w:rPr>
          <w:rFonts w:ascii="Arial" w:hAnsi="Arial" w:cs="Arial"/>
        </w:rPr>
      </w:pPr>
      <w:r>
        <w:rPr>
          <w:rFonts w:ascii="Arial" w:hAnsi="Arial" w:cs="Arial"/>
        </w:rPr>
        <w:t>M</w:t>
      </w:r>
      <w:r w:rsidRPr="00F110F0">
        <w:rPr>
          <w:rFonts w:ascii="Arial" w:hAnsi="Arial" w:cs="Arial"/>
        </w:rPr>
        <w:t>edical training is free in Iraq.  Prior to 2003 the average earning for a newly qualif</w:t>
      </w:r>
      <w:r>
        <w:rPr>
          <w:rFonts w:ascii="Arial" w:hAnsi="Arial" w:cs="Arial"/>
        </w:rPr>
        <w:t xml:space="preserve">ied graduate was $2 per </w:t>
      </w:r>
      <w:r w:rsidR="003D1737">
        <w:rPr>
          <w:rFonts w:ascii="Arial" w:hAnsi="Arial" w:cs="Arial"/>
        </w:rPr>
        <w:t>month for up to</w:t>
      </w:r>
      <w:r w:rsidRPr="00F110F0">
        <w:rPr>
          <w:rFonts w:ascii="Arial" w:hAnsi="Arial" w:cs="Arial"/>
        </w:rPr>
        <w:t xml:space="preserve"> 10 years</w:t>
      </w:r>
      <w:r>
        <w:rPr>
          <w:rFonts w:ascii="Arial" w:hAnsi="Arial" w:cs="Arial"/>
        </w:rPr>
        <w:t xml:space="preserve"> after qualification</w:t>
      </w:r>
      <w:r w:rsidRPr="00F110F0">
        <w:rPr>
          <w:rFonts w:ascii="Arial" w:hAnsi="Arial" w:cs="Arial"/>
        </w:rPr>
        <w:t>.  Once qualified more than 10 year</w:t>
      </w:r>
      <w:r>
        <w:rPr>
          <w:rFonts w:ascii="Arial" w:hAnsi="Arial" w:cs="Arial"/>
        </w:rPr>
        <w:t xml:space="preserve">s, they would expect to earn $5 per </w:t>
      </w:r>
      <w:r w:rsidRPr="00F110F0">
        <w:rPr>
          <w:rFonts w:ascii="Arial" w:hAnsi="Arial" w:cs="Arial"/>
        </w:rPr>
        <w:t>month.  As a result the majority of doctors come from middle class backgrounds and receive significant financial help and support</w:t>
      </w:r>
      <w:r>
        <w:rPr>
          <w:rFonts w:ascii="Arial" w:hAnsi="Arial" w:cs="Arial"/>
          <w:sz w:val="28"/>
          <w:szCs w:val="28"/>
        </w:rPr>
        <w:t xml:space="preserve"> </w:t>
      </w:r>
      <w:r w:rsidRPr="00F110F0">
        <w:rPr>
          <w:rFonts w:ascii="Arial" w:hAnsi="Arial" w:cs="Arial"/>
        </w:rPr>
        <w:t xml:space="preserve">from their families.  </w:t>
      </w:r>
      <w:r>
        <w:rPr>
          <w:rFonts w:ascii="Arial" w:hAnsi="Arial" w:cs="Arial"/>
        </w:rPr>
        <w:t xml:space="preserve">The income of senior doctors in the public sector was supplemented by </w:t>
      </w:r>
      <w:r w:rsidRPr="00F110F0">
        <w:rPr>
          <w:rFonts w:ascii="Arial" w:hAnsi="Arial" w:cs="Arial"/>
        </w:rPr>
        <w:t>income from private work.</w:t>
      </w:r>
    </w:p>
    <w:p w:rsidR="002A7DF0" w:rsidRPr="00F110F0" w:rsidRDefault="002A7DF0" w:rsidP="002A7DF0">
      <w:pPr>
        <w:ind w:left="0"/>
        <w:jc w:val="both"/>
        <w:rPr>
          <w:rFonts w:ascii="Arial" w:hAnsi="Arial" w:cs="Arial"/>
        </w:rPr>
      </w:pPr>
      <w:r w:rsidRPr="00F110F0">
        <w:rPr>
          <w:rFonts w:ascii="Arial" w:hAnsi="Arial" w:cs="Arial"/>
        </w:rPr>
        <w:t>Since the war thin</w:t>
      </w:r>
      <w:r>
        <w:rPr>
          <w:rFonts w:ascii="Arial" w:hAnsi="Arial" w:cs="Arial"/>
        </w:rPr>
        <w:t xml:space="preserve">gs have changed.  In the 7 to </w:t>
      </w:r>
      <w:r w:rsidRPr="00F110F0">
        <w:rPr>
          <w:rFonts w:ascii="Arial" w:hAnsi="Arial" w:cs="Arial"/>
        </w:rPr>
        <w:t xml:space="preserve">8 months </w:t>
      </w:r>
      <w:r>
        <w:rPr>
          <w:rFonts w:ascii="Arial" w:hAnsi="Arial" w:cs="Arial"/>
        </w:rPr>
        <w:t xml:space="preserve">preceding this study </w:t>
      </w:r>
      <w:r w:rsidRPr="00F110F0">
        <w:rPr>
          <w:rFonts w:ascii="Arial" w:hAnsi="Arial" w:cs="Arial"/>
        </w:rPr>
        <w:t xml:space="preserve">salaries </w:t>
      </w:r>
      <w:r>
        <w:rPr>
          <w:rFonts w:ascii="Arial" w:hAnsi="Arial" w:cs="Arial"/>
        </w:rPr>
        <w:t xml:space="preserve">were increased </w:t>
      </w:r>
      <w:r w:rsidRPr="00F110F0">
        <w:rPr>
          <w:rFonts w:ascii="Arial" w:hAnsi="Arial" w:cs="Arial"/>
        </w:rPr>
        <w:t>in an effort to retain current doctors and to encourage those who have left to return</w:t>
      </w:r>
      <w:r>
        <w:rPr>
          <w:rFonts w:ascii="Arial" w:hAnsi="Arial" w:cs="Arial"/>
        </w:rPr>
        <w:t>.  Upon graduation a doctor now earn</w:t>
      </w:r>
      <w:r w:rsidR="00CB14A1">
        <w:rPr>
          <w:rFonts w:ascii="Arial" w:hAnsi="Arial" w:cs="Arial"/>
        </w:rPr>
        <w:t>s</w:t>
      </w:r>
      <w:r>
        <w:rPr>
          <w:rFonts w:ascii="Arial" w:hAnsi="Arial" w:cs="Arial"/>
        </w:rPr>
        <w:t xml:space="preserve"> $225 per </w:t>
      </w:r>
      <w:r w:rsidRPr="00F110F0">
        <w:rPr>
          <w:rFonts w:ascii="Arial" w:hAnsi="Arial" w:cs="Arial"/>
        </w:rPr>
        <w:t xml:space="preserve">month with an increase of 10% </w:t>
      </w:r>
      <w:r w:rsidR="003D1737">
        <w:rPr>
          <w:rFonts w:ascii="Arial" w:hAnsi="Arial" w:cs="Arial"/>
        </w:rPr>
        <w:t xml:space="preserve">for </w:t>
      </w:r>
      <w:r w:rsidRPr="00F110F0">
        <w:rPr>
          <w:rFonts w:ascii="Arial" w:hAnsi="Arial" w:cs="Arial"/>
        </w:rPr>
        <w:t>every year worked.  As a permanent doct</w:t>
      </w:r>
      <w:r>
        <w:rPr>
          <w:rFonts w:ascii="Arial" w:hAnsi="Arial" w:cs="Arial"/>
        </w:rPr>
        <w:t xml:space="preserve">or </w:t>
      </w:r>
      <w:r w:rsidR="003D1737">
        <w:rPr>
          <w:rFonts w:ascii="Arial" w:hAnsi="Arial" w:cs="Arial"/>
        </w:rPr>
        <w:t xml:space="preserve">(Senior House Officer with a minimum of 2 years experience post graduation) </w:t>
      </w:r>
      <w:r>
        <w:rPr>
          <w:rFonts w:ascii="Arial" w:hAnsi="Arial" w:cs="Arial"/>
        </w:rPr>
        <w:t xml:space="preserve">it is approximately $700-800 per </w:t>
      </w:r>
      <w:r w:rsidRPr="00F110F0">
        <w:rPr>
          <w:rFonts w:ascii="Arial" w:hAnsi="Arial" w:cs="Arial"/>
        </w:rPr>
        <w:t>month.  A specia</w:t>
      </w:r>
      <w:r>
        <w:rPr>
          <w:rFonts w:ascii="Arial" w:hAnsi="Arial" w:cs="Arial"/>
        </w:rPr>
        <w:t xml:space="preserve">list now earns up to $1500 per </w:t>
      </w:r>
      <w:r w:rsidRPr="00F110F0">
        <w:rPr>
          <w:rFonts w:ascii="Arial" w:hAnsi="Arial" w:cs="Arial"/>
        </w:rPr>
        <w:t>month.</w:t>
      </w:r>
    </w:p>
    <w:p w:rsidR="002A7DF0" w:rsidRPr="002A7DF0" w:rsidRDefault="003D1737" w:rsidP="00960ECE">
      <w:pPr>
        <w:ind w:left="0"/>
        <w:jc w:val="both"/>
        <w:rPr>
          <w:rFonts w:ascii="Arial" w:hAnsi="Arial" w:cs="Arial"/>
        </w:rPr>
      </w:pPr>
      <w:r>
        <w:rPr>
          <w:rFonts w:ascii="Arial" w:hAnsi="Arial" w:cs="Arial"/>
        </w:rPr>
        <w:t>Doctors report</w:t>
      </w:r>
      <w:r w:rsidR="00CB14A1">
        <w:rPr>
          <w:rFonts w:ascii="Arial" w:hAnsi="Arial" w:cs="Arial"/>
        </w:rPr>
        <w:t>ed</w:t>
      </w:r>
      <w:r>
        <w:rPr>
          <w:rFonts w:ascii="Arial" w:hAnsi="Arial" w:cs="Arial"/>
        </w:rPr>
        <w:t xml:space="preserve"> that o</w:t>
      </w:r>
      <w:r w:rsidR="002A7DF0" w:rsidRPr="00F110F0">
        <w:rPr>
          <w:rFonts w:ascii="Arial" w:hAnsi="Arial" w:cs="Arial"/>
        </w:rPr>
        <w:t>ne of the problems with</w:t>
      </w:r>
      <w:r>
        <w:rPr>
          <w:rFonts w:ascii="Arial" w:hAnsi="Arial" w:cs="Arial"/>
        </w:rPr>
        <w:t xml:space="preserve"> this system is </w:t>
      </w:r>
      <w:r w:rsidR="00CB14A1">
        <w:rPr>
          <w:rFonts w:ascii="Arial" w:hAnsi="Arial" w:cs="Arial"/>
        </w:rPr>
        <w:t xml:space="preserve">that </w:t>
      </w:r>
      <w:r>
        <w:rPr>
          <w:rFonts w:ascii="Arial" w:hAnsi="Arial" w:cs="Arial"/>
        </w:rPr>
        <w:t>they</w:t>
      </w:r>
      <w:r w:rsidR="00960ECE">
        <w:rPr>
          <w:rFonts w:ascii="Arial" w:hAnsi="Arial" w:cs="Arial"/>
        </w:rPr>
        <w:t xml:space="preserve"> are not paid according to</w:t>
      </w:r>
      <w:r w:rsidR="002A7DF0" w:rsidRPr="00F110F0">
        <w:rPr>
          <w:rFonts w:ascii="Arial" w:hAnsi="Arial" w:cs="Arial"/>
        </w:rPr>
        <w:t xml:space="preserve"> the number of p</w:t>
      </w:r>
      <w:r w:rsidR="00CB14A1">
        <w:rPr>
          <w:rFonts w:ascii="Arial" w:hAnsi="Arial" w:cs="Arial"/>
        </w:rPr>
        <w:t>atients they treat or the number</w:t>
      </w:r>
      <w:r w:rsidR="002A7DF0" w:rsidRPr="00F110F0">
        <w:rPr>
          <w:rFonts w:ascii="Arial" w:hAnsi="Arial" w:cs="Arial"/>
        </w:rPr>
        <w:t xml:space="preserve"> of hours/overtime worked, only on the number of years since graduation.  Despite the improved salaries </w:t>
      </w:r>
      <w:r w:rsidR="002A7DF0">
        <w:rPr>
          <w:rFonts w:ascii="Arial" w:hAnsi="Arial" w:cs="Arial"/>
        </w:rPr>
        <w:t>and</w:t>
      </w:r>
      <w:r w:rsidR="002A7DF0" w:rsidRPr="00F110F0">
        <w:rPr>
          <w:rFonts w:ascii="Arial" w:hAnsi="Arial" w:cs="Arial"/>
        </w:rPr>
        <w:t xml:space="preserve"> cost of living </w:t>
      </w:r>
      <w:r w:rsidR="002A7DF0">
        <w:rPr>
          <w:rFonts w:ascii="Arial" w:hAnsi="Arial" w:cs="Arial"/>
        </w:rPr>
        <w:t>for doctors</w:t>
      </w:r>
      <w:r w:rsidR="002A7DF0" w:rsidRPr="00F110F0">
        <w:rPr>
          <w:rFonts w:ascii="Arial" w:hAnsi="Arial" w:cs="Arial"/>
        </w:rPr>
        <w:t xml:space="preserve">, </w:t>
      </w:r>
      <w:r w:rsidR="002A7DF0">
        <w:rPr>
          <w:rFonts w:ascii="Arial" w:hAnsi="Arial" w:cs="Arial"/>
        </w:rPr>
        <w:t xml:space="preserve">doctors still need </w:t>
      </w:r>
      <w:r w:rsidR="00960ECE">
        <w:rPr>
          <w:rFonts w:ascii="Arial" w:hAnsi="Arial" w:cs="Arial"/>
        </w:rPr>
        <w:t>security/protection at</w:t>
      </w:r>
      <w:r w:rsidR="00CB14A1">
        <w:rPr>
          <w:rFonts w:ascii="Arial" w:hAnsi="Arial" w:cs="Arial"/>
        </w:rPr>
        <w:t xml:space="preserve"> work and during travel to work which is costly.</w:t>
      </w:r>
      <w:r w:rsidR="00960ECE">
        <w:rPr>
          <w:rFonts w:ascii="Arial" w:hAnsi="Arial" w:cs="Arial"/>
        </w:rPr>
        <w:tab/>
      </w:r>
    </w:p>
    <w:p w:rsidR="00255903" w:rsidRPr="006C5C3B" w:rsidRDefault="00CB14A1" w:rsidP="00D87631">
      <w:pPr>
        <w:ind w:left="0"/>
        <w:jc w:val="both"/>
        <w:rPr>
          <w:rFonts w:ascii="Arial" w:hAnsi="Arial" w:cs="Arial"/>
          <w:b/>
        </w:rPr>
      </w:pPr>
      <w:r>
        <w:rPr>
          <w:rFonts w:ascii="Arial" w:hAnsi="Arial" w:cs="Arial"/>
          <w:b/>
        </w:rPr>
        <w:t>T</w:t>
      </w:r>
      <w:r w:rsidR="001120BE">
        <w:rPr>
          <w:rFonts w:ascii="Arial" w:hAnsi="Arial" w:cs="Arial"/>
          <w:b/>
        </w:rPr>
        <w:t>raining</w:t>
      </w:r>
      <w:r>
        <w:rPr>
          <w:rFonts w:ascii="Arial" w:hAnsi="Arial" w:cs="Arial"/>
          <w:b/>
        </w:rPr>
        <w:t xml:space="preserve"> and supervision</w:t>
      </w:r>
    </w:p>
    <w:p w:rsidR="00255903" w:rsidRPr="00F110F0" w:rsidRDefault="00255903" w:rsidP="00D87631">
      <w:pPr>
        <w:ind w:left="0"/>
        <w:jc w:val="both"/>
        <w:rPr>
          <w:rFonts w:ascii="Arial" w:hAnsi="Arial" w:cs="Arial"/>
        </w:rPr>
      </w:pPr>
      <w:r w:rsidRPr="00F110F0">
        <w:rPr>
          <w:rFonts w:ascii="Arial" w:hAnsi="Arial" w:cs="Arial"/>
        </w:rPr>
        <w:t>Si</w:t>
      </w:r>
      <w:r w:rsidR="006C5C3B">
        <w:rPr>
          <w:rFonts w:ascii="Arial" w:hAnsi="Arial" w:cs="Arial"/>
        </w:rPr>
        <w:t>nce February 2006, over 70% of p</w:t>
      </w:r>
      <w:r w:rsidRPr="00F110F0">
        <w:rPr>
          <w:rFonts w:ascii="Arial" w:hAnsi="Arial" w:cs="Arial"/>
        </w:rPr>
        <w:t xml:space="preserve">rofessors </w:t>
      </w:r>
      <w:r w:rsidR="003767FE">
        <w:rPr>
          <w:rFonts w:ascii="Arial" w:hAnsi="Arial" w:cs="Arial"/>
        </w:rPr>
        <w:t xml:space="preserve">(of all medical specialties) </w:t>
      </w:r>
      <w:r w:rsidRPr="00F110F0">
        <w:rPr>
          <w:rFonts w:ascii="Arial" w:hAnsi="Arial" w:cs="Arial"/>
        </w:rPr>
        <w:t>have left the country or have been killed.  Those specialists with MRCOG and Board qualification have also left</w:t>
      </w:r>
      <w:r w:rsidR="006C5C3B">
        <w:rPr>
          <w:rFonts w:ascii="Arial" w:hAnsi="Arial" w:cs="Arial"/>
        </w:rPr>
        <w:t>;</w:t>
      </w:r>
      <w:r w:rsidRPr="00F110F0">
        <w:rPr>
          <w:rFonts w:ascii="Arial" w:hAnsi="Arial" w:cs="Arial"/>
        </w:rPr>
        <w:t xml:space="preserve"> some went to Oman, Libya, Turkey and</w:t>
      </w:r>
      <w:r w:rsidR="006C5C3B">
        <w:rPr>
          <w:rFonts w:ascii="Arial" w:hAnsi="Arial" w:cs="Arial"/>
        </w:rPr>
        <w:t xml:space="preserve"> surrounding countries.  Senior doctors</w:t>
      </w:r>
      <w:r w:rsidRPr="00F110F0">
        <w:rPr>
          <w:rFonts w:ascii="Arial" w:hAnsi="Arial" w:cs="Arial"/>
        </w:rPr>
        <w:t xml:space="preserve"> were threatened, sent messages not to come to work, and have been killed.</w:t>
      </w:r>
    </w:p>
    <w:p w:rsidR="006C5C3B" w:rsidRPr="006C5C3B" w:rsidRDefault="006C5C3B" w:rsidP="006C5C3B">
      <w:pPr>
        <w:ind w:left="284"/>
        <w:rPr>
          <w:rFonts w:ascii="Arial" w:hAnsi="Arial" w:cs="Arial"/>
          <w:i/>
        </w:rPr>
      </w:pPr>
      <w:r w:rsidRPr="006C5C3B">
        <w:rPr>
          <w:rFonts w:ascii="Arial" w:hAnsi="Arial" w:cs="Arial"/>
          <w:i/>
        </w:rPr>
        <w:t>“</w:t>
      </w:r>
      <w:r w:rsidR="00403CAD">
        <w:rPr>
          <w:rFonts w:ascii="Arial" w:hAnsi="Arial" w:cs="Arial"/>
          <w:i/>
        </w:rPr>
        <w:t xml:space="preserve">Since </w:t>
      </w:r>
      <w:r w:rsidRPr="006C5C3B">
        <w:rPr>
          <w:rFonts w:ascii="Arial" w:hAnsi="Arial" w:cs="Arial"/>
          <w:i/>
        </w:rPr>
        <w:t xml:space="preserve">2006 </w:t>
      </w:r>
      <w:r w:rsidR="00403CAD">
        <w:rPr>
          <w:rFonts w:ascii="Arial" w:hAnsi="Arial" w:cs="Arial"/>
          <w:i/>
        </w:rPr>
        <w:t>about</w:t>
      </w:r>
      <w:r w:rsidRPr="006C5C3B">
        <w:rPr>
          <w:rFonts w:ascii="Arial" w:hAnsi="Arial" w:cs="Arial"/>
          <w:i/>
        </w:rPr>
        <w:t xml:space="preserve"> 300 doctors from all speciali</w:t>
      </w:r>
      <w:r w:rsidR="00D96581">
        <w:rPr>
          <w:rFonts w:ascii="Arial" w:hAnsi="Arial" w:cs="Arial"/>
          <w:i/>
        </w:rPr>
        <w:t>ties</w:t>
      </w:r>
      <w:r w:rsidRPr="006C5C3B">
        <w:rPr>
          <w:rFonts w:ascii="Arial" w:hAnsi="Arial" w:cs="Arial"/>
          <w:i/>
        </w:rPr>
        <w:t xml:space="preserve"> </w:t>
      </w:r>
      <w:r w:rsidR="00403CAD">
        <w:rPr>
          <w:rFonts w:ascii="Arial" w:hAnsi="Arial" w:cs="Arial"/>
          <w:i/>
        </w:rPr>
        <w:t xml:space="preserve">have been killed </w:t>
      </w:r>
      <w:r w:rsidRPr="006C5C3B">
        <w:rPr>
          <w:rFonts w:ascii="Arial" w:hAnsi="Arial" w:cs="Arial"/>
          <w:i/>
        </w:rPr>
        <w:t xml:space="preserve">and others </w:t>
      </w:r>
      <w:r w:rsidR="00403CAD">
        <w:rPr>
          <w:rFonts w:ascii="Arial" w:hAnsi="Arial" w:cs="Arial"/>
          <w:i/>
        </w:rPr>
        <w:t>have left the country</w:t>
      </w:r>
      <w:r w:rsidRPr="006C5C3B">
        <w:rPr>
          <w:rFonts w:ascii="Arial" w:hAnsi="Arial" w:cs="Arial"/>
          <w:i/>
        </w:rPr>
        <w:t>”</w:t>
      </w:r>
    </w:p>
    <w:p w:rsidR="00255903" w:rsidRDefault="00255903" w:rsidP="00D87631">
      <w:pPr>
        <w:ind w:left="0"/>
        <w:jc w:val="both"/>
        <w:rPr>
          <w:rFonts w:ascii="Arial" w:hAnsi="Arial" w:cs="Arial"/>
          <w:b/>
          <w:sz w:val="28"/>
          <w:szCs w:val="28"/>
          <w:u w:val="single"/>
        </w:rPr>
      </w:pPr>
      <w:r w:rsidRPr="00F110F0">
        <w:rPr>
          <w:rFonts w:ascii="Arial" w:hAnsi="Arial" w:cs="Arial"/>
        </w:rPr>
        <w:t xml:space="preserve">Training has been severely affected by </w:t>
      </w:r>
      <w:r w:rsidR="00FD08A3">
        <w:rPr>
          <w:rFonts w:ascii="Arial" w:hAnsi="Arial" w:cs="Arial"/>
        </w:rPr>
        <w:t xml:space="preserve">the </w:t>
      </w:r>
      <w:r w:rsidR="00FD08A3" w:rsidRPr="00F110F0">
        <w:rPr>
          <w:rFonts w:ascii="Arial" w:hAnsi="Arial" w:cs="Arial"/>
        </w:rPr>
        <w:t>lack</w:t>
      </w:r>
      <w:r w:rsidRPr="00F110F0">
        <w:rPr>
          <w:rFonts w:ascii="Arial" w:hAnsi="Arial" w:cs="Arial"/>
        </w:rPr>
        <w:t xml:space="preserve"> of senior </w:t>
      </w:r>
      <w:r w:rsidR="00403CAD">
        <w:rPr>
          <w:rFonts w:ascii="Arial" w:hAnsi="Arial" w:cs="Arial"/>
        </w:rPr>
        <w:t>doctors</w:t>
      </w:r>
      <w:r w:rsidR="006C5C3B">
        <w:rPr>
          <w:rFonts w:ascii="Arial" w:hAnsi="Arial" w:cs="Arial"/>
        </w:rPr>
        <w:t>.  They no longer have the sub-</w:t>
      </w:r>
      <w:r w:rsidRPr="00F110F0">
        <w:rPr>
          <w:rFonts w:ascii="Arial" w:hAnsi="Arial" w:cs="Arial"/>
        </w:rPr>
        <w:t>specialists to treat and investigate patients</w:t>
      </w:r>
      <w:r w:rsidR="00D96581">
        <w:rPr>
          <w:rFonts w:ascii="Arial" w:hAnsi="Arial" w:cs="Arial"/>
        </w:rPr>
        <w:t xml:space="preserve"> and provide</w:t>
      </w:r>
      <w:r w:rsidR="003D1737">
        <w:rPr>
          <w:rFonts w:ascii="Arial" w:hAnsi="Arial" w:cs="Arial"/>
        </w:rPr>
        <w:t xml:space="preserve"> services such as</w:t>
      </w:r>
      <w:r w:rsidRPr="00F110F0">
        <w:rPr>
          <w:rFonts w:ascii="Arial" w:hAnsi="Arial" w:cs="Arial"/>
        </w:rPr>
        <w:t xml:space="preserve"> </w:t>
      </w:r>
      <w:r w:rsidR="00CB14A1">
        <w:rPr>
          <w:rFonts w:ascii="Arial" w:hAnsi="Arial" w:cs="Arial"/>
        </w:rPr>
        <w:t>in-</w:t>
      </w:r>
      <w:r w:rsidR="006C5C3B">
        <w:rPr>
          <w:rFonts w:ascii="Arial" w:hAnsi="Arial" w:cs="Arial"/>
        </w:rPr>
        <w:t>Vitro Fertilisation</w:t>
      </w:r>
      <w:r w:rsidRPr="00F110F0">
        <w:rPr>
          <w:rFonts w:ascii="Arial" w:hAnsi="Arial" w:cs="Arial"/>
        </w:rPr>
        <w:t xml:space="preserve">, Laparoscopy, Oncology or </w:t>
      </w:r>
      <w:proofErr w:type="spellStart"/>
      <w:r w:rsidRPr="00F110F0">
        <w:rPr>
          <w:rFonts w:ascii="Arial" w:hAnsi="Arial" w:cs="Arial"/>
        </w:rPr>
        <w:t>Uro</w:t>
      </w:r>
      <w:proofErr w:type="spellEnd"/>
      <w:r w:rsidRPr="00F110F0">
        <w:rPr>
          <w:rFonts w:ascii="Arial" w:hAnsi="Arial" w:cs="Arial"/>
        </w:rPr>
        <w:t xml:space="preserve">-gynaecology.  Therefore </w:t>
      </w:r>
      <w:r w:rsidR="00CB14A1">
        <w:rPr>
          <w:rFonts w:ascii="Arial" w:hAnsi="Arial" w:cs="Arial"/>
        </w:rPr>
        <w:t xml:space="preserve">the </w:t>
      </w:r>
      <w:r w:rsidR="00403CAD">
        <w:rPr>
          <w:rFonts w:ascii="Arial" w:hAnsi="Arial" w:cs="Arial"/>
        </w:rPr>
        <w:t>trainee doctors now</w:t>
      </w:r>
      <w:r w:rsidR="006C5C3B">
        <w:rPr>
          <w:rFonts w:ascii="Arial" w:hAnsi="Arial" w:cs="Arial"/>
        </w:rPr>
        <w:t xml:space="preserve"> have </w:t>
      </w:r>
      <w:r w:rsidR="00403CAD">
        <w:rPr>
          <w:rFonts w:ascii="Arial" w:hAnsi="Arial" w:cs="Arial"/>
        </w:rPr>
        <w:t xml:space="preserve">less </w:t>
      </w:r>
      <w:r w:rsidRPr="00F110F0">
        <w:rPr>
          <w:rFonts w:ascii="Arial" w:hAnsi="Arial" w:cs="Arial"/>
        </w:rPr>
        <w:t>exposure to cases</w:t>
      </w:r>
      <w:r w:rsidR="003D1737">
        <w:rPr>
          <w:rFonts w:ascii="Arial" w:hAnsi="Arial" w:cs="Arial"/>
        </w:rPr>
        <w:t>.</w:t>
      </w:r>
      <w:r w:rsidR="00403CAD">
        <w:rPr>
          <w:rFonts w:ascii="Arial" w:hAnsi="Arial" w:cs="Arial"/>
        </w:rPr>
        <w:t xml:space="preserve"> </w:t>
      </w:r>
      <w:r w:rsidRPr="00F110F0">
        <w:rPr>
          <w:rFonts w:ascii="Arial" w:hAnsi="Arial" w:cs="Arial"/>
        </w:rPr>
        <w:t>The environment in which they live and work is not conducive to learning.  Whilst at work they are ‘fire fighting’ due to the large number of patients and overcrowdin</w:t>
      </w:r>
      <w:r w:rsidR="00403CAD">
        <w:rPr>
          <w:rFonts w:ascii="Arial" w:hAnsi="Arial" w:cs="Arial"/>
        </w:rPr>
        <w:t xml:space="preserve">g on the labour wards.  There is </w:t>
      </w:r>
      <w:r w:rsidR="00CB14A1">
        <w:rPr>
          <w:rFonts w:ascii="Arial" w:hAnsi="Arial" w:cs="Arial"/>
        </w:rPr>
        <w:t xml:space="preserve">also </w:t>
      </w:r>
      <w:r w:rsidR="00403CAD">
        <w:rPr>
          <w:rFonts w:ascii="Arial" w:hAnsi="Arial" w:cs="Arial"/>
        </w:rPr>
        <w:t>severe shortage of</w:t>
      </w:r>
      <w:r w:rsidRPr="00F110F0">
        <w:rPr>
          <w:rFonts w:ascii="Arial" w:hAnsi="Arial" w:cs="Arial"/>
        </w:rPr>
        <w:t xml:space="preserve"> equipment or materials for </w:t>
      </w:r>
      <w:r w:rsidR="00403CAD">
        <w:rPr>
          <w:rFonts w:ascii="Arial" w:hAnsi="Arial" w:cs="Arial"/>
        </w:rPr>
        <w:t>trai</w:t>
      </w:r>
      <w:r w:rsidRPr="00F110F0">
        <w:rPr>
          <w:rFonts w:ascii="Arial" w:hAnsi="Arial" w:cs="Arial"/>
        </w:rPr>
        <w:t>ning.</w:t>
      </w:r>
    </w:p>
    <w:p w:rsidR="00255903" w:rsidRPr="00957244" w:rsidRDefault="00957244" w:rsidP="00D87631">
      <w:pPr>
        <w:ind w:left="0"/>
        <w:jc w:val="both"/>
        <w:rPr>
          <w:rFonts w:ascii="Arial" w:hAnsi="Arial" w:cs="Arial"/>
          <w:b/>
        </w:rPr>
      </w:pPr>
      <w:r>
        <w:rPr>
          <w:rFonts w:ascii="Arial" w:hAnsi="Arial" w:cs="Arial"/>
          <w:b/>
        </w:rPr>
        <w:t>Training needs</w:t>
      </w:r>
    </w:p>
    <w:p w:rsidR="00255903" w:rsidRPr="00F110F0" w:rsidRDefault="00CB14A1" w:rsidP="00D87631">
      <w:pPr>
        <w:ind w:left="0"/>
        <w:jc w:val="both"/>
        <w:rPr>
          <w:rFonts w:ascii="Arial" w:hAnsi="Arial" w:cs="Arial"/>
        </w:rPr>
      </w:pPr>
      <w:r>
        <w:rPr>
          <w:rFonts w:ascii="Arial" w:hAnsi="Arial" w:cs="Arial"/>
        </w:rPr>
        <w:t>The doctors reported that it is often difficult for them to obtain the necessary papers/</w:t>
      </w:r>
      <w:r w:rsidR="00957244">
        <w:rPr>
          <w:rFonts w:ascii="Arial" w:hAnsi="Arial" w:cs="Arial"/>
        </w:rPr>
        <w:t xml:space="preserve">visa for </w:t>
      </w:r>
      <w:r w:rsidR="00255903" w:rsidRPr="00F110F0">
        <w:rPr>
          <w:rFonts w:ascii="Arial" w:hAnsi="Arial" w:cs="Arial"/>
        </w:rPr>
        <w:t xml:space="preserve">entry </w:t>
      </w:r>
      <w:r w:rsidR="00957244">
        <w:rPr>
          <w:rFonts w:ascii="Arial" w:hAnsi="Arial" w:cs="Arial"/>
        </w:rPr>
        <w:t>to the U</w:t>
      </w:r>
      <w:r w:rsidR="00960ECE">
        <w:rPr>
          <w:rFonts w:ascii="Arial" w:hAnsi="Arial" w:cs="Arial"/>
        </w:rPr>
        <w:t>nited Kingdom</w:t>
      </w:r>
      <w:r w:rsidR="00957244">
        <w:rPr>
          <w:rFonts w:ascii="Arial" w:hAnsi="Arial" w:cs="Arial"/>
        </w:rPr>
        <w:t xml:space="preserve"> for MRCOG or training</w:t>
      </w:r>
      <w:r>
        <w:rPr>
          <w:rFonts w:ascii="Arial" w:hAnsi="Arial" w:cs="Arial"/>
        </w:rPr>
        <w:t xml:space="preserve"> and are unhappy about this is</w:t>
      </w:r>
      <w:proofErr w:type="gramStart"/>
      <w:r>
        <w:rPr>
          <w:rFonts w:ascii="Arial" w:hAnsi="Arial" w:cs="Arial"/>
        </w:rPr>
        <w:t>,</w:t>
      </w:r>
      <w:proofErr w:type="gramEnd"/>
      <w:r w:rsidR="00960ECE">
        <w:rPr>
          <w:rFonts w:ascii="Arial" w:hAnsi="Arial" w:cs="Arial"/>
        </w:rPr>
        <w:t xml:space="preserve"> they</w:t>
      </w:r>
      <w:r w:rsidR="00255903" w:rsidRPr="00F110F0">
        <w:rPr>
          <w:rFonts w:ascii="Arial" w:hAnsi="Arial" w:cs="Arial"/>
        </w:rPr>
        <w:t xml:space="preserve"> feel that they are thought of as terrorists.</w:t>
      </w:r>
    </w:p>
    <w:p w:rsidR="00957244" w:rsidRPr="00957244" w:rsidRDefault="00957244" w:rsidP="00957244">
      <w:pPr>
        <w:ind w:left="284"/>
        <w:rPr>
          <w:rFonts w:ascii="Arial" w:hAnsi="Arial" w:cs="Arial"/>
          <w:i/>
          <w:sz w:val="28"/>
          <w:szCs w:val="28"/>
        </w:rPr>
      </w:pPr>
      <w:r w:rsidRPr="00957244">
        <w:rPr>
          <w:rFonts w:ascii="Arial" w:hAnsi="Arial" w:cs="Arial"/>
          <w:i/>
        </w:rPr>
        <w:t>“We are like ordinary people</w:t>
      </w:r>
      <w:r w:rsidRPr="00957244">
        <w:rPr>
          <w:rFonts w:ascii="Arial" w:hAnsi="Arial" w:cs="Arial"/>
          <w:i/>
          <w:sz w:val="28"/>
          <w:szCs w:val="28"/>
        </w:rPr>
        <w:t>”</w:t>
      </w:r>
    </w:p>
    <w:p w:rsidR="00255903" w:rsidRPr="00F110F0" w:rsidRDefault="00255903" w:rsidP="00D87631">
      <w:pPr>
        <w:ind w:left="0"/>
        <w:jc w:val="both"/>
        <w:rPr>
          <w:rFonts w:ascii="Arial" w:hAnsi="Arial" w:cs="Arial"/>
        </w:rPr>
      </w:pPr>
      <w:r w:rsidRPr="00F110F0">
        <w:rPr>
          <w:rFonts w:ascii="Arial" w:hAnsi="Arial" w:cs="Arial"/>
        </w:rPr>
        <w:lastRenderedPageBreak/>
        <w:t xml:space="preserve">They have a lot of laparoscopic equipment that is </w:t>
      </w:r>
      <w:r w:rsidR="000D604C">
        <w:rPr>
          <w:rFonts w:ascii="Arial" w:hAnsi="Arial" w:cs="Arial"/>
        </w:rPr>
        <w:t>currently unused as there is no one trained to use them, and no one to train them</w:t>
      </w:r>
      <w:r w:rsidRPr="00F110F0">
        <w:rPr>
          <w:rFonts w:ascii="Arial" w:hAnsi="Arial" w:cs="Arial"/>
        </w:rPr>
        <w:t xml:space="preserve">. They want people to come to </w:t>
      </w:r>
      <w:smartTag w:uri="urn:schemas-microsoft-com:office:smarttags" w:element="country-region">
        <w:r w:rsidRPr="00F110F0">
          <w:rPr>
            <w:rFonts w:ascii="Arial" w:hAnsi="Arial" w:cs="Arial"/>
          </w:rPr>
          <w:t>Iraq</w:t>
        </w:r>
      </w:smartTag>
      <w:r w:rsidRPr="00F110F0">
        <w:rPr>
          <w:rFonts w:ascii="Arial" w:hAnsi="Arial" w:cs="Arial"/>
        </w:rPr>
        <w:t xml:space="preserve"> to train them or be able to come to the </w:t>
      </w:r>
      <w:smartTag w:uri="urn:schemas-microsoft-com:office:smarttags" w:element="country-region">
        <w:smartTag w:uri="urn:schemas-microsoft-com:office:smarttags" w:element="place">
          <w:r w:rsidRPr="00F110F0">
            <w:rPr>
              <w:rFonts w:ascii="Arial" w:hAnsi="Arial" w:cs="Arial"/>
            </w:rPr>
            <w:t>UK</w:t>
          </w:r>
        </w:smartTag>
      </w:smartTag>
      <w:r w:rsidRPr="00F110F0">
        <w:rPr>
          <w:rFonts w:ascii="Arial" w:hAnsi="Arial" w:cs="Arial"/>
        </w:rPr>
        <w:t xml:space="preserve"> for laparoscopic training.</w:t>
      </w:r>
    </w:p>
    <w:p w:rsidR="00255903" w:rsidRPr="00F110F0" w:rsidRDefault="00255903" w:rsidP="00D87631">
      <w:pPr>
        <w:ind w:left="0"/>
        <w:jc w:val="both"/>
        <w:rPr>
          <w:rFonts w:ascii="Arial" w:hAnsi="Arial" w:cs="Arial"/>
        </w:rPr>
      </w:pPr>
      <w:r w:rsidRPr="00F110F0">
        <w:rPr>
          <w:rFonts w:ascii="Arial" w:hAnsi="Arial" w:cs="Arial"/>
        </w:rPr>
        <w:t>Ot</w:t>
      </w:r>
      <w:r w:rsidR="000D604C">
        <w:rPr>
          <w:rFonts w:ascii="Arial" w:hAnsi="Arial" w:cs="Arial"/>
        </w:rPr>
        <w:t>her advanced training programmes</w:t>
      </w:r>
      <w:r w:rsidRPr="00F110F0">
        <w:rPr>
          <w:rFonts w:ascii="Arial" w:hAnsi="Arial" w:cs="Arial"/>
        </w:rPr>
        <w:t xml:space="preserve"> have suffered e.g. Oncology, Laparoscopy and </w:t>
      </w:r>
      <w:r w:rsidR="00957244">
        <w:rPr>
          <w:rFonts w:ascii="Arial" w:hAnsi="Arial" w:cs="Arial"/>
        </w:rPr>
        <w:t>In Vi</w:t>
      </w:r>
      <w:r w:rsidR="000D604C">
        <w:rPr>
          <w:rFonts w:ascii="Arial" w:hAnsi="Arial" w:cs="Arial"/>
        </w:rPr>
        <w:t>t</w:t>
      </w:r>
      <w:r w:rsidR="00957244">
        <w:rPr>
          <w:rFonts w:ascii="Arial" w:hAnsi="Arial" w:cs="Arial"/>
        </w:rPr>
        <w:t>ro Fertilisation (IVF) due to the lack of s</w:t>
      </w:r>
      <w:r w:rsidRPr="00F110F0">
        <w:rPr>
          <w:rFonts w:ascii="Arial" w:hAnsi="Arial" w:cs="Arial"/>
        </w:rPr>
        <w:t xml:space="preserve">enior </w:t>
      </w:r>
      <w:r w:rsidR="00957244">
        <w:rPr>
          <w:rFonts w:ascii="Arial" w:hAnsi="Arial" w:cs="Arial"/>
        </w:rPr>
        <w:t xml:space="preserve">doctors </w:t>
      </w:r>
      <w:r w:rsidRPr="00F110F0">
        <w:rPr>
          <w:rFonts w:ascii="Arial" w:hAnsi="Arial" w:cs="Arial"/>
        </w:rPr>
        <w:t xml:space="preserve">to train them.  There is currently only one IVF centre in Iraq, </w:t>
      </w:r>
      <w:r w:rsidR="000D604C">
        <w:rPr>
          <w:rFonts w:ascii="Arial" w:hAnsi="Arial" w:cs="Arial"/>
        </w:rPr>
        <w:t xml:space="preserve">and </w:t>
      </w:r>
      <w:r w:rsidRPr="00F110F0">
        <w:rPr>
          <w:rFonts w:ascii="Arial" w:hAnsi="Arial" w:cs="Arial"/>
        </w:rPr>
        <w:t xml:space="preserve">after the war all the equipment was stolen.  The walls were re-painted but no new </w:t>
      </w:r>
      <w:r w:rsidR="000D604C">
        <w:rPr>
          <w:rFonts w:ascii="Arial" w:hAnsi="Arial" w:cs="Arial"/>
        </w:rPr>
        <w:t>set</w:t>
      </w:r>
      <w:r w:rsidR="00960ECE">
        <w:rPr>
          <w:rFonts w:ascii="Arial" w:hAnsi="Arial" w:cs="Arial"/>
        </w:rPr>
        <w:t xml:space="preserve"> of</w:t>
      </w:r>
      <w:r w:rsidR="000D604C">
        <w:rPr>
          <w:rFonts w:ascii="Arial" w:hAnsi="Arial" w:cs="Arial"/>
        </w:rPr>
        <w:t xml:space="preserve"> equipment was</w:t>
      </w:r>
      <w:r w:rsidRPr="00F110F0">
        <w:rPr>
          <w:rFonts w:ascii="Arial" w:hAnsi="Arial" w:cs="Arial"/>
        </w:rPr>
        <w:t xml:space="preserve"> bought.</w:t>
      </w:r>
    </w:p>
    <w:p w:rsidR="00255903" w:rsidRDefault="00957244" w:rsidP="00D87631">
      <w:pPr>
        <w:ind w:left="0"/>
        <w:jc w:val="both"/>
        <w:rPr>
          <w:rFonts w:ascii="Arial" w:hAnsi="Arial" w:cs="Arial"/>
          <w:sz w:val="28"/>
          <w:szCs w:val="28"/>
        </w:rPr>
      </w:pPr>
      <w:r>
        <w:rPr>
          <w:rFonts w:ascii="Arial" w:hAnsi="Arial" w:cs="Arial"/>
        </w:rPr>
        <w:t xml:space="preserve">Commenting on the Life saving Skills – Essential Obstetric Care and Newborn care courses offered to participants, one participant said: </w:t>
      </w:r>
      <w:r w:rsidR="00255903">
        <w:rPr>
          <w:rFonts w:ascii="Arial" w:hAnsi="Arial" w:cs="Arial"/>
          <w:sz w:val="28"/>
          <w:szCs w:val="28"/>
        </w:rPr>
        <w:t xml:space="preserve"> </w:t>
      </w:r>
    </w:p>
    <w:p w:rsidR="00957244" w:rsidRPr="0085068C" w:rsidRDefault="0085068C" w:rsidP="0085068C">
      <w:pPr>
        <w:ind w:left="284"/>
        <w:rPr>
          <w:i/>
        </w:rPr>
      </w:pPr>
      <w:r w:rsidRPr="0085068C">
        <w:rPr>
          <w:rFonts w:ascii="Arial" w:hAnsi="Arial" w:cs="Arial"/>
          <w:i/>
        </w:rPr>
        <w:t>“</w:t>
      </w:r>
      <w:r w:rsidR="00957244" w:rsidRPr="0085068C">
        <w:rPr>
          <w:rFonts w:ascii="Arial" w:hAnsi="Arial" w:cs="Arial"/>
          <w:i/>
        </w:rPr>
        <w:t xml:space="preserve">This </w:t>
      </w:r>
      <w:r w:rsidRPr="0085068C">
        <w:rPr>
          <w:rFonts w:ascii="Arial" w:hAnsi="Arial" w:cs="Arial"/>
          <w:i/>
        </w:rPr>
        <w:t xml:space="preserve">4-day </w:t>
      </w:r>
      <w:r w:rsidR="00957244" w:rsidRPr="0085068C">
        <w:rPr>
          <w:rFonts w:ascii="Arial" w:hAnsi="Arial" w:cs="Arial"/>
          <w:i/>
        </w:rPr>
        <w:t xml:space="preserve">course </w:t>
      </w:r>
      <w:r w:rsidRPr="0085068C">
        <w:rPr>
          <w:rFonts w:ascii="Arial" w:hAnsi="Arial" w:cs="Arial"/>
          <w:i/>
        </w:rPr>
        <w:t>is equivalent</w:t>
      </w:r>
      <w:r w:rsidR="00957244" w:rsidRPr="0085068C">
        <w:rPr>
          <w:rFonts w:ascii="Arial" w:hAnsi="Arial" w:cs="Arial"/>
          <w:i/>
        </w:rPr>
        <w:t xml:space="preserve"> to 4 years of training”</w:t>
      </w:r>
    </w:p>
    <w:p w:rsidR="00255903" w:rsidRDefault="0085068C" w:rsidP="00D87631">
      <w:pPr>
        <w:ind w:left="0"/>
        <w:jc w:val="both"/>
        <w:rPr>
          <w:rFonts w:ascii="Arial" w:hAnsi="Arial" w:cs="Arial"/>
        </w:rPr>
      </w:pPr>
      <w:r>
        <w:rPr>
          <w:rFonts w:ascii="Arial" w:hAnsi="Arial" w:cs="Arial"/>
        </w:rPr>
        <w:t xml:space="preserve">One suggestion approved unanimously by the group was </w:t>
      </w:r>
      <w:r w:rsidR="00255903" w:rsidRPr="00F110F0">
        <w:rPr>
          <w:rFonts w:ascii="Arial" w:hAnsi="Arial" w:cs="Arial"/>
        </w:rPr>
        <w:t xml:space="preserve">that they </w:t>
      </w:r>
      <w:r w:rsidR="00960ECE">
        <w:rPr>
          <w:rFonts w:ascii="Arial" w:hAnsi="Arial" w:cs="Arial"/>
        </w:rPr>
        <w:t xml:space="preserve">would benefit from assistance from International colleges such as the RCOG </w:t>
      </w:r>
      <w:r w:rsidR="00BF6F0C">
        <w:rPr>
          <w:rFonts w:ascii="Arial" w:hAnsi="Arial" w:cs="Arial"/>
        </w:rPr>
        <w:t>in assessing the training of doctors and midwives and</w:t>
      </w:r>
      <w:r w:rsidR="00255903" w:rsidRPr="00F110F0">
        <w:rPr>
          <w:rFonts w:ascii="Arial" w:hAnsi="Arial" w:cs="Arial"/>
        </w:rPr>
        <w:t xml:space="preserve"> </w:t>
      </w:r>
      <w:r w:rsidR="00B20E64" w:rsidRPr="00F110F0">
        <w:rPr>
          <w:rFonts w:ascii="Arial" w:hAnsi="Arial" w:cs="Arial"/>
        </w:rPr>
        <w:t>make recommendations</w:t>
      </w:r>
      <w:r w:rsidR="00255903" w:rsidRPr="00F110F0">
        <w:rPr>
          <w:rFonts w:ascii="Arial" w:hAnsi="Arial" w:cs="Arial"/>
        </w:rPr>
        <w:t xml:space="preserve"> to the </w:t>
      </w:r>
      <w:r w:rsidR="00BF6F0C">
        <w:rPr>
          <w:rFonts w:ascii="Arial" w:hAnsi="Arial" w:cs="Arial"/>
        </w:rPr>
        <w:t xml:space="preserve">Iraqi </w:t>
      </w:r>
      <w:r w:rsidR="00255903" w:rsidRPr="00F110F0">
        <w:rPr>
          <w:rFonts w:ascii="Arial" w:hAnsi="Arial" w:cs="Arial"/>
        </w:rPr>
        <w:t>Ministry of Health</w:t>
      </w:r>
      <w:r w:rsidR="00BF6F0C">
        <w:rPr>
          <w:rFonts w:ascii="Arial" w:hAnsi="Arial" w:cs="Arial"/>
        </w:rPr>
        <w:t xml:space="preserve"> (MOH)</w:t>
      </w:r>
      <w:r w:rsidR="00CB14A1">
        <w:rPr>
          <w:rFonts w:ascii="Arial" w:hAnsi="Arial" w:cs="Arial"/>
        </w:rPr>
        <w:t>.</w:t>
      </w:r>
      <w:r w:rsidR="00255903" w:rsidRPr="00F110F0">
        <w:rPr>
          <w:rFonts w:ascii="Arial" w:hAnsi="Arial" w:cs="Arial"/>
        </w:rPr>
        <w:t xml:space="preserve"> It was felt that </w:t>
      </w:r>
      <w:r>
        <w:rPr>
          <w:rFonts w:ascii="Arial" w:hAnsi="Arial" w:cs="Arial"/>
        </w:rPr>
        <w:t xml:space="preserve">the </w:t>
      </w:r>
      <w:r w:rsidR="00BF6F0C">
        <w:rPr>
          <w:rFonts w:ascii="Arial" w:hAnsi="Arial" w:cs="Arial"/>
        </w:rPr>
        <w:t xml:space="preserve">Iraqi </w:t>
      </w:r>
      <w:r>
        <w:rPr>
          <w:rFonts w:ascii="Arial" w:hAnsi="Arial" w:cs="Arial"/>
        </w:rPr>
        <w:t>M</w:t>
      </w:r>
      <w:r w:rsidR="00BF6F0C">
        <w:rPr>
          <w:rFonts w:ascii="Arial" w:hAnsi="Arial" w:cs="Arial"/>
        </w:rPr>
        <w:t>OH</w:t>
      </w:r>
      <w:r w:rsidR="00255903" w:rsidRPr="00F110F0">
        <w:rPr>
          <w:rFonts w:ascii="Arial" w:hAnsi="Arial" w:cs="Arial"/>
        </w:rPr>
        <w:t xml:space="preserve"> would listen to </w:t>
      </w:r>
      <w:r w:rsidR="00CB14A1">
        <w:rPr>
          <w:rFonts w:ascii="Arial" w:hAnsi="Arial" w:cs="Arial"/>
        </w:rPr>
        <w:t>an external body for example the RCOG.</w:t>
      </w:r>
    </w:p>
    <w:p w:rsidR="002A7DF0" w:rsidRPr="00F110F0" w:rsidRDefault="002A7DF0" w:rsidP="00D87631">
      <w:pPr>
        <w:ind w:left="0"/>
        <w:jc w:val="both"/>
        <w:rPr>
          <w:rFonts w:ascii="Arial" w:hAnsi="Arial" w:cs="Arial"/>
        </w:rPr>
      </w:pPr>
      <w:r>
        <w:rPr>
          <w:rFonts w:ascii="Arial" w:hAnsi="Arial" w:cs="Arial"/>
        </w:rPr>
        <w:t xml:space="preserve">Reasons given by participants for limited availability of EOC&amp;NC in Iraq </w:t>
      </w:r>
      <w:r w:rsidRPr="00030039">
        <w:rPr>
          <w:rFonts w:ascii="Arial" w:hAnsi="Arial" w:cs="Arial"/>
        </w:rPr>
        <w:t xml:space="preserve"> were</w:t>
      </w:r>
      <w:r>
        <w:rPr>
          <w:rFonts w:ascii="Arial" w:hAnsi="Arial" w:cs="Arial"/>
        </w:rPr>
        <w:t xml:space="preserve"> (a) l</w:t>
      </w:r>
      <w:r w:rsidRPr="00030039">
        <w:rPr>
          <w:rFonts w:ascii="Arial" w:hAnsi="Arial" w:cs="Arial"/>
        </w:rPr>
        <w:t xml:space="preserve">imited </w:t>
      </w:r>
      <w:r>
        <w:rPr>
          <w:rFonts w:ascii="Arial" w:hAnsi="Arial" w:cs="Arial"/>
        </w:rPr>
        <w:t>operating hours</w:t>
      </w:r>
      <w:r w:rsidRPr="00030039">
        <w:rPr>
          <w:rFonts w:ascii="Arial" w:hAnsi="Arial" w:cs="Arial"/>
        </w:rPr>
        <w:t xml:space="preserve"> in some fa</w:t>
      </w:r>
      <w:r>
        <w:rPr>
          <w:rFonts w:ascii="Arial" w:hAnsi="Arial" w:cs="Arial"/>
        </w:rPr>
        <w:t>cilities due to insecurity which</w:t>
      </w:r>
      <w:r w:rsidRPr="00030039">
        <w:rPr>
          <w:rFonts w:ascii="Arial" w:hAnsi="Arial" w:cs="Arial"/>
        </w:rPr>
        <w:t xml:space="preserve"> restricts utilisation and provision of services</w:t>
      </w:r>
      <w:r>
        <w:rPr>
          <w:rFonts w:ascii="Arial" w:hAnsi="Arial" w:cs="Arial"/>
        </w:rPr>
        <w:t>; (b) i</w:t>
      </w:r>
      <w:r w:rsidRPr="00030039">
        <w:rPr>
          <w:rFonts w:ascii="Arial" w:hAnsi="Arial" w:cs="Arial"/>
        </w:rPr>
        <w:t>nsufficient skills f</w:t>
      </w:r>
      <w:r>
        <w:rPr>
          <w:rFonts w:ascii="Arial" w:hAnsi="Arial" w:cs="Arial"/>
        </w:rPr>
        <w:t xml:space="preserve">or assisted vaginal deliveries, e.g. </w:t>
      </w:r>
      <w:r w:rsidRPr="00030039">
        <w:rPr>
          <w:rFonts w:ascii="Arial" w:hAnsi="Arial" w:cs="Arial"/>
        </w:rPr>
        <w:t xml:space="preserve">equipment may be available but </w:t>
      </w:r>
      <w:r w:rsidR="00CB14A1">
        <w:rPr>
          <w:rFonts w:ascii="Arial" w:hAnsi="Arial" w:cs="Arial"/>
        </w:rPr>
        <w:t xml:space="preserve">are insufficient numbers of </w:t>
      </w:r>
      <w:r w:rsidRPr="00030039">
        <w:rPr>
          <w:rFonts w:ascii="Arial" w:hAnsi="Arial" w:cs="Arial"/>
        </w:rPr>
        <w:t>ex</w:t>
      </w:r>
      <w:r>
        <w:rPr>
          <w:rFonts w:ascii="Arial" w:hAnsi="Arial" w:cs="Arial"/>
        </w:rPr>
        <w:t>perienced people to train staff; (c) l</w:t>
      </w:r>
      <w:r w:rsidRPr="00030039">
        <w:rPr>
          <w:rFonts w:ascii="Arial" w:hAnsi="Arial" w:cs="Arial"/>
        </w:rPr>
        <w:t xml:space="preserve">ack of some </w:t>
      </w:r>
      <w:r>
        <w:rPr>
          <w:rFonts w:ascii="Arial" w:hAnsi="Arial" w:cs="Arial"/>
        </w:rPr>
        <w:t>emergency obstetric care</w:t>
      </w:r>
      <w:r w:rsidRPr="00030039">
        <w:rPr>
          <w:rFonts w:ascii="Arial" w:hAnsi="Arial" w:cs="Arial"/>
        </w:rPr>
        <w:t xml:space="preserve"> equipment</w:t>
      </w:r>
      <w:r>
        <w:rPr>
          <w:rFonts w:ascii="Arial" w:hAnsi="Arial" w:cs="Arial"/>
        </w:rPr>
        <w:t>; (d) emergency obstetric care</w:t>
      </w:r>
      <w:r w:rsidRPr="00030039">
        <w:rPr>
          <w:rFonts w:ascii="Arial" w:hAnsi="Arial" w:cs="Arial"/>
        </w:rPr>
        <w:t xml:space="preserve"> drugs </w:t>
      </w:r>
      <w:r>
        <w:rPr>
          <w:rFonts w:ascii="Arial" w:hAnsi="Arial" w:cs="Arial"/>
        </w:rPr>
        <w:t xml:space="preserve">and supplies </w:t>
      </w:r>
      <w:r w:rsidRPr="00030039">
        <w:rPr>
          <w:rFonts w:ascii="Arial" w:hAnsi="Arial" w:cs="Arial"/>
        </w:rPr>
        <w:t>are not regularly supplied to the hospitals</w:t>
      </w:r>
      <w:r>
        <w:rPr>
          <w:rFonts w:ascii="Arial" w:hAnsi="Arial" w:cs="Arial"/>
        </w:rPr>
        <w:t>, (e) l</w:t>
      </w:r>
      <w:r w:rsidRPr="00030039">
        <w:rPr>
          <w:rFonts w:ascii="Arial" w:hAnsi="Arial" w:cs="Arial"/>
        </w:rPr>
        <w:t>ack of standard guidelines for management of obstetric and newborn emergencies</w:t>
      </w:r>
      <w:r>
        <w:rPr>
          <w:rFonts w:ascii="Arial" w:hAnsi="Arial" w:cs="Arial"/>
        </w:rPr>
        <w:t>.</w:t>
      </w:r>
    </w:p>
    <w:p w:rsidR="00255903" w:rsidRPr="00550CB3" w:rsidRDefault="00255903" w:rsidP="00D87631">
      <w:pPr>
        <w:ind w:left="0"/>
        <w:jc w:val="both"/>
        <w:rPr>
          <w:rFonts w:ascii="Arial" w:hAnsi="Arial" w:cs="Arial"/>
        </w:rPr>
      </w:pPr>
      <w:r w:rsidRPr="00F110F0">
        <w:rPr>
          <w:rFonts w:ascii="Arial" w:hAnsi="Arial" w:cs="Arial"/>
        </w:rPr>
        <w:t>One of the biggest factors though, seem</w:t>
      </w:r>
      <w:r w:rsidR="0085068C">
        <w:rPr>
          <w:rFonts w:ascii="Arial" w:hAnsi="Arial" w:cs="Arial"/>
        </w:rPr>
        <w:t>ed to be the security situation;</w:t>
      </w:r>
      <w:r w:rsidRPr="00F110F0">
        <w:rPr>
          <w:rFonts w:ascii="Arial" w:hAnsi="Arial" w:cs="Arial"/>
        </w:rPr>
        <w:t xml:space="preserve"> </w:t>
      </w:r>
      <w:r w:rsidR="00CB14A1">
        <w:rPr>
          <w:rFonts w:ascii="Arial" w:hAnsi="Arial" w:cs="Arial"/>
        </w:rPr>
        <w:t xml:space="preserve">the consensus was that </w:t>
      </w:r>
      <w:r w:rsidRPr="00F110F0">
        <w:rPr>
          <w:rFonts w:ascii="Arial" w:hAnsi="Arial" w:cs="Arial"/>
        </w:rPr>
        <w:t>unless this improves they feel it will be difficult to improve anything.</w:t>
      </w:r>
    </w:p>
    <w:p w:rsidR="00255903" w:rsidRPr="00F32389" w:rsidRDefault="00255903" w:rsidP="00D87631">
      <w:pPr>
        <w:ind w:left="0"/>
        <w:rPr>
          <w:rFonts w:ascii="Arial" w:hAnsi="Arial" w:cs="Arial"/>
          <w:b/>
          <w:sz w:val="28"/>
          <w:szCs w:val="28"/>
        </w:rPr>
      </w:pPr>
      <w:r w:rsidRPr="00F32389">
        <w:rPr>
          <w:rFonts w:ascii="Arial" w:hAnsi="Arial" w:cs="Arial"/>
          <w:b/>
          <w:sz w:val="28"/>
          <w:szCs w:val="28"/>
        </w:rPr>
        <w:t>Discussion</w:t>
      </w:r>
    </w:p>
    <w:p w:rsidR="00233C9F" w:rsidRDefault="00F32389" w:rsidP="006A4931">
      <w:pPr>
        <w:ind w:left="0"/>
        <w:jc w:val="both"/>
        <w:rPr>
          <w:rFonts w:ascii="Arial" w:hAnsi="Arial" w:cs="Arial"/>
        </w:rPr>
      </w:pPr>
      <w:r w:rsidRPr="00F32389">
        <w:rPr>
          <w:rFonts w:ascii="Arial" w:hAnsi="Arial" w:cs="Arial"/>
        </w:rPr>
        <w:t xml:space="preserve">In this study we explored the </w:t>
      </w:r>
      <w:r>
        <w:rPr>
          <w:rFonts w:ascii="Arial" w:hAnsi="Arial" w:cs="Arial"/>
        </w:rPr>
        <w:t xml:space="preserve">availability and challenges of </w:t>
      </w:r>
      <w:r w:rsidR="00CB14A1">
        <w:rPr>
          <w:rFonts w:ascii="Arial" w:hAnsi="Arial" w:cs="Arial"/>
        </w:rPr>
        <w:t xml:space="preserve">providing </w:t>
      </w:r>
      <w:r>
        <w:rPr>
          <w:rFonts w:ascii="Arial" w:hAnsi="Arial" w:cs="Arial"/>
        </w:rPr>
        <w:t xml:space="preserve">emergency obstetric care in Iraq. </w:t>
      </w:r>
      <w:r w:rsidR="00233C9F">
        <w:rPr>
          <w:rFonts w:ascii="Arial" w:hAnsi="Arial" w:cs="Arial"/>
        </w:rPr>
        <w:t xml:space="preserve">We found that most hospitals (73.7%) </w:t>
      </w:r>
      <w:r w:rsidR="00B20E64">
        <w:rPr>
          <w:rFonts w:ascii="Arial" w:hAnsi="Arial" w:cs="Arial"/>
        </w:rPr>
        <w:t>are not able to</w:t>
      </w:r>
      <w:r w:rsidR="00233C9F">
        <w:rPr>
          <w:rFonts w:ascii="Arial" w:hAnsi="Arial" w:cs="Arial"/>
        </w:rPr>
        <w:t xml:space="preserve"> provide Comprehensive Emergency Obstetric Care and some hospitals operate only during the day because of frequent attacks of armed robbers at night. The major challenges to the provision of emergency obstetric care include difficulties travelling to work, difficulties faced by women and their families when referred, lack of drugs, equipment and supplies (including blood for transfusion), inadequate staff due to external migration</w:t>
      </w:r>
      <w:r w:rsidR="00572452">
        <w:rPr>
          <w:rFonts w:ascii="Arial" w:hAnsi="Arial" w:cs="Arial"/>
        </w:rPr>
        <w:t xml:space="preserve"> and deaths from the war</w:t>
      </w:r>
      <w:r w:rsidR="00233C9F">
        <w:rPr>
          <w:rFonts w:ascii="Arial" w:hAnsi="Arial" w:cs="Arial"/>
        </w:rPr>
        <w:t xml:space="preserve">, </w:t>
      </w:r>
      <w:r w:rsidR="000E12D1">
        <w:rPr>
          <w:rFonts w:ascii="Arial" w:hAnsi="Arial" w:cs="Arial"/>
        </w:rPr>
        <w:t>fall</w:t>
      </w:r>
      <w:r w:rsidR="006A4931">
        <w:rPr>
          <w:rFonts w:ascii="Arial" w:hAnsi="Arial" w:cs="Arial"/>
        </w:rPr>
        <w:t>ing standards of training and regulation</w:t>
      </w:r>
      <w:r w:rsidR="00B20E64">
        <w:rPr>
          <w:rFonts w:ascii="Arial" w:hAnsi="Arial" w:cs="Arial"/>
        </w:rPr>
        <w:t>.</w:t>
      </w:r>
      <w:r w:rsidR="006A4931">
        <w:rPr>
          <w:rFonts w:ascii="Arial" w:hAnsi="Arial" w:cs="Arial"/>
        </w:rPr>
        <w:t xml:space="preserve"> </w:t>
      </w:r>
      <w:r w:rsidR="00233C9F">
        <w:rPr>
          <w:rFonts w:ascii="Arial" w:hAnsi="Arial" w:cs="Arial"/>
        </w:rPr>
        <w:t xml:space="preserve"> </w:t>
      </w:r>
      <w:r w:rsidR="006A4931">
        <w:rPr>
          <w:rFonts w:ascii="Arial" w:hAnsi="Arial" w:cs="Arial"/>
        </w:rPr>
        <w:t>Most of these challenges have bee</w:t>
      </w:r>
      <w:r w:rsidR="00CB14A1">
        <w:rPr>
          <w:rFonts w:ascii="Arial" w:hAnsi="Arial" w:cs="Arial"/>
        </w:rPr>
        <w:t>n caused by decades of conflict</w:t>
      </w:r>
      <w:r w:rsidR="006A4931">
        <w:rPr>
          <w:rFonts w:ascii="Arial" w:hAnsi="Arial" w:cs="Arial"/>
        </w:rPr>
        <w:t xml:space="preserve"> which have paralysed the economy, social life and the health system. </w:t>
      </w:r>
    </w:p>
    <w:p w:rsidR="006A4931" w:rsidRDefault="006A4931" w:rsidP="006A4931">
      <w:pPr>
        <w:ind w:left="0"/>
        <w:jc w:val="both"/>
        <w:rPr>
          <w:rFonts w:ascii="Arial" w:hAnsi="Arial" w:cs="Arial"/>
        </w:rPr>
      </w:pPr>
      <w:r>
        <w:rPr>
          <w:rFonts w:ascii="Arial" w:hAnsi="Arial" w:cs="Arial"/>
        </w:rPr>
        <w:t xml:space="preserve">Globally, the United Nations agencies recommend five priority reproductive health activities in situations of conflict: humanitarian coordination, prevention of and response to sexual violence, minimisation of HIV transmission, reduction of maternal and neonatal death and disability and planning for comprehensive </w:t>
      </w:r>
      <w:r w:rsidR="00F71404">
        <w:rPr>
          <w:rFonts w:ascii="Arial" w:hAnsi="Arial" w:cs="Arial"/>
        </w:rPr>
        <w:t>reproductive health services.</w:t>
      </w:r>
      <w:r>
        <w:rPr>
          <w:rFonts w:ascii="Arial" w:hAnsi="Arial" w:cs="Arial"/>
        </w:rPr>
        <w:t xml:space="preserve"> </w:t>
      </w:r>
      <w:r w:rsidR="00FD08A3">
        <w:rPr>
          <w:rFonts w:ascii="Arial" w:hAnsi="Arial" w:cs="Arial"/>
        </w:rPr>
        <w:t xml:space="preserve">[5, 9] </w:t>
      </w:r>
      <w:r>
        <w:rPr>
          <w:rFonts w:ascii="Arial" w:hAnsi="Arial" w:cs="Arial"/>
        </w:rPr>
        <w:t>These activities are being carried out for Iraqi refugees in Jordan</w:t>
      </w:r>
      <w:r w:rsidR="00F71404">
        <w:rPr>
          <w:rFonts w:ascii="Arial" w:hAnsi="Arial" w:cs="Arial"/>
        </w:rPr>
        <w:t>,</w:t>
      </w:r>
      <w:r w:rsidR="004F5588">
        <w:rPr>
          <w:rFonts w:ascii="Arial" w:hAnsi="Arial" w:cs="Arial"/>
        </w:rPr>
        <w:t xml:space="preserve"> </w:t>
      </w:r>
      <w:r w:rsidR="00FD08A3">
        <w:rPr>
          <w:rFonts w:ascii="Arial" w:hAnsi="Arial" w:cs="Arial"/>
        </w:rPr>
        <w:t xml:space="preserve">[9] </w:t>
      </w:r>
      <w:r w:rsidR="004F5588">
        <w:rPr>
          <w:rFonts w:ascii="Arial" w:hAnsi="Arial" w:cs="Arial"/>
        </w:rPr>
        <w:t xml:space="preserve">but security concerns have prevented proper implementation of these activities to help </w:t>
      </w:r>
      <w:r w:rsidR="000D604C">
        <w:rPr>
          <w:rFonts w:ascii="Arial" w:hAnsi="Arial" w:cs="Arial"/>
        </w:rPr>
        <w:t xml:space="preserve">internally displaced </w:t>
      </w:r>
      <w:r w:rsidR="00CB14A1">
        <w:rPr>
          <w:rFonts w:ascii="Arial" w:hAnsi="Arial" w:cs="Arial"/>
        </w:rPr>
        <w:t>women and girls in Iraq itself.</w:t>
      </w:r>
    </w:p>
    <w:p w:rsidR="004F5588" w:rsidRDefault="004F5588" w:rsidP="006A4931">
      <w:pPr>
        <w:ind w:left="0"/>
        <w:jc w:val="both"/>
        <w:rPr>
          <w:rFonts w:ascii="Arial" w:hAnsi="Arial" w:cs="Arial"/>
        </w:rPr>
      </w:pPr>
      <w:r>
        <w:rPr>
          <w:rFonts w:ascii="Arial" w:hAnsi="Arial" w:cs="Arial"/>
        </w:rPr>
        <w:t xml:space="preserve">The United Nations agencies led by UNFPA </w:t>
      </w:r>
      <w:r w:rsidR="00CB14A1">
        <w:rPr>
          <w:rFonts w:ascii="Arial" w:hAnsi="Arial" w:cs="Arial"/>
        </w:rPr>
        <w:t xml:space="preserve">had </w:t>
      </w:r>
      <w:r>
        <w:rPr>
          <w:rFonts w:ascii="Arial" w:hAnsi="Arial" w:cs="Arial"/>
        </w:rPr>
        <w:t>prepared for emergency reproductive health care prior to the invasion of Iraq in 2003</w:t>
      </w:r>
      <w:r w:rsidR="00F71404">
        <w:rPr>
          <w:rFonts w:ascii="Arial" w:hAnsi="Arial" w:cs="Arial"/>
        </w:rPr>
        <w:t>.</w:t>
      </w:r>
      <w:r>
        <w:rPr>
          <w:rFonts w:ascii="Arial" w:hAnsi="Arial" w:cs="Arial"/>
        </w:rPr>
        <w:t xml:space="preserve"> </w:t>
      </w:r>
      <w:r w:rsidR="00FD08A3">
        <w:rPr>
          <w:rFonts w:ascii="Arial" w:hAnsi="Arial" w:cs="Arial"/>
        </w:rPr>
        <w:t xml:space="preserve">[10] </w:t>
      </w:r>
      <w:r w:rsidR="00D2409B">
        <w:rPr>
          <w:rFonts w:ascii="Arial" w:hAnsi="Arial" w:cs="Arial"/>
        </w:rPr>
        <w:t xml:space="preserve">Before the crisis the UN agencies pre-positioned emergency supplies in the region and trained staff on how to use the supplies and incorporate reproductive health care into the initial phase of </w:t>
      </w:r>
      <w:r w:rsidR="00B20E64">
        <w:rPr>
          <w:rFonts w:ascii="Arial" w:hAnsi="Arial" w:cs="Arial"/>
        </w:rPr>
        <w:t xml:space="preserve">an </w:t>
      </w:r>
      <w:r w:rsidR="00D2409B">
        <w:rPr>
          <w:rFonts w:ascii="Arial" w:hAnsi="Arial" w:cs="Arial"/>
        </w:rPr>
        <w:t>emergency response</w:t>
      </w:r>
      <w:r w:rsidR="00F71404">
        <w:rPr>
          <w:rFonts w:ascii="Arial" w:hAnsi="Arial" w:cs="Arial"/>
        </w:rPr>
        <w:t>.</w:t>
      </w:r>
      <w:r w:rsidR="00FD08A3">
        <w:rPr>
          <w:rFonts w:ascii="Arial" w:hAnsi="Arial" w:cs="Arial"/>
          <w:vertAlign w:val="superscript"/>
        </w:rPr>
        <w:t xml:space="preserve"> </w:t>
      </w:r>
      <w:r w:rsidR="00FD08A3">
        <w:rPr>
          <w:rFonts w:ascii="Arial" w:hAnsi="Arial" w:cs="Arial"/>
        </w:rPr>
        <w:t xml:space="preserve">[10] </w:t>
      </w:r>
      <w:r w:rsidR="00D2409B">
        <w:rPr>
          <w:rFonts w:ascii="Arial" w:hAnsi="Arial" w:cs="Arial"/>
        </w:rPr>
        <w:lastRenderedPageBreak/>
        <w:t xml:space="preserve">However, as the crisis prolonged the supplies have dwindled </w:t>
      </w:r>
      <w:r w:rsidR="00E852B3">
        <w:rPr>
          <w:rFonts w:ascii="Arial" w:hAnsi="Arial" w:cs="Arial"/>
        </w:rPr>
        <w:t xml:space="preserve">(despite sustained efforts) </w:t>
      </w:r>
      <w:r w:rsidR="00D2409B">
        <w:rPr>
          <w:rFonts w:ascii="Arial" w:hAnsi="Arial" w:cs="Arial"/>
        </w:rPr>
        <w:t xml:space="preserve">leaving vulnerable women and girls </w:t>
      </w:r>
      <w:r w:rsidR="00E852B3">
        <w:rPr>
          <w:rFonts w:ascii="Arial" w:hAnsi="Arial" w:cs="Arial"/>
        </w:rPr>
        <w:t>in the very situation that was foreseen prior to the war.</w:t>
      </w:r>
    </w:p>
    <w:p w:rsidR="00150A1B" w:rsidRDefault="002C07F3" w:rsidP="006A4931">
      <w:pPr>
        <w:ind w:left="0"/>
        <w:jc w:val="both"/>
        <w:rPr>
          <w:rFonts w:ascii="Arial" w:hAnsi="Arial" w:cs="Arial"/>
        </w:rPr>
      </w:pPr>
      <w:r>
        <w:rPr>
          <w:rFonts w:ascii="Arial" w:hAnsi="Arial" w:cs="Arial"/>
        </w:rPr>
        <w:t>Due to the insecurity and the collapse of the health system it is difficult to condu</w:t>
      </w:r>
      <w:r w:rsidR="00CB14A1">
        <w:rPr>
          <w:rFonts w:ascii="Arial" w:hAnsi="Arial" w:cs="Arial"/>
        </w:rPr>
        <w:t>ct research in Iraq. Therefore there are very</w:t>
      </w:r>
      <w:r>
        <w:rPr>
          <w:rFonts w:ascii="Arial" w:hAnsi="Arial" w:cs="Arial"/>
        </w:rPr>
        <w:t xml:space="preserve"> few publications in peer-review journals </w:t>
      </w:r>
      <w:r w:rsidR="00CB14A1">
        <w:rPr>
          <w:rFonts w:ascii="Arial" w:hAnsi="Arial" w:cs="Arial"/>
        </w:rPr>
        <w:t xml:space="preserve">which </w:t>
      </w:r>
      <w:r>
        <w:rPr>
          <w:rFonts w:ascii="Arial" w:hAnsi="Arial" w:cs="Arial"/>
        </w:rPr>
        <w:t>have been based</w:t>
      </w:r>
      <w:r w:rsidR="00CB14A1">
        <w:rPr>
          <w:rFonts w:ascii="Arial" w:hAnsi="Arial" w:cs="Arial"/>
        </w:rPr>
        <w:t xml:space="preserve"> largely</w:t>
      </w:r>
      <w:r>
        <w:rPr>
          <w:rFonts w:ascii="Arial" w:hAnsi="Arial" w:cs="Arial"/>
        </w:rPr>
        <w:t xml:space="preserve"> on an individual’s observation, telep</w:t>
      </w:r>
      <w:r w:rsidR="00BA711E">
        <w:rPr>
          <w:rFonts w:ascii="Arial" w:hAnsi="Arial" w:cs="Arial"/>
        </w:rPr>
        <w:t>hone interviews</w:t>
      </w:r>
      <w:r>
        <w:rPr>
          <w:rFonts w:ascii="Arial" w:hAnsi="Arial" w:cs="Arial"/>
        </w:rPr>
        <w:t xml:space="preserve"> </w:t>
      </w:r>
      <w:r w:rsidR="00BA711E">
        <w:rPr>
          <w:rFonts w:ascii="Arial" w:hAnsi="Arial" w:cs="Arial"/>
        </w:rPr>
        <w:t>and review</w:t>
      </w:r>
      <w:r>
        <w:rPr>
          <w:rFonts w:ascii="Arial" w:hAnsi="Arial" w:cs="Arial"/>
        </w:rPr>
        <w:t xml:space="preserve"> of </w:t>
      </w:r>
      <w:r w:rsidR="00CB14A1">
        <w:rPr>
          <w:rFonts w:ascii="Arial" w:hAnsi="Arial" w:cs="Arial"/>
        </w:rPr>
        <w:t xml:space="preserve">programme </w:t>
      </w:r>
      <w:r>
        <w:rPr>
          <w:rFonts w:ascii="Arial" w:hAnsi="Arial" w:cs="Arial"/>
        </w:rPr>
        <w:t xml:space="preserve">reports from humanitarian agencies or </w:t>
      </w:r>
      <w:r w:rsidR="00CB14A1">
        <w:rPr>
          <w:rFonts w:ascii="Arial" w:hAnsi="Arial" w:cs="Arial"/>
        </w:rPr>
        <w:t xml:space="preserve">reports from </w:t>
      </w:r>
      <w:r>
        <w:rPr>
          <w:rFonts w:ascii="Arial" w:hAnsi="Arial" w:cs="Arial"/>
        </w:rPr>
        <w:t>Iraqi refugees</w:t>
      </w:r>
      <w:r w:rsidR="00CB14A1">
        <w:rPr>
          <w:rFonts w:ascii="Arial" w:hAnsi="Arial" w:cs="Arial"/>
        </w:rPr>
        <w:t xml:space="preserve"> living</w:t>
      </w:r>
      <w:r>
        <w:rPr>
          <w:rFonts w:ascii="Arial" w:hAnsi="Arial" w:cs="Arial"/>
        </w:rPr>
        <w:t xml:space="preserve"> in neighbouring countries</w:t>
      </w:r>
      <w:r w:rsidR="00F71404">
        <w:rPr>
          <w:rFonts w:ascii="Arial" w:hAnsi="Arial" w:cs="Arial"/>
        </w:rPr>
        <w:t>.</w:t>
      </w:r>
      <w:r w:rsidR="00CB14A1">
        <w:rPr>
          <w:rFonts w:ascii="Arial" w:hAnsi="Arial" w:cs="Arial"/>
        </w:rPr>
        <w:t xml:space="preserve"> </w:t>
      </w:r>
      <w:r w:rsidR="00FD08A3">
        <w:rPr>
          <w:rFonts w:ascii="Arial" w:hAnsi="Arial" w:cs="Arial"/>
        </w:rPr>
        <w:t xml:space="preserve">[9, 11] </w:t>
      </w:r>
      <w:r w:rsidR="00CB14A1">
        <w:rPr>
          <w:rFonts w:ascii="Arial" w:hAnsi="Arial" w:cs="Arial"/>
        </w:rPr>
        <w:t>Very</w:t>
      </w:r>
      <w:r w:rsidR="00EF721E">
        <w:rPr>
          <w:rFonts w:ascii="Arial" w:hAnsi="Arial" w:cs="Arial"/>
        </w:rPr>
        <w:t xml:space="preserve"> few studies have been carried out with investigators on the ground in Iraq</w:t>
      </w:r>
      <w:r w:rsidR="00F71404">
        <w:rPr>
          <w:rFonts w:ascii="Arial" w:hAnsi="Arial" w:cs="Arial"/>
        </w:rPr>
        <w:t>.</w:t>
      </w:r>
      <w:r w:rsidR="00EF721E">
        <w:rPr>
          <w:rFonts w:ascii="Arial" w:hAnsi="Arial" w:cs="Arial"/>
        </w:rPr>
        <w:t xml:space="preserve"> </w:t>
      </w:r>
      <w:r w:rsidR="00FD08A3">
        <w:rPr>
          <w:rFonts w:ascii="Arial" w:hAnsi="Arial" w:cs="Arial"/>
        </w:rPr>
        <w:t xml:space="preserve">[12, 13] </w:t>
      </w:r>
      <w:r w:rsidR="00EF721E">
        <w:rPr>
          <w:rFonts w:ascii="Arial" w:hAnsi="Arial" w:cs="Arial"/>
        </w:rPr>
        <w:t xml:space="preserve">We used an innovative approach </w:t>
      </w:r>
      <w:r w:rsidR="00D2409B">
        <w:rPr>
          <w:rFonts w:ascii="Arial" w:hAnsi="Arial" w:cs="Arial"/>
        </w:rPr>
        <w:t xml:space="preserve">for data collection by taking into consideration security concerns (i.e. data collection took place outside Iraq) and the need </w:t>
      </w:r>
      <w:r w:rsidR="00422E85">
        <w:rPr>
          <w:rFonts w:ascii="Arial" w:hAnsi="Arial" w:cs="Arial"/>
        </w:rPr>
        <w:t xml:space="preserve">to </w:t>
      </w:r>
      <w:r w:rsidR="00D2409B">
        <w:rPr>
          <w:rFonts w:ascii="Arial" w:hAnsi="Arial" w:cs="Arial"/>
        </w:rPr>
        <w:t>have</w:t>
      </w:r>
      <w:r w:rsidR="00EF721E">
        <w:rPr>
          <w:rFonts w:ascii="Arial" w:hAnsi="Arial" w:cs="Arial"/>
        </w:rPr>
        <w:t xml:space="preserve"> data from people who live</w:t>
      </w:r>
      <w:r w:rsidR="00422E85">
        <w:rPr>
          <w:rFonts w:ascii="Arial" w:hAnsi="Arial" w:cs="Arial"/>
        </w:rPr>
        <w:t xml:space="preserve"> and practice</w:t>
      </w:r>
      <w:r w:rsidR="00EF721E">
        <w:rPr>
          <w:rFonts w:ascii="Arial" w:hAnsi="Arial" w:cs="Arial"/>
        </w:rPr>
        <w:t xml:space="preserve"> in Iraq</w:t>
      </w:r>
      <w:r w:rsidR="00422E85">
        <w:rPr>
          <w:rFonts w:ascii="Arial" w:hAnsi="Arial" w:cs="Arial"/>
        </w:rPr>
        <w:t>.</w:t>
      </w:r>
      <w:r w:rsidR="00D2409B">
        <w:rPr>
          <w:rFonts w:ascii="Arial" w:hAnsi="Arial" w:cs="Arial"/>
        </w:rPr>
        <w:t xml:space="preserve"> </w:t>
      </w:r>
      <w:r w:rsidR="00E852B3">
        <w:rPr>
          <w:rFonts w:ascii="Arial" w:hAnsi="Arial" w:cs="Arial"/>
        </w:rPr>
        <w:t xml:space="preserve">This study has some limitations, notably the possibility of recall bias and representativeness of the sample. Our data was collected based on participants recalling activities performed in their health facilities. These data were not verified from hospital records. Therefore our figures should be considered as estimates and the degree to which they are valid depends on the recall ability of the participants. A mitigating factor is the fact that </w:t>
      </w:r>
      <w:r w:rsidR="00417146">
        <w:rPr>
          <w:rFonts w:ascii="Arial" w:hAnsi="Arial" w:cs="Arial"/>
        </w:rPr>
        <w:t xml:space="preserve">there were at least two participants from </w:t>
      </w:r>
      <w:r w:rsidR="00E852B3">
        <w:rPr>
          <w:rFonts w:ascii="Arial" w:hAnsi="Arial" w:cs="Arial"/>
        </w:rPr>
        <w:t xml:space="preserve">most hospitals </w:t>
      </w:r>
      <w:r w:rsidR="00417146">
        <w:rPr>
          <w:rFonts w:ascii="Arial" w:hAnsi="Arial" w:cs="Arial"/>
        </w:rPr>
        <w:t xml:space="preserve">surveyed </w:t>
      </w:r>
      <w:r w:rsidR="00E852B3">
        <w:rPr>
          <w:rFonts w:ascii="Arial" w:hAnsi="Arial" w:cs="Arial"/>
        </w:rPr>
        <w:t xml:space="preserve">and we validated the data by comparing data from </w:t>
      </w:r>
      <w:r w:rsidR="00CB14A1">
        <w:rPr>
          <w:rFonts w:ascii="Arial" w:hAnsi="Arial" w:cs="Arial"/>
        </w:rPr>
        <w:t>participants in each hospital. All our participants came</w:t>
      </w:r>
      <w:r w:rsidR="00E852B3">
        <w:rPr>
          <w:rFonts w:ascii="Arial" w:hAnsi="Arial" w:cs="Arial"/>
        </w:rPr>
        <w:t xml:space="preserve"> from the northern and central regions of Iraq</w:t>
      </w:r>
      <w:r w:rsidR="00172DA1">
        <w:rPr>
          <w:rFonts w:ascii="Arial" w:hAnsi="Arial" w:cs="Arial"/>
        </w:rPr>
        <w:t xml:space="preserve"> and all participants were provided with escorts</w:t>
      </w:r>
      <w:r w:rsidR="00CB14A1">
        <w:rPr>
          <w:rFonts w:ascii="Arial" w:hAnsi="Arial" w:cs="Arial"/>
        </w:rPr>
        <w:t xml:space="preserve"> (provided by HRF)</w:t>
      </w:r>
      <w:r w:rsidR="00172DA1">
        <w:rPr>
          <w:rFonts w:ascii="Arial" w:hAnsi="Arial" w:cs="Arial"/>
        </w:rPr>
        <w:t xml:space="preserve"> to travel to and from Turkey. Despite the availability of escorts, the degree of insecurity in southern Iraq did not allow us to invite participants from the south. </w:t>
      </w:r>
      <w:r w:rsidR="00422E85">
        <w:rPr>
          <w:rFonts w:ascii="Arial" w:hAnsi="Arial" w:cs="Arial"/>
        </w:rPr>
        <w:t>This suggests that the situation might be even worse in the south. Most</w:t>
      </w:r>
      <w:r w:rsidR="00172DA1">
        <w:rPr>
          <w:rFonts w:ascii="Arial" w:hAnsi="Arial" w:cs="Arial"/>
        </w:rPr>
        <w:t xml:space="preserve"> doctors working in Obstet</w:t>
      </w:r>
      <w:r w:rsidR="00CB14A1">
        <w:rPr>
          <w:rFonts w:ascii="Arial" w:hAnsi="Arial" w:cs="Arial"/>
        </w:rPr>
        <w:t>rics and Gynaecology are female</w:t>
      </w:r>
      <w:r w:rsidR="00172DA1">
        <w:rPr>
          <w:rFonts w:ascii="Arial" w:hAnsi="Arial" w:cs="Arial"/>
        </w:rPr>
        <w:t xml:space="preserve"> and it was very unsafe especially for a woman to travel at that time.</w:t>
      </w:r>
    </w:p>
    <w:p w:rsidR="00E852B3" w:rsidRPr="00150A1B" w:rsidRDefault="00417146" w:rsidP="006A4931">
      <w:pPr>
        <w:ind w:left="0"/>
        <w:jc w:val="both"/>
        <w:rPr>
          <w:rFonts w:ascii="Arial" w:hAnsi="Arial" w:cs="Arial"/>
          <w:b/>
          <w:sz w:val="28"/>
          <w:szCs w:val="28"/>
        </w:rPr>
      </w:pPr>
      <w:r w:rsidRPr="00150A1B">
        <w:rPr>
          <w:rFonts w:ascii="Arial" w:hAnsi="Arial" w:cs="Arial"/>
          <w:b/>
        </w:rPr>
        <w:t xml:space="preserve"> </w:t>
      </w:r>
      <w:r w:rsidR="00150A1B" w:rsidRPr="00150A1B">
        <w:rPr>
          <w:rFonts w:ascii="Arial" w:hAnsi="Arial" w:cs="Arial"/>
          <w:b/>
          <w:sz w:val="28"/>
          <w:szCs w:val="28"/>
        </w:rPr>
        <w:t>Conclusion</w:t>
      </w:r>
    </w:p>
    <w:p w:rsidR="00CB71C4" w:rsidRDefault="00172DA1" w:rsidP="00CB71C4">
      <w:pPr>
        <w:ind w:left="0"/>
        <w:jc w:val="both"/>
        <w:rPr>
          <w:rFonts w:ascii="Arial" w:hAnsi="Arial" w:cs="Arial"/>
        </w:rPr>
      </w:pPr>
      <w:r w:rsidRPr="00172DA1">
        <w:rPr>
          <w:rFonts w:ascii="Arial" w:hAnsi="Arial" w:cs="Arial"/>
        </w:rPr>
        <w:t xml:space="preserve">We conclude </w:t>
      </w:r>
      <w:r w:rsidR="00CB71C4">
        <w:rPr>
          <w:rFonts w:ascii="Arial" w:hAnsi="Arial" w:cs="Arial"/>
        </w:rPr>
        <w:t xml:space="preserve">that </w:t>
      </w:r>
      <w:r>
        <w:rPr>
          <w:rFonts w:ascii="Arial" w:hAnsi="Arial" w:cs="Arial"/>
        </w:rPr>
        <w:t xml:space="preserve">access to emergency obstetric care in Iraq is </w:t>
      </w:r>
      <w:r w:rsidR="00417146">
        <w:rPr>
          <w:rFonts w:ascii="Arial" w:hAnsi="Arial" w:cs="Arial"/>
        </w:rPr>
        <w:t>very poor</w:t>
      </w:r>
      <w:r>
        <w:rPr>
          <w:rFonts w:ascii="Arial" w:hAnsi="Arial" w:cs="Arial"/>
        </w:rPr>
        <w:t xml:space="preserve"> </w:t>
      </w:r>
      <w:r w:rsidR="00417146">
        <w:rPr>
          <w:rFonts w:ascii="Arial" w:hAnsi="Arial" w:cs="Arial"/>
        </w:rPr>
        <w:t>since</w:t>
      </w:r>
      <w:r>
        <w:rPr>
          <w:rFonts w:ascii="Arial" w:hAnsi="Arial" w:cs="Arial"/>
        </w:rPr>
        <w:t xml:space="preserve"> </w:t>
      </w:r>
      <w:r w:rsidRPr="00172DA1">
        <w:rPr>
          <w:rFonts w:ascii="Arial" w:hAnsi="Arial" w:cs="Arial"/>
        </w:rPr>
        <w:t>most hospitals</w:t>
      </w:r>
      <w:r>
        <w:rPr>
          <w:rFonts w:ascii="Arial" w:hAnsi="Arial" w:cs="Arial"/>
        </w:rPr>
        <w:t xml:space="preserve"> currently cannot provide </w:t>
      </w:r>
      <w:r w:rsidR="000E12D1">
        <w:rPr>
          <w:rFonts w:ascii="Arial" w:hAnsi="Arial" w:cs="Arial"/>
        </w:rPr>
        <w:t xml:space="preserve">all the eight signal functions of a comprehensive emergency obstetric care facility. The challenges to providing emergency obstetric care are many and include difficulties travelling to work due to frequent checkpoints and insecurity, high level of insecurity to patients referred or admitted to hospitals, inadequate staff due to external migration and </w:t>
      </w:r>
      <w:r w:rsidR="00572452">
        <w:rPr>
          <w:rFonts w:ascii="Arial" w:hAnsi="Arial" w:cs="Arial"/>
        </w:rPr>
        <w:t>premature death</w:t>
      </w:r>
      <w:r w:rsidR="000E12D1">
        <w:rPr>
          <w:rFonts w:ascii="Arial" w:hAnsi="Arial" w:cs="Arial"/>
        </w:rPr>
        <w:t xml:space="preserve">, lack of drugs, supplies and equipment (including blood for transfusion), and falling standards of training and regulation. </w:t>
      </w:r>
      <w:r w:rsidR="00417146">
        <w:rPr>
          <w:rFonts w:ascii="Arial" w:hAnsi="Arial" w:cs="Arial"/>
        </w:rPr>
        <w:t>Most w</w:t>
      </w:r>
      <w:r w:rsidR="0041648A">
        <w:rPr>
          <w:rFonts w:ascii="Arial" w:hAnsi="Arial" w:cs="Arial"/>
        </w:rPr>
        <w:t xml:space="preserve">omen and girls in Iraq do not currently have access to </w:t>
      </w:r>
      <w:r w:rsidR="00417146">
        <w:rPr>
          <w:rFonts w:ascii="Arial" w:hAnsi="Arial" w:cs="Arial"/>
        </w:rPr>
        <w:t xml:space="preserve">comprehensive </w:t>
      </w:r>
      <w:r w:rsidR="0041648A">
        <w:rPr>
          <w:rFonts w:ascii="Arial" w:hAnsi="Arial" w:cs="Arial"/>
        </w:rPr>
        <w:t xml:space="preserve">emergency obstetric care. </w:t>
      </w:r>
      <w:r w:rsidR="000E12D1">
        <w:rPr>
          <w:rFonts w:ascii="Arial" w:hAnsi="Arial" w:cs="Arial"/>
        </w:rPr>
        <w:t xml:space="preserve">The current situation represents a complete collapse of the health system and therefore the ultimate solution </w:t>
      </w:r>
      <w:r w:rsidR="00CB71C4">
        <w:rPr>
          <w:rFonts w:ascii="Arial" w:hAnsi="Arial" w:cs="Arial"/>
        </w:rPr>
        <w:t xml:space="preserve">will be the reconstruction and strengthening of all components of the Iraqi health system. A prior condition to the establishment of a long lasting solution is security and peace in the country and region. </w:t>
      </w:r>
    </w:p>
    <w:p w:rsidR="00C42462" w:rsidRPr="00143782" w:rsidRDefault="00BA711E" w:rsidP="00CB71C4">
      <w:pPr>
        <w:ind w:left="0"/>
        <w:jc w:val="both"/>
        <w:rPr>
          <w:rFonts w:ascii="Arial" w:hAnsi="Arial" w:cs="Arial"/>
          <w:b/>
          <w:sz w:val="28"/>
          <w:szCs w:val="28"/>
        </w:rPr>
      </w:pPr>
      <w:r>
        <w:rPr>
          <w:rFonts w:ascii="Arial" w:hAnsi="Arial" w:cs="Arial"/>
          <w:b/>
          <w:sz w:val="28"/>
          <w:szCs w:val="28"/>
        </w:rPr>
        <w:br w:type="page"/>
      </w:r>
      <w:r w:rsidR="00C42462" w:rsidRPr="00143782">
        <w:rPr>
          <w:rFonts w:ascii="Arial" w:hAnsi="Arial" w:cs="Arial"/>
          <w:b/>
          <w:sz w:val="28"/>
          <w:szCs w:val="28"/>
        </w:rPr>
        <w:lastRenderedPageBreak/>
        <w:t>Competing interest statement</w:t>
      </w:r>
    </w:p>
    <w:p w:rsidR="00C42462" w:rsidRDefault="00C42462" w:rsidP="00C42462">
      <w:pPr>
        <w:ind w:left="0"/>
        <w:rPr>
          <w:rFonts w:ascii="Arial" w:hAnsi="Arial" w:cs="Arial"/>
          <w:color w:val="000000"/>
        </w:rPr>
      </w:pPr>
      <w:r w:rsidRPr="00C42462">
        <w:rPr>
          <w:rFonts w:ascii="Arial" w:hAnsi="Arial" w:cs="Arial"/>
          <w:color w:val="000000"/>
        </w:rPr>
        <w:t>All authors declare that</w:t>
      </w:r>
      <w:r w:rsidR="00150A1B">
        <w:rPr>
          <w:rFonts w:ascii="Arial" w:hAnsi="Arial" w:cs="Arial"/>
          <w:color w:val="000000"/>
        </w:rPr>
        <w:t xml:space="preserve"> we have no</w:t>
      </w:r>
      <w:r w:rsidRPr="00C42462">
        <w:rPr>
          <w:rFonts w:ascii="Arial" w:hAnsi="Arial" w:cs="Arial"/>
          <w:color w:val="000000"/>
        </w:rPr>
        <w:t xml:space="preserve"> competing interest form </w:t>
      </w:r>
      <w:r w:rsidRPr="00C42462">
        <w:rPr>
          <w:rFonts w:ascii="Arial" w:hAnsi="Arial" w:cs="Arial"/>
          <w:color w:val="000000"/>
        </w:rPr>
        <w:t>and therefore have nothing to declare.</w:t>
      </w:r>
    </w:p>
    <w:p w:rsidR="00150A1B" w:rsidRPr="00143782" w:rsidRDefault="00150A1B" w:rsidP="00C42462">
      <w:pPr>
        <w:ind w:left="0"/>
        <w:rPr>
          <w:rFonts w:ascii="Arial" w:hAnsi="Arial" w:cs="Arial"/>
          <w:b/>
          <w:sz w:val="28"/>
          <w:szCs w:val="28"/>
        </w:rPr>
      </w:pPr>
      <w:r w:rsidRPr="00143782">
        <w:rPr>
          <w:rFonts w:ascii="Arial" w:hAnsi="Arial" w:cs="Arial"/>
          <w:b/>
          <w:sz w:val="28"/>
          <w:szCs w:val="28"/>
        </w:rPr>
        <w:t>Acknowledgements</w:t>
      </w:r>
    </w:p>
    <w:p w:rsidR="00FB3FFA" w:rsidRPr="004416BC" w:rsidRDefault="00150A1B" w:rsidP="00C42462">
      <w:pPr>
        <w:ind w:left="0"/>
        <w:rPr>
          <w:rFonts w:ascii="Arial" w:hAnsi="Arial" w:cs="Arial"/>
          <w:b/>
          <w:sz w:val="32"/>
          <w:szCs w:val="32"/>
        </w:rPr>
      </w:pPr>
      <w:r>
        <w:rPr>
          <w:rFonts w:ascii="Arial" w:hAnsi="Arial" w:cs="Arial"/>
        </w:rPr>
        <w:t>We acknowledge Human Relief Foundation United Kingdom for providing the funding for training the health care personnel from Iraq in Life Saving Skills and Emergency Obstetric and Newborn Care.</w:t>
      </w:r>
      <w:r w:rsidR="004416BC" w:rsidRPr="00150A1B">
        <w:rPr>
          <w:rFonts w:ascii="Arial" w:hAnsi="Arial" w:cs="Arial"/>
          <w:b/>
          <w:sz w:val="32"/>
          <w:szCs w:val="32"/>
        </w:rPr>
        <w:br w:type="page"/>
      </w:r>
      <w:r w:rsidR="00FB3FFA" w:rsidRPr="004416BC">
        <w:rPr>
          <w:rFonts w:ascii="Arial" w:hAnsi="Arial" w:cs="Arial"/>
          <w:b/>
          <w:sz w:val="32"/>
          <w:szCs w:val="32"/>
        </w:rPr>
        <w:lastRenderedPageBreak/>
        <w:t xml:space="preserve">References </w:t>
      </w:r>
    </w:p>
    <w:p w:rsidR="008471BF" w:rsidRDefault="008471BF" w:rsidP="00344739">
      <w:pPr>
        <w:pStyle w:val="ListParagraph"/>
        <w:numPr>
          <w:ilvl w:val="0"/>
          <w:numId w:val="1"/>
        </w:numPr>
        <w:spacing w:before="120" w:after="0" w:line="480" w:lineRule="auto"/>
        <w:ind w:left="0"/>
        <w:rPr>
          <w:rFonts w:ascii="Arial" w:hAnsi="Arial" w:cs="Arial"/>
        </w:rPr>
      </w:pPr>
      <w:r w:rsidRPr="00CB71C4">
        <w:rPr>
          <w:rFonts w:ascii="Arial" w:hAnsi="Arial" w:cs="Arial"/>
        </w:rPr>
        <w:t xml:space="preserve">UNICEF. </w:t>
      </w:r>
      <w:r w:rsidRPr="00FE03A1">
        <w:rPr>
          <w:rFonts w:ascii="Arial" w:hAnsi="Arial" w:cs="Arial"/>
          <w:i/>
        </w:rPr>
        <w:t>Iraqi Health Update: conflict fuels Iraqi health crisis.</w:t>
      </w:r>
      <w:r w:rsidRPr="00CB71C4">
        <w:rPr>
          <w:rFonts w:ascii="Arial" w:hAnsi="Arial" w:cs="Arial"/>
        </w:rPr>
        <w:t xml:space="preserve"> </w:t>
      </w:r>
      <w:r w:rsidR="00C347E8">
        <w:rPr>
          <w:rFonts w:ascii="Arial" w:hAnsi="Arial" w:cs="Arial"/>
        </w:rPr>
        <w:t>[</w:t>
      </w:r>
      <w:hyperlink r:id="rId6" w:history="1">
        <w:r w:rsidRPr="00CB71C4">
          <w:rPr>
            <w:rStyle w:val="Hyperlink"/>
            <w:rFonts w:ascii="Arial" w:hAnsi="Arial" w:cs="Arial"/>
            <w:color w:val="auto"/>
            <w:u w:val="none"/>
          </w:rPr>
          <w:t>http://iraq.undg.org/index.cfm?Module=Static&amp;page=w&amp;s=backgroundlogistic</w:t>
        </w:r>
      </w:hyperlink>
      <w:r w:rsidR="00C347E8">
        <w:rPr>
          <w:rFonts w:ascii="Arial" w:hAnsi="Arial" w:cs="Arial"/>
        </w:rPr>
        <w:t>] A</w:t>
      </w:r>
      <w:r w:rsidR="00D0023B">
        <w:rPr>
          <w:rFonts w:ascii="Arial" w:hAnsi="Arial" w:cs="Arial"/>
        </w:rPr>
        <w:t>ccessed on 03 June</w:t>
      </w:r>
      <w:r w:rsidR="00C347E8">
        <w:rPr>
          <w:rFonts w:ascii="Arial" w:hAnsi="Arial" w:cs="Arial"/>
        </w:rPr>
        <w:t xml:space="preserve"> 2009</w:t>
      </w:r>
    </w:p>
    <w:p w:rsidR="00D0023B" w:rsidRPr="00CB71C4" w:rsidRDefault="00D0023B" w:rsidP="00344739">
      <w:pPr>
        <w:pStyle w:val="ListParagraph"/>
        <w:spacing w:before="120" w:after="0" w:line="480" w:lineRule="auto"/>
        <w:ind w:left="0"/>
        <w:rPr>
          <w:rFonts w:ascii="Arial" w:hAnsi="Arial" w:cs="Arial"/>
        </w:rPr>
      </w:pPr>
    </w:p>
    <w:p w:rsidR="008471BF" w:rsidRDefault="00FB1B03" w:rsidP="00344739">
      <w:pPr>
        <w:pStyle w:val="ListParagraph"/>
        <w:numPr>
          <w:ilvl w:val="0"/>
          <w:numId w:val="1"/>
        </w:numPr>
        <w:spacing w:before="120" w:after="0" w:line="480" w:lineRule="auto"/>
        <w:ind w:left="0"/>
        <w:rPr>
          <w:rFonts w:ascii="Arial" w:hAnsi="Arial" w:cs="Arial"/>
        </w:rPr>
      </w:pPr>
      <w:proofErr w:type="spellStart"/>
      <w:r w:rsidRPr="00CB71C4">
        <w:rPr>
          <w:rFonts w:ascii="Arial" w:hAnsi="Arial" w:cs="Arial"/>
        </w:rPr>
        <w:t>Medact</w:t>
      </w:r>
      <w:proofErr w:type="spellEnd"/>
      <w:r w:rsidR="008471BF" w:rsidRPr="00CB71C4">
        <w:rPr>
          <w:rFonts w:ascii="Arial" w:hAnsi="Arial" w:cs="Arial"/>
        </w:rPr>
        <w:t xml:space="preserve">. </w:t>
      </w:r>
      <w:r w:rsidR="008471BF" w:rsidRPr="00FE03A1">
        <w:rPr>
          <w:rFonts w:ascii="Arial" w:hAnsi="Arial" w:cs="Arial"/>
          <w:i/>
        </w:rPr>
        <w:t>Rehabilitation under fire: health care in Iraq 2003-7</w:t>
      </w:r>
      <w:r w:rsidR="008471BF" w:rsidRPr="00CB71C4">
        <w:rPr>
          <w:rFonts w:ascii="Arial" w:hAnsi="Arial" w:cs="Arial"/>
        </w:rPr>
        <w:t xml:space="preserve">. </w:t>
      </w:r>
      <w:r w:rsidRPr="00CB71C4">
        <w:rPr>
          <w:rFonts w:ascii="Arial" w:hAnsi="Arial" w:cs="Arial"/>
        </w:rPr>
        <w:t xml:space="preserve">London: </w:t>
      </w:r>
      <w:proofErr w:type="spellStart"/>
      <w:r w:rsidRPr="00CB71C4">
        <w:rPr>
          <w:rFonts w:ascii="Arial" w:hAnsi="Arial" w:cs="Arial"/>
        </w:rPr>
        <w:t>Medact</w:t>
      </w:r>
      <w:proofErr w:type="spellEnd"/>
      <w:r w:rsidRPr="00CB71C4">
        <w:rPr>
          <w:rFonts w:ascii="Arial" w:hAnsi="Arial" w:cs="Arial"/>
        </w:rPr>
        <w:t>, 2008</w:t>
      </w:r>
    </w:p>
    <w:p w:rsidR="00D0023B" w:rsidRPr="00CB71C4" w:rsidRDefault="00D0023B" w:rsidP="00344739">
      <w:pPr>
        <w:pStyle w:val="ListParagraph"/>
        <w:spacing w:before="120" w:after="0" w:line="480" w:lineRule="auto"/>
        <w:ind w:left="0"/>
        <w:rPr>
          <w:rFonts w:ascii="Arial" w:hAnsi="Arial" w:cs="Arial"/>
        </w:rPr>
      </w:pPr>
    </w:p>
    <w:p w:rsidR="00FB3FFA" w:rsidRDefault="00FB3FFA" w:rsidP="00344739">
      <w:pPr>
        <w:pStyle w:val="ListParagraph"/>
        <w:numPr>
          <w:ilvl w:val="0"/>
          <w:numId w:val="1"/>
        </w:numPr>
        <w:spacing w:before="120" w:after="0" w:line="480" w:lineRule="auto"/>
        <w:ind w:left="0"/>
        <w:rPr>
          <w:rFonts w:ascii="Arial" w:hAnsi="Arial" w:cs="Arial"/>
        </w:rPr>
      </w:pPr>
      <w:r w:rsidRPr="00CB71C4">
        <w:rPr>
          <w:rFonts w:ascii="Arial" w:hAnsi="Arial" w:cs="Arial"/>
        </w:rPr>
        <w:t xml:space="preserve">UNDG, World Bank. </w:t>
      </w:r>
      <w:r w:rsidRPr="00150A1B">
        <w:rPr>
          <w:rFonts w:ascii="Arial" w:hAnsi="Arial" w:cs="Arial"/>
          <w:b/>
          <w:i/>
        </w:rPr>
        <w:t>Health and Health Care System in Iraq</w:t>
      </w:r>
      <w:r w:rsidRPr="00FE03A1">
        <w:rPr>
          <w:rFonts w:ascii="Arial" w:hAnsi="Arial" w:cs="Arial"/>
          <w:i/>
        </w:rPr>
        <w:t>: An Overview and Options for the Future Iraq Health System</w:t>
      </w:r>
      <w:r w:rsidRPr="00CB71C4">
        <w:rPr>
          <w:rFonts w:ascii="Arial" w:hAnsi="Arial" w:cs="Arial"/>
        </w:rPr>
        <w:t xml:space="preserve">. UNDG/World Bank Joint Need Assessment for Iraq Reconstruction. </w:t>
      </w:r>
      <w:r w:rsidR="00C347E8">
        <w:rPr>
          <w:rFonts w:ascii="Arial" w:hAnsi="Arial" w:cs="Arial"/>
        </w:rPr>
        <w:t>[</w:t>
      </w:r>
      <w:hyperlink r:id="rId7" w:history="1">
        <w:r w:rsidRPr="00CB71C4">
          <w:rPr>
            <w:rStyle w:val="Hyperlink"/>
            <w:rFonts w:ascii="Arial" w:hAnsi="Arial" w:cs="Arial"/>
            <w:color w:val="auto"/>
            <w:u w:val="none"/>
          </w:rPr>
          <w:t>http://iraq.undg.org/index.cfm?Module=Static&amp;page=w&amp;s=backgroundlogistic</w:t>
        </w:r>
      </w:hyperlink>
      <w:r w:rsidR="00C347E8">
        <w:rPr>
          <w:rFonts w:ascii="Arial" w:hAnsi="Arial" w:cs="Arial"/>
        </w:rPr>
        <w:t>] A</w:t>
      </w:r>
      <w:r w:rsidR="00D0023B">
        <w:rPr>
          <w:rFonts w:ascii="Arial" w:hAnsi="Arial" w:cs="Arial"/>
        </w:rPr>
        <w:t>ccessed on 03 June</w:t>
      </w:r>
      <w:r w:rsidR="00C347E8">
        <w:rPr>
          <w:rFonts w:ascii="Arial" w:hAnsi="Arial" w:cs="Arial"/>
        </w:rPr>
        <w:t xml:space="preserve"> 2009</w:t>
      </w:r>
    </w:p>
    <w:p w:rsidR="00C160AB" w:rsidRPr="00CB71C4" w:rsidRDefault="00C160AB" w:rsidP="00344739">
      <w:pPr>
        <w:pStyle w:val="ListParagraph"/>
        <w:numPr>
          <w:ilvl w:val="0"/>
          <w:numId w:val="1"/>
        </w:numPr>
        <w:spacing w:before="120" w:after="0" w:line="480" w:lineRule="auto"/>
        <w:ind w:left="0"/>
        <w:rPr>
          <w:rFonts w:ascii="Arial" w:hAnsi="Arial" w:cs="Arial"/>
        </w:rPr>
      </w:pPr>
      <w:proofErr w:type="spellStart"/>
      <w:r>
        <w:rPr>
          <w:rFonts w:ascii="Arial" w:hAnsi="Arial" w:cs="Arial"/>
        </w:rPr>
        <w:t>Alwan</w:t>
      </w:r>
      <w:proofErr w:type="spellEnd"/>
      <w:r>
        <w:rPr>
          <w:rFonts w:ascii="Arial" w:hAnsi="Arial" w:cs="Arial"/>
        </w:rPr>
        <w:t xml:space="preserve"> A. </w:t>
      </w:r>
      <w:r w:rsidRPr="00150A1B">
        <w:rPr>
          <w:rFonts w:ascii="Arial" w:hAnsi="Arial" w:cs="Arial"/>
          <w:b/>
          <w:i/>
        </w:rPr>
        <w:t>The current situation. Our vision for the future and areas of work</w:t>
      </w:r>
      <w:r>
        <w:rPr>
          <w:rFonts w:ascii="Arial" w:hAnsi="Arial" w:cs="Arial"/>
        </w:rPr>
        <w:t>. Second Edition Iraq Ministry of Health. 2004</w:t>
      </w:r>
    </w:p>
    <w:p w:rsidR="00C160AB" w:rsidRPr="00CB71C4" w:rsidRDefault="00C160AB" w:rsidP="00344739">
      <w:pPr>
        <w:pStyle w:val="ListParagraph"/>
        <w:spacing w:before="120" w:after="0" w:line="480" w:lineRule="auto"/>
        <w:ind w:left="0"/>
        <w:rPr>
          <w:rFonts w:ascii="Arial" w:hAnsi="Arial" w:cs="Arial"/>
        </w:rPr>
      </w:pPr>
    </w:p>
    <w:p w:rsidR="009434DC" w:rsidRPr="00CB71C4" w:rsidRDefault="00FE03A1" w:rsidP="00344739">
      <w:pPr>
        <w:numPr>
          <w:ilvl w:val="0"/>
          <w:numId w:val="1"/>
        </w:numPr>
        <w:spacing w:before="120" w:after="0" w:line="480" w:lineRule="auto"/>
        <w:ind w:left="0"/>
        <w:rPr>
          <w:rFonts w:ascii="Arial" w:hAnsi="Arial" w:cs="Arial"/>
        </w:rPr>
      </w:pPr>
      <w:r>
        <w:rPr>
          <w:rFonts w:ascii="Arial" w:hAnsi="Arial" w:cs="Arial"/>
        </w:rPr>
        <w:t>WHO,</w:t>
      </w:r>
      <w:r w:rsidR="009434DC" w:rsidRPr="00CB71C4">
        <w:rPr>
          <w:rFonts w:ascii="Arial" w:hAnsi="Arial" w:cs="Arial"/>
        </w:rPr>
        <w:t xml:space="preserve"> Iraq Ministry of Health</w:t>
      </w:r>
      <w:r w:rsidR="009434DC" w:rsidRPr="00150A1B">
        <w:rPr>
          <w:rFonts w:ascii="Arial" w:hAnsi="Arial" w:cs="Arial"/>
          <w:b/>
        </w:rPr>
        <w:t xml:space="preserve">. </w:t>
      </w:r>
      <w:r w:rsidR="009434DC" w:rsidRPr="00150A1B">
        <w:rPr>
          <w:rFonts w:ascii="Arial" w:hAnsi="Arial" w:cs="Arial"/>
          <w:b/>
          <w:i/>
        </w:rPr>
        <w:t>Vision for the Iraqi Health System</w:t>
      </w:r>
      <w:r w:rsidR="009434DC" w:rsidRPr="00FE03A1">
        <w:rPr>
          <w:rFonts w:ascii="Arial" w:hAnsi="Arial" w:cs="Arial"/>
          <w:i/>
        </w:rPr>
        <w:t>.</w:t>
      </w:r>
      <w:r w:rsidR="009434DC" w:rsidRPr="00CB71C4">
        <w:rPr>
          <w:rFonts w:ascii="Arial" w:hAnsi="Arial" w:cs="Arial"/>
        </w:rPr>
        <w:t xml:space="preserve"> Unpublished draft document. April 2004 [Online] Available from </w:t>
      </w:r>
      <w:r w:rsidR="00C347E8">
        <w:rPr>
          <w:rFonts w:ascii="Arial" w:hAnsi="Arial" w:cs="Arial"/>
        </w:rPr>
        <w:t>[</w:t>
      </w:r>
      <w:hyperlink r:id="rId8" w:history="1">
        <w:r w:rsidR="009434DC" w:rsidRPr="00CB71C4">
          <w:rPr>
            <w:rStyle w:val="Hyperlink"/>
            <w:rFonts w:ascii="Arial" w:hAnsi="Arial" w:cs="Arial"/>
            <w:color w:val="auto"/>
            <w:u w:val="none"/>
          </w:rPr>
          <w:t>http://www.emro.who.int/Iraq/moh_vision.htm</w:t>
        </w:r>
      </w:hyperlink>
      <w:r w:rsidR="00D0023B">
        <w:rPr>
          <w:rFonts w:ascii="Arial" w:hAnsi="Arial" w:cs="Arial"/>
        </w:rPr>
        <w:t xml:space="preserve"> </w:t>
      </w:r>
      <w:r w:rsidR="00C347E8">
        <w:rPr>
          <w:rFonts w:ascii="Arial" w:hAnsi="Arial" w:cs="Arial"/>
        </w:rPr>
        <w:t xml:space="preserve">] </w:t>
      </w:r>
      <w:r w:rsidR="00D0023B">
        <w:rPr>
          <w:rFonts w:ascii="Arial" w:hAnsi="Arial" w:cs="Arial"/>
        </w:rPr>
        <w:t>Accessed on 26 May 2009</w:t>
      </w:r>
    </w:p>
    <w:p w:rsidR="00F32389" w:rsidRDefault="00F32389" w:rsidP="00344739">
      <w:pPr>
        <w:numPr>
          <w:ilvl w:val="0"/>
          <w:numId w:val="1"/>
        </w:numPr>
        <w:spacing w:before="120" w:after="0" w:line="480" w:lineRule="auto"/>
        <w:ind w:left="0"/>
        <w:rPr>
          <w:rFonts w:ascii="Arial" w:hAnsi="Arial" w:cs="Arial"/>
        </w:rPr>
      </w:pPr>
      <w:r w:rsidRPr="00CB71C4">
        <w:rPr>
          <w:rFonts w:ascii="Arial" w:hAnsi="Arial" w:cs="Arial"/>
        </w:rPr>
        <w:t xml:space="preserve">WHO. </w:t>
      </w:r>
      <w:r w:rsidRPr="00150A1B">
        <w:rPr>
          <w:rFonts w:ascii="Arial" w:hAnsi="Arial" w:cs="Arial"/>
          <w:b/>
          <w:i/>
        </w:rPr>
        <w:t>Maternal mortality in 2005: estimates developed by WHO, UNICEF, UNFPA and the World Bank</w:t>
      </w:r>
      <w:r w:rsidRPr="00FE03A1">
        <w:rPr>
          <w:rFonts w:ascii="Arial" w:hAnsi="Arial" w:cs="Arial"/>
          <w:i/>
        </w:rPr>
        <w:t>.</w:t>
      </w:r>
      <w:r w:rsidRPr="00CB71C4">
        <w:rPr>
          <w:rFonts w:ascii="Arial" w:hAnsi="Arial" w:cs="Arial"/>
        </w:rPr>
        <w:t xml:space="preserve"> Geneva, WHO, 2007</w:t>
      </w:r>
    </w:p>
    <w:p w:rsidR="00CB14A1" w:rsidRPr="00CB71C4" w:rsidRDefault="00CB14A1" w:rsidP="00344739">
      <w:pPr>
        <w:numPr>
          <w:ilvl w:val="0"/>
          <w:numId w:val="1"/>
        </w:numPr>
        <w:spacing w:before="120" w:after="0" w:line="480" w:lineRule="auto"/>
        <w:ind w:left="0"/>
        <w:rPr>
          <w:rFonts w:ascii="Arial" w:hAnsi="Arial" w:cs="Arial"/>
        </w:rPr>
      </w:pPr>
      <w:r w:rsidRPr="00CB71C4">
        <w:rPr>
          <w:rFonts w:ascii="Arial" w:hAnsi="Arial" w:cs="Arial"/>
        </w:rPr>
        <w:t>Al-</w:t>
      </w:r>
      <w:proofErr w:type="spellStart"/>
      <w:r w:rsidRPr="00CB71C4">
        <w:rPr>
          <w:rFonts w:ascii="Arial" w:hAnsi="Arial" w:cs="Arial"/>
        </w:rPr>
        <w:t>Araji</w:t>
      </w:r>
      <w:proofErr w:type="spellEnd"/>
      <w:r w:rsidRPr="00CB71C4">
        <w:rPr>
          <w:rFonts w:ascii="Arial" w:hAnsi="Arial" w:cs="Arial"/>
        </w:rPr>
        <w:t xml:space="preserve"> A. Iraqi doctors appeal for help from doctors in other countries. </w:t>
      </w:r>
      <w:r w:rsidRPr="00F71404">
        <w:rPr>
          <w:rFonts w:ascii="Arial" w:hAnsi="Arial" w:cs="Arial"/>
          <w:i/>
        </w:rPr>
        <w:t>BMJ</w:t>
      </w:r>
      <w:r w:rsidRPr="00CB71C4">
        <w:rPr>
          <w:rFonts w:ascii="Arial" w:hAnsi="Arial" w:cs="Arial"/>
        </w:rPr>
        <w:t xml:space="preserve"> 2001; 323:53</w:t>
      </w:r>
    </w:p>
    <w:p w:rsidR="00394125" w:rsidRPr="00CB71C4" w:rsidRDefault="000303C7" w:rsidP="00344739">
      <w:pPr>
        <w:numPr>
          <w:ilvl w:val="0"/>
          <w:numId w:val="1"/>
        </w:numPr>
        <w:spacing w:before="120" w:after="0" w:line="480" w:lineRule="auto"/>
        <w:ind w:left="0"/>
        <w:rPr>
          <w:rFonts w:ascii="Arial" w:hAnsi="Arial" w:cs="Arial"/>
        </w:rPr>
      </w:pPr>
      <w:r>
        <w:rPr>
          <w:rFonts w:ascii="Arial" w:hAnsi="Arial" w:cs="Arial"/>
        </w:rPr>
        <w:t xml:space="preserve"> WHO</w:t>
      </w:r>
      <w:r w:rsidR="00394125">
        <w:rPr>
          <w:rFonts w:ascii="Arial" w:hAnsi="Arial" w:cs="Arial"/>
        </w:rPr>
        <w:t xml:space="preserve">. </w:t>
      </w:r>
      <w:r>
        <w:rPr>
          <w:rFonts w:ascii="Arial" w:hAnsi="Arial" w:cs="Arial"/>
          <w:b/>
          <w:i/>
        </w:rPr>
        <w:t>M</w:t>
      </w:r>
      <w:r w:rsidR="00394125" w:rsidRPr="00150A1B">
        <w:rPr>
          <w:rFonts w:ascii="Arial" w:hAnsi="Arial" w:cs="Arial"/>
          <w:b/>
          <w:i/>
        </w:rPr>
        <w:t>oni</w:t>
      </w:r>
      <w:r>
        <w:rPr>
          <w:rFonts w:ascii="Arial" w:hAnsi="Arial" w:cs="Arial"/>
          <w:b/>
          <w:i/>
        </w:rPr>
        <w:t>toring emergency</w:t>
      </w:r>
      <w:r w:rsidR="00394125" w:rsidRPr="00150A1B">
        <w:rPr>
          <w:rFonts w:ascii="Arial" w:hAnsi="Arial" w:cs="Arial"/>
          <w:b/>
          <w:i/>
        </w:rPr>
        <w:t xml:space="preserve"> obstetric </w:t>
      </w:r>
      <w:r>
        <w:rPr>
          <w:rFonts w:ascii="Arial" w:hAnsi="Arial" w:cs="Arial"/>
          <w:b/>
          <w:i/>
        </w:rPr>
        <w:t>care</w:t>
      </w:r>
      <w:r w:rsidR="00150A1B">
        <w:rPr>
          <w:rFonts w:ascii="Arial" w:hAnsi="Arial" w:cs="Arial"/>
        </w:rPr>
        <w:t>.</w:t>
      </w:r>
      <w:r>
        <w:rPr>
          <w:rFonts w:ascii="Arial" w:hAnsi="Arial" w:cs="Arial"/>
        </w:rPr>
        <w:t xml:space="preserve"> A handbook. Geneva. WHO: 2009</w:t>
      </w:r>
    </w:p>
    <w:p w:rsidR="004F5588" w:rsidRPr="00CB71C4" w:rsidRDefault="004F5588" w:rsidP="00344739">
      <w:pPr>
        <w:numPr>
          <w:ilvl w:val="0"/>
          <w:numId w:val="1"/>
        </w:numPr>
        <w:spacing w:before="120" w:after="0" w:line="480" w:lineRule="auto"/>
        <w:ind w:left="0"/>
        <w:rPr>
          <w:rFonts w:ascii="Arial" w:hAnsi="Arial" w:cs="Arial"/>
        </w:rPr>
      </w:pPr>
      <w:r w:rsidRPr="00CB71C4">
        <w:rPr>
          <w:rFonts w:ascii="Arial" w:hAnsi="Arial" w:cs="Arial"/>
        </w:rPr>
        <w:t xml:space="preserve">Chynoweth SK. The need for priority reproductive health services for displaced Iraq women and girls. </w:t>
      </w:r>
      <w:r w:rsidRPr="00F71404">
        <w:rPr>
          <w:rFonts w:ascii="Arial" w:hAnsi="Arial" w:cs="Arial"/>
          <w:i/>
        </w:rPr>
        <w:t>Reproductive Health Matters</w:t>
      </w:r>
      <w:r w:rsidRPr="00CB71C4">
        <w:rPr>
          <w:rFonts w:ascii="Arial" w:hAnsi="Arial" w:cs="Arial"/>
        </w:rPr>
        <w:t xml:space="preserve"> 2008; 16(31): 93-102</w:t>
      </w:r>
    </w:p>
    <w:p w:rsidR="002C07F3" w:rsidRPr="00CB71C4" w:rsidRDefault="002C07F3" w:rsidP="00344739">
      <w:pPr>
        <w:numPr>
          <w:ilvl w:val="0"/>
          <w:numId w:val="1"/>
        </w:numPr>
        <w:spacing w:before="120" w:after="0" w:line="480" w:lineRule="auto"/>
        <w:ind w:left="0"/>
        <w:rPr>
          <w:rFonts w:ascii="Arial" w:hAnsi="Arial" w:cs="Arial"/>
        </w:rPr>
      </w:pPr>
      <w:r w:rsidRPr="00CB71C4">
        <w:rPr>
          <w:rFonts w:ascii="Arial" w:hAnsi="Arial" w:cs="Arial"/>
        </w:rPr>
        <w:t>McKenna M.</w:t>
      </w:r>
      <w:r w:rsidRPr="00E62505">
        <w:rPr>
          <w:rFonts w:ascii="Arial" w:hAnsi="Arial" w:cs="Arial"/>
          <w:b/>
          <w:i/>
        </w:rPr>
        <w:t xml:space="preserve"> </w:t>
      </w:r>
      <w:hyperlink r:id="rId9" w:history="1">
        <w:r w:rsidRPr="00E62505">
          <w:rPr>
            <w:rStyle w:val="Hyperlink"/>
            <w:rFonts w:ascii="Arial" w:hAnsi="Arial" w:cs="Arial"/>
            <w:b/>
            <w:i/>
            <w:color w:val="auto"/>
            <w:u w:val="none"/>
          </w:rPr>
          <w:t>Preparing for war in Iraq: making reproductive health care a priority</w:t>
        </w:r>
      </w:hyperlink>
      <w:r w:rsidRPr="00CB71C4">
        <w:rPr>
          <w:rFonts w:ascii="Arial" w:hAnsi="Arial" w:cs="Arial"/>
        </w:rPr>
        <w:t xml:space="preserve">. </w:t>
      </w:r>
      <w:r w:rsidRPr="00F71404">
        <w:rPr>
          <w:rFonts w:ascii="Arial" w:hAnsi="Arial" w:cs="Arial"/>
          <w:i/>
        </w:rPr>
        <w:t xml:space="preserve">Global </w:t>
      </w:r>
      <w:proofErr w:type="spellStart"/>
      <w:r w:rsidRPr="00F71404">
        <w:rPr>
          <w:rFonts w:ascii="Arial" w:hAnsi="Arial" w:cs="Arial"/>
          <w:i/>
        </w:rPr>
        <w:t>HealthLink</w:t>
      </w:r>
      <w:proofErr w:type="spellEnd"/>
      <w:r w:rsidRPr="00CB71C4">
        <w:rPr>
          <w:rFonts w:ascii="Arial" w:hAnsi="Arial" w:cs="Arial"/>
        </w:rPr>
        <w:t xml:space="preserve"> 2003; 121: 20-30</w:t>
      </w:r>
    </w:p>
    <w:p w:rsidR="002C07F3" w:rsidRPr="00CB71C4" w:rsidRDefault="002C07F3" w:rsidP="00344739">
      <w:pPr>
        <w:numPr>
          <w:ilvl w:val="0"/>
          <w:numId w:val="1"/>
        </w:numPr>
        <w:spacing w:before="120" w:after="0" w:line="480" w:lineRule="auto"/>
        <w:ind w:left="0"/>
        <w:rPr>
          <w:rStyle w:val="ti2"/>
          <w:rFonts w:ascii="Arial" w:hAnsi="Arial" w:cs="Arial"/>
        </w:rPr>
      </w:pPr>
      <w:hyperlink r:id="rId10" w:history="1">
        <w:r w:rsidRPr="00CB71C4">
          <w:rPr>
            <w:rFonts w:ascii="Arial" w:hAnsi="Arial" w:cs="Arial"/>
            <w:bCs/>
          </w:rPr>
          <w:t>Salvage J</w:t>
        </w:r>
      </w:hyperlink>
      <w:r w:rsidRPr="00CB71C4">
        <w:rPr>
          <w:rFonts w:ascii="Arial" w:hAnsi="Arial" w:cs="Arial"/>
        </w:rPr>
        <w:t>.</w:t>
      </w:r>
      <w:r w:rsidRPr="00CB71C4">
        <w:rPr>
          <w:rFonts w:ascii="Arial" w:hAnsi="Arial" w:cs="Arial"/>
          <w:bCs/>
        </w:rPr>
        <w:t xml:space="preserve"> '</w:t>
      </w:r>
      <w:r w:rsidRPr="00E62505">
        <w:rPr>
          <w:rFonts w:ascii="Arial" w:hAnsi="Arial" w:cs="Arial"/>
          <w:b/>
          <w:bCs/>
          <w:i/>
        </w:rPr>
        <w:t>Collateral damage': the impact of war on the health of women and children in Iraq</w:t>
      </w:r>
      <w:r w:rsidRPr="00CB71C4">
        <w:rPr>
          <w:rFonts w:ascii="Arial" w:hAnsi="Arial" w:cs="Arial"/>
          <w:bCs/>
        </w:rPr>
        <w:t>.</w:t>
      </w:r>
      <w:r w:rsidRPr="00CB71C4">
        <w:rPr>
          <w:rStyle w:val="ti2"/>
          <w:rFonts w:ascii="Arial" w:hAnsi="Arial" w:cs="Arial"/>
        </w:rPr>
        <w:t xml:space="preserve"> </w:t>
      </w:r>
      <w:hyperlink r:id="rId11" w:history="1">
        <w:r w:rsidRPr="00F71404">
          <w:rPr>
            <w:rStyle w:val="Hyperlink"/>
            <w:rFonts w:ascii="Arial" w:hAnsi="Arial" w:cs="Arial"/>
            <w:i/>
            <w:color w:val="auto"/>
            <w:u w:val="none"/>
          </w:rPr>
          <w:t>Midwifery</w:t>
        </w:r>
      </w:hyperlink>
      <w:r w:rsidRPr="00CB71C4">
        <w:rPr>
          <w:rStyle w:val="ti2"/>
          <w:rFonts w:ascii="Arial" w:hAnsi="Arial" w:cs="Arial"/>
        </w:rPr>
        <w:t xml:space="preserve"> 2007</w:t>
      </w:r>
      <w:proofErr w:type="gramStart"/>
      <w:r w:rsidRPr="00CB71C4">
        <w:rPr>
          <w:rStyle w:val="ti2"/>
          <w:rFonts w:ascii="Arial" w:hAnsi="Arial" w:cs="Arial"/>
        </w:rPr>
        <w:t>;23</w:t>
      </w:r>
      <w:proofErr w:type="gramEnd"/>
      <w:r w:rsidRPr="00CB71C4">
        <w:rPr>
          <w:rStyle w:val="ti2"/>
          <w:rFonts w:ascii="Arial" w:hAnsi="Arial" w:cs="Arial"/>
        </w:rPr>
        <w:t xml:space="preserve">(1): 8-12. </w:t>
      </w:r>
    </w:p>
    <w:p w:rsidR="00EF721E" w:rsidRPr="00CB71C4" w:rsidRDefault="00EF721E" w:rsidP="00344739">
      <w:pPr>
        <w:numPr>
          <w:ilvl w:val="0"/>
          <w:numId w:val="1"/>
        </w:numPr>
        <w:spacing w:before="120" w:after="0" w:line="480" w:lineRule="auto"/>
        <w:ind w:left="0"/>
        <w:rPr>
          <w:rFonts w:ascii="Arial" w:hAnsi="Arial" w:cs="Arial"/>
        </w:rPr>
      </w:pPr>
      <w:hyperlink r:id="rId12" w:anchor="bbib2" w:history="1">
        <w:r w:rsidRPr="00CB71C4">
          <w:rPr>
            <w:rFonts w:ascii="Arial" w:hAnsi="Arial" w:cs="Arial"/>
          </w:rPr>
          <w:t>Burnham et al., 2006</w:t>
        </w:r>
      </w:hyperlink>
      <w:r w:rsidRPr="00CB71C4">
        <w:rPr>
          <w:rFonts w:ascii="Arial" w:hAnsi="Arial" w:cs="Arial"/>
        </w:rPr>
        <w:t xml:space="preserve"> G. Burnham, R. </w:t>
      </w:r>
      <w:proofErr w:type="spellStart"/>
      <w:r w:rsidRPr="00CB71C4">
        <w:rPr>
          <w:rFonts w:ascii="Arial" w:hAnsi="Arial" w:cs="Arial"/>
        </w:rPr>
        <w:t>Lafta</w:t>
      </w:r>
      <w:proofErr w:type="spellEnd"/>
      <w:r w:rsidRPr="00CB71C4">
        <w:rPr>
          <w:rFonts w:ascii="Arial" w:hAnsi="Arial" w:cs="Arial"/>
        </w:rPr>
        <w:t xml:space="preserve">, S. </w:t>
      </w:r>
      <w:proofErr w:type="spellStart"/>
      <w:r w:rsidRPr="00CB71C4">
        <w:rPr>
          <w:rFonts w:ascii="Arial" w:hAnsi="Arial" w:cs="Arial"/>
        </w:rPr>
        <w:t>Doucy</w:t>
      </w:r>
      <w:proofErr w:type="spellEnd"/>
      <w:r w:rsidRPr="00CB71C4">
        <w:rPr>
          <w:rFonts w:ascii="Arial" w:hAnsi="Arial" w:cs="Arial"/>
        </w:rPr>
        <w:t xml:space="preserve"> and L. Roberts, </w:t>
      </w:r>
      <w:r w:rsidRPr="00E62505">
        <w:rPr>
          <w:rFonts w:ascii="Arial" w:hAnsi="Arial" w:cs="Arial"/>
          <w:b/>
          <w:i/>
        </w:rPr>
        <w:t>Mortality after the 2003 invasion of Iraq: a cross-sectional cluster sample survey</w:t>
      </w:r>
      <w:r w:rsidRPr="00CB71C4">
        <w:rPr>
          <w:rFonts w:ascii="Arial" w:hAnsi="Arial" w:cs="Arial"/>
        </w:rPr>
        <w:t xml:space="preserve">, </w:t>
      </w:r>
      <w:r w:rsidRPr="00CB71C4">
        <w:rPr>
          <w:rFonts w:ascii="Arial" w:hAnsi="Arial" w:cs="Arial"/>
          <w:i/>
          <w:iCs/>
        </w:rPr>
        <w:t>Lancet</w:t>
      </w:r>
      <w:r w:rsidRPr="00CB71C4">
        <w:rPr>
          <w:rFonts w:ascii="Arial" w:hAnsi="Arial" w:cs="Arial"/>
        </w:rPr>
        <w:t xml:space="preserve"> </w:t>
      </w:r>
      <w:r w:rsidR="00F71404">
        <w:rPr>
          <w:rFonts w:ascii="Arial" w:hAnsi="Arial" w:cs="Arial"/>
        </w:rPr>
        <w:t>2006;</w:t>
      </w:r>
      <w:r w:rsidRPr="00F71404">
        <w:rPr>
          <w:rStyle w:val="Strong"/>
          <w:rFonts w:ascii="Arial" w:hAnsi="Arial" w:cs="Arial"/>
          <w:b w:val="0"/>
        </w:rPr>
        <w:t>368</w:t>
      </w:r>
      <w:r w:rsidR="00F71404">
        <w:rPr>
          <w:rFonts w:ascii="Arial" w:hAnsi="Arial" w:cs="Arial"/>
        </w:rPr>
        <w:t>:</w:t>
      </w:r>
      <w:r w:rsidRPr="00CB71C4">
        <w:rPr>
          <w:rFonts w:ascii="Arial" w:hAnsi="Arial" w:cs="Arial"/>
        </w:rPr>
        <w:t>1421–1428.</w:t>
      </w:r>
    </w:p>
    <w:p w:rsidR="00EF721E" w:rsidRPr="00CB71C4" w:rsidRDefault="00EF721E" w:rsidP="00344739">
      <w:pPr>
        <w:numPr>
          <w:ilvl w:val="0"/>
          <w:numId w:val="1"/>
        </w:numPr>
        <w:spacing w:before="120" w:after="0" w:line="480" w:lineRule="auto"/>
        <w:ind w:left="0"/>
        <w:rPr>
          <w:rFonts w:ascii="Arial" w:hAnsi="Arial" w:cs="Arial"/>
        </w:rPr>
      </w:pPr>
      <w:hyperlink r:id="rId13" w:anchor="bbib11" w:history="1">
        <w:r w:rsidRPr="00CB71C4">
          <w:rPr>
            <w:rFonts w:ascii="Arial" w:hAnsi="Arial" w:cs="Arial"/>
          </w:rPr>
          <w:t>Roberts et al., 2004</w:t>
        </w:r>
      </w:hyperlink>
      <w:r w:rsidRPr="00CB71C4">
        <w:rPr>
          <w:rFonts w:ascii="Arial" w:hAnsi="Arial" w:cs="Arial"/>
        </w:rPr>
        <w:t xml:space="preserve"> L. Roberts, R. </w:t>
      </w:r>
      <w:proofErr w:type="spellStart"/>
      <w:r w:rsidRPr="00CB71C4">
        <w:rPr>
          <w:rFonts w:ascii="Arial" w:hAnsi="Arial" w:cs="Arial"/>
        </w:rPr>
        <w:t>Lafta</w:t>
      </w:r>
      <w:proofErr w:type="spellEnd"/>
      <w:r w:rsidRPr="00CB71C4">
        <w:rPr>
          <w:rFonts w:ascii="Arial" w:hAnsi="Arial" w:cs="Arial"/>
        </w:rPr>
        <w:t xml:space="preserve">, R. Garfield, J. </w:t>
      </w:r>
      <w:proofErr w:type="spellStart"/>
      <w:r w:rsidRPr="00CB71C4">
        <w:rPr>
          <w:rFonts w:ascii="Arial" w:hAnsi="Arial" w:cs="Arial"/>
        </w:rPr>
        <w:t>Khudhairi</w:t>
      </w:r>
      <w:proofErr w:type="spellEnd"/>
      <w:r w:rsidRPr="00CB71C4">
        <w:rPr>
          <w:rFonts w:ascii="Arial" w:hAnsi="Arial" w:cs="Arial"/>
        </w:rPr>
        <w:t xml:space="preserve"> and G. Burnham, </w:t>
      </w:r>
      <w:r w:rsidRPr="00E62505">
        <w:rPr>
          <w:rFonts w:ascii="Arial" w:hAnsi="Arial" w:cs="Arial"/>
          <w:b/>
          <w:i/>
        </w:rPr>
        <w:t>Mortality before and after the 2003 invasion of Iraq: cluster sample survey</w:t>
      </w:r>
      <w:r w:rsidRPr="00CB71C4">
        <w:rPr>
          <w:rFonts w:ascii="Arial" w:hAnsi="Arial" w:cs="Arial"/>
        </w:rPr>
        <w:t xml:space="preserve">, </w:t>
      </w:r>
      <w:r w:rsidRPr="00CB71C4">
        <w:rPr>
          <w:rFonts w:ascii="Arial" w:hAnsi="Arial" w:cs="Arial"/>
          <w:i/>
          <w:iCs/>
        </w:rPr>
        <w:t>Lancet</w:t>
      </w:r>
      <w:r w:rsidRPr="00CB71C4">
        <w:rPr>
          <w:rFonts w:ascii="Arial" w:hAnsi="Arial" w:cs="Arial"/>
        </w:rPr>
        <w:t xml:space="preserve"> </w:t>
      </w:r>
      <w:r w:rsidR="00F71404">
        <w:rPr>
          <w:rFonts w:ascii="Arial" w:hAnsi="Arial" w:cs="Arial"/>
        </w:rPr>
        <w:t>2004;</w:t>
      </w:r>
      <w:r w:rsidRPr="00F71404">
        <w:rPr>
          <w:rStyle w:val="Strong"/>
          <w:rFonts w:ascii="Arial" w:hAnsi="Arial" w:cs="Arial"/>
          <w:b w:val="0"/>
        </w:rPr>
        <w:t>364</w:t>
      </w:r>
      <w:r w:rsidR="00F71404">
        <w:rPr>
          <w:rFonts w:ascii="Arial" w:hAnsi="Arial" w:cs="Arial"/>
        </w:rPr>
        <w:t>:</w:t>
      </w:r>
      <w:r w:rsidRPr="00CB71C4">
        <w:rPr>
          <w:rFonts w:ascii="Arial" w:hAnsi="Arial" w:cs="Arial"/>
        </w:rPr>
        <w:t>1857–1864.</w:t>
      </w:r>
    </w:p>
    <w:p w:rsidR="0032150F" w:rsidRDefault="000303C7" w:rsidP="000303C7">
      <w:pPr>
        <w:pStyle w:val="ListParagraph"/>
        <w:spacing w:before="120" w:after="0" w:line="480" w:lineRule="auto"/>
        <w:ind w:left="0"/>
        <w:rPr>
          <w:rFonts w:ascii="Arial" w:hAnsi="Arial" w:cs="Arial"/>
        </w:rPr>
      </w:pPr>
      <w:r>
        <w:rPr>
          <w:rFonts w:ascii="Arial" w:hAnsi="Arial" w:cs="Arial"/>
        </w:rPr>
        <w:t xml:space="preserve"> </w:t>
      </w:r>
    </w:p>
    <w:p w:rsidR="0032150F" w:rsidRPr="004416BC" w:rsidRDefault="0032150F" w:rsidP="0032150F">
      <w:pPr>
        <w:pStyle w:val="ListParagraph"/>
        <w:spacing w:before="0" w:after="0"/>
        <w:rPr>
          <w:rFonts w:ascii="Arial" w:hAnsi="Arial" w:cs="Arial"/>
        </w:rPr>
      </w:pPr>
    </w:p>
    <w:sectPr w:rsidR="0032150F" w:rsidRPr="004416BC" w:rsidSect="00B77E3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5FC9"/>
    <w:multiLevelType w:val="hybridMultilevel"/>
    <w:tmpl w:val="FB9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41AF2"/>
    <w:multiLevelType w:val="hybridMultilevel"/>
    <w:tmpl w:val="5D006394"/>
    <w:lvl w:ilvl="0" w:tplc="52B08882">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C73879"/>
    <w:multiLevelType w:val="hybridMultilevel"/>
    <w:tmpl w:val="358C8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633C4A"/>
    <w:multiLevelType w:val="hybridMultilevel"/>
    <w:tmpl w:val="3EEA0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3D24A2"/>
    <w:multiLevelType w:val="hybridMultilevel"/>
    <w:tmpl w:val="429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84DA2"/>
    <w:rsid w:val="000303C7"/>
    <w:rsid w:val="00036B43"/>
    <w:rsid w:val="00050501"/>
    <w:rsid w:val="00084366"/>
    <w:rsid w:val="000D4FFE"/>
    <w:rsid w:val="000D5CA6"/>
    <w:rsid w:val="000D604C"/>
    <w:rsid w:val="000E12D1"/>
    <w:rsid w:val="00110150"/>
    <w:rsid w:val="001120BE"/>
    <w:rsid w:val="00143782"/>
    <w:rsid w:val="00150A1B"/>
    <w:rsid w:val="00172DA1"/>
    <w:rsid w:val="001C216A"/>
    <w:rsid w:val="001D6A7E"/>
    <w:rsid w:val="001D743C"/>
    <w:rsid w:val="00233C9F"/>
    <w:rsid w:val="00255903"/>
    <w:rsid w:val="00272CED"/>
    <w:rsid w:val="002A7DF0"/>
    <w:rsid w:val="002C07F3"/>
    <w:rsid w:val="002C2E10"/>
    <w:rsid w:val="002C36D9"/>
    <w:rsid w:val="0032150F"/>
    <w:rsid w:val="00344739"/>
    <w:rsid w:val="00351D86"/>
    <w:rsid w:val="00361F4D"/>
    <w:rsid w:val="00372622"/>
    <w:rsid w:val="003767FE"/>
    <w:rsid w:val="00394125"/>
    <w:rsid w:val="003B1B70"/>
    <w:rsid w:val="003B35CA"/>
    <w:rsid w:val="003D1737"/>
    <w:rsid w:val="00403CAD"/>
    <w:rsid w:val="00405DDA"/>
    <w:rsid w:val="0040635D"/>
    <w:rsid w:val="0041648A"/>
    <w:rsid w:val="00417146"/>
    <w:rsid w:val="00422E85"/>
    <w:rsid w:val="00426F4F"/>
    <w:rsid w:val="004416BC"/>
    <w:rsid w:val="00444A46"/>
    <w:rsid w:val="004868E2"/>
    <w:rsid w:val="00497930"/>
    <w:rsid w:val="004A4882"/>
    <w:rsid w:val="004C011E"/>
    <w:rsid w:val="004C3C0E"/>
    <w:rsid w:val="004F5588"/>
    <w:rsid w:val="00503D9D"/>
    <w:rsid w:val="0054412D"/>
    <w:rsid w:val="005452C7"/>
    <w:rsid w:val="00555EBA"/>
    <w:rsid w:val="0055781D"/>
    <w:rsid w:val="00572452"/>
    <w:rsid w:val="005746B3"/>
    <w:rsid w:val="00583F40"/>
    <w:rsid w:val="005F36C6"/>
    <w:rsid w:val="00607326"/>
    <w:rsid w:val="0062745B"/>
    <w:rsid w:val="006A1821"/>
    <w:rsid w:val="006A4931"/>
    <w:rsid w:val="006C5C3B"/>
    <w:rsid w:val="006E2B63"/>
    <w:rsid w:val="006F55F5"/>
    <w:rsid w:val="00704A13"/>
    <w:rsid w:val="00721AE0"/>
    <w:rsid w:val="007246C7"/>
    <w:rsid w:val="00760E8B"/>
    <w:rsid w:val="0076359E"/>
    <w:rsid w:val="007837D3"/>
    <w:rsid w:val="0078556C"/>
    <w:rsid w:val="007B4B79"/>
    <w:rsid w:val="007C2D7F"/>
    <w:rsid w:val="007D3AE8"/>
    <w:rsid w:val="00824C75"/>
    <w:rsid w:val="008471BF"/>
    <w:rsid w:val="0085068C"/>
    <w:rsid w:val="00853E98"/>
    <w:rsid w:val="00891128"/>
    <w:rsid w:val="008A629E"/>
    <w:rsid w:val="008E0590"/>
    <w:rsid w:val="008F2FDC"/>
    <w:rsid w:val="00903451"/>
    <w:rsid w:val="00931FAB"/>
    <w:rsid w:val="009434DC"/>
    <w:rsid w:val="00946E2D"/>
    <w:rsid w:val="00957244"/>
    <w:rsid w:val="00960ECE"/>
    <w:rsid w:val="00984DA2"/>
    <w:rsid w:val="00987B9A"/>
    <w:rsid w:val="009B3310"/>
    <w:rsid w:val="00A0492A"/>
    <w:rsid w:val="00A126FD"/>
    <w:rsid w:val="00A14D15"/>
    <w:rsid w:val="00A3459D"/>
    <w:rsid w:val="00A44CAE"/>
    <w:rsid w:val="00A862BC"/>
    <w:rsid w:val="00A90E66"/>
    <w:rsid w:val="00AA2254"/>
    <w:rsid w:val="00AF4BE2"/>
    <w:rsid w:val="00B06EE4"/>
    <w:rsid w:val="00B20E64"/>
    <w:rsid w:val="00B23E25"/>
    <w:rsid w:val="00B43060"/>
    <w:rsid w:val="00B77E35"/>
    <w:rsid w:val="00BA711E"/>
    <w:rsid w:val="00BD059D"/>
    <w:rsid w:val="00BD7219"/>
    <w:rsid w:val="00BE19DB"/>
    <w:rsid w:val="00BF6F0C"/>
    <w:rsid w:val="00BF7999"/>
    <w:rsid w:val="00C131DC"/>
    <w:rsid w:val="00C160AB"/>
    <w:rsid w:val="00C300F8"/>
    <w:rsid w:val="00C347E8"/>
    <w:rsid w:val="00C40F08"/>
    <w:rsid w:val="00C42462"/>
    <w:rsid w:val="00C54E43"/>
    <w:rsid w:val="00C7209C"/>
    <w:rsid w:val="00CB14A1"/>
    <w:rsid w:val="00CB71C4"/>
    <w:rsid w:val="00CC31F4"/>
    <w:rsid w:val="00CC7DE7"/>
    <w:rsid w:val="00CD2D78"/>
    <w:rsid w:val="00CE4BE7"/>
    <w:rsid w:val="00D0023B"/>
    <w:rsid w:val="00D2409B"/>
    <w:rsid w:val="00D47260"/>
    <w:rsid w:val="00D53848"/>
    <w:rsid w:val="00D719E1"/>
    <w:rsid w:val="00D72329"/>
    <w:rsid w:val="00D81D49"/>
    <w:rsid w:val="00D87631"/>
    <w:rsid w:val="00D96581"/>
    <w:rsid w:val="00DB2F1A"/>
    <w:rsid w:val="00E07DD3"/>
    <w:rsid w:val="00E62505"/>
    <w:rsid w:val="00E852B3"/>
    <w:rsid w:val="00EC373C"/>
    <w:rsid w:val="00EC4504"/>
    <w:rsid w:val="00ED67DD"/>
    <w:rsid w:val="00EE4D2F"/>
    <w:rsid w:val="00EF721E"/>
    <w:rsid w:val="00F03B71"/>
    <w:rsid w:val="00F15B71"/>
    <w:rsid w:val="00F23F71"/>
    <w:rsid w:val="00F32389"/>
    <w:rsid w:val="00F43674"/>
    <w:rsid w:val="00F52D84"/>
    <w:rsid w:val="00F71404"/>
    <w:rsid w:val="00FA1BA8"/>
    <w:rsid w:val="00FB1B03"/>
    <w:rsid w:val="00FB3FFA"/>
    <w:rsid w:val="00FC5535"/>
    <w:rsid w:val="00FD08A3"/>
    <w:rsid w:val="00FE03A1"/>
    <w:rsid w:val="00FE232E"/>
    <w:rsid w:val="00FF0D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46"/>
    <w:pPr>
      <w:spacing w:before="240" w:after="120"/>
      <w:ind w:left="720"/>
    </w:pPr>
    <w:rPr>
      <w:sz w:val="22"/>
      <w:szCs w:val="22"/>
      <w:lang w:eastAsia="en-US"/>
    </w:rPr>
  </w:style>
  <w:style w:type="paragraph" w:styleId="Heading1">
    <w:name w:val="heading 1"/>
    <w:basedOn w:val="Normal"/>
    <w:next w:val="Normal"/>
    <w:link w:val="Heading1Char"/>
    <w:qFormat/>
    <w:rsid w:val="00ED67DD"/>
    <w:pPr>
      <w:keepNext/>
      <w:spacing w:after="60"/>
      <w:ind w:lef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3FFA"/>
    <w:pPr>
      <w:bidi/>
      <w:spacing w:before="0" w:after="0"/>
      <w:ind w:left="0"/>
    </w:pPr>
    <w:rPr>
      <w:rFonts w:ascii="Times New Roman" w:eastAsia="Times New Roman" w:hAnsi="Times New Roman"/>
      <w:b/>
      <w:sz w:val="28"/>
      <w:szCs w:val="24"/>
      <w:u w:val="single"/>
      <w:lang w:val="en-US" w:bidi="ar-IQ"/>
    </w:rPr>
  </w:style>
  <w:style w:type="character" w:customStyle="1" w:styleId="BodyTextChar">
    <w:name w:val="Body Text Char"/>
    <w:basedOn w:val="DefaultParagraphFont"/>
    <w:link w:val="BodyText"/>
    <w:semiHidden/>
    <w:rsid w:val="00FB3FFA"/>
    <w:rPr>
      <w:rFonts w:ascii="Times New Roman" w:eastAsia="Times New Roman" w:hAnsi="Times New Roman" w:cs="Times New Roman"/>
      <w:b/>
      <w:sz w:val="28"/>
      <w:szCs w:val="24"/>
      <w:u w:val="single"/>
      <w:lang w:val="en-US" w:bidi="ar-IQ"/>
    </w:rPr>
  </w:style>
  <w:style w:type="paragraph" w:styleId="ListParagraph">
    <w:name w:val="List Paragraph"/>
    <w:basedOn w:val="Normal"/>
    <w:uiPriority w:val="34"/>
    <w:qFormat/>
    <w:rsid w:val="00FB3FFA"/>
    <w:pPr>
      <w:contextualSpacing/>
    </w:pPr>
  </w:style>
  <w:style w:type="character" w:styleId="Hyperlink">
    <w:name w:val="Hyperlink"/>
    <w:basedOn w:val="DefaultParagraphFont"/>
    <w:uiPriority w:val="99"/>
    <w:unhideWhenUsed/>
    <w:rsid w:val="00FB3FFA"/>
    <w:rPr>
      <w:color w:val="0000FF"/>
      <w:u w:val="single"/>
    </w:rPr>
  </w:style>
  <w:style w:type="character" w:styleId="CommentReference">
    <w:name w:val="annotation reference"/>
    <w:basedOn w:val="DefaultParagraphFont"/>
    <w:uiPriority w:val="99"/>
    <w:semiHidden/>
    <w:unhideWhenUsed/>
    <w:rsid w:val="00503D9D"/>
    <w:rPr>
      <w:sz w:val="16"/>
      <w:szCs w:val="16"/>
    </w:rPr>
  </w:style>
  <w:style w:type="paragraph" w:styleId="CommentText">
    <w:name w:val="annotation text"/>
    <w:basedOn w:val="Normal"/>
    <w:link w:val="CommentTextChar"/>
    <w:uiPriority w:val="99"/>
    <w:semiHidden/>
    <w:unhideWhenUsed/>
    <w:rsid w:val="00503D9D"/>
    <w:pPr>
      <w:spacing w:before="0" w:after="200" w:line="276" w:lineRule="auto"/>
      <w:ind w:left="0"/>
    </w:pPr>
    <w:rPr>
      <w:sz w:val="20"/>
      <w:szCs w:val="20"/>
      <w:lang w:val="en-US"/>
    </w:rPr>
  </w:style>
  <w:style w:type="character" w:customStyle="1" w:styleId="CommentTextChar">
    <w:name w:val="Comment Text Char"/>
    <w:basedOn w:val="DefaultParagraphFont"/>
    <w:link w:val="CommentText"/>
    <w:uiPriority w:val="99"/>
    <w:semiHidden/>
    <w:rsid w:val="00503D9D"/>
    <w:rPr>
      <w:lang w:val="en-US" w:eastAsia="en-US"/>
    </w:rPr>
  </w:style>
  <w:style w:type="paragraph" w:styleId="BalloonText">
    <w:name w:val="Balloon Text"/>
    <w:basedOn w:val="Normal"/>
    <w:link w:val="BalloonTextChar"/>
    <w:uiPriority w:val="99"/>
    <w:semiHidden/>
    <w:unhideWhenUsed/>
    <w:rsid w:val="00503D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9D"/>
    <w:rPr>
      <w:rFonts w:ascii="Tahoma" w:hAnsi="Tahoma" w:cs="Tahoma"/>
      <w:sz w:val="16"/>
      <w:szCs w:val="16"/>
      <w:lang w:eastAsia="en-US"/>
    </w:rPr>
  </w:style>
  <w:style w:type="character" w:customStyle="1" w:styleId="ti2">
    <w:name w:val="ti2"/>
    <w:basedOn w:val="DefaultParagraphFont"/>
    <w:rsid w:val="002C07F3"/>
    <w:rPr>
      <w:sz w:val="22"/>
      <w:szCs w:val="22"/>
    </w:rPr>
  </w:style>
  <w:style w:type="character" w:customStyle="1" w:styleId="featuredlinkouts">
    <w:name w:val="featured_linkouts"/>
    <w:basedOn w:val="DefaultParagraphFont"/>
    <w:rsid w:val="002C07F3"/>
  </w:style>
  <w:style w:type="character" w:customStyle="1" w:styleId="linkbar">
    <w:name w:val="linkbar"/>
    <w:basedOn w:val="DefaultParagraphFont"/>
    <w:rsid w:val="002C07F3"/>
  </w:style>
  <w:style w:type="character" w:styleId="Strong">
    <w:name w:val="Strong"/>
    <w:basedOn w:val="DefaultParagraphFont"/>
    <w:uiPriority w:val="22"/>
    <w:qFormat/>
    <w:rsid w:val="00EF721E"/>
    <w:rPr>
      <w:b/>
      <w:bCs/>
    </w:rPr>
  </w:style>
  <w:style w:type="character" w:customStyle="1" w:styleId="Heading1Char">
    <w:name w:val="Heading 1 Char"/>
    <w:basedOn w:val="DefaultParagraphFont"/>
    <w:link w:val="Heading1"/>
    <w:rsid w:val="00ED67DD"/>
    <w:rPr>
      <w:rFonts w:ascii="Arial" w:eastAsia="Times New Roman" w:hAnsi="Arial" w:cs="Arial"/>
      <w:b/>
      <w:bCs/>
      <w:kern w:val="32"/>
      <w:sz w:val="32"/>
      <w:szCs w:val="32"/>
      <w:lang w:eastAsia="en-US"/>
    </w:rPr>
  </w:style>
  <w:style w:type="character" w:styleId="FollowedHyperlink">
    <w:name w:val="FollowedHyperlink"/>
    <w:basedOn w:val="DefaultParagraphFont"/>
    <w:uiPriority w:val="99"/>
    <w:semiHidden/>
    <w:unhideWhenUsed/>
    <w:rsid w:val="00D0023B"/>
    <w:rPr>
      <w:color w:val="800080"/>
      <w:u w:val="single"/>
    </w:rPr>
  </w:style>
</w:styles>
</file>

<file path=word/webSettings.xml><?xml version="1.0" encoding="utf-8"?>
<w:webSettings xmlns:r="http://schemas.openxmlformats.org/officeDocument/2006/relationships" xmlns:w="http://schemas.openxmlformats.org/wordprocessingml/2006/main">
  <w:divs>
    <w:div w:id="1251045931">
      <w:bodyDiv w:val="1"/>
      <w:marLeft w:val="0"/>
      <w:marRight w:val="0"/>
      <w:marTop w:val="0"/>
      <w:marBottom w:val="0"/>
      <w:divBdr>
        <w:top w:val="none" w:sz="0" w:space="0" w:color="auto"/>
        <w:left w:val="none" w:sz="0" w:space="0" w:color="auto"/>
        <w:bottom w:val="none" w:sz="0" w:space="0" w:color="auto"/>
        <w:right w:val="none" w:sz="0" w:space="0" w:color="auto"/>
      </w:divBdr>
      <w:divsChild>
        <w:div w:id="1773358414">
          <w:marLeft w:val="120"/>
          <w:marRight w:val="120"/>
          <w:marTop w:val="0"/>
          <w:marBottom w:val="0"/>
          <w:divBdr>
            <w:top w:val="none" w:sz="0" w:space="0" w:color="auto"/>
            <w:left w:val="none" w:sz="0" w:space="0" w:color="auto"/>
            <w:bottom w:val="none" w:sz="0" w:space="0" w:color="auto"/>
            <w:right w:val="none" w:sz="0" w:space="0" w:color="auto"/>
          </w:divBdr>
          <w:divsChild>
            <w:div w:id="1244611571">
              <w:marLeft w:val="0"/>
              <w:marRight w:val="0"/>
              <w:marTop w:val="0"/>
              <w:marBottom w:val="0"/>
              <w:divBdr>
                <w:top w:val="none" w:sz="0" w:space="0" w:color="auto"/>
                <w:left w:val="none" w:sz="0" w:space="0" w:color="auto"/>
                <w:bottom w:val="none" w:sz="0" w:space="0" w:color="auto"/>
                <w:right w:val="none" w:sz="0" w:space="0" w:color="auto"/>
              </w:divBdr>
              <w:divsChild>
                <w:div w:id="854147972">
                  <w:marLeft w:val="0"/>
                  <w:marRight w:val="0"/>
                  <w:marTop w:val="72"/>
                  <w:marBottom w:val="0"/>
                  <w:divBdr>
                    <w:top w:val="none" w:sz="0" w:space="0" w:color="auto"/>
                    <w:left w:val="none" w:sz="0" w:space="0" w:color="auto"/>
                    <w:bottom w:val="none" w:sz="0" w:space="0" w:color="auto"/>
                    <w:right w:val="none" w:sz="0" w:space="0" w:color="auto"/>
                  </w:divBdr>
                  <w:divsChild>
                    <w:div w:id="596450644">
                      <w:marLeft w:val="0"/>
                      <w:marRight w:val="0"/>
                      <w:marTop w:val="0"/>
                      <w:marBottom w:val="0"/>
                      <w:divBdr>
                        <w:top w:val="none" w:sz="0" w:space="0" w:color="auto"/>
                        <w:left w:val="none" w:sz="0" w:space="0" w:color="auto"/>
                        <w:bottom w:val="none" w:sz="0" w:space="0" w:color="auto"/>
                        <w:right w:val="none" w:sz="0" w:space="0" w:color="auto"/>
                      </w:divBdr>
                      <w:divsChild>
                        <w:div w:id="410394740">
                          <w:marLeft w:val="0"/>
                          <w:marRight w:val="0"/>
                          <w:marTop w:val="240"/>
                          <w:marBottom w:val="0"/>
                          <w:divBdr>
                            <w:top w:val="none" w:sz="0" w:space="0" w:color="auto"/>
                            <w:left w:val="none" w:sz="0" w:space="0" w:color="auto"/>
                            <w:bottom w:val="none" w:sz="0" w:space="0" w:color="auto"/>
                            <w:right w:val="none" w:sz="0" w:space="0" w:color="auto"/>
                          </w:divBdr>
                          <w:divsChild>
                            <w:div w:id="185626589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ro.who.int/Iraq/moh_vision.htm" TargetMode="External"/><Relationship Id="rId13" Type="http://schemas.openxmlformats.org/officeDocument/2006/relationships/hyperlink" Target="http://www.sciencedirect.com/science?_ob=ArticleURL&amp;_udi=B6WN9-4N0PG0M-1&amp;_user=6693808&amp;_rdoc=1&amp;_fmt=&amp;_orig=search&amp;_sort=d&amp;view=c&amp;_acct=C000044499&amp;_version=1&amp;_urlVersion=0&amp;_userid=6693808&amp;md5=2416a06a961b75ee9c20400e32fdd9b2" TargetMode="External"/><Relationship Id="rId3" Type="http://schemas.openxmlformats.org/officeDocument/2006/relationships/styles" Target="styles.xml"/><Relationship Id="rId7" Type="http://schemas.openxmlformats.org/officeDocument/2006/relationships/hyperlink" Target="http://iraq.undg.org/index.cfm?Module=Static&amp;page=w&amp;s=backgroundlogistic" TargetMode="External"/><Relationship Id="rId12" Type="http://schemas.openxmlformats.org/officeDocument/2006/relationships/hyperlink" Target="http://www.sciencedirect.com/science?_ob=ArticleURL&amp;_udi=B6WN9-4N0PG0M-1&amp;_user=6693808&amp;_rdoc=1&amp;_fmt=&amp;_orig=search&amp;_sort=d&amp;view=c&amp;_acct=C000044499&amp;_version=1&amp;_urlVersion=0&amp;_userid=6693808&amp;md5=2416a06a961b75ee9c20400e32fdd9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aq.undg.org/index.cfm?Module=Static&amp;page=w&amp;s=backgroundlogistic" TargetMode="External"/><Relationship Id="rId11" Type="http://schemas.openxmlformats.org/officeDocument/2006/relationships/hyperlink" Target="javascript:AL_get(this,%20'jour',%20'Midwife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sites/entrez?Db=pubmed&amp;Cmd=Search&amp;Term=%22Salvage%20J%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yperlink" Target="http://www.popline.org/docs/1953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A793-860A-4185-9C64-4DF9BC0E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31443</CharactersWithSpaces>
  <SharedDoc>false</SharedDoc>
  <HLinks>
    <vt:vector size="48" baseType="variant">
      <vt:variant>
        <vt:i4>4653108</vt:i4>
      </vt:variant>
      <vt:variant>
        <vt:i4>21</vt:i4>
      </vt:variant>
      <vt:variant>
        <vt:i4>0</vt:i4>
      </vt:variant>
      <vt:variant>
        <vt:i4>5</vt:i4>
      </vt:variant>
      <vt:variant>
        <vt:lpwstr>http://www.sciencedirect.com/science?_ob=ArticleURL&amp;_udi=B6WN9-4N0PG0M-1&amp;_user=6693808&amp;_rdoc=1&amp;_fmt=&amp;_orig=search&amp;_sort=d&amp;view=c&amp;_acct=C000044499&amp;_version=1&amp;_urlVersion=0&amp;_userid=6693808&amp;md5=2416a06a961b75ee9c20400e32fdd9b2</vt:lpwstr>
      </vt:variant>
      <vt:variant>
        <vt:lpwstr>bbib11</vt:lpwstr>
      </vt:variant>
      <vt:variant>
        <vt:i4>7733253</vt:i4>
      </vt:variant>
      <vt:variant>
        <vt:i4>18</vt:i4>
      </vt:variant>
      <vt:variant>
        <vt:i4>0</vt:i4>
      </vt:variant>
      <vt:variant>
        <vt:i4>5</vt:i4>
      </vt:variant>
      <vt:variant>
        <vt:lpwstr>http://www.sciencedirect.com/science?_ob=ArticleURL&amp;_udi=B6WN9-4N0PG0M-1&amp;_user=6693808&amp;_rdoc=1&amp;_fmt=&amp;_orig=search&amp;_sort=d&amp;view=c&amp;_acct=C000044499&amp;_version=1&amp;_urlVersion=0&amp;_userid=6693808&amp;md5=2416a06a961b75ee9c20400e32fdd9b2</vt:lpwstr>
      </vt:variant>
      <vt:variant>
        <vt:lpwstr>bbib2</vt:lpwstr>
      </vt:variant>
      <vt:variant>
        <vt:i4>5111845</vt:i4>
      </vt:variant>
      <vt:variant>
        <vt:i4>15</vt:i4>
      </vt:variant>
      <vt:variant>
        <vt:i4>0</vt:i4>
      </vt:variant>
      <vt:variant>
        <vt:i4>5</vt:i4>
      </vt:variant>
      <vt:variant>
        <vt:lpwstr>javascript:AL_get(this, 'jour', 'Midwifery.');</vt:lpwstr>
      </vt:variant>
      <vt:variant>
        <vt:lpwstr/>
      </vt:variant>
      <vt:variant>
        <vt:i4>7012445</vt:i4>
      </vt:variant>
      <vt:variant>
        <vt:i4>12</vt:i4>
      </vt:variant>
      <vt:variant>
        <vt:i4>0</vt:i4>
      </vt:variant>
      <vt:variant>
        <vt:i4>5</vt:i4>
      </vt:variant>
      <vt:variant>
        <vt:lpwstr>http://www.ncbi.nlm.nih.gov/sites/entrez?Db=pubmed&amp;Cmd=Search&amp;Term=%22Salvage%20J%22%5BAuthor%5D&amp;itool=EntrezSystem2.PEntrez.Pubmed.Pubmed_ResultsPanel.Pubmed_DiscoveryPanel.Pubmed_RVAbstractPlus</vt:lpwstr>
      </vt:variant>
      <vt:variant>
        <vt:lpwstr/>
      </vt:variant>
      <vt:variant>
        <vt:i4>3735650</vt:i4>
      </vt:variant>
      <vt:variant>
        <vt:i4>9</vt:i4>
      </vt:variant>
      <vt:variant>
        <vt:i4>0</vt:i4>
      </vt:variant>
      <vt:variant>
        <vt:i4>5</vt:i4>
      </vt:variant>
      <vt:variant>
        <vt:lpwstr>http://www.popline.org/docs/195344</vt:lpwstr>
      </vt:variant>
      <vt:variant>
        <vt:lpwstr/>
      </vt:variant>
      <vt:variant>
        <vt:i4>2293830</vt:i4>
      </vt:variant>
      <vt:variant>
        <vt:i4>6</vt:i4>
      </vt:variant>
      <vt:variant>
        <vt:i4>0</vt:i4>
      </vt:variant>
      <vt:variant>
        <vt:i4>5</vt:i4>
      </vt:variant>
      <vt:variant>
        <vt:lpwstr>http://www.emro.who.int/Iraq/moh_vision.htm</vt:lpwstr>
      </vt:variant>
      <vt:variant>
        <vt:lpwstr/>
      </vt:variant>
      <vt:variant>
        <vt:i4>327744</vt:i4>
      </vt:variant>
      <vt:variant>
        <vt:i4>3</vt:i4>
      </vt:variant>
      <vt:variant>
        <vt:i4>0</vt:i4>
      </vt:variant>
      <vt:variant>
        <vt:i4>5</vt:i4>
      </vt:variant>
      <vt:variant>
        <vt:lpwstr>http://iraq.undg.org/index.cfm?Module=Static&amp;page=w&amp;s=backgroundlogistic</vt:lpwstr>
      </vt:variant>
      <vt:variant>
        <vt:lpwstr/>
      </vt:variant>
      <vt:variant>
        <vt:i4>327744</vt:i4>
      </vt:variant>
      <vt:variant>
        <vt:i4>0</vt:i4>
      </vt:variant>
      <vt:variant>
        <vt:i4>0</vt:i4>
      </vt:variant>
      <vt:variant>
        <vt:i4>5</vt:i4>
      </vt:variant>
      <vt:variant>
        <vt:lpwstr>http://iraq.undg.org/index.cfm?Module=Static&amp;page=w&amp;s=backgroundlogistic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suecain</cp:lastModifiedBy>
  <cp:revision>2</cp:revision>
  <cp:lastPrinted>2009-07-29T15:59:00Z</cp:lastPrinted>
  <dcterms:created xsi:type="dcterms:W3CDTF">2012-01-04T15:04:00Z</dcterms:created>
  <dcterms:modified xsi:type="dcterms:W3CDTF">2012-01-04T15:04:00Z</dcterms:modified>
</cp:coreProperties>
</file>