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67279" w14:textId="5C71DFD7" w:rsidR="006F3541" w:rsidRPr="00284256" w:rsidRDefault="00165B90" w:rsidP="00B02BB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502844650"/>
      <w:bookmarkStart w:id="1" w:name="_GoBack"/>
      <w:bookmarkEnd w:id="0"/>
      <w:bookmarkEnd w:id="1"/>
      <w:r w:rsidRPr="00284256">
        <w:rPr>
          <w:rFonts w:ascii="Times New Roman" w:hAnsi="Times New Roman" w:cs="Times New Roman"/>
          <w:b/>
          <w:bCs/>
          <w:sz w:val="28"/>
          <w:szCs w:val="24"/>
        </w:rPr>
        <w:t>I</w:t>
      </w:r>
      <w:r w:rsidR="006F3541" w:rsidRPr="00284256">
        <w:rPr>
          <w:rFonts w:ascii="Times New Roman" w:hAnsi="Times New Roman" w:cs="Times New Roman"/>
          <w:b/>
          <w:bCs/>
          <w:sz w:val="28"/>
          <w:szCs w:val="24"/>
        </w:rPr>
        <w:t>nterpret</w:t>
      </w:r>
      <w:r w:rsidRPr="00284256">
        <w:rPr>
          <w:rFonts w:ascii="Times New Roman" w:hAnsi="Times New Roman" w:cs="Times New Roman"/>
          <w:b/>
          <w:bCs/>
          <w:sz w:val="28"/>
          <w:szCs w:val="24"/>
        </w:rPr>
        <w:t>ation of</w:t>
      </w:r>
      <w:r w:rsidR="006F3541" w:rsidRPr="00284256">
        <w:rPr>
          <w:rFonts w:ascii="Times New Roman" w:hAnsi="Times New Roman" w:cs="Times New Roman"/>
          <w:b/>
          <w:bCs/>
          <w:sz w:val="28"/>
          <w:szCs w:val="24"/>
        </w:rPr>
        <w:t xml:space="preserve"> subgroup analyses</w:t>
      </w:r>
      <w:r w:rsidR="00306CBF" w:rsidRPr="00284256">
        <w:rPr>
          <w:rFonts w:ascii="Times New Roman" w:hAnsi="Times New Roman" w:cs="Times New Roman"/>
          <w:b/>
          <w:bCs/>
          <w:sz w:val="28"/>
          <w:szCs w:val="24"/>
        </w:rPr>
        <w:t xml:space="preserve"> in systematic reviews</w:t>
      </w:r>
      <w:r w:rsidR="006F3541" w:rsidRPr="00284256">
        <w:rPr>
          <w:rFonts w:ascii="Times New Roman" w:hAnsi="Times New Roman" w:cs="Times New Roman"/>
          <w:b/>
          <w:bCs/>
          <w:sz w:val="28"/>
          <w:szCs w:val="24"/>
        </w:rPr>
        <w:t>: a tutorial</w:t>
      </w:r>
    </w:p>
    <w:p w14:paraId="32F07BC9" w14:textId="42B13500" w:rsidR="00555042" w:rsidRPr="009318A2" w:rsidRDefault="00555042" w:rsidP="00B02B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8A2">
        <w:rPr>
          <w:rFonts w:ascii="Times New Roman" w:hAnsi="Times New Roman" w:cs="Times New Roman"/>
          <w:sz w:val="24"/>
          <w:szCs w:val="24"/>
        </w:rPr>
        <w:t>Marty Richardson</w:t>
      </w:r>
      <w:r w:rsidR="00535FAA" w:rsidRPr="009318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35FAA" w:rsidRPr="009318A2">
        <w:rPr>
          <w:rFonts w:ascii="Times New Roman" w:hAnsi="Times New Roman" w:cs="Times New Roman"/>
          <w:sz w:val="24"/>
          <w:szCs w:val="24"/>
        </w:rPr>
        <w:t>*</w:t>
      </w:r>
      <w:r w:rsidR="0001249B" w:rsidRPr="009318A2">
        <w:rPr>
          <w:rFonts w:ascii="Times New Roman" w:hAnsi="Times New Roman" w:cs="Times New Roman"/>
          <w:sz w:val="24"/>
          <w:szCs w:val="24"/>
        </w:rPr>
        <w:t>, Paul Garner</w:t>
      </w:r>
      <w:r w:rsidR="004005F9" w:rsidRPr="009318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318A2">
        <w:rPr>
          <w:rFonts w:ascii="Times New Roman" w:hAnsi="Times New Roman" w:cs="Times New Roman"/>
          <w:sz w:val="24"/>
          <w:szCs w:val="24"/>
        </w:rPr>
        <w:t xml:space="preserve"> and Sarah Donegan</w:t>
      </w:r>
      <w:r w:rsidR="00535FAA" w:rsidRPr="009318A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08D3CF1" w14:textId="77777777" w:rsidR="00535FAA" w:rsidRPr="009318A2" w:rsidRDefault="00535FAA" w:rsidP="00B02BBD">
      <w:pPr>
        <w:pStyle w:val="NoSpacing"/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 w:rsidRPr="009318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318A2">
        <w:rPr>
          <w:rFonts w:ascii="Times New Roman" w:hAnsi="Times New Roman" w:cs="Times New Roman"/>
          <w:sz w:val="24"/>
          <w:szCs w:val="24"/>
        </w:rPr>
        <w:t xml:space="preserve"> Centre for Evidence Synthesis in Global Health, Department of Clinical Sciences, Liverpool School of Tropical Medicine, Liverpool, UK</w:t>
      </w:r>
    </w:p>
    <w:p w14:paraId="6567A7AA" w14:textId="77777777" w:rsidR="00535FAA" w:rsidRPr="009318A2" w:rsidRDefault="00535FAA" w:rsidP="00B02BBD">
      <w:pPr>
        <w:pStyle w:val="NoSpacing"/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 w:rsidRPr="009318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18A2">
        <w:rPr>
          <w:rFonts w:ascii="Times New Roman" w:hAnsi="Times New Roman" w:cs="Times New Roman"/>
          <w:sz w:val="24"/>
          <w:szCs w:val="24"/>
        </w:rPr>
        <w:t xml:space="preserve"> Department of Biostatistics, </w:t>
      </w:r>
      <w:r w:rsidRPr="009318A2">
        <w:rPr>
          <w:rFonts w:ascii="Times New Roman" w:eastAsia="Times New Roman" w:hAnsi="Times New Roman" w:cs="Times New Roman"/>
          <w:sz w:val="24"/>
          <w:szCs w:val="24"/>
          <w:lang w:eastAsia="en-GB"/>
        </w:rPr>
        <w:t>Block F Waterhouse Building, University of Liverpool</w:t>
      </w:r>
      <w:r w:rsidRPr="009318A2">
        <w:rPr>
          <w:rFonts w:ascii="Times New Roman" w:hAnsi="Times New Roman" w:cs="Times New Roman"/>
          <w:sz w:val="24"/>
          <w:szCs w:val="24"/>
        </w:rPr>
        <w:t xml:space="preserve">, </w:t>
      </w:r>
      <w:r w:rsidRPr="009318A2">
        <w:rPr>
          <w:rFonts w:ascii="Times New Roman" w:eastAsia="Times New Roman" w:hAnsi="Times New Roman" w:cs="Times New Roman"/>
          <w:sz w:val="24"/>
          <w:szCs w:val="24"/>
          <w:lang w:eastAsia="en-GB"/>
        </w:rPr>
        <w:t>Liverpool,</w:t>
      </w:r>
      <w:r w:rsidRPr="009318A2">
        <w:rPr>
          <w:rFonts w:ascii="Times New Roman" w:hAnsi="Times New Roman" w:cs="Times New Roman"/>
          <w:sz w:val="24"/>
          <w:szCs w:val="24"/>
        </w:rPr>
        <w:t xml:space="preserve"> </w:t>
      </w:r>
      <w:r w:rsidRPr="009318A2">
        <w:rPr>
          <w:rFonts w:ascii="Times New Roman" w:eastAsia="Times New Roman" w:hAnsi="Times New Roman" w:cs="Times New Roman"/>
          <w:sz w:val="24"/>
          <w:szCs w:val="24"/>
          <w:lang w:eastAsia="en-GB"/>
        </w:rPr>
        <w:t>UK</w:t>
      </w:r>
    </w:p>
    <w:p w14:paraId="549814D9" w14:textId="77777777" w:rsidR="00535FAA" w:rsidRPr="009318A2" w:rsidRDefault="00535FAA" w:rsidP="00B02BBD">
      <w:pPr>
        <w:pStyle w:val="NoSpacing"/>
        <w:tabs>
          <w:tab w:val="center" w:pos="4252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 w:rsidRPr="009318A2">
        <w:rPr>
          <w:rFonts w:ascii="Times New Roman" w:hAnsi="Times New Roman" w:cs="Times New Roman"/>
          <w:sz w:val="24"/>
          <w:szCs w:val="24"/>
        </w:rPr>
        <w:t>*Corresponding author</w:t>
      </w:r>
      <w:r w:rsidRPr="009318A2">
        <w:rPr>
          <w:rFonts w:ascii="Times New Roman" w:hAnsi="Times New Roman" w:cs="Times New Roman"/>
          <w:sz w:val="24"/>
          <w:szCs w:val="24"/>
        </w:rPr>
        <w:tab/>
      </w:r>
    </w:p>
    <w:p w14:paraId="17A513AC" w14:textId="3D14B89C" w:rsidR="00555042" w:rsidRDefault="00535FAA" w:rsidP="00B02BBD">
      <w:pPr>
        <w:pStyle w:val="NoSpacing"/>
        <w:spacing w:before="0"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9318A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284256" w:rsidRPr="007907D5">
          <w:rPr>
            <w:rStyle w:val="Hyperlink"/>
            <w:rFonts w:ascii="Times New Roman" w:hAnsi="Times New Roman" w:cs="Times New Roman"/>
            <w:sz w:val="24"/>
            <w:szCs w:val="24"/>
          </w:rPr>
          <w:t>martha.richardson@lstmed.ac.uk</w:t>
        </w:r>
      </w:hyperlink>
    </w:p>
    <w:p w14:paraId="5EFB04B9" w14:textId="3618B2E9" w:rsidR="0061398E" w:rsidRPr="00C26328" w:rsidRDefault="0061398E" w:rsidP="00B02BBD">
      <w:pPr>
        <w:pStyle w:val="NoSpacing"/>
        <w:spacing w:before="0"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C946F88" w14:textId="151A4265" w:rsidR="0061398E" w:rsidRPr="0061398E" w:rsidRDefault="0061398E" w:rsidP="00B02BBD">
      <w:pPr>
        <w:pStyle w:val="NoSpacing"/>
        <w:spacing w:before="0"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8A2">
        <w:rPr>
          <w:rFonts w:ascii="Times New Roman" w:hAnsi="Times New Roman" w:cs="Times New Roman"/>
          <w:sz w:val="24"/>
          <w:szCs w:val="24"/>
        </w:rPr>
        <w:t xml:space="preserve">Funding: MR, PG and SD are supported by the Effective Health Care Research Consortium, which is funded by </w:t>
      </w:r>
      <w:proofErr w:type="spellStart"/>
      <w:r w:rsidRPr="009318A2">
        <w:rPr>
          <w:rFonts w:ascii="Times New Roman" w:hAnsi="Times New Roman" w:cs="Times New Roman"/>
          <w:sz w:val="24"/>
          <w:szCs w:val="24"/>
        </w:rPr>
        <w:t>UKAid</w:t>
      </w:r>
      <w:proofErr w:type="spellEnd"/>
      <w:r w:rsidRPr="009318A2">
        <w:rPr>
          <w:rFonts w:ascii="Times New Roman" w:hAnsi="Times New Roman" w:cs="Times New Roman"/>
          <w:sz w:val="24"/>
          <w:szCs w:val="24"/>
        </w:rPr>
        <w:t xml:space="preserve"> from the UK Government Department for International Development (Grant number, 5242). SD is also funded by the Medical Research Council (Grant number, MR/K021435/1).</w:t>
      </w:r>
    </w:p>
    <w:p w14:paraId="77C383BC" w14:textId="4468E4A4" w:rsidR="00B02BBD" w:rsidRPr="009318A2" w:rsidRDefault="00B02BBD" w:rsidP="00B02BB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02BBD" w:rsidRPr="009318A2" w:rsidSect="005E074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24D91" w14:textId="77777777" w:rsidR="007336B3" w:rsidRDefault="007336B3" w:rsidP="009318A2">
      <w:pPr>
        <w:spacing w:after="0" w:line="240" w:lineRule="auto"/>
      </w:pPr>
      <w:r>
        <w:separator/>
      </w:r>
    </w:p>
  </w:endnote>
  <w:endnote w:type="continuationSeparator" w:id="0">
    <w:p w14:paraId="04ACDDF4" w14:textId="77777777" w:rsidR="007336B3" w:rsidRDefault="007336B3" w:rsidP="0093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88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6C28B" w14:textId="46C6C19E" w:rsidR="000B1C26" w:rsidRDefault="000B1C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D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332325" w14:textId="77777777" w:rsidR="000B1C26" w:rsidRDefault="000B1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00DB5" w14:textId="77777777" w:rsidR="007336B3" w:rsidRDefault="007336B3" w:rsidP="009318A2">
      <w:pPr>
        <w:spacing w:after="0" w:line="240" w:lineRule="auto"/>
      </w:pPr>
      <w:r>
        <w:separator/>
      </w:r>
    </w:p>
  </w:footnote>
  <w:footnote w:type="continuationSeparator" w:id="0">
    <w:p w14:paraId="0E5DC887" w14:textId="77777777" w:rsidR="007336B3" w:rsidRDefault="007336B3" w:rsidP="00931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F61"/>
    <w:multiLevelType w:val="hybridMultilevel"/>
    <w:tmpl w:val="F3768046"/>
    <w:lvl w:ilvl="0" w:tplc="82F69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E3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09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02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60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4F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ED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6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4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F23FEF"/>
    <w:multiLevelType w:val="hybridMultilevel"/>
    <w:tmpl w:val="D676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0BF5"/>
    <w:multiLevelType w:val="hybridMultilevel"/>
    <w:tmpl w:val="56EC2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50CE"/>
    <w:multiLevelType w:val="hybridMultilevel"/>
    <w:tmpl w:val="5AA00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6521"/>
    <w:multiLevelType w:val="hybridMultilevel"/>
    <w:tmpl w:val="BC66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39F0"/>
    <w:multiLevelType w:val="hybridMultilevel"/>
    <w:tmpl w:val="C6705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2426"/>
    <w:multiLevelType w:val="hybridMultilevel"/>
    <w:tmpl w:val="3EF4A088"/>
    <w:lvl w:ilvl="0" w:tplc="4216B1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0009F"/>
    <w:multiLevelType w:val="hybridMultilevel"/>
    <w:tmpl w:val="56EC2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34496"/>
    <w:multiLevelType w:val="hybridMultilevel"/>
    <w:tmpl w:val="C0147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E4BA4"/>
    <w:multiLevelType w:val="hybridMultilevel"/>
    <w:tmpl w:val="BAA28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24F2F"/>
    <w:multiLevelType w:val="hybridMultilevel"/>
    <w:tmpl w:val="0C94D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A11C5"/>
    <w:multiLevelType w:val="hybridMultilevel"/>
    <w:tmpl w:val="6540D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409A9"/>
    <w:multiLevelType w:val="hybridMultilevel"/>
    <w:tmpl w:val="56EC2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C034E"/>
    <w:multiLevelType w:val="hybridMultilevel"/>
    <w:tmpl w:val="EE7CA0BA"/>
    <w:lvl w:ilvl="0" w:tplc="824A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40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46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87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4E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44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87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4C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61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D037A05"/>
    <w:multiLevelType w:val="hybridMultilevel"/>
    <w:tmpl w:val="E44A7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92B17"/>
    <w:multiLevelType w:val="hybridMultilevel"/>
    <w:tmpl w:val="BFAA6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34C79"/>
    <w:multiLevelType w:val="hybridMultilevel"/>
    <w:tmpl w:val="1862C05A"/>
    <w:lvl w:ilvl="0" w:tplc="D20EE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09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A1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C4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21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ED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C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4A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0D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CD30A3"/>
    <w:multiLevelType w:val="hybridMultilevel"/>
    <w:tmpl w:val="D7BA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20443"/>
    <w:multiLevelType w:val="hybridMultilevel"/>
    <w:tmpl w:val="56EC2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72017"/>
    <w:multiLevelType w:val="hybridMultilevel"/>
    <w:tmpl w:val="81C863C6"/>
    <w:lvl w:ilvl="0" w:tplc="846C8C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63638E"/>
    <w:multiLevelType w:val="hybridMultilevel"/>
    <w:tmpl w:val="215ADAD0"/>
    <w:lvl w:ilvl="0" w:tplc="D67E1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A5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6E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43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E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89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49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0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A7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DB1C07"/>
    <w:multiLevelType w:val="hybridMultilevel"/>
    <w:tmpl w:val="CA50E6B4"/>
    <w:lvl w:ilvl="0" w:tplc="402EA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45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A1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E3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4D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89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23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2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C6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915A63"/>
    <w:multiLevelType w:val="hybridMultilevel"/>
    <w:tmpl w:val="56EC2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6CFD"/>
    <w:multiLevelType w:val="hybridMultilevel"/>
    <w:tmpl w:val="F30A5B3A"/>
    <w:lvl w:ilvl="0" w:tplc="908CDF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16"/>
  </w:num>
  <w:num w:numId="5">
    <w:abstractNumId w:val="0"/>
  </w:num>
  <w:num w:numId="6">
    <w:abstractNumId w:val="6"/>
  </w:num>
  <w:num w:numId="7">
    <w:abstractNumId w:val="19"/>
  </w:num>
  <w:num w:numId="8">
    <w:abstractNumId w:val="8"/>
  </w:num>
  <w:num w:numId="9">
    <w:abstractNumId w:val="17"/>
  </w:num>
  <w:num w:numId="10">
    <w:abstractNumId w:val="5"/>
  </w:num>
  <w:num w:numId="11">
    <w:abstractNumId w:val="1"/>
  </w:num>
  <w:num w:numId="12">
    <w:abstractNumId w:val="12"/>
  </w:num>
  <w:num w:numId="13">
    <w:abstractNumId w:val="22"/>
  </w:num>
  <w:num w:numId="14">
    <w:abstractNumId w:val="11"/>
  </w:num>
  <w:num w:numId="15">
    <w:abstractNumId w:val="9"/>
  </w:num>
  <w:num w:numId="16">
    <w:abstractNumId w:val="3"/>
  </w:num>
  <w:num w:numId="17">
    <w:abstractNumId w:val="4"/>
  </w:num>
  <w:num w:numId="18">
    <w:abstractNumId w:val="10"/>
  </w:num>
  <w:num w:numId="19">
    <w:abstractNumId w:val="23"/>
  </w:num>
  <w:num w:numId="20">
    <w:abstractNumId w:val="2"/>
  </w:num>
  <w:num w:numId="21">
    <w:abstractNumId w:val="18"/>
  </w:num>
  <w:num w:numId="22">
    <w:abstractNumId w:val="7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 JAC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xpf025r0ft57efetlx2warad5wrpz2t55z&quot;&gt;subgroup&lt;record-ids&gt;&lt;item&gt;1&lt;/item&gt;&lt;item&gt;2&lt;/item&gt;&lt;item&gt;3&lt;/item&gt;&lt;item&gt;4&lt;/item&gt;&lt;item&gt;6&lt;/item&gt;&lt;item&gt;7&lt;/item&gt;&lt;item&gt;9&lt;/item&gt;&lt;/record-ids&gt;&lt;/item&gt;&lt;/Libraries&gt;"/>
  </w:docVars>
  <w:rsids>
    <w:rsidRoot w:val="00F1065A"/>
    <w:rsid w:val="00001114"/>
    <w:rsid w:val="000118A2"/>
    <w:rsid w:val="0001249B"/>
    <w:rsid w:val="00015308"/>
    <w:rsid w:val="00015385"/>
    <w:rsid w:val="00022EDA"/>
    <w:rsid w:val="0002506A"/>
    <w:rsid w:val="00030873"/>
    <w:rsid w:val="00032E23"/>
    <w:rsid w:val="00033C70"/>
    <w:rsid w:val="0003585F"/>
    <w:rsid w:val="00035A9F"/>
    <w:rsid w:val="00045747"/>
    <w:rsid w:val="00060870"/>
    <w:rsid w:val="00063094"/>
    <w:rsid w:val="00065CBC"/>
    <w:rsid w:val="00066C88"/>
    <w:rsid w:val="000670C3"/>
    <w:rsid w:val="0007529B"/>
    <w:rsid w:val="00075B82"/>
    <w:rsid w:val="00077292"/>
    <w:rsid w:val="00077516"/>
    <w:rsid w:val="00077CED"/>
    <w:rsid w:val="00081932"/>
    <w:rsid w:val="00081BF0"/>
    <w:rsid w:val="00085C52"/>
    <w:rsid w:val="00093E94"/>
    <w:rsid w:val="000A0863"/>
    <w:rsid w:val="000A0EAB"/>
    <w:rsid w:val="000A32F3"/>
    <w:rsid w:val="000B013D"/>
    <w:rsid w:val="000B1C26"/>
    <w:rsid w:val="000C156F"/>
    <w:rsid w:val="000C6EF5"/>
    <w:rsid w:val="000C752A"/>
    <w:rsid w:val="000D26CA"/>
    <w:rsid w:val="000E523B"/>
    <w:rsid w:val="000F405F"/>
    <w:rsid w:val="00114FBD"/>
    <w:rsid w:val="00135E7E"/>
    <w:rsid w:val="00137684"/>
    <w:rsid w:val="00137D0F"/>
    <w:rsid w:val="00140391"/>
    <w:rsid w:val="00140A3C"/>
    <w:rsid w:val="00146C62"/>
    <w:rsid w:val="00146CB2"/>
    <w:rsid w:val="001514F1"/>
    <w:rsid w:val="00156871"/>
    <w:rsid w:val="00162AD8"/>
    <w:rsid w:val="0016413B"/>
    <w:rsid w:val="00165B90"/>
    <w:rsid w:val="001668A5"/>
    <w:rsid w:val="001716FC"/>
    <w:rsid w:val="00171964"/>
    <w:rsid w:val="00176FA5"/>
    <w:rsid w:val="00177022"/>
    <w:rsid w:val="00182007"/>
    <w:rsid w:val="0018237C"/>
    <w:rsid w:val="001962CA"/>
    <w:rsid w:val="001A0A19"/>
    <w:rsid w:val="001A3CE4"/>
    <w:rsid w:val="001A4E18"/>
    <w:rsid w:val="001A5EF1"/>
    <w:rsid w:val="001A7C7E"/>
    <w:rsid w:val="001B3B91"/>
    <w:rsid w:val="001B6A35"/>
    <w:rsid w:val="001C4FE1"/>
    <w:rsid w:val="001D18A2"/>
    <w:rsid w:val="001D413E"/>
    <w:rsid w:val="001D746C"/>
    <w:rsid w:val="001D7FE2"/>
    <w:rsid w:val="001E1FBE"/>
    <w:rsid w:val="001E2300"/>
    <w:rsid w:val="001E69E2"/>
    <w:rsid w:val="001F497D"/>
    <w:rsid w:val="00217532"/>
    <w:rsid w:val="002221DC"/>
    <w:rsid w:val="00224966"/>
    <w:rsid w:val="00224DF5"/>
    <w:rsid w:val="00226FA3"/>
    <w:rsid w:val="00230B9F"/>
    <w:rsid w:val="002520FB"/>
    <w:rsid w:val="0025399A"/>
    <w:rsid w:val="00253CCE"/>
    <w:rsid w:val="00254D70"/>
    <w:rsid w:val="0026143E"/>
    <w:rsid w:val="00261B14"/>
    <w:rsid w:val="00262D45"/>
    <w:rsid w:val="00263CC7"/>
    <w:rsid w:val="00267E97"/>
    <w:rsid w:val="0027222C"/>
    <w:rsid w:val="00275673"/>
    <w:rsid w:val="002775D7"/>
    <w:rsid w:val="00281747"/>
    <w:rsid w:val="002829A7"/>
    <w:rsid w:val="002836DC"/>
    <w:rsid w:val="00283E31"/>
    <w:rsid w:val="00284256"/>
    <w:rsid w:val="00295BBB"/>
    <w:rsid w:val="002A0BD5"/>
    <w:rsid w:val="002A6E15"/>
    <w:rsid w:val="002A7B31"/>
    <w:rsid w:val="002C5593"/>
    <w:rsid w:val="002C56AA"/>
    <w:rsid w:val="002D26EB"/>
    <w:rsid w:val="002D3203"/>
    <w:rsid w:val="002D4D0C"/>
    <w:rsid w:val="002E4ABA"/>
    <w:rsid w:val="002F260B"/>
    <w:rsid w:val="002F5267"/>
    <w:rsid w:val="002F6D06"/>
    <w:rsid w:val="002F6E1F"/>
    <w:rsid w:val="002F7171"/>
    <w:rsid w:val="00300168"/>
    <w:rsid w:val="003026A2"/>
    <w:rsid w:val="00304513"/>
    <w:rsid w:val="00306CBF"/>
    <w:rsid w:val="00310415"/>
    <w:rsid w:val="00311412"/>
    <w:rsid w:val="00312DC9"/>
    <w:rsid w:val="003144AA"/>
    <w:rsid w:val="00322532"/>
    <w:rsid w:val="00322B3C"/>
    <w:rsid w:val="0032623C"/>
    <w:rsid w:val="00326779"/>
    <w:rsid w:val="00343645"/>
    <w:rsid w:val="0035169A"/>
    <w:rsid w:val="00352FF7"/>
    <w:rsid w:val="0036176A"/>
    <w:rsid w:val="00361F1F"/>
    <w:rsid w:val="003667EA"/>
    <w:rsid w:val="0036696F"/>
    <w:rsid w:val="003706BB"/>
    <w:rsid w:val="003800CA"/>
    <w:rsid w:val="0038011F"/>
    <w:rsid w:val="00381F7A"/>
    <w:rsid w:val="00382F58"/>
    <w:rsid w:val="00383E94"/>
    <w:rsid w:val="00394274"/>
    <w:rsid w:val="00394761"/>
    <w:rsid w:val="00395A14"/>
    <w:rsid w:val="003B0971"/>
    <w:rsid w:val="003B23F5"/>
    <w:rsid w:val="003B2487"/>
    <w:rsid w:val="003B5347"/>
    <w:rsid w:val="003B7766"/>
    <w:rsid w:val="003C2FBD"/>
    <w:rsid w:val="003C69C6"/>
    <w:rsid w:val="003D45EA"/>
    <w:rsid w:val="003E1396"/>
    <w:rsid w:val="003F5A03"/>
    <w:rsid w:val="004004D5"/>
    <w:rsid w:val="004005F9"/>
    <w:rsid w:val="00405A26"/>
    <w:rsid w:val="004073F3"/>
    <w:rsid w:val="0040799F"/>
    <w:rsid w:val="00413A86"/>
    <w:rsid w:val="00425BFE"/>
    <w:rsid w:val="00431D3D"/>
    <w:rsid w:val="004330C8"/>
    <w:rsid w:val="00434786"/>
    <w:rsid w:val="004469F3"/>
    <w:rsid w:val="004478D9"/>
    <w:rsid w:val="00447BED"/>
    <w:rsid w:val="00453EED"/>
    <w:rsid w:val="00471656"/>
    <w:rsid w:val="00481325"/>
    <w:rsid w:val="00484AD5"/>
    <w:rsid w:val="00491BFE"/>
    <w:rsid w:val="004C6582"/>
    <w:rsid w:val="004D0049"/>
    <w:rsid w:val="004D0420"/>
    <w:rsid w:val="004D2B88"/>
    <w:rsid w:val="004D5822"/>
    <w:rsid w:val="004D64DD"/>
    <w:rsid w:val="004E6F59"/>
    <w:rsid w:val="004F2CA1"/>
    <w:rsid w:val="004F354E"/>
    <w:rsid w:val="004F484B"/>
    <w:rsid w:val="004F543C"/>
    <w:rsid w:val="004F6D64"/>
    <w:rsid w:val="0050357D"/>
    <w:rsid w:val="0050362B"/>
    <w:rsid w:val="0050425F"/>
    <w:rsid w:val="005044FB"/>
    <w:rsid w:val="00512E10"/>
    <w:rsid w:val="00517979"/>
    <w:rsid w:val="00521CDA"/>
    <w:rsid w:val="005261DC"/>
    <w:rsid w:val="005331D7"/>
    <w:rsid w:val="00535FAA"/>
    <w:rsid w:val="00547FB1"/>
    <w:rsid w:val="005517AC"/>
    <w:rsid w:val="00552118"/>
    <w:rsid w:val="00552DB9"/>
    <w:rsid w:val="00555042"/>
    <w:rsid w:val="00573E50"/>
    <w:rsid w:val="00574400"/>
    <w:rsid w:val="00575A69"/>
    <w:rsid w:val="00584E59"/>
    <w:rsid w:val="00590495"/>
    <w:rsid w:val="005917D0"/>
    <w:rsid w:val="005A4113"/>
    <w:rsid w:val="005B561B"/>
    <w:rsid w:val="005B70F0"/>
    <w:rsid w:val="005C2D47"/>
    <w:rsid w:val="005C31C0"/>
    <w:rsid w:val="005C4BCB"/>
    <w:rsid w:val="005C5933"/>
    <w:rsid w:val="005C61A3"/>
    <w:rsid w:val="005D6CEE"/>
    <w:rsid w:val="005D7648"/>
    <w:rsid w:val="005E074B"/>
    <w:rsid w:val="005E4745"/>
    <w:rsid w:val="005E4FBC"/>
    <w:rsid w:val="005E5BCA"/>
    <w:rsid w:val="005F2463"/>
    <w:rsid w:val="005F4BAF"/>
    <w:rsid w:val="005F6CC9"/>
    <w:rsid w:val="005F7465"/>
    <w:rsid w:val="005F7C2C"/>
    <w:rsid w:val="00602997"/>
    <w:rsid w:val="006068F0"/>
    <w:rsid w:val="00612255"/>
    <w:rsid w:val="00612E76"/>
    <w:rsid w:val="0061398E"/>
    <w:rsid w:val="00623C29"/>
    <w:rsid w:val="006241A0"/>
    <w:rsid w:val="00627228"/>
    <w:rsid w:val="0063322F"/>
    <w:rsid w:val="00636BEA"/>
    <w:rsid w:val="006602A8"/>
    <w:rsid w:val="00663361"/>
    <w:rsid w:val="0066340A"/>
    <w:rsid w:val="00664AA0"/>
    <w:rsid w:val="006673C5"/>
    <w:rsid w:val="00667FAC"/>
    <w:rsid w:val="006808FC"/>
    <w:rsid w:val="00691B54"/>
    <w:rsid w:val="006948A5"/>
    <w:rsid w:val="00694B7A"/>
    <w:rsid w:val="00697F7D"/>
    <w:rsid w:val="006A668C"/>
    <w:rsid w:val="006B205D"/>
    <w:rsid w:val="006C0CBD"/>
    <w:rsid w:val="006D59CB"/>
    <w:rsid w:val="006F1439"/>
    <w:rsid w:val="006F3541"/>
    <w:rsid w:val="006F7950"/>
    <w:rsid w:val="00700884"/>
    <w:rsid w:val="00704ED0"/>
    <w:rsid w:val="00705CC3"/>
    <w:rsid w:val="00715932"/>
    <w:rsid w:val="00717F7A"/>
    <w:rsid w:val="00722C8A"/>
    <w:rsid w:val="0072393E"/>
    <w:rsid w:val="007336B3"/>
    <w:rsid w:val="00742086"/>
    <w:rsid w:val="007467B2"/>
    <w:rsid w:val="0076734A"/>
    <w:rsid w:val="00770C7D"/>
    <w:rsid w:val="00772A7C"/>
    <w:rsid w:val="00776E1D"/>
    <w:rsid w:val="0077720F"/>
    <w:rsid w:val="00780213"/>
    <w:rsid w:val="007848F3"/>
    <w:rsid w:val="00784C4A"/>
    <w:rsid w:val="00796DFF"/>
    <w:rsid w:val="00796E63"/>
    <w:rsid w:val="00797182"/>
    <w:rsid w:val="00797546"/>
    <w:rsid w:val="007A1717"/>
    <w:rsid w:val="007A3216"/>
    <w:rsid w:val="007A375D"/>
    <w:rsid w:val="007B168F"/>
    <w:rsid w:val="007B2B63"/>
    <w:rsid w:val="007C167E"/>
    <w:rsid w:val="007C776E"/>
    <w:rsid w:val="007D08DD"/>
    <w:rsid w:val="007D0A12"/>
    <w:rsid w:val="007D6962"/>
    <w:rsid w:val="007E02BE"/>
    <w:rsid w:val="007E103C"/>
    <w:rsid w:val="007E156E"/>
    <w:rsid w:val="007E305A"/>
    <w:rsid w:val="007E6F57"/>
    <w:rsid w:val="007F20B8"/>
    <w:rsid w:val="007F24BD"/>
    <w:rsid w:val="007F44E0"/>
    <w:rsid w:val="007F68D7"/>
    <w:rsid w:val="00800D8D"/>
    <w:rsid w:val="0080151D"/>
    <w:rsid w:val="00803C90"/>
    <w:rsid w:val="00811555"/>
    <w:rsid w:val="008252DB"/>
    <w:rsid w:val="00827EFC"/>
    <w:rsid w:val="00832D1E"/>
    <w:rsid w:val="008360C1"/>
    <w:rsid w:val="0084471A"/>
    <w:rsid w:val="00844E2F"/>
    <w:rsid w:val="0084551E"/>
    <w:rsid w:val="00852A8B"/>
    <w:rsid w:val="008628D9"/>
    <w:rsid w:val="00865E34"/>
    <w:rsid w:val="008668DF"/>
    <w:rsid w:val="008700D1"/>
    <w:rsid w:val="00871D26"/>
    <w:rsid w:val="00873C31"/>
    <w:rsid w:val="00875113"/>
    <w:rsid w:val="008834C1"/>
    <w:rsid w:val="00894A21"/>
    <w:rsid w:val="00897C87"/>
    <w:rsid w:val="008A1AC6"/>
    <w:rsid w:val="008A20A5"/>
    <w:rsid w:val="008A5E9D"/>
    <w:rsid w:val="008A6D99"/>
    <w:rsid w:val="008B2A0E"/>
    <w:rsid w:val="008C3FBF"/>
    <w:rsid w:val="008C5C53"/>
    <w:rsid w:val="008D45BB"/>
    <w:rsid w:val="008E5EBC"/>
    <w:rsid w:val="008F4306"/>
    <w:rsid w:val="008F745A"/>
    <w:rsid w:val="00916E32"/>
    <w:rsid w:val="00920AF1"/>
    <w:rsid w:val="009274B5"/>
    <w:rsid w:val="009302F2"/>
    <w:rsid w:val="00930D6F"/>
    <w:rsid w:val="009318A2"/>
    <w:rsid w:val="00936720"/>
    <w:rsid w:val="00940EA8"/>
    <w:rsid w:val="009568FA"/>
    <w:rsid w:val="0097200D"/>
    <w:rsid w:val="009726AA"/>
    <w:rsid w:val="009803F8"/>
    <w:rsid w:val="00982BAB"/>
    <w:rsid w:val="0098581F"/>
    <w:rsid w:val="009938F8"/>
    <w:rsid w:val="0099627B"/>
    <w:rsid w:val="009A4BF6"/>
    <w:rsid w:val="009B33EF"/>
    <w:rsid w:val="009B4A97"/>
    <w:rsid w:val="009B765B"/>
    <w:rsid w:val="009C0153"/>
    <w:rsid w:val="009C3E35"/>
    <w:rsid w:val="009C62B2"/>
    <w:rsid w:val="009D3269"/>
    <w:rsid w:val="009D4635"/>
    <w:rsid w:val="009F0B51"/>
    <w:rsid w:val="009F404F"/>
    <w:rsid w:val="009F44BD"/>
    <w:rsid w:val="00A02293"/>
    <w:rsid w:val="00A11CD1"/>
    <w:rsid w:val="00A13D91"/>
    <w:rsid w:val="00A14436"/>
    <w:rsid w:val="00A21613"/>
    <w:rsid w:val="00A325CC"/>
    <w:rsid w:val="00A34309"/>
    <w:rsid w:val="00A3695D"/>
    <w:rsid w:val="00A37284"/>
    <w:rsid w:val="00A40099"/>
    <w:rsid w:val="00A42B9E"/>
    <w:rsid w:val="00A53E5B"/>
    <w:rsid w:val="00A5640E"/>
    <w:rsid w:val="00A6391A"/>
    <w:rsid w:val="00A67AAA"/>
    <w:rsid w:val="00A74B66"/>
    <w:rsid w:val="00A76ADD"/>
    <w:rsid w:val="00A828B8"/>
    <w:rsid w:val="00A872C6"/>
    <w:rsid w:val="00A95291"/>
    <w:rsid w:val="00AA48ED"/>
    <w:rsid w:val="00AA6757"/>
    <w:rsid w:val="00AB6382"/>
    <w:rsid w:val="00AB72AE"/>
    <w:rsid w:val="00AC6476"/>
    <w:rsid w:val="00AC6C94"/>
    <w:rsid w:val="00AD6715"/>
    <w:rsid w:val="00AE7054"/>
    <w:rsid w:val="00AF011C"/>
    <w:rsid w:val="00AF195D"/>
    <w:rsid w:val="00AF2D0F"/>
    <w:rsid w:val="00AF7DD4"/>
    <w:rsid w:val="00B02BBD"/>
    <w:rsid w:val="00B063BD"/>
    <w:rsid w:val="00B1696E"/>
    <w:rsid w:val="00B2074E"/>
    <w:rsid w:val="00B22097"/>
    <w:rsid w:val="00B271E7"/>
    <w:rsid w:val="00B426AE"/>
    <w:rsid w:val="00B44A2E"/>
    <w:rsid w:val="00B44E1B"/>
    <w:rsid w:val="00B53628"/>
    <w:rsid w:val="00B5604D"/>
    <w:rsid w:val="00B6498D"/>
    <w:rsid w:val="00B6583E"/>
    <w:rsid w:val="00B6761F"/>
    <w:rsid w:val="00B71676"/>
    <w:rsid w:val="00B81993"/>
    <w:rsid w:val="00B81F08"/>
    <w:rsid w:val="00B83069"/>
    <w:rsid w:val="00B83868"/>
    <w:rsid w:val="00B8449A"/>
    <w:rsid w:val="00B85C88"/>
    <w:rsid w:val="00B86ABD"/>
    <w:rsid w:val="00B96290"/>
    <w:rsid w:val="00BA063F"/>
    <w:rsid w:val="00BA47BF"/>
    <w:rsid w:val="00BA5573"/>
    <w:rsid w:val="00BA6989"/>
    <w:rsid w:val="00BB0EDD"/>
    <w:rsid w:val="00BB1886"/>
    <w:rsid w:val="00BB76D3"/>
    <w:rsid w:val="00BC7BC8"/>
    <w:rsid w:val="00BD2F91"/>
    <w:rsid w:val="00BD351A"/>
    <w:rsid w:val="00BD4CDB"/>
    <w:rsid w:val="00BE42F6"/>
    <w:rsid w:val="00BF025D"/>
    <w:rsid w:val="00C00807"/>
    <w:rsid w:val="00C0190F"/>
    <w:rsid w:val="00C06805"/>
    <w:rsid w:val="00C078C4"/>
    <w:rsid w:val="00C13E84"/>
    <w:rsid w:val="00C2458B"/>
    <w:rsid w:val="00C26328"/>
    <w:rsid w:val="00C36AB5"/>
    <w:rsid w:val="00C42461"/>
    <w:rsid w:val="00C43BE9"/>
    <w:rsid w:val="00C46F02"/>
    <w:rsid w:val="00C507D5"/>
    <w:rsid w:val="00C5145F"/>
    <w:rsid w:val="00C55B5D"/>
    <w:rsid w:val="00C5735C"/>
    <w:rsid w:val="00C60EDE"/>
    <w:rsid w:val="00C65F78"/>
    <w:rsid w:val="00C661EE"/>
    <w:rsid w:val="00C66D2B"/>
    <w:rsid w:val="00C67E01"/>
    <w:rsid w:val="00C75A32"/>
    <w:rsid w:val="00C7685E"/>
    <w:rsid w:val="00C83D98"/>
    <w:rsid w:val="00C86BE5"/>
    <w:rsid w:val="00C86CF0"/>
    <w:rsid w:val="00C9758C"/>
    <w:rsid w:val="00CA04DA"/>
    <w:rsid w:val="00CA1253"/>
    <w:rsid w:val="00CA668C"/>
    <w:rsid w:val="00CB4450"/>
    <w:rsid w:val="00CC4672"/>
    <w:rsid w:val="00CE32DE"/>
    <w:rsid w:val="00CE459D"/>
    <w:rsid w:val="00CE64C8"/>
    <w:rsid w:val="00CF43B9"/>
    <w:rsid w:val="00D21333"/>
    <w:rsid w:val="00D23B75"/>
    <w:rsid w:val="00D24D30"/>
    <w:rsid w:val="00D267E2"/>
    <w:rsid w:val="00D37B46"/>
    <w:rsid w:val="00D37DEA"/>
    <w:rsid w:val="00D405B5"/>
    <w:rsid w:val="00D50918"/>
    <w:rsid w:val="00D54421"/>
    <w:rsid w:val="00D54CF7"/>
    <w:rsid w:val="00D640EB"/>
    <w:rsid w:val="00D65EC1"/>
    <w:rsid w:val="00D66094"/>
    <w:rsid w:val="00D675B3"/>
    <w:rsid w:val="00D842C1"/>
    <w:rsid w:val="00D87467"/>
    <w:rsid w:val="00DA1C55"/>
    <w:rsid w:val="00DA1E0A"/>
    <w:rsid w:val="00DA5528"/>
    <w:rsid w:val="00DA559E"/>
    <w:rsid w:val="00DA6AE0"/>
    <w:rsid w:val="00DB2F1B"/>
    <w:rsid w:val="00DB5BA8"/>
    <w:rsid w:val="00DC0902"/>
    <w:rsid w:val="00DC140D"/>
    <w:rsid w:val="00DC6267"/>
    <w:rsid w:val="00DC76C7"/>
    <w:rsid w:val="00DD4F09"/>
    <w:rsid w:val="00DD6F50"/>
    <w:rsid w:val="00DE1EB3"/>
    <w:rsid w:val="00DE5754"/>
    <w:rsid w:val="00DE65BD"/>
    <w:rsid w:val="00DE6BC0"/>
    <w:rsid w:val="00DE7C66"/>
    <w:rsid w:val="00DF202B"/>
    <w:rsid w:val="00DF788D"/>
    <w:rsid w:val="00E1064B"/>
    <w:rsid w:val="00E10EA7"/>
    <w:rsid w:val="00E2626C"/>
    <w:rsid w:val="00E33E44"/>
    <w:rsid w:val="00E33EBF"/>
    <w:rsid w:val="00E35883"/>
    <w:rsid w:val="00E37F57"/>
    <w:rsid w:val="00E42D00"/>
    <w:rsid w:val="00E4710A"/>
    <w:rsid w:val="00E5593D"/>
    <w:rsid w:val="00E56198"/>
    <w:rsid w:val="00E57C4A"/>
    <w:rsid w:val="00E76C74"/>
    <w:rsid w:val="00E818A3"/>
    <w:rsid w:val="00E936ED"/>
    <w:rsid w:val="00E95CD7"/>
    <w:rsid w:val="00E96A17"/>
    <w:rsid w:val="00E96CC2"/>
    <w:rsid w:val="00EB5926"/>
    <w:rsid w:val="00EC60A6"/>
    <w:rsid w:val="00EC6784"/>
    <w:rsid w:val="00ED31A5"/>
    <w:rsid w:val="00EE0B0D"/>
    <w:rsid w:val="00EE304E"/>
    <w:rsid w:val="00EE38F6"/>
    <w:rsid w:val="00EF12A8"/>
    <w:rsid w:val="00EF338F"/>
    <w:rsid w:val="00F008BB"/>
    <w:rsid w:val="00F038A6"/>
    <w:rsid w:val="00F1065A"/>
    <w:rsid w:val="00F117AF"/>
    <w:rsid w:val="00F138BB"/>
    <w:rsid w:val="00F21637"/>
    <w:rsid w:val="00F21B5B"/>
    <w:rsid w:val="00F22D35"/>
    <w:rsid w:val="00F24CA1"/>
    <w:rsid w:val="00F30372"/>
    <w:rsid w:val="00F406C1"/>
    <w:rsid w:val="00F4207C"/>
    <w:rsid w:val="00F44505"/>
    <w:rsid w:val="00F44F6E"/>
    <w:rsid w:val="00F46F6A"/>
    <w:rsid w:val="00F470A3"/>
    <w:rsid w:val="00F50DF5"/>
    <w:rsid w:val="00F51E4E"/>
    <w:rsid w:val="00F55328"/>
    <w:rsid w:val="00F57D3F"/>
    <w:rsid w:val="00F6093F"/>
    <w:rsid w:val="00F651A0"/>
    <w:rsid w:val="00F66FEE"/>
    <w:rsid w:val="00F67B6E"/>
    <w:rsid w:val="00F73312"/>
    <w:rsid w:val="00F84E86"/>
    <w:rsid w:val="00FA3064"/>
    <w:rsid w:val="00FA6546"/>
    <w:rsid w:val="00FA6549"/>
    <w:rsid w:val="00FB1928"/>
    <w:rsid w:val="00FB193A"/>
    <w:rsid w:val="00FB2F41"/>
    <w:rsid w:val="00FB6FFD"/>
    <w:rsid w:val="00FC5E57"/>
    <w:rsid w:val="00FD049E"/>
    <w:rsid w:val="00FD1541"/>
    <w:rsid w:val="00FD4BE4"/>
    <w:rsid w:val="00FD6E86"/>
    <w:rsid w:val="00FD78D2"/>
    <w:rsid w:val="00FF3703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7BD6"/>
  <w15:chartTrackingRefBased/>
  <w15:docId w15:val="{5348A620-2490-4AD8-B9C7-03047F62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0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B20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01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01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01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001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01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8A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6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F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F43B9"/>
    <w:pPr>
      <w:spacing w:before="240"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B844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C3E3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C43BE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3BE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43BE9"/>
    <w:pPr>
      <w:spacing w:line="240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43BE9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B8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FF46D1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86BE5"/>
    <w:pPr>
      <w:spacing w:after="0" w:line="240" w:lineRule="auto"/>
    </w:pPr>
  </w:style>
  <w:style w:type="paragraph" w:customStyle="1" w:styleId="Default">
    <w:name w:val="Default"/>
    <w:rsid w:val="00146C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205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0016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001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001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3001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001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16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520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30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0153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20AF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1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8A2"/>
  </w:style>
  <w:style w:type="paragraph" w:styleId="Footer">
    <w:name w:val="footer"/>
    <w:basedOn w:val="Normal"/>
    <w:link w:val="FooterChar"/>
    <w:uiPriority w:val="99"/>
    <w:unhideWhenUsed/>
    <w:rsid w:val="00931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8A2"/>
  </w:style>
  <w:style w:type="character" w:styleId="UnresolvedMention">
    <w:name w:val="Unresolved Mention"/>
    <w:basedOn w:val="DefaultParagraphFont"/>
    <w:uiPriority w:val="99"/>
    <w:semiHidden/>
    <w:unhideWhenUsed/>
    <w:rsid w:val="009318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597">
          <w:marLeft w:val="288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537">
          <w:marLeft w:val="288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686">
          <w:marLeft w:val="288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9863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799">
          <w:marLeft w:val="82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698">
          <w:marLeft w:val="73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426">
          <w:marLeft w:val="73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7968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153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565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951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055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.richardson@lstmed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E189-0989-454E-8C3F-A72E18C6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Richardson</dc:creator>
  <cp:keywords/>
  <dc:description/>
  <cp:lastModifiedBy>Stacy Murtagh</cp:lastModifiedBy>
  <cp:revision>2</cp:revision>
  <cp:lastPrinted>2018-04-26T10:24:00Z</cp:lastPrinted>
  <dcterms:created xsi:type="dcterms:W3CDTF">2018-06-13T14:05:00Z</dcterms:created>
  <dcterms:modified xsi:type="dcterms:W3CDTF">2018-06-13T14:05:00Z</dcterms:modified>
</cp:coreProperties>
</file>